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3412" w:rsidRDefault="00143412" w:rsidP="00A63F6A">
      <w:pPr>
        <w:pStyle w:val="NormalWeb"/>
        <w:shd w:val="clear" w:color="auto" w:fill="FFFFFF"/>
        <w:spacing w:before="0" w:beforeAutospacing="0" w:after="0" w:afterAutospacing="0" w:line="276" w:lineRule="auto"/>
        <w:ind w:right="-709" w:hanging="284"/>
        <w:jc w:val="both"/>
        <w:rPr>
          <w:rFonts w:ascii="Arial" w:hAnsi="Arial" w:cs="Arial"/>
          <w:color w:val="272727"/>
          <w:sz w:val="22"/>
          <w:szCs w:val="22"/>
        </w:rPr>
      </w:pPr>
      <w:bookmarkStart w:id="0" w:name="_GoBack"/>
      <w:bookmarkEnd w:id="0"/>
      <w:r>
        <w:rPr>
          <w:rFonts w:ascii="Arial" w:hAnsi="Arial" w:cs="Arial"/>
          <w:noProof/>
          <w:sz w:val="16"/>
          <w:szCs w:val="16"/>
        </w:rPr>
        <w:drawing>
          <wp:inline distT="0" distB="0" distL="0" distR="0" wp14:anchorId="0914C71E" wp14:editId="7D277D39">
            <wp:extent cx="2095500" cy="56197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0" cy="561975"/>
                    </a:xfrm>
                    <a:prstGeom prst="rect">
                      <a:avLst/>
                    </a:prstGeom>
                    <a:noFill/>
                  </pic:spPr>
                </pic:pic>
              </a:graphicData>
            </a:graphic>
          </wp:inline>
        </w:drawing>
      </w:r>
    </w:p>
    <w:p w:rsidR="00143412" w:rsidRPr="00143412" w:rsidRDefault="00143412" w:rsidP="00394DE2">
      <w:pPr>
        <w:pStyle w:val="NormalWeb"/>
        <w:shd w:val="clear" w:color="auto" w:fill="FFFFFF"/>
        <w:spacing w:before="0" w:beforeAutospacing="0" w:after="0" w:afterAutospacing="0" w:line="276" w:lineRule="auto"/>
        <w:ind w:right="-709"/>
        <w:jc w:val="both"/>
        <w:rPr>
          <w:rFonts w:ascii="Arial" w:hAnsi="Arial" w:cs="Arial"/>
          <w:color w:val="272727"/>
          <w:sz w:val="10"/>
          <w:szCs w:val="10"/>
        </w:rPr>
      </w:pPr>
    </w:p>
    <w:p w:rsidR="00143412" w:rsidRDefault="00143412" w:rsidP="002A4BD5">
      <w:pPr>
        <w:pStyle w:val="NormalWeb"/>
        <w:shd w:val="clear" w:color="auto" w:fill="FFFFFF"/>
        <w:spacing w:before="0" w:beforeAutospacing="0" w:after="0" w:afterAutospacing="0" w:line="276" w:lineRule="auto"/>
        <w:ind w:right="-2" w:hanging="284"/>
        <w:jc w:val="both"/>
        <w:rPr>
          <w:rFonts w:ascii="Arial" w:hAnsi="Arial" w:cs="Arial"/>
          <w:color w:val="272727"/>
          <w:sz w:val="22"/>
          <w:szCs w:val="22"/>
        </w:rPr>
      </w:pPr>
    </w:p>
    <w:p w:rsidR="00A63F6A" w:rsidRDefault="00A63F6A" w:rsidP="002A4BD5">
      <w:pPr>
        <w:pStyle w:val="NormalWeb"/>
        <w:shd w:val="clear" w:color="auto" w:fill="FFFFFF"/>
        <w:spacing w:before="0" w:beforeAutospacing="0" w:after="0" w:afterAutospacing="0" w:line="276" w:lineRule="auto"/>
        <w:ind w:right="-2" w:hanging="284"/>
        <w:jc w:val="both"/>
        <w:rPr>
          <w:rFonts w:ascii="Arial" w:hAnsi="Arial" w:cs="Arial"/>
          <w:color w:val="272727"/>
          <w:sz w:val="22"/>
          <w:szCs w:val="22"/>
        </w:rPr>
      </w:pPr>
    </w:p>
    <w:p w:rsidR="00A63F6A" w:rsidRDefault="00A63F6A" w:rsidP="002A4BD5">
      <w:pPr>
        <w:pStyle w:val="NormalWeb"/>
        <w:shd w:val="clear" w:color="auto" w:fill="FFFFFF"/>
        <w:spacing w:before="0" w:beforeAutospacing="0" w:after="0" w:afterAutospacing="0" w:line="276" w:lineRule="auto"/>
        <w:ind w:right="-2" w:hanging="284"/>
        <w:jc w:val="both"/>
        <w:rPr>
          <w:rFonts w:ascii="Arial" w:hAnsi="Arial" w:cs="Arial"/>
          <w:color w:val="272727"/>
          <w:sz w:val="22"/>
          <w:szCs w:val="22"/>
        </w:rPr>
      </w:pPr>
    </w:p>
    <w:p w:rsidR="00A63F6A" w:rsidRDefault="00A63F6A" w:rsidP="002A4BD5">
      <w:pPr>
        <w:pStyle w:val="NormalWeb"/>
        <w:shd w:val="clear" w:color="auto" w:fill="FFFFFF"/>
        <w:spacing w:before="0" w:beforeAutospacing="0" w:after="0" w:afterAutospacing="0" w:line="276" w:lineRule="auto"/>
        <w:ind w:right="-2" w:hanging="284"/>
        <w:jc w:val="both"/>
        <w:rPr>
          <w:rFonts w:ascii="Arial" w:hAnsi="Arial" w:cs="Arial"/>
          <w:color w:val="272727"/>
          <w:sz w:val="22"/>
          <w:szCs w:val="22"/>
        </w:rPr>
      </w:pPr>
    </w:p>
    <w:p w:rsidR="00A63F6A" w:rsidRDefault="00A63F6A" w:rsidP="002A4BD5">
      <w:pPr>
        <w:pStyle w:val="NormalWeb"/>
        <w:shd w:val="clear" w:color="auto" w:fill="FFFFFF"/>
        <w:spacing w:before="0" w:beforeAutospacing="0" w:after="0" w:afterAutospacing="0" w:line="276" w:lineRule="auto"/>
        <w:ind w:right="-2" w:hanging="284"/>
        <w:jc w:val="both"/>
        <w:rPr>
          <w:rFonts w:ascii="Arial" w:hAnsi="Arial" w:cs="Arial"/>
          <w:color w:val="272727"/>
          <w:sz w:val="22"/>
          <w:szCs w:val="22"/>
        </w:rPr>
      </w:pPr>
    </w:p>
    <w:p w:rsidR="00A63F6A" w:rsidRDefault="00A63F6A" w:rsidP="002A4BD5">
      <w:pPr>
        <w:pStyle w:val="NormalWeb"/>
        <w:shd w:val="clear" w:color="auto" w:fill="FFFFFF"/>
        <w:spacing w:before="0" w:beforeAutospacing="0" w:after="0" w:afterAutospacing="0" w:line="276" w:lineRule="auto"/>
        <w:ind w:right="-2" w:hanging="284"/>
        <w:jc w:val="both"/>
        <w:rPr>
          <w:rFonts w:ascii="Arial" w:hAnsi="Arial" w:cs="Arial"/>
          <w:color w:val="272727"/>
          <w:sz w:val="22"/>
          <w:szCs w:val="22"/>
        </w:rPr>
      </w:pPr>
    </w:p>
    <w:p w:rsidR="00A63F6A" w:rsidRDefault="00A63F6A" w:rsidP="002A4BD5">
      <w:pPr>
        <w:pStyle w:val="NormalWeb"/>
        <w:shd w:val="clear" w:color="auto" w:fill="FFFFFF"/>
        <w:spacing w:before="0" w:beforeAutospacing="0" w:after="0" w:afterAutospacing="0" w:line="276" w:lineRule="auto"/>
        <w:ind w:right="-2" w:hanging="284"/>
        <w:jc w:val="both"/>
        <w:rPr>
          <w:rFonts w:ascii="Arial" w:hAnsi="Arial" w:cs="Arial"/>
          <w:color w:val="272727"/>
          <w:sz w:val="22"/>
          <w:szCs w:val="22"/>
        </w:rPr>
      </w:pPr>
    </w:p>
    <w:p w:rsidR="00A63F6A" w:rsidRDefault="00A63F6A" w:rsidP="002A4BD5">
      <w:pPr>
        <w:pStyle w:val="NormalWeb"/>
        <w:shd w:val="clear" w:color="auto" w:fill="FFFFFF"/>
        <w:spacing w:before="0" w:beforeAutospacing="0" w:after="0" w:afterAutospacing="0" w:line="276" w:lineRule="auto"/>
        <w:ind w:right="-2" w:hanging="284"/>
        <w:jc w:val="both"/>
        <w:rPr>
          <w:rFonts w:ascii="Arial" w:hAnsi="Arial" w:cs="Arial"/>
          <w:color w:val="272727"/>
          <w:sz w:val="22"/>
          <w:szCs w:val="22"/>
        </w:rPr>
      </w:pPr>
    </w:p>
    <w:p w:rsidR="00A63F6A" w:rsidRDefault="00A63F6A" w:rsidP="002A4BD5">
      <w:pPr>
        <w:pStyle w:val="NormalWeb"/>
        <w:shd w:val="clear" w:color="auto" w:fill="FFFFFF"/>
        <w:spacing w:before="0" w:beforeAutospacing="0" w:after="0" w:afterAutospacing="0" w:line="276" w:lineRule="auto"/>
        <w:ind w:right="-2" w:hanging="284"/>
        <w:jc w:val="both"/>
        <w:rPr>
          <w:rFonts w:ascii="Arial" w:hAnsi="Arial" w:cs="Arial"/>
          <w:color w:val="272727"/>
          <w:sz w:val="22"/>
          <w:szCs w:val="22"/>
        </w:rPr>
      </w:pPr>
    </w:p>
    <w:p w:rsidR="00A63F6A" w:rsidRDefault="00A63F6A" w:rsidP="002A4BD5">
      <w:pPr>
        <w:pStyle w:val="NormalWeb"/>
        <w:shd w:val="clear" w:color="auto" w:fill="FFFFFF"/>
        <w:spacing w:before="0" w:beforeAutospacing="0" w:after="0" w:afterAutospacing="0" w:line="276" w:lineRule="auto"/>
        <w:ind w:right="-2" w:hanging="284"/>
        <w:jc w:val="both"/>
        <w:rPr>
          <w:rFonts w:ascii="Arial" w:hAnsi="Arial" w:cs="Arial"/>
          <w:color w:val="272727"/>
          <w:sz w:val="22"/>
          <w:szCs w:val="22"/>
        </w:rPr>
      </w:pPr>
    </w:p>
    <w:p w:rsidR="00A63F6A" w:rsidRDefault="00A63F6A" w:rsidP="002A4BD5">
      <w:pPr>
        <w:pStyle w:val="NormalWeb"/>
        <w:shd w:val="clear" w:color="auto" w:fill="FFFFFF"/>
        <w:spacing w:before="0" w:beforeAutospacing="0" w:after="0" w:afterAutospacing="0" w:line="276" w:lineRule="auto"/>
        <w:ind w:right="-2" w:hanging="284"/>
        <w:jc w:val="both"/>
        <w:rPr>
          <w:rFonts w:ascii="Arial" w:hAnsi="Arial" w:cs="Arial"/>
          <w:color w:val="272727"/>
          <w:sz w:val="22"/>
          <w:szCs w:val="22"/>
        </w:rPr>
      </w:pPr>
    </w:p>
    <w:p w:rsidR="00A63F6A" w:rsidRDefault="00A63F6A" w:rsidP="002A4BD5">
      <w:pPr>
        <w:pStyle w:val="NormalWeb"/>
        <w:shd w:val="clear" w:color="auto" w:fill="FFFFFF"/>
        <w:spacing w:before="0" w:beforeAutospacing="0" w:after="0" w:afterAutospacing="0" w:line="276" w:lineRule="auto"/>
        <w:ind w:right="-2" w:hanging="284"/>
        <w:jc w:val="both"/>
        <w:rPr>
          <w:rFonts w:ascii="Arial" w:hAnsi="Arial" w:cs="Arial"/>
          <w:color w:val="272727"/>
          <w:sz w:val="22"/>
          <w:szCs w:val="22"/>
        </w:rPr>
      </w:pPr>
    </w:p>
    <w:p w:rsidR="00A63F6A" w:rsidRDefault="00A63F6A" w:rsidP="002A4BD5">
      <w:pPr>
        <w:pStyle w:val="NormalWeb"/>
        <w:shd w:val="clear" w:color="auto" w:fill="FFFFFF"/>
        <w:spacing w:before="0" w:beforeAutospacing="0" w:after="0" w:afterAutospacing="0" w:line="276" w:lineRule="auto"/>
        <w:ind w:right="-2" w:hanging="284"/>
        <w:jc w:val="both"/>
        <w:rPr>
          <w:rFonts w:ascii="Arial" w:hAnsi="Arial" w:cs="Arial"/>
          <w:color w:val="272727"/>
          <w:sz w:val="22"/>
          <w:szCs w:val="22"/>
        </w:rPr>
      </w:pPr>
    </w:p>
    <w:p w:rsidR="00A63F6A" w:rsidRDefault="00A63F6A" w:rsidP="002A4BD5">
      <w:pPr>
        <w:pStyle w:val="NormalWeb"/>
        <w:shd w:val="clear" w:color="auto" w:fill="FFFFFF"/>
        <w:spacing w:before="0" w:beforeAutospacing="0" w:after="0" w:afterAutospacing="0" w:line="276" w:lineRule="auto"/>
        <w:ind w:right="-2" w:hanging="284"/>
        <w:jc w:val="both"/>
        <w:rPr>
          <w:rFonts w:ascii="Arial" w:hAnsi="Arial" w:cs="Arial"/>
          <w:color w:val="272727"/>
          <w:sz w:val="22"/>
          <w:szCs w:val="22"/>
        </w:rPr>
      </w:pPr>
    </w:p>
    <w:p w:rsidR="00A63F6A" w:rsidRDefault="00A63F6A" w:rsidP="002A4BD5">
      <w:pPr>
        <w:pStyle w:val="NormalWeb"/>
        <w:shd w:val="clear" w:color="auto" w:fill="FFFFFF"/>
        <w:spacing w:before="0" w:beforeAutospacing="0" w:after="0" w:afterAutospacing="0" w:line="276" w:lineRule="auto"/>
        <w:ind w:right="-2" w:hanging="284"/>
        <w:jc w:val="both"/>
        <w:rPr>
          <w:rFonts w:ascii="Arial" w:hAnsi="Arial" w:cs="Arial"/>
          <w:color w:val="272727"/>
          <w:sz w:val="22"/>
          <w:szCs w:val="22"/>
        </w:rPr>
      </w:pPr>
    </w:p>
    <w:p w:rsidR="00D950EF" w:rsidRDefault="00D950EF" w:rsidP="002A4BD5">
      <w:pPr>
        <w:pStyle w:val="NormalWeb"/>
        <w:shd w:val="clear" w:color="auto" w:fill="FFFFFF"/>
        <w:spacing w:before="0" w:beforeAutospacing="0" w:after="0" w:afterAutospacing="0" w:line="276" w:lineRule="auto"/>
        <w:ind w:right="-2" w:hanging="284"/>
        <w:jc w:val="both"/>
        <w:rPr>
          <w:rFonts w:ascii="Arial" w:hAnsi="Arial" w:cs="Arial"/>
          <w:color w:val="272727"/>
          <w:sz w:val="22"/>
          <w:szCs w:val="22"/>
        </w:rPr>
      </w:pPr>
    </w:p>
    <w:p w:rsidR="00143412" w:rsidRPr="00143412" w:rsidRDefault="00143412" w:rsidP="002A4BD5">
      <w:pPr>
        <w:shd w:val="clear" w:color="auto" w:fill="95B3D7" w:themeFill="accent1" w:themeFillTint="99"/>
        <w:spacing w:after="0"/>
        <w:ind w:right="-2" w:hanging="284"/>
        <w:jc w:val="center"/>
        <w:rPr>
          <w:rFonts w:ascii="Arial" w:hAnsi="Arial" w:cs="Arial"/>
          <w:b/>
          <w:color w:val="FFFFFF" w:themeColor="background1"/>
          <w:sz w:val="10"/>
          <w:szCs w:val="10"/>
          <w:u w:val="single"/>
        </w:rPr>
      </w:pPr>
    </w:p>
    <w:p w:rsidR="00143412" w:rsidRPr="00AA37A8" w:rsidRDefault="00143412" w:rsidP="002A4BD5">
      <w:pPr>
        <w:shd w:val="clear" w:color="auto" w:fill="95B3D7" w:themeFill="accent1" w:themeFillTint="99"/>
        <w:spacing w:after="0"/>
        <w:ind w:right="-2" w:hanging="284"/>
        <w:jc w:val="center"/>
        <w:rPr>
          <w:rFonts w:ascii="Arial" w:hAnsi="Arial" w:cs="Arial"/>
          <w:b/>
          <w:color w:val="FFFFFF" w:themeColor="background1"/>
          <w:sz w:val="28"/>
          <w:szCs w:val="28"/>
          <w:u w:val="single"/>
        </w:rPr>
      </w:pPr>
      <w:r>
        <w:rPr>
          <w:rFonts w:ascii="Arial" w:hAnsi="Arial" w:cs="Arial"/>
          <w:b/>
          <w:color w:val="FFFFFF" w:themeColor="background1"/>
          <w:sz w:val="28"/>
          <w:szCs w:val="28"/>
          <w:u w:val="single"/>
        </w:rPr>
        <w:t xml:space="preserve">PRATICIENS HOSPITALIERS </w:t>
      </w:r>
      <w:r w:rsidRPr="00AA37A8">
        <w:rPr>
          <w:rFonts w:ascii="Arial" w:hAnsi="Arial" w:cs="Arial"/>
          <w:b/>
          <w:color w:val="FFFFFF" w:themeColor="background1"/>
          <w:sz w:val="28"/>
          <w:szCs w:val="28"/>
          <w:u w:val="single"/>
        </w:rPr>
        <w:t>(</w:t>
      </w:r>
      <w:r>
        <w:rPr>
          <w:rFonts w:ascii="Arial" w:hAnsi="Arial" w:cs="Arial"/>
          <w:b/>
          <w:color w:val="FFFFFF" w:themeColor="background1"/>
          <w:sz w:val="28"/>
          <w:szCs w:val="28"/>
          <w:u w:val="single"/>
        </w:rPr>
        <w:t>PH</w:t>
      </w:r>
      <w:r w:rsidRPr="00AA37A8">
        <w:rPr>
          <w:rFonts w:ascii="Arial" w:hAnsi="Arial" w:cs="Arial"/>
          <w:b/>
          <w:color w:val="FFFFFF" w:themeColor="background1"/>
          <w:sz w:val="28"/>
          <w:szCs w:val="28"/>
          <w:u w:val="single"/>
        </w:rPr>
        <w:t>)</w:t>
      </w:r>
    </w:p>
    <w:p w:rsidR="00143412" w:rsidRPr="00C63BA1" w:rsidRDefault="00143412" w:rsidP="002A4BD5">
      <w:pPr>
        <w:shd w:val="clear" w:color="auto" w:fill="95B3D7" w:themeFill="accent1" w:themeFillTint="99"/>
        <w:spacing w:after="0"/>
        <w:ind w:right="-2" w:hanging="284"/>
        <w:jc w:val="center"/>
        <w:rPr>
          <w:rFonts w:ascii="Arial" w:hAnsi="Arial" w:cs="Arial"/>
          <w:color w:val="FFFFFF" w:themeColor="background1"/>
          <w:sz w:val="16"/>
          <w:szCs w:val="16"/>
        </w:rPr>
      </w:pPr>
    </w:p>
    <w:p w:rsidR="00A63F6A" w:rsidRDefault="00143412" w:rsidP="002A4BD5">
      <w:pPr>
        <w:shd w:val="clear" w:color="auto" w:fill="95B3D7" w:themeFill="accent1" w:themeFillTint="99"/>
        <w:spacing w:after="0"/>
        <w:ind w:right="-2" w:hanging="284"/>
        <w:jc w:val="center"/>
        <w:rPr>
          <w:rFonts w:ascii="Arial" w:hAnsi="Arial" w:cs="Arial"/>
          <w:b/>
          <w:color w:val="FFFFFF" w:themeColor="background1"/>
          <w:sz w:val="28"/>
          <w:szCs w:val="28"/>
        </w:rPr>
      </w:pPr>
      <w:r>
        <w:rPr>
          <w:rFonts w:ascii="Arial" w:hAnsi="Arial" w:cs="Arial"/>
          <w:b/>
          <w:color w:val="FFFFFF" w:themeColor="background1"/>
          <w:sz w:val="28"/>
          <w:szCs w:val="28"/>
        </w:rPr>
        <w:t xml:space="preserve">ELEMENTS </w:t>
      </w:r>
      <w:r w:rsidRPr="00AA37A8">
        <w:rPr>
          <w:rFonts w:ascii="Arial" w:hAnsi="Arial" w:cs="Arial"/>
          <w:b/>
          <w:color w:val="FFFFFF" w:themeColor="background1"/>
          <w:sz w:val="28"/>
          <w:szCs w:val="28"/>
        </w:rPr>
        <w:t xml:space="preserve">STATISTIQUES SUR LES </w:t>
      </w:r>
      <w:r>
        <w:rPr>
          <w:rFonts w:ascii="Arial" w:hAnsi="Arial" w:cs="Arial"/>
          <w:b/>
          <w:color w:val="FFFFFF" w:themeColor="background1"/>
          <w:sz w:val="28"/>
          <w:szCs w:val="28"/>
        </w:rPr>
        <w:t>PRATICIENS HOSPITALIERS</w:t>
      </w:r>
      <w:r w:rsidR="00A63F6A">
        <w:rPr>
          <w:rFonts w:ascii="Arial" w:hAnsi="Arial" w:cs="Arial"/>
          <w:b/>
          <w:color w:val="FFFFFF" w:themeColor="background1"/>
          <w:sz w:val="28"/>
          <w:szCs w:val="28"/>
        </w:rPr>
        <w:t xml:space="preserve"> (PH)</w:t>
      </w:r>
      <w:r w:rsidR="00A63F6A">
        <w:rPr>
          <w:rStyle w:val="Appelnotedebasdep"/>
          <w:rFonts w:ascii="Arial" w:hAnsi="Arial" w:cs="Arial"/>
          <w:b/>
          <w:color w:val="FFFFFF" w:themeColor="background1"/>
          <w:sz w:val="28"/>
          <w:szCs w:val="28"/>
        </w:rPr>
        <w:footnoteReference w:id="1"/>
      </w:r>
      <w:r>
        <w:rPr>
          <w:rFonts w:ascii="Arial" w:hAnsi="Arial" w:cs="Arial"/>
          <w:b/>
          <w:color w:val="FFFFFF" w:themeColor="background1"/>
          <w:sz w:val="28"/>
          <w:szCs w:val="28"/>
        </w:rPr>
        <w:t xml:space="preserve"> </w:t>
      </w:r>
    </w:p>
    <w:p w:rsidR="00143412" w:rsidRPr="00AA37A8" w:rsidRDefault="00143412" w:rsidP="002A4BD5">
      <w:pPr>
        <w:shd w:val="clear" w:color="auto" w:fill="95B3D7" w:themeFill="accent1" w:themeFillTint="99"/>
        <w:spacing w:after="0"/>
        <w:ind w:right="-2" w:hanging="284"/>
        <w:jc w:val="center"/>
        <w:rPr>
          <w:rFonts w:ascii="Arial" w:hAnsi="Arial" w:cs="Arial"/>
          <w:b/>
          <w:color w:val="FFFFFF" w:themeColor="background1"/>
          <w:sz w:val="28"/>
          <w:szCs w:val="28"/>
          <w:vertAlign w:val="superscript"/>
        </w:rPr>
      </w:pPr>
      <w:r>
        <w:rPr>
          <w:rFonts w:ascii="Arial" w:hAnsi="Arial" w:cs="Arial"/>
          <w:b/>
          <w:color w:val="FFFFFF" w:themeColor="background1"/>
          <w:sz w:val="28"/>
          <w:szCs w:val="28"/>
        </w:rPr>
        <w:t xml:space="preserve">TEMPS PLEIN ET TEMPS PARTIEL </w:t>
      </w:r>
      <w:r w:rsidR="00A55AC3">
        <w:rPr>
          <w:rFonts w:ascii="Arial" w:hAnsi="Arial" w:cs="Arial"/>
          <w:b/>
          <w:color w:val="FFFFFF" w:themeColor="background1"/>
          <w:sz w:val="28"/>
          <w:szCs w:val="28"/>
        </w:rPr>
        <w:t xml:space="preserve">STATUTAIRES </w:t>
      </w:r>
    </w:p>
    <w:p w:rsidR="00143412" w:rsidRPr="0042552C" w:rsidRDefault="00143412" w:rsidP="002A4BD5">
      <w:pPr>
        <w:shd w:val="clear" w:color="auto" w:fill="95B3D7" w:themeFill="accent1" w:themeFillTint="99"/>
        <w:spacing w:after="0"/>
        <w:ind w:right="-2" w:hanging="284"/>
        <w:jc w:val="center"/>
        <w:rPr>
          <w:rFonts w:ascii="Arial" w:hAnsi="Arial" w:cs="Arial"/>
          <w:b/>
          <w:color w:val="FFFFFF" w:themeColor="background1"/>
          <w:sz w:val="16"/>
          <w:szCs w:val="16"/>
        </w:rPr>
      </w:pPr>
    </w:p>
    <w:p w:rsidR="00143412" w:rsidRPr="00143412" w:rsidRDefault="00143412" w:rsidP="002A4BD5">
      <w:pPr>
        <w:pStyle w:val="Paragraphedeliste"/>
        <w:shd w:val="clear" w:color="auto" w:fill="95B3D7" w:themeFill="accent1" w:themeFillTint="99"/>
        <w:spacing w:after="0"/>
        <w:ind w:left="0" w:right="-2" w:hanging="284"/>
        <w:jc w:val="center"/>
        <w:rPr>
          <w:rFonts w:ascii="Arial" w:hAnsi="Arial" w:cs="Arial"/>
          <w:b/>
          <w:color w:val="FFFFFF" w:themeColor="background1"/>
          <w:sz w:val="28"/>
          <w:szCs w:val="28"/>
        </w:rPr>
      </w:pPr>
      <w:r>
        <w:rPr>
          <w:rFonts w:ascii="Arial" w:hAnsi="Arial" w:cs="Arial"/>
          <w:b/>
          <w:color w:val="FFFFFF" w:themeColor="background1"/>
          <w:sz w:val="28"/>
          <w:szCs w:val="28"/>
        </w:rPr>
        <w:t xml:space="preserve">- </w:t>
      </w:r>
      <w:r w:rsidRPr="00143412">
        <w:rPr>
          <w:rFonts w:ascii="Arial" w:hAnsi="Arial" w:cs="Arial"/>
          <w:b/>
          <w:color w:val="FFFFFF" w:themeColor="background1"/>
          <w:sz w:val="28"/>
          <w:szCs w:val="28"/>
        </w:rPr>
        <w:t>SITUATION AU 1</w:t>
      </w:r>
      <w:r w:rsidRPr="00143412">
        <w:rPr>
          <w:rFonts w:ascii="Arial" w:hAnsi="Arial" w:cs="Arial"/>
          <w:b/>
          <w:color w:val="FFFFFF" w:themeColor="background1"/>
          <w:sz w:val="28"/>
          <w:szCs w:val="28"/>
          <w:vertAlign w:val="superscript"/>
        </w:rPr>
        <w:t>er</w:t>
      </w:r>
      <w:r w:rsidRPr="00143412">
        <w:rPr>
          <w:rFonts w:ascii="Arial" w:hAnsi="Arial" w:cs="Arial"/>
          <w:b/>
          <w:color w:val="FFFFFF" w:themeColor="background1"/>
          <w:sz w:val="28"/>
          <w:szCs w:val="28"/>
        </w:rPr>
        <w:t xml:space="preserve"> JANVIER 2022</w:t>
      </w:r>
      <w:r>
        <w:rPr>
          <w:rFonts w:ascii="Arial" w:hAnsi="Arial" w:cs="Arial"/>
          <w:b/>
          <w:color w:val="FFFFFF" w:themeColor="background1"/>
          <w:sz w:val="28"/>
          <w:szCs w:val="28"/>
        </w:rPr>
        <w:t xml:space="preserve"> -</w:t>
      </w:r>
    </w:p>
    <w:p w:rsidR="00143412" w:rsidRPr="00143412" w:rsidRDefault="00143412" w:rsidP="002A4BD5">
      <w:pPr>
        <w:shd w:val="clear" w:color="auto" w:fill="95B3D7" w:themeFill="accent1" w:themeFillTint="99"/>
        <w:spacing w:after="0"/>
        <w:ind w:right="-2" w:hanging="284"/>
        <w:jc w:val="center"/>
        <w:rPr>
          <w:rFonts w:ascii="Arial" w:hAnsi="Arial" w:cs="Arial"/>
          <w:b/>
          <w:color w:val="B10058"/>
          <w:sz w:val="10"/>
          <w:szCs w:val="10"/>
        </w:rPr>
      </w:pPr>
    </w:p>
    <w:p w:rsidR="00A63F6A" w:rsidRDefault="00A63F6A" w:rsidP="002A4BD5">
      <w:pPr>
        <w:pStyle w:val="NormalWeb"/>
        <w:shd w:val="clear" w:color="auto" w:fill="FFFFFF"/>
        <w:spacing w:before="0" w:beforeAutospacing="0" w:after="0" w:afterAutospacing="0" w:line="276" w:lineRule="auto"/>
        <w:ind w:left="-142" w:right="140" w:hanging="284"/>
        <w:jc w:val="both"/>
        <w:rPr>
          <w:rFonts w:ascii="Arial" w:hAnsi="Arial" w:cs="Arial"/>
          <w:color w:val="272727"/>
          <w:sz w:val="28"/>
          <w:szCs w:val="28"/>
        </w:rPr>
      </w:pPr>
    </w:p>
    <w:p w:rsidR="00A63F6A" w:rsidRDefault="00A63F6A" w:rsidP="002A4BD5">
      <w:pPr>
        <w:pStyle w:val="NormalWeb"/>
        <w:shd w:val="clear" w:color="auto" w:fill="FFFFFF"/>
        <w:spacing w:before="0" w:beforeAutospacing="0" w:after="0" w:afterAutospacing="0" w:line="276" w:lineRule="auto"/>
        <w:ind w:left="-142" w:right="140" w:hanging="284"/>
        <w:jc w:val="both"/>
        <w:rPr>
          <w:rFonts w:ascii="Arial" w:hAnsi="Arial" w:cs="Arial"/>
          <w:color w:val="272727"/>
          <w:sz w:val="28"/>
          <w:szCs w:val="28"/>
        </w:rPr>
      </w:pPr>
    </w:p>
    <w:p w:rsidR="00A63F6A" w:rsidRDefault="00A63F6A" w:rsidP="002A4BD5">
      <w:pPr>
        <w:pStyle w:val="NormalWeb"/>
        <w:shd w:val="clear" w:color="auto" w:fill="FFFFFF"/>
        <w:spacing w:before="0" w:beforeAutospacing="0" w:after="0" w:afterAutospacing="0" w:line="276" w:lineRule="auto"/>
        <w:ind w:left="-142" w:right="140" w:hanging="284"/>
        <w:jc w:val="both"/>
        <w:rPr>
          <w:rFonts w:ascii="Arial" w:hAnsi="Arial" w:cs="Arial"/>
          <w:color w:val="272727"/>
          <w:sz w:val="28"/>
          <w:szCs w:val="28"/>
        </w:rPr>
      </w:pPr>
    </w:p>
    <w:p w:rsidR="00A63F6A" w:rsidRDefault="00A63F6A" w:rsidP="002A4BD5">
      <w:pPr>
        <w:pStyle w:val="NormalWeb"/>
        <w:shd w:val="clear" w:color="auto" w:fill="FFFFFF"/>
        <w:spacing w:before="0" w:beforeAutospacing="0" w:after="0" w:afterAutospacing="0" w:line="276" w:lineRule="auto"/>
        <w:ind w:left="-142" w:right="140" w:hanging="284"/>
        <w:jc w:val="both"/>
        <w:rPr>
          <w:rFonts w:ascii="Arial" w:hAnsi="Arial" w:cs="Arial"/>
          <w:color w:val="272727"/>
          <w:sz w:val="28"/>
          <w:szCs w:val="28"/>
        </w:rPr>
      </w:pPr>
    </w:p>
    <w:p w:rsidR="00A63F6A" w:rsidRDefault="00A63F6A" w:rsidP="002A4BD5">
      <w:pPr>
        <w:pStyle w:val="NormalWeb"/>
        <w:shd w:val="clear" w:color="auto" w:fill="FFFFFF"/>
        <w:spacing w:before="0" w:beforeAutospacing="0" w:after="0" w:afterAutospacing="0" w:line="276" w:lineRule="auto"/>
        <w:ind w:left="-142" w:right="140" w:hanging="284"/>
        <w:jc w:val="both"/>
        <w:rPr>
          <w:rFonts w:ascii="Arial" w:hAnsi="Arial" w:cs="Arial"/>
          <w:color w:val="272727"/>
          <w:sz w:val="28"/>
          <w:szCs w:val="28"/>
        </w:rPr>
      </w:pPr>
    </w:p>
    <w:p w:rsidR="00A63F6A" w:rsidRDefault="00A63F6A" w:rsidP="002A4BD5">
      <w:pPr>
        <w:pStyle w:val="NormalWeb"/>
        <w:shd w:val="clear" w:color="auto" w:fill="FFFFFF"/>
        <w:spacing w:before="0" w:beforeAutospacing="0" w:after="0" w:afterAutospacing="0" w:line="276" w:lineRule="auto"/>
        <w:ind w:left="-142" w:right="140" w:hanging="284"/>
        <w:jc w:val="both"/>
        <w:rPr>
          <w:rFonts w:ascii="Arial" w:hAnsi="Arial" w:cs="Arial"/>
          <w:color w:val="272727"/>
          <w:sz w:val="28"/>
          <w:szCs w:val="28"/>
        </w:rPr>
      </w:pPr>
    </w:p>
    <w:p w:rsidR="00A63F6A" w:rsidRDefault="00A63F6A" w:rsidP="002A4BD5">
      <w:pPr>
        <w:pStyle w:val="NormalWeb"/>
        <w:shd w:val="clear" w:color="auto" w:fill="FFFFFF"/>
        <w:spacing w:before="0" w:beforeAutospacing="0" w:after="0" w:afterAutospacing="0" w:line="276" w:lineRule="auto"/>
        <w:ind w:left="-142" w:right="140" w:hanging="284"/>
        <w:jc w:val="both"/>
        <w:rPr>
          <w:rFonts w:ascii="Arial" w:hAnsi="Arial" w:cs="Arial"/>
          <w:color w:val="272727"/>
          <w:sz w:val="28"/>
          <w:szCs w:val="28"/>
        </w:rPr>
      </w:pPr>
    </w:p>
    <w:p w:rsidR="00A63F6A" w:rsidRDefault="00A63F6A" w:rsidP="002A4BD5">
      <w:pPr>
        <w:pStyle w:val="NormalWeb"/>
        <w:shd w:val="clear" w:color="auto" w:fill="FFFFFF"/>
        <w:spacing w:before="0" w:beforeAutospacing="0" w:after="0" w:afterAutospacing="0" w:line="276" w:lineRule="auto"/>
        <w:ind w:left="-142" w:right="140" w:hanging="284"/>
        <w:jc w:val="both"/>
        <w:rPr>
          <w:rFonts w:ascii="Arial" w:hAnsi="Arial" w:cs="Arial"/>
          <w:color w:val="272727"/>
          <w:sz w:val="28"/>
          <w:szCs w:val="28"/>
        </w:rPr>
      </w:pPr>
    </w:p>
    <w:p w:rsidR="00A63F6A" w:rsidRDefault="00A63F6A" w:rsidP="002A4BD5">
      <w:pPr>
        <w:pStyle w:val="NormalWeb"/>
        <w:shd w:val="clear" w:color="auto" w:fill="FFFFFF"/>
        <w:spacing w:before="0" w:beforeAutospacing="0" w:after="0" w:afterAutospacing="0" w:line="276" w:lineRule="auto"/>
        <w:ind w:left="-142" w:right="140" w:hanging="284"/>
        <w:jc w:val="both"/>
        <w:rPr>
          <w:rFonts w:ascii="Arial" w:hAnsi="Arial" w:cs="Arial"/>
          <w:color w:val="272727"/>
          <w:sz w:val="28"/>
          <w:szCs w:val="28"/>
        </w:rPr>
      </w:pPr>
    </w:p>
    <w:p w:rsidR="00A63F6A" w:rsidRDefault="00A63F6A" w:rsidP="002A4BD5">
      <w:pPr>
        <w:pStyle w:val="NormalWeb"/>
        <w:shd w:val="clear" w:color="auto" w:fill="FFFFFF"/>
        <w:spacing w:before="0" w:beforeAutospacing="0" w:after="0" w:afterAutospacing="0" w:line="276" w:lineRule="auto"/>
        <w:ind w:left="-142" w:right="140" w:hanging="284"/>
        <w:jc w:val="both"/>
        <w:rPr>
          <w:rFonts w:ascii="Arial" w:hAnsi="Arial" w:cs="Arial"/>
          <w:color w:val="272727"/>
          <w:sz w:val="28"/>
          <w:szCs w:val="28"/>
        </w:rPr>
      </w:pPr>
    </w:p>
    <w:p w:rsidR="00A63F6A" w:rsidRDefault="00A63F6A" w:rsidP="002A4BD5">
      <w:pPr>
        <w:pStyle w:val="NormalWeb"/>
        <w:shd w:val="clear" w:color="auto" w:fill="FFFFFF"/>
        <w:spacing w:before="0" w:beforeAutospacing="0" w:after="0" w:afterAutospacing="0" w:line="276" w:lineRule="auto"/>
        <w:ind w:left="-142" w:right="140" w:hanging="284"/>
        <w:jc w:val="both"/>
        <w:rPr>
          <w:rFonts w:ascii="Arial" w:hAnsi="Arial" w:cs="Arial"/>
          <w:color w:val="272727"/>
          <w:sz w:val="28"/>
          <w:szCs w:val="28"/>
        </w:rPr>
      </w:pPr>
    </w:p>
    <w:p w:rsidR="00A63F6A" w:rsidRDefault="00A63F6A" w:rsidP="002A4BD5">
      <w:pPr>
        <w:pStyle w:val="NormalWeb"/>
        <w:shd w:val="clear" w:color="auto" w:fill="FFFFFF"/>
        <w:spacing w:before="0" w:beforeAutospacing="0" w:after="0" w:afterAutospacing="0" w:line="276" w:lineRule="auto"/>
        <w:ind w:left="-142" w:right="140" w:hanging="284"/>
        <w:jc w:val="both"/>
        <w:rPr>
          <w:rFonts w:ascii="Arial" w:hAnsi="Arial" w:cs="Arial"/>
          <w:color w:val="272727"/>
          <w:sz w:val="28"/>
          <w:szCs w:val="28"/>
        </w:rPr>
      </w:pPr>
    </w:p>
    <w:p w:rsidR="00A63F6A" w:rsidRDefault="00A63F6A" w:rsidP="002A4BD5">
      <w:pPr>
        <w:pStyle w:val="NormalWeb"/>
        <w:shd w:val="clear" w:color="auto" w:fill="FFFFFF"/>
        <w:spacing w:before="0" w:beforeAutospacing="0" w:after="0" w:afterAutospacing="0" w:line="276" w:lineRule="auto"/>
        <w:ind w:left="-142" w:right="140" w:hanging="284"/>
        <w:jc w:val="both"/>
        <w:rPr>
          <w:rFonts w:ascii="Arial" w:hAnsi="Arial" w:cs="Arial"/>
          <w:color w:val="272727"/>
          <w:sz w:val="28"/>
          <w:szCs w:val="28"/>
        </w:rPr>
      </w:pPr>
    </w:p>
    <w:p w:rsidR="00A63F6A" w:rsidRDefault="00A63F6A" w:rsidP="002A4BD5">
      <w:pPr>
        <w:pStyle w:val="NormalWeb"/>
        <w:shd w:val="clear" w:color="auto" w:fill="FFFFFF"/>
        <w:spacing w:before="0" w:beforeAutospacing="0" w:after="0" w:afterAutospacing="0" w:line="276" w:lineRule="auto"/>
        <w:ind w:left="-142" w:right="140" w:hanging="284"/>
        <w:jc w:val="both"/>
        <w:rPr>
          <w:rFonts w:ascii="Arial" w:hAnsi="Arial" w:cs="Arial"/>
          <w:color w:val="272727"/>
          <w:sz w:val="28"/>
          <w:szCs w:val="28"/>
        </w:rPr>
      </w:pPr>
    </w:p>
    <w:p w:rsidR="00A63F6A" w:rsidRDefault="00A63F6A" w:rsidP="002A4BD5">
      <w:pPr>
        <w:pStyle w:val="NormalWeb"/>
        <w:shd w:val="clear" w:color="auto" w:fill="FFFFFF"/>
        <w:spacing w:before="0" w:beforeAutospacing="0" w:after="0" w:afterAutospacing="0" w:line="276" w:lineRule="auto"/>
        <w:ind w:left="-142" w:right="140" w:hanging="284"/>
        <w:jc w:val="both"/>
        <w:rPr>
          <w:rFonts w:ascii="Arial" w:hAnsi="Arial" w:cs="Arial"/>
          <w:color w:val="272727"/>
          <w:sz w:val="28"/>
          <w:szCs w:val="28"/>
        </w:rPr>
      </w:pPr>
    </w:p>
    <w:p w:rsidR="00A63F6A" w:rsidRDefault="00A63F6A" w:rsidP="002A4BD5">
      <w:pPr>
        <w:pStyle w:val="NormalWeb"/>
        <w:shd w:val="clear" w:color="auto" w:fill="FFFFFF"/>
        <w:spacing w:before="0" w:beforeAutospacing="0" w:after="0" w:afterAutospacing="0" w:line="276" w:lineRule="auto"/>
        <w:ind w:left="-142" w:right="140" w:hanging="284"/>
        <w:jc w:val="both"/>
        <w:rPr>
          <w:rFonts w:ascii="Arial" w:hAnsi="Arial" w:cs="Arial"/>
          <w:color w:val="272727"/>
          <w:sz w:val="28"/>
          <w:szCs w:val="28"/>
        </w:rPr>
      </w:pPr>
    </w:p>
    <w:p w:rsidR="00A63F6A" w:rsidRDefault="00A63F6A" w:rsidP="002A4BD5">
      <w:pPr>
        <w:pStyle w:val="NormalWeb"/>
        <w:shd w:val="clear" w:color="auto" w:fill="FFFFFF"/>
        <w:spacing w:before="0" w:beforeAutospacing="0" w:after="0" w:afterAutospacing="0" w:line="276" w:lineRule="auto"/>
        <w:ind w:left="-142" w:right="140" w:hanging="284"/>
        <w:jc w:val="both"/>
        <w:rPr>
          <w:rFonts w:ascii="Arial" w:hAnsi="Arial" w:cs="Arial"/>
          <w:color w:val="272727"/>
          <w:sz w:val="28"/>
          <w:szCs w:val="28"/>
        </w:rPr>
      </w:pPr>
    </w:p>
    <w:p w:rsidR="00A63F6A" w:rsidRPr="00A63F6A" w:rsidRDefault="00A63F6A" w:rsidP="00A63F6A">
      <w:pPr>
        <w:pStyle w:val="Titre1"/>
        <w:rPr>
          <w:rFonts w:eastAsia="Times New Roman"/>
          <w:sz w:val="6"/>
          <w:szCs w:val="6"/>
          <w:lang w:eastAsia="fr-FR"/>
        </w:rPr>
      </w:pPr>
      <w:bookmarkStart w:id="1" w:name="_Toc69132480"/>
    </w:p>
    <w:p w:rsidR="00A63F6A" w:rsidRDefault="00A63F6A" w:rsidP="00A63F6A">
      <w:pPr>
        <w:pStyle w:val="Titre1"/>
        <w:rPr>
          <w:rFonts w:eastAsia="Times New Roman"/>
          <w:lang w:eastAsia="fr-FR"/>
        </w:rPr>
      </w:pPr>
      <w:bookmarkStart w:id="2" w:name="_Toc96618223"/>
      <w:r>
        <w:rPr>
          <w:rFonts w:eastAsia="Times New Roman"/>
          <w:lang w:eastAsia="fr-FR"/>
        </w:rPr>
        <w:t>Introduction</w:t>
      </w:r>
      <w:bookmarkEnd w:id="1"/>
      <w:bookmarkEnd w:id="2"/>
    </w:p>
    <w:p w:rsidR="00A63F6A" w:rsidRPr="00143412" w:rsidRDefault="00A63F6A" w:rsidP="00A63F6A">
      <w:pPr>
        <w:pStyle w:val="NormalWeb"/>
        <w:shd w:val="clear" w:color="auto" w:fill="FFFFFF"/>
        <w:spacing w:before="0" w:beforeAutospacing="0" w:after="0" w:afterAutospacing="0" w:line="276" w:lineRule="auto"/>
        <w:ind w:left="284" w:right="425" w:hanging="426"/>
        <w:jc w:val="both"/>
        <w:rPr>
          <w:rFonts w:ascii="Arial" w:hAnsi="Arial" w:cs="Arial"/>
          <w:color w:val="272727"/>
          <w:sz w:val="28"/>
          <w:szCs w:val="28"/>
        </w:rPr>
      </w:pPr>
    </w:p>
    <w:p w:rsidR="0025221D" w:rsidRPr="00753A5C" w:rsidRDefault="0025221D" w:rsidP="00A63F6A">
      <w:pPr>
        <w:pStyle w:val="NormalWeb"/>
        <w:shd w:val="clear" w:color="auto" w:fill="FFFFFF"/>
        <w:spacing w:before="0" w:beforeAutospacing="0" w:after="0" w:afterAutospacing="0" w:line="276" w:lineRule="auto"/>
        <w:ind w:left="284" w:right="425" w:hanging="426"/>
        <w:jc w:val="both"/>
        <w:rPr>
          <w:rFonts w:ascii="Arial" w:hAnsi="Arial" w:cs="Arial"/>
          <w:color w:val="272727"/>
          <w:sz w:val="16"/>
          <w:szCs w:val="16"/>
        </w:rPr>
      </w:pPr>
    </w:p>
    <w:p w:rsidR="00BB4C01" w:rsidRDefault="007A29B8" w:rsidP="00A63F6A">
      <w:pPr>
        <w:pStyle w:val="Commentaire"/>
        <w:spacing w:line="276" w:lineRule="auto"/>
        <w:ind w:left="-142" w:right="425" w:firstLine="850"/>
        <w:jc w:val="both"/>
        <w:rPr>
          <w:rFonts w:ascii="Arial" w:hAnsi="Arial" w:cs="Arial"/>
          <w:b/>
          <w:sz w:val="22"/>
          <w:szCs w:val="22"/>
        </w:rPr>
      </w:pPr>
      <w:r w:rsidRPr="00BB4C01">
        <w:rPr>
          <w:rFonts w:ascii="Arial" w:hAnsi="Arial" w:cs="Arial"/>
          <w:b/>
          <w:sz w:val="22"/>
          <w:szCs w:val="22"/>
        </w:rPr>
        <w:t>Le décret n° 2022-134 du 5 février 2022 relatif au statut de praticien hospitalier créé un statut unique de praticien hospitalier, fusionnant l</w:t>
      </w:r>
      <w:r w:rsidR="00111ED7" w:rsidRPr="00BB4C01">
        <w:rPr>
          <w:rFonts w:ascii="Arial" w:hAnsi="Arial" w:cs="Arial"/>
          <w:b/>
          <w:sz w:val="22"/>
          <w:szCs w:val="22"/>
        </w:rPr>
        <w:t>es deux statuts de praticien hospitalier à temps plein (exercice à temps plein avec possibilité d’une activité réduite entre 50 à 90%) et de praticien des hôpitaux à temps partiel (exercice entre 40% et 60%)</w:t>
      </w:r>
      <w:r w:rsidRPr="00BB4C01">
        <w:rPr>
          <w:rFonts w:ascii="Arial" w:hAnsi="Arial" w:cs="Arial"/>
          <w:b/>
          <w:sz w:val="22"/>
          <w:szCs w:val="22"/>
        </w:rPr>
        <w:t xml:space="preserve">. </w:t>
      </w:r>
    </w:p>
    <w:p w:rsidR="00BB4C01" w:rsidRPr="00BB4C01" w:rsidRDefault="00111ED7" w:rsidP="00A63F6A">
      <w:pPr>
        <w:pStyle w:val="Commentaire"/>
        <w:spacing w:line="276" w:lineRule="auto"/>
        <w:ind w:left="-142" w:right="425"/>
        <w:jc w:val="both"/>
        <w:rPr>
          <w:rFonts w:ascii="Arial" w:hAnsi="Arial" w:cs="Arial"/>
          <w:sz w:val="22"/>
          <w:szCs w:val="22"/>
        </w:rPr>
      </w:pPr>
      <w:r w:rsidRPr="00BB4C01">
        <w:rPr>
          <w:rFonts w:ascii="Arial" w:hAnsi="Arial" w:cs="Arial"/>
          <w:sz w:val="22"/>
          <w:szCs w:val="22"/>
        </w:rPr>
        <w:t>Cette fusion des deux statuts autorise</w:t>
      </w:r>
      <w:r w:rsidR="00B60BC8" w:rsidRPr="00BB4C01">
        <w:rPr>
          <w:rFonts w:ascii="Arial" w:hAnsi="Arial" w:cs="Arial"/>
          <w:sz w:val="22"/>
          <w:szCs w:val="22"/>
        </w:rPr>
        <w:t xml:space="preserve"> </w:t>
      </w:r>
      <w:r w:rsidRPr="00BB4C01">
        <w:rPr>
          <w:rFonts w:ascii="Arial" w:hAnsi="Arial" w:cs="Arial"/>
          <w:sz w:val="22"/>
          <w:szCs w:val="22"/>
        </w:rPr>
        <w:t>plus de souplesse dans la gestion des carrières et du temps de travail des praticiens</w:t>
      </w:r>
      <w:r w:rsidR="007A29B8" w:rsidRPr="00BB4C01">
        <w:rPr>
          <w:rFonts w:ascii="Arial" w:hAnsi="Arial" w:cs="Arial"/>
          <w:sz w:val="22"/>
          <w:szCs w:val="22"/>
        </w:rPr>
        <w:t xml:space="preserve">, la </w:t>
      </w:r>
      <w:r w:rsidRPr="00BB4C01">
        <w:rPr>
          <w:rFonts w:ascii="Arial" w:hAnsi="Arial" w:cs="Arial"/>
          <w:sz w:val="22"/>
          <w:szCs w:val="22"/>
        </w:rPr>
        <w:t>quotité d’exercice du PH</w:t>
      </w:r>
      <w:r w:rsidR="00B60BC8" w:rsidRPr="00BB4C01">
        <w:rPr>
          <w:rFonts w:ascii="Arial" w:hAnsi="Arial" w:cs="Arial"/>
          <w:sz w:val="22"/>
          <w:szCs w:val="22"/>
        </w:rPr>
        <w:t xml:space="preserve"> désormais </w:t>
      </w:r>
      <w:r w:rsidRPr="00BB4C01">
        <w:rPr>
          <w:rFonts w:ascii="Arial" w:hAnsi="Arial" w:cs="Arial"/>
          <w:sz w:val="22"/>
          <w:szCs w:val="22"/>
        </w:rPr>
        <w:t>comprise entre 50% et 100%</w:t>
      </w:r>
      <w:r w:rsidR="00BB4C01">
        <w:rPr>
          <w:rFonts w:ascii="Arial" w:hAnsi="Arial" w:cs="Arial"/>
          <w:sz w:val="22"/>
          <w:szCs w:val="22"/>
        </w:rPr>
        <w:t>, à</w:t>
      </w:r>
      <w:r w:rsidR="00BB4C01" w:rsidRPr="00BB4C01">
        <w:rPr>
          <w:rFonts w:ascii="Arial" w:hAnsi="Arial" w:cs="Arial"/>
          <w:sz w:val="22"/>
          <w:szCs w:val="22"/>
        </w:rPr>
        <w:t xml:space="preserve"> l’exception des PH temps partiel exerçant à 4 </w:t>
      </w:r>
      <w:r w:rsidR="00BB4C01">
        <w:rPr>
          <w:rFonts w:ascii="Arial" w:hAnsi="Arial" w:cs="Arial"/>
          <w:sz w:val="22"/>
          <w:szCs w:val="22"/>
        </w:rPr>
        <w:t>demi</w:t>
      </w:r>
      <w:r w:rsidR="00BB4C01" w:rsidRPr="00BB4C01">
        <w:rPr>
          <w:rFonts w:ascii="Arial" w:hAnsi="Arial" w:cs="Arial"/>
          <w:sz w:val="22"/>
          <w:szCs w:val="22"/>
        </w:rPr>
        <w:t>-journées dans le cadre de l’ancien statut et qui pourront conserver cette quotité</w:t>
      </w:r>
      <w:r w:rsidR="00BB4C01">
        <w:rPr>
          <w:rFonts w:ascii="Arial" w:hAnsi="Arial" w:cs="Arial"/>
          <w:sz w:val="22"/>
          <w:szCs w:val="22"/>
        </w:rPr>
        <w:t>,  étant</w:t>
      </w:r>
      <w:r w:rsidR="00BB4C01" w:rsidRPr="00BB4C01">
        <w:rPr>
          <w:rFonts w:ascii="Arial" w:hAnsi="Arial" w:cs="Arial"/>
          <w:sz w:val="22"/>
          <w:szCs w:val="22"/>
        </w:rPr>
        <w:t xml:space="preserve"> </w:t>
      </w:r>
      <w:r w:rsidR="007A29B8" w:rsidRPr="00BB4C01">
        <w:rPr>
          <w:rFonts w:ascii="Arial" w:hAnsi="Arial" w:cs="Arial"/>
          <w:sz w:val="22"/>
          <w:szCs w:val="22"/>
        </w:rPr>
        <w:t xml:space="preserve">révisable </w:t>
      </w:r>
      <w:r w:rsidR="00BB4C01" w:rsidRPr="00BB4C01">
        <w:rPr>
          <w:rFonts w:ascii="Arial" w:hAnsi="Arial" w:cs="Arial"/>
          <w:sz w:val="22"/>
          <w:szCs w:val="22"/>
        </w:rPr>
        <w:t xml:space="preserve">annuellement </w:t>
      </w:r>
      <w:r w:rsidR="007A29B8" w:rsidRPr="00BB4C01">
        <w:rPr>
          <w:rFonts w:ascii="Arial" w:hAnsi="Arial" w:cs="Arial"/>
          <w:sz w:val="22"/>
          <w:szCs w:val="22"/>
        </w:rPr>
        <w:t>à la demande du PH et sur décision de l’établissement</w:t>
      </w:r>
      <w:r w:rsidR="00BB4C01" w:rsidRPr="00BB4C01">
        <w:rPr>
          <w:rFonts w:ascii="Arial" w:hAnsi="Arial" w:cs="Arial"/>
          <w:sz w:val="22"/>
          <w:szCs w:val="22"/>
        </w:rPr>
        <w:t>.</w:t>
      </w:r>
      <w:r w:rsidR="007A29B8" w:rsidRPr="00BB4C01">
        <w:rPr>
          <w:rFonts w:ascii="Arial" w:hAnsi="Arial" w:cs="Arial"/>
          <w:sz w:val="22"/>
          <w:szCs w:val="22"/>
        </w:rPr>
        <w:t xml:space="preserve"> </w:t>
      </w:r>
    </w:p>
    <w:p w:rsidR="00111ED7" w:rsidRPr="00753A5C" w:rsidRDefault="00111ED7" w:rsidP="00A63F6A">
      <w:pPr>
        <w:pStyle w:val="NormalWeb"/>
        <w:shd w:val="clear" w:color="auto" w:fill="FFFFFF"/>
        <w:spacing w:before="0" w:beforeAutospacing="0" w:after="0" w:afterAutospacing="0" w:line="276" w:lineRule="auto"/>
        <w:ind w:left="-142" w:right="425"/>
        <w:jc w:val="both"/>
        <w:rPr>
          <w:rFonts w:ascii="Arial" w:hAnsi="Arial" w:cs="Arial"/>
          <w:color w:val="272727"/>
          <w:sz w:val="16"/>
          <w:szCs w:val="16"/>
        </w:rPr>
      </w:pPr>
    </w:p>
    <w:p w:rsidR="00111ED7" w:rsidRDefault="00111ED7" w:rsidP="00A63F6A">
      <w:pPr>
        <w:pStyle w:val="NormalWeb"/>
        <w:shd w:val="clear" w:color="auto" w:fill="FFFFFF"/>
        <w:spacing w:before="0" w:beforeAutospacing="0" w:after="0" w:afterAutospacing="0" w:line="276" w:lineRule="auto"/>
        <w:ind w:left="-142" w:right="425"/>
        <w:jc w:val="both"/>
        <w:rPr>
          <w:rFonts w:ascii="Arial" w:hAnsi="Arial" w:cs="Arial"/>
          <w:color w:val="272727"/>
          <w:sz w:val="22"/>
          <w:szCs w:val="22"/>
        </w:rPr>
      </w:pPr>
      <w:r w:rsidRPr="00111ED7">
        <w:rPr>
          <w:rFonts w:ascii="Arial" w:hAnsi="Arial" w:cs="Arial"/>
          <w:color w:val="272727"/>
          <w:sz w:val="22"/>
          <w:szCs w:val="22"/>
        </w:rPr>
        <w:t xml:space="preserve">Tous les PH en poste, qu’ils soient PH à temps plein ou PH à temps partiel, </w:t>
      </w:r>
      <w:r w:rsidR="00B60BC8">
        <w:rPr>
          <w:rFonts w:ascii="Arial" w:hAnsi="Arial" w:cs="Arial"/>
          <w:color w:val="272727"/>
          <w:sz w:val="22"/>
          <w:szCs w:val="22"/>
        </w:rPr>
        <w:t xml:space="preserve">ont </w:t>
      </w:r>
      <w:r w:rsidRPr="00111ED7">
        <w:rPr>
          <w:rFonts w:ascii="Arial" w:hAnsi="Arial" w:cs="Arial"/>
          <w:color w:val="272727"/>
          <w:sz w:val="22"/>
          <w:szCs w:val="22"/>
        </w:rPr>
        <w:t xml:space="preserve">automatiquement </w:t>
      </w:r>
      <w:r w:rsidR="00B60BC8">
        <w:rPr>
          <w:rFonts w:ascii="Arial" w:hAnsi="Arial" w:cs="Arial"/>
          <w:color w:val="272727"/>
          <w:sz w:val="22"/>
          <w:szCs w:val="22"/>
        </w:rPr>
        <w:t xml:space="preserve">été </w:t>
      </w:r>
      <w:r w:rsidRPr="00111ED7">
        <w:rPr>
          <w:rFonts w:ascii="Arial" w:hAnsi="Arial" w:cs="Arial"/>
          <w:color w:val="272727"/>
          <w:sz w:val="22"/>
          <w:szCs w:val="22"/>
        </w:rPr>
        <w:t xml:space="preserve">intégrés dans le nouveau statut unique. </w:t>
      </w:r>
      <w:r w:rsidR="00B60BC8">
        <w:rPr>
          <w:rFonts w:ascii="Arial" w:hAnsi="Arial" w:cs="Arial"/>
          <w:color w:val="272727"/>
          <w:sz w:val="22"/>
          <w:szCs w:val="22"/>
        </w:rPr>
        <w:t>Par ailleurs, l’entrée en vigueur du d</w:t>
      </w:r>
      <w:r w:rsidR="00B60BC8" w:rsidRPr="00B60BC8">
        <w:rPr>
          <w:rFonts w:ascii="Arial" w:hAnsi="Arial" w:cs="Arial"/>
          <w:color w:val="272727"/>
          <w:sz w:val="22"/>
          <w:szCs w:val="22"/>
        </w:rPr>
        <w:t>écret n° 2022-135 du 5 février 2022 relatif aux nouvelles règles applicables aux praticiens contractuels</w:t>
      </w:r>
      <w:r w:rsidR="00B60BC8">
        <w:rPr>
          <w:rFonts w:ascii="Arial" w:hAnsi="Arial" w:cs="Arial"/>
          <w:color w:val="272727"/>
          <w:sz w:val="22"/>
          <w:szCs w:val="22"/>
        </w:rPr>
        <w:t xml:space="preserve"> entraine la fin du statut de clinicien et de facto </w:t>
      </w:r>
      <w:r w:rsidR="007A29B8">
        <w:rPr>
          <w:rFonts w:ascii="Arial" w:hAnsi="Arial" w:cs="Arial"/>
          <w:color w:val="272727"/>
          <w:sz w:val="22"/>
          <w:szCs w:val="22"/>
        </w:rPr>
        <w:t xml:space="preserve">la fin de la possibilité pour les PH d’être détachés sur ce type de contrat. </w:t>
      </w:r>
    </w:p>
    <w:p w:rsidR="00111ED7" w:rsidRPr="00753A5C" w:rsidRDefault="00111ED7" w:rsidP="00A63F6A">
      <w:pPr>
        <w:pStyle w:val="NormalWeb"/>
        <w:shd w:val="clear" w:color="auto" w:fill="FFFFFF"/>
        <w:spacing w:before="0" w:beforeAutospacing="0" w:after="0" w:afterAutospacing="0" w:line="276" w:lineRule="auto"/>
        <w:ind w:left="-142" w:right="425"/>
        <w:jc w:val="both"/>
        <w:rPr>
          <w:rFonts w:ascii="Arial" w:hAnsi="Arial" w:cs="Arial"/>
          <w:color w:val="272727"/>
          <w:sz w:val="16"/>
          <w:szCs w:val="16"/>
        </w:rPr>
      </w:pPr>
    </w:p>
    <w:p w:rsidR="0025221D" w:rsidRPr="00CF168A" w:rsidRDefault="0025221D" w:rsidP="00A63F6A">
      <w:pPr>
        <w:pStyle w:val="NormalWeb"/>
        <w:shd w:val="clear" w:color="auto" w:fill="FFFFFF"/>
        <w:spacing w:before="0" w:beforeAutospacing="0" w:after="0" w:afterAutospacing="0" w:line="276" w:lineRule="auto"/>
        <w:ind w:left="-142" w:right="425"/>
        <w:jc w:val="both"/>
        <w:rPr>
          <w:rFonts w:ascii="Arial" w:hAnsi="Arial" w:cs="Arial"/>
          <w:color w:val="272727"/>
          <w:sz w:val="22"/>
          <w:szCs w:val="22"/>
        </w:rPr>
      </w:pPr>
      <w:r w:rsidRPr="00394DE2">
        <w:rPr>
          <w:rFonts w:ascii="Arial" w:hAnsi="Arial" w:cs="Arial"/>
          <w:b/>
          <w:color w:val="272727"/>
          <w:sz w:val="22"/>
          <w:szCs w:val="22"/>
        </w:rPr>
        <w:t xml:space="preserve">Le concours de praticien hospitalier est </w:t>
      </w:r>
      <w:r w:rsidR="00F600D0">
        <w:rPr>
          <w:rFonts w:ascii="Arial" w:hAnsi="Arial" w:cs="Arial"/>
          <w:b/>
          <w:color w:val="272727"/>
          <w:sz w:val="22"/>
          <w:szCs w:val="22"/>
        </w:rPr>
        <w:t>également</w:t>
      </w:r>
      <w:r w:rsidRPr="00394DE2">
        <w:rPr>
          <w:rFonts w:ascii="Arial" w:hAnsi="Arial" w:cs="Arial"/>
          <w:b/>
          <w:color w:val="272727"/>
          <w:sz w:val="22"/>
          <w:szCs w:val="22"/>
        </w:rPr>
        <w:t xml:space="preserve"> rénové et simplifié</w:t>
      </w:r>
      <w:r w:rsidR="00A55AC3">
        <w:rPr>
          <w:rFonts w:ascii="Arial" w:hAnsi="Arial" w:cs="Arial"/>
          <w:b/>
          <w:color w:val="272727"/>
          <w:sz w:val="22"/>
          <w:szCs w:val="22"/>
        </w:rPr>
        <w:t xml:space="preserve">. </w:t>
      </w:r>
      <w:r w:rsidRPr="00394DE2">
        <w:rPr>
          <w:rFonts w:ascii="Arial" w:hAnsi="Arial" w:cs="Arial"/>
          <w:color w:val="272727"/>
          <w:sz w:val="22"/>
          <w:szCs w:val="22"/>
        </w:rPr>
        <w:t>Les deux types de c</w:t>
      </w:r>
      <w:r w:rsidR="00394DE2" w:rsidRPr="00394DE2">
        <w:rPr>
          <w:rFonts w:ascii="Arial" w:hAnsi="Arial" w:cs="Arial"/>
          <w:color w:val="272727"/>
          <w:sz w:val="22"/>
          <w:szCs w:val="22"/>
        </w:rPr>
        <w:t xml:space="preserve">oncours (type 1 et type 2) sont  </w:t>
      </w:r>
      <w:r w:rsidRPr="00394DE2">
        <w:rPr>
          <w:rFonts w:ascii="Arial" w:hAnsi="Arial" w:cs="Arial"/>
          <w:color w:val="272727"/>
          <w:sz w:val="22"/>
          <w:szCs w:val="22"/>
        </w:rPr>
        <w:t>supprimés</w:t>
      </w:r>
      <w:r w:rsidR="00A55AC3">
        <w:rPr>
          <w:rFonts w:ascii="Arial" w:hAnsi="Arial" w:cs="Arial"/>
          <w:color w:val="272727"/>
          <w:sz w:val="22"/>
          <w:szCs w:val="22"/>
        </w:rPr>
        <w:t>, de</w:t>
      </w:r>
      <w:r w:rsidR="00766042">
        <w:rPr>
          <w:rFonts w:ascii="Arial" w:hAnsi="Arial" w:cs="Arial"/>
          <w:color w:val="272727"/>
          <w:sz w:val="22"/>
          <w:szCs w:val="22"/>
        </w:rPr>
        <w:t xml:space="preserve"> même que l</w:t>
      </w:r>
      <w:r w:rsidRPr="00CF168A">
        <w:rPr>
          <w:rFonts w:ascii="Arial" w:hAnsi="Arial" w:cs="Arial"/>
          <w:color w:val="272727"/>
          <w:sz w:val="22"/>
          <w:szCs w:val="22"/>
        </w:rPr>
        <w:t xml:space="preserve">a condition d’ancienneté de deux ans pour </w:t>
      </w:r>
      <w:r w:rsidR="00766042">
        <w:rPr>
          <w:rFonts w:ascii="Arial" w:hAnsi="Arial" w:cs="Arial"/>
          <w:color w:val="272727"/>
          <w:sz w:val="22"/>
          <w:szCs w:val="22"/>
        </w:rPr>
        <w:t>être autorisé à concourir.</w:t>
      </w:r>
      <w:r w:rsidR="00C64377">
        <w:rPr>
          <w:rFonts w:ascii="Arial" w:hAnsi="Arial" w:cs="Arial"/>
          <w:color w:val="272727"/>
          <w:sz w:val="22"/>
          <w:szCs w:val="22"/>
        </w:rPr>
        <w:t xml:space="preserve"> </w:t>
      </w:r>
      <w:r w:rsidRPr="00CF168A">
        <w:rPr>
          <w:rFonts w:ascii="Arial" w:hAnsi="Arial" w:cs="Arial"/>
          <w:color w:val="272727"/>
          <w:sz w:val="22"/>
          <w:szCs w:val="22"/>
        </w:rPr>
        <w:t>Les docteurs juniors terminant le troisième cycle des études médicales pourront se porter candidats au concours dès la fin de leur cursus, pour intégrer au plus vite la carrière de praticien hospitalier. Enfin, la procédure de publication des postes sera assouplie avec la possibilité de publier des postes de PH entre les deux tours annuels de pu</w:t>
      </w:r>
      <w:r w:rsidR="00967B7C" w:rsidRPr="00CF168A">
        <w:rPr>
          <w:rFonts w:ascii="Arial" w:hAnsi="Arial" w:cs="Arial"/>
          <w:color w:val="272727"/>
          <w:sz w:val="22"/>
          <w:szCs w:val="22"/>
        </w:rPr>
        <w:t>blication.</w:t>
      </w:r>
      <w:r w:rsidRPr="00CF168A">
        <w:rPr>
          <w:rFonts w:ascii="Arial" w:hAnsi="Arial" w:cs="Arial"/>
          <w:color w:val="272727"/>
          <w:sz w:val="22"/>
          <w:szCs w:val="22"/>
        </w:rPr>
        <w:t xml:space="preserve"> </w:t>
      </w:r>
    </w:p>
    <w:p w:rsidR="0025221D" w:rsidRPr="00753A5C" w:rsidRDefault="0025221D" w:rsidP="00A63F6A">
      <w:pPr>
        <w:pStyle w:val="Paragraphedeliste"/>
        <w:ind w:left="284" w:right="425" w:hanging="426"/>
        <w:jc w:val="both"/>
        <w:rPr>
          <w:rFonts w:ascii="Arial" w:eastAsia="Times New Roman" w:hAnsi="Arial" w:cs="Arial"/>
          <w:color w:val="272727"/>
          <w:sz w:val="16"/>
          <w:szCs w:val="16"/>
          <w:lang w:eastAsia="fr-FR"/>
        </w:rPr>
      </w:pPr>
    </w:p>
    <w:p w:rsidR="006A5A8F" w:rsidRPr="00A55AC3" w:rsidRDefault="006A5A8F" w:rsidP="00A63F6A">
      <w:pPr>
        <w:pStyle w:val="Paragraphedeliste"/>
        <w:ind w:left="284" w:right="425" w:hanging="426"/>
        <w:jc w:val="both"/>
        <w:rPr>
          <w:rFonts w:ascii="Arial" w:eastAsia="Times New Roman" w:hAnsi="Arial" w:cs="Arial"/>
          <w:color w:val="272727"/>
          <w:sz w:val="20"/>
          <w:szCs w:val="20"/>
          <w:lang w:eastAsia="fr-FR"/>
        </w:rPr>
      </w:pPr>
    </w:p>
    <w:tbl>
      <w:tblPr>
        <w:tblStyle w:val="Grilledutableau"/>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DF5"/>
        <w:tblLook w:val="04A0" w:firstRow="1" w:lastRow="0" w:firstColumn="1" w:lastColumn="0" w:noHBand="0" w:noVBand="1"/>
      </w:tblPr>
      <w:tblGrid>
        <w:gridCol w:w="10456"/>
      </w:tblGrid>
      <w:tr w:rsidR="00A55AC3" w:rsidTr="00A63F6A">
        <w:tc>
          <w:tcPr>
            <w:tcW w:w="10456" w:type="dxa"/>
            <w:shd w:val="clear" w:color="auto" w:fill="E7EDF5"/>
          </w:tcPr>
          <w:p w:rsidR="00A55AC3" w:rsidRPr="00A63F6A" w:rsidRDefault="00A55AC3" w:rsidP="00A63F6A">
            <w:pPr>
              <w:pStyle w:val="Paragraphedeliste"/>
              <w:ind w:left="284" w:right="425" w:hanging="426"/>
              <w:jc w:val="both"/>
              <w:rPr>
                <w:rFonts w:ascii="Arial" w:eastAsia="Times New Roman" w:hAnsi="Arial" w:cs="Arial"/>
                <w:color w:val="272727"/>
                <w:lang w:eastAsia="fr-FR"/>
              </w:rPr>
            </w:pPr>
          </w:p>
          <w:p w:rsidR="00A55AC3" w:rsidRPr="00A63F6A" w:rsidRDefault="00A55AC3" w:rsidP="00A63F6A">
            <w:pPr>
              <w:pStyle w:val="Notedebasdepage"/>
              <w:numPr>
                <w:ilvl w:val="0"/>
                <w:numId w:val="20"/>
              </w:numPr>
              <w:spacing w:line="276" w:lineRule="auto"/>
              <w:ind w:left="284" w:right="425" w:hanging="426"/>
              <w:jc w:val="both"/>
              <w:rPr>
                <w:rFonts w:ascii="Arial" w:hAnsi="Arial" w:cs="Arial"/>
                <w:sz w:val="22"/>
                <w:szCs w:val="22"/>
              </w:rPr>
            </w:pPr>
            <w:r w:rsidRPr="00A63F6A">
              <w:rPr>
                <w:rFonts w:ascii="Arial" w:hAnsi="Arial" w:cs="Arial"/>
                <w:b/>
                <w:sz w:val="22"/>
                <w:szCs w:val="22"/>
                <w:lang w:eastAsia="fr-FR"/>
              </w:rPr>
              <w:t>Décret n° 2022-132 du 5 février 2022</w:t>
            </w:r>
            <w:r w:rsidRPr="00A63F6A">
              <w:rPr>
                <w:rFonts w:ascii="Arial" w:hAnsi="Arial" w:cs="Arial"/>
                <w:sz w:val="22"/>
                <w:szCs w:val="22"/>
                <w:lang w:eastAsia="fr-FR"/>
              </w:rPr>
              <w:t xml:space="preserve"> portant diverses dispositions relatives aux personnels médicaux, odontologistes et pharmaceutiques des établissements publics de santé, </w:t>
            </w:r>
          </w:p>
          <w:p w:rsidR="00A55AC3" w:rsidRPr="00A63F6A" w:rsidRDefault="00A55AC3" w:rsidP="00A63F6A">
            <w:pPr>
              <w:pStyle w:val="Notedebasdepage"/>
              <w:numPr>
                <w:ilvl w:val="0"/>
                <w:numId w:val="20"/>
              </w:numPr>
              <w:spacing w:line="276" w:lineRule="auto"/>
              <w:ind w:left="284" w:right="425" w:hanging="426"/>
              <w:jc w:val="both"/>
              <w:rPr>
                <w:rFonts w:ascii="Arial" w:hAnsi="Arial" w:cs="Arial"/>
                <w:sz w:val="22"/>
                <w:szCs w:val="22"/>
                <w:lang w:eastAsia="fr-FR"/>
              </w:rPr>
            </w:pPr>
            <w:r w:rsidRPr="00A63F6A">
              <w:rPr>
                <w:rFonts w:ascii="Arial" w:hAnsi="Arial" w:cs="Arial"/>
                <w:b/>
                <w:sz w:val="22"/>
                <w:szCs w:val="22"/>
                <w:lang w:eastAsia="fr-FR"/>
              </w:rPr>
              <w:t>Décret n° 2022-133 du 5 février 2022</w:t>
            </w:r>
            <w:r w:rsidRPr="00A63F6A">
              <w:rPr>
                <w:rFonts w:ascii="Arial" w:hAnsi="Arial" w:cs="Arial"/>
                <w:sz w:val="22"/>
                <w:szCs w:val="22"/>
                <w:lang w:eastAsia="fr-FR"/>
              </w:rPr>
              <w:t xml:space="preserve"> relatif à l'activité libérale des praticiens dans les établissements publics de santé, </w:t>
            </w:r>
          </w:p>
          <w:p w:rsidR="00A55AC3" w:rsidRPr="00A63F6A" w:rsidRDefault="00A55AC3" w:rsidP="00A63F6A">
            <w:pPr>
              <w:pStyle w:val="Notedebasdepage"/>
              <w:numPr>
                <w:ilvl w:val="0"/>
                <w:numId w:val="20"/>
              </w:numPr>
              <w:spacing w:line="276" w:lineRule="auto"/>
              <w:ind w:left="284" w:right="425" w:hanging="426"/>
              <w:jc w:val="both"/>
              <w:rPr>
                <w:rFonts w:ascii="Arial" w:hAnsi="Arial" w:cs="Arial"/>
                <w:sz w:val="22"/>
                <w:szCs w:val="22"/>
              </w:rPr>
            </w:pPr>
            <w:r w:rsidRPr="00A63F6A">
              <w:rPr>
                <w:rFonts w:ascii="Arial" w:hAnsi="Arial" w:cs="Arial"/>
                <w:b/>
                <w:sz w:val="22"/>
                <w:szCs w:val="22"/>
                <w:lang w:eastAsia="fr-FR"/>
              </w:rPr>
              <w:t>Décret n° 2022-134 du 5 février 2022</w:t>
            </w:r>
            <w:r w:rsidRPr="00A63F6A">
              <w:rPr>
                <w:rFonts w:ascii="Arial" w:hAnsi="Arial" w:cs="Arial"/>
                <w:sz w:val="22"/>
                <w:szCs w:val="22"/>
                <w:lang w:eastAsia="fr-FR"/>
              </w:rPr>
              <w:t xml:space="preserve"> relatif au statut de praticien hospitalier</w:t>
            </w:r>
          </w:p>
          <w:p w:rsidR="00A55AC3" w:rsidRDefault="00A55AC3" w:rsidP="00A63F6A">
            <w:pPr>
              <w:pStyle w:val="Paragraphedeliste"/>
              <w:ind w:left="284" w:right="425" w:hanging="426"/>
              <w:jc w:val="both"/>
              <w:rPr>
                <w:rFonts w:ascii="Arial" w:eastAsia="Times New Roman" w:hAnsi="Arial" w:cs="Arial"/>
                <w:color w:val="272727"/>
                <w:sz w:val="20"/>
                <w:szCs w:val="20"/>
                <w:lang w:eastAsia="fr-FR"/>
              </w:rPr>
            </w:pPr>
          </w:p>
        </w:tc>
      </w:tr>
    </w:tbl>
    <w:p w:rsidR="00A55AC3" w:rsidRPr="00A55AC3" w:rsidRDefault="00A55AC3" w:rsidP="00A63F6A">
      <w:pPr>
        <w:pStyle w:val="Paragraphedeliste"/>
        <w:ind w:left="284" w:right="425" w:hanging="426"/>
        <w:jc w:val="both"/>
        <w:rPr>
          <w:rFonts w:ascii="Arial" w:eastAsia="Times New Roman" w:hAnsi="Arial" w:cs="Arial"/>
          <w:color w:val="272727"/>
          <w:sz w:val="20"/>
          <w:szCs w:val="20"/>
          <w:lang w:eastAsia="fr-FR"/>
        </w:rPr>
      </w:pPr>
    </w:p>
    <w:p w:rsidR="00A55AC3" w:rsidRPr="00A55AC3" w:rsidRDefault="00A55AC3" w:rsidP="00A63F6A">
      <w:pPr>
        <w:pStyle w:val="Paragraphedeliste"/>
        <w:ind w:left="284" w:right="425" w:hanging="426"/>
        <w:jc w:val="both"/>
        <w:rPr>
          <w:rFonts w:ascii="Arial" w:eastAsia="Times New Roman" w:hAnsi="Arial" w:cs="Arial"/>
          <w:color w:val="272727"/>
          <w:sz w:val="20"/>
          <w:szCs w:val="20"/>
          <w:lang w:eastAsia="fr-FR"/>
        </w:rPr>
      </w:pPr>
    </w:p>
    <w:p w:rsidR="00A63F6A" w:rsidRPr="00A63F6A" w:rsidRDefault="00A63F6A" w:rsidP="00A63F6A">
      <w:pPr>
        <w:ind w:left="-142" w:right="425"/>
        <w:jc w:val="both"/>
        <w:rPr>
          <w:rFonts w:ascii="Arial" w:hAnsi="Arial" w:cs="Arial"/>
        </w:rPr>
      </w:pPr>
      <w:r w:rsidRPr="00A63F6A">
        <w:rPr>
          <w:rFonts w:ascii="Arial" w:hAnsi="Arial" w:cs="Arial"/>
        </w:rPr>
        <w:t xml:space="preserve">Les statistiques présentées ci-dessous sont établies à partir des bases de données issues de l’outil de gestion des praticiens hospitaliers (dénommé </w:t>
      </w:r>
      <w:r w:rsidRPr="00A63F6A">
        <w:rPr>
          <w:rFonts w:ascii="Arial" w:hAnsi="Arial" w:cs="Arial"/>
          <w:b/>
        </w:rPr>
        <w:t>SIGMED</w:t>
      </w:r>
      <w:r w:rsidRPr="00A63F6A">
        <w:rPr>
          <w:rFonts w:ascii="Arial" w:hAnsi="Arial" w:cs="Arial"/>
        </w:rPr>
        <w:t>), outil utilisé quotidiennement par le CNG. Les bases de données évoluent naturellement au même rythme et afin de pouvoir établir une comparaison d’année en année, ces statistiques sont extraites d’une photographie de la base au 01/01 de chaque année. Cet état de fait peut introduire des interprétations dans les résultats et nécessiter une étude complémentaire spécifique au besoin.</w:t>
      </w:r>
    </w:p>
    <w:p w:rsidR="00A55AC3" w:rsidRDefault="00A55AC3" w:rsidP="00A63F6A">
      <w:pPr>
        <w:pStyle w:val="Paragraphedeliste"/>
        <w:ind w:left="284" w:right="425" w:hanging="426"/>
        <w:jc w:val="both"/>
        <w:rPr>
          <w:rFonts w:ascii="Arial" w:eastAsia="Times New Roman" w:hAnsi="Arial" w:cs="Arial"/>
          <w:color w:val="272727"/>
          <w:lang w:eastAsia="fr-FR"/>
        </w:rPr>
      </w:pPr>
    </w:p>
    <w:p w:rsidR="00A55AC3" w:rsidRDefault="00A55AC3" w:rsidP="002A4BD5">
      <w:pPr>
        <w:pStyle w:val="Paragraphedeliste"/>
        <w:ind w:left="-142" w:right="140" w:firstLine="426"/>
        <w:jc w:val="both"/>
        <w:rPr>
          <w:rFonts w:ascii="Arial" w:eastAsia="Times New Roman" w:hAnsi="Arial" w:cs="Arial"/>
          <w:color w:val="272727"/>
          <w:lang w:eastAsia="fr-FR"/>
        </w:rPr>
      </w:pPr>
    </w:p>
    <w:p w:rsidR="00A55AC3" w:rsidRDefault="00A55AC3" w:rsidP="002A4BD5">
      <w:pPr>
        <w:pStyle w:val="Paragraphedeliste"/>
        <w:ind w:left="-142" w:right="140" w:firstLine="426"/>
        <w:jc w:val="both"/>
        <w:rPr>
          <w:rFonts w:ascii="Arial" w:eastAsia="Times New Roman" w:hAnsi="Arial" w:cs="Arial"/>
          <w:color w:val="272727"/>
          <w:lang w:eastAsia="fr-FR"/>
        </w:rPr>
      </w:pPr>
    </w:p>
    <w:p w:rsidR="00A55AC3" w:rsidRDefault="00A55AC3" w:rsidP="002A4BD5">
      <w:pPr>
        <w:pStyle w:val="Paragraphedeliste"/>
        <w:ind w:left="-142" w:right="140" w:firstLine="426"/>
        <w:jc w:val="both"/>
        <w:rPr>
          <w:rFonts w:ascii="Arial" w:eastAsia="Times New Roman" w:hAnsi="Arial" w:cs="Arial"/>
          <w:color w:val="272727"/>
          <w:lang w:eastAsia="fr-FR"/>
        </w:rPr>
      </w:pPr>
    </w:p>
    <w:p w:rsidR="00A55AC3" w:rsidRDefault="00A55AC3" w:rsidP="002A4BD5">
      <w:pPr>
        <w:pStyle w:val="Paragraphedeliste"/>
        <w:ind w:left="-142" w:right="140" w:firstLine="426"/>
        <w:jc w:val="both"/>
        <w:rPr>
          <w:rFonts w:ascii="Arial" w:eastAsia="Times New Roman" w:hAnsi="Arial" w:cs="Arial"/>
          <w:color w:val="272727"/>
          <w:lang w:eastAsia="fr-FR"/>
        </w:rPr>
      </w:pPr>
    </w:p>
    <w:p w:rsidR="00A55AC3" w:rsidRDefault="00A55AC3" w:rsidP="002A4BD5">
      <w:pPr>
        <w:pStyle w:val="Paragraphedeliste"/>
        <w:ind w:left="-142" w:right="140" w:firstLine="426"/>
        <w:jc w:val="both"/>
        <w:rPr>
          <w:rFonts w:ascii="Arial" w:eastAsia="Times New Roman" w:hAnsi="Arial" w:cs="Arial"/>
          <w:color w:val="272727"/>
          <w:lang w:eastAsia="fr-FR"/>
        </w:rPr>
      </w:pPr>
    </w:p>
    <w:p w:rsidR="00A55AC3" w:rsidRDefault="00A55AC3" w:rsidP="002A4BD5">
      <w:pPr>
        <w:pStyle w:val="Paragraphedeliste"/>
        <w:ind w:left="-142" w:right="140" w:firstLine="426"/>
        <w:jc w:val="both"/>
        <w:rPr>
          <w:rFonts w:ascii="Arial" w:eastAsia="Times New Roman" w:hAnsi="Arial" w:cs="Arial"/>
          <w:color w:val="272727"/>
          <w:lang w:eastAsia="fr-FR"/>
        </w:rPr>
      </w:pPr>
    </w:p>
    <w:sdt>
      <w:sdtPr>
        <w:rPr>
          <w:rFonts w:ascii="Calibri" w:eastAsiaTheme="minorHAnsi" w:hAnsi="Calibri" w:cs="Calibri"/>
          <w:b w:val="0"/>
          <w:bCs w:val="0"/>
          <w:color w:val="4F81BD" w:themeColor="accent1"/>
          <w:sz w:val="22"/>
          <w:szCs w:val="22"/>
          <w:lang w:eastAsia="en-US"/>
        </w:rPr>
        <w:id w:val="854621748"/>
        <w:docPartObj>
          <w:docPartGallery w:val="Table of Contents"/>
          <w:docPartUnique/>
        </w:docPartObj>
      </w:sdtPr>
      <w:sdtEndPr/>
      <w:sdtContent>
        <w:p w:rsidR="00A63F6A" w:rsidRDefault="00A63F6A" w:rsidP="00A63F6A">
          <w:pPr>
            <w:pStyle w:val="En-ttedetabledesmatires"/>
            <w:ind w:right="425"/>
            <w:rPr>
              <w:rFonts w:ascii="Calibri" w:eastAsiaTheme="minorHAnsi" w:hAnsi="Calibri" w:cs="Calibri"/>
              <w:b w:val="0"/>
              <w:bCs w:val="0"/>
              <w:color w:val="4F81BD" w:themeColor="accent1"/>
              <w:sz w:val="22"/>
              <w:szCs w:val="22"/>
              <w:lang w:eastAsia="en-US"/>
            </w:rPr>
          </w:pPr>
        </w:p>
        <w:p w:rsidR="000D3854" w:rsidRPr="00A94E56" w:rsidRDefault="000D3854" w:rsidP="00A63F6A">
          <w:pPr>
            <w:pStyle w:val="En-ttedetabledesmatires"/>
            <w:ind w:right="425"/>
            <w:rPr>
              <w:rFonts w:ascii="Calibri" w:hAnsi="Calibri" w:cs="Calibri"/>
              <w:color w:val="4F81BD" w:themeColor="accent1"/>
            </w:rPr>
          </w:pPr>
          <w:r w:rsidRPr="00A94E56">
            <w:rPr>
              <w:rFonts w:ascii="Calibri" w:hAnsi="Calibri" w:cs="Calibri"/>
              <w:color w:val="4F81BD" w:themeColor="accent1"/>
            </w:rPr>
            <w:t>Contenu</w:t>
          </w:r>
        </w:p>
        <w:p w:rsidR="00917970" w:rsidRPr="003F23C6" w:rsidRDefault="00917970" w:rsidP="00A63F6A">
          <w:pPr>
            <w:ind w:right="425"/>
            <w:rPr>
              <w:rFonts w:ascii="Calibri" w:hAnsi="Calibri" w:cs="Calibri"/>
              <w:color w:val="4F81BD" w:themeColor="accent1"/>
              <w:lang w:eastAsia="fr-FR"/>
            </w:rPr>
          </w:pPr>
        </w:p>
        <w:p w:rsidR="00917970" w:rsidRPr="00544E57" w:rsidRDefault="00917970" w:rsidP="00BB22C9">
          <w:pPr>
            <w:ind w:right="709"/>
            <w:rPr>
              <w:rFonts w:ascii="Calibri" w:hAnsi="Calibri" w:cs="Calibri"/>
              <w:color w:val="1F497D" w:themeColor="text2"/>
              <w:lang w:eastAsia="fr-FR"/>
            </w:rPr>
          </w:pPr>
        </w:p>
        <w:p w:rsidR="00544E57" w:rsidRPr="00BB22C9" w:rsidRDefault="000D3854" w:rsidP="00BB22C9">
          <w:pPr>
            <w:pStyle w:val="TM1"/>
            <w:tabs>
              <w:tab w:val="right" w:leader="dot" w:pos="10338"/>
            </w:tabs>
            <w:ind w:right="709" w:hanging="142"/>
            <w:rPr>
              <w:rStyle w:val="Lienhypertexte"/>
              <w:rFonts w:ascii="Calibri" w:hAnsi="Calibri" w:cs="Calibri"/>
              <w:noProof/>
              <w:color w:val="1F497D" w:themeColor="text2"/>
            </w:rPr>
          </w:pPr>
          <w:r w:rsidRPr="00544E57">
            <w:rPr>
              <w:rFonts w:ascii="Calibri" w:hAnsi="Calibri" w:cs="Calibri"/>
              <w:color w:val="1F497D" w:themeColor="text2"/>
            </w:rPr>
            <w:fldChar w:fldCharType="begin"/>
          </w:r>
          <w:r w:rsidRPr="00544E57">
            <w:rPr>
              <w:rFonts w:ascii="Calibri" w:hAnsi="Calibri" w:cs="Calibri"/>
              <w:color w:val="1F497D" w:themeColor="text2"/>
            </w:rPr>
            <w:instrText xml:space="preserve"> TOC \o "1-3" \h \z \u </w:instrText>
          </w:r>
          <w:r w:rsidRPr="00544E57">
            <w:rPr>
              <w:rFonts w:ascii="Calibri" w:hAnsi="Calibri" w:cs="Calibri"/>
              <w:color w:val="1F497D" w:themeColor="text2"/>
            </w:rPr>
            <w:fldChar w:fldCharType="separate"/>
          </w:r>
          <w:hyperlink w:anchor="_Toc96618223" w:history="1">
            <w:r w:rsidR="00544E57" w:rsidRPr="00BB22C9">
              <w:rPr>
                <w:rStyle w:val="Lienhypertexte"/>
                <w:rFonts w:ascii="Calibri" w:eastAsia="Times New Roman" w:hAnsi="Calibri" w:cs="Calibri"/>
                <w:noProof/>
                <w:color w:val="1F497D" w:themeColor="text2"/>
                <w:lang w:eastAsia="fr-FR"/>
              </w:rPr>
              <w:t>Introduction</w:t>
            </w:r>
            <w:r w:rsidR="00544E57" w:rsidRPr="00BB22C9">
              <w:rPr>
                <w:rFonts w:ascii="Calibri" w:hAnsi="Calibri" w:cs="Calibri"/>
                <w:noProof/>
                <w:webHidden/>
                <w:color w:val="1F497D" w:themeColor="text2"/>
              </w:rPr>
              <w:tab/>
            </w:r>
            <w:r w:rsidR="00544E57" w:rsidRPr="00BB22C9">
              <w:rPr>
                <w:rFonts w:ascii="Calibri" w:hAnsi="Calibri" w:cs="Calibri"/>
                <w:noProof/>
                <w:webHidden/>
                <w:color w:val="1F497D" w:themeColor="text2"/>
              </w:rPr>
              <w:fldChar w:fldCharType="begin"/>
            </w:r>
            <w:r w:rsidR="00544E57" w:rsidRPr="00BB22C9">
              <w:rPr>
                <w:rFonts w:ascii="Calibri" w:hAnsi="Calibri" w:cs="Calibri"/>
                <w:noProof/>
                <w:webHidden/>
                <w:color w:val="1F497D" w:themeColor="text2"/>
              </w:rPr>
              <w:instrText xml:space="preserve"> PAGEREF _Toc96618223 \h </w:instrText>
            </w:r>
            <w:r w:rsidR="00544E57" w:rsidRPr="00BB22C9">
              <w:rPr>
                <w:rFonts w:ascii="Calibri" w:hAnsi="Calibri" w:cs="Calibri"/>
                <w:noProof/>
                <w:webHidden/>
                <w:color w:val="1F497D" w:themeColor="text2"/>
              </w:rPr>
            </w:r>
            <w:r w:rsidR="00544E57" w:rsidRPr="00BB22C9">
              <w:rPr>
                <w:rFonts w:ascii="Calibri" w:hAnsi="Calibri" w:cs="Calibri"/>
                <w:noProof/>
                <w:webHidden/>
                <w:color w:val="1F497D" w:themeColor="text2"/>
              </w:rPr>
              <w:fldChar w:fldCharType="separate"/>
            </w:r>
            <w:r w:rsidR="00BB22C9">
              <w:rPr>
                <w:rFonts w:ascii="Calibri" w:hAnsi="Calibri" w:cs="Calibri"/>
                <w:noProof/>
                <w:webHidden/>
                <w:color w:val="1F497D" w:themeColor="text2"/>
              </w:rPr>
              <w:t>2</w:t>
            </w:r>
            <w:r w:rsidR="00544E57" w:rsidRPr="00BB22C9">
              <w:rPr>
                <w:rFonts w:ascii="Calibri" w:hAnsi="Calibri" w:cs="Calibri"/>
                <w:noProof/>
                <w:webHidden/>
                <w:color w:val="1F497D" w:themeColor="text2"/>
              </w:rPr>
              <w:fldChar w:fldCharType="end"/>
            </w:r>
          </w:hyperlink>
        </w:p>
        <w:p w:rsidR="00544E57" w:rsidRPr="00BB22C9" w:rsidRDefault="00BB22C9" w:rsidP="00BB22C9">
          <w:pPr>
            <w:tabs>
              <w:tab w:val="left" w:pos="915"/>
            </w:tabs>
            <w:ind w:right="709"/>
            <w:rPr>
              <w:noProof/>
              <w:color w:val="1F497D" w:themeColor="text2"/>
              <w:sz w:val="16"/>
              <w:szCs w:val="16"/>
            </w:rPr>
          </w:pPr>
          <w:r>
            <w:rPr>
              <w:noProof/>
              <w:color w:val="1F497D" w:themeColor="text2"/>
            </w:rPr>
            <w:tab/>
          </w:r>
        </w:p>
        <w:p w:rsidR="00544E57" w:rsidRPr="00BB22C9" w:rsidRDefault="005C57F9" w:rsidP="00BB22C9">
          <w:pPr>
            <w:pStyle w:val="TM1"/>
            <w:tabs>
              <w:tab w:val="left" w:pos="440"/>
              <w:tab w:val="right" w:leader="dot" w:pos="10338"/>
            </w:tabs>
            <w:ind w:right="709"/>
            <w:rPr>
              <w:rFonts w:ascii="Calibri" w:eastAsiaTheme="minorEastAsia" w:hAnsi="Calibri" w:cs="Calibri"/>
              <w:noProof/>
              <w:color w:val="1F497D" w:themeColor="text2"/>
              <w:lang w:eastAsia="fr-FR"/>
            </w:rPr>
          </w:pPr>
          <w:hyperlink w:anchor="_Toc96618224" w:history="1">
            <w:r w:rsidR="00544E57" w:rsidRPr="00BB22C9">
              <w:rPr>
                <w:rStyle w:val="Lienhypertexte"/>
                <w:rFonts w:ascii="Calibri" w:hAnsi="Calibri" w:cs="Calibri"/>
                <w:noProof/>
                <w:color w:val="1F497D" w:themeColor="text2"/>
              </w:rPr>
              <w:t>I.</w:t>
            </w:r>
            <w:r w:rsidR="00544E57" w:rsidRPr="00BB22C9">
              <w:rPr>
                <w:rFonts w:ascii="Calibri" w:eastAsiaTheme="minorEastAsia" w:hAnsi="Calibri" w:cs="Calibri"/>
                <w:noProof/>
                <w:color w:val="1F497D" w:themeColor="text2"/>
                <w:lang w:eastAsia="fr-FR"/>
              </w:rPr>
              <w:tab/>
            </w:r>
            <w:r w:rsidR="00544E57" w:rsidRPr="00BB22C9">
              <w:rPr>
                <w:rStyle w:val="Lienhypertexte"/>
                <w:rFonts w:ascii="Calibri" w:hAnsi="Calibri" w:cs="Calibri"/>
                <w:noProof/>
                <w:color w:val="1F497D" w:themeColor="text2"/>
              </w:rPr>
              <w:t>Praticiens hospitaliers en activité en établissement public de santé : 45 475 PH au 1</w:t>
            </w:r>
            <w:r w:rsidR="00544E57" w:rsidRPr="00BB22C9">
              <w:rPr>
                <w:rStyle w:val="Lienhypertexte"/>
                <w:rFonts w:ascii="Calibri" w:hAnsi="Calibri" w:cs="Calibri"/>
                <w:noProof/>
                <w:color w:val="1F497D" w:themeColor="text2"/>
                <w:vertAlign w:val="superscript"/>
              </w:rPr>
              <w:t>er</w:t>
            </w:r>
            <w:r w:rsidR="00544E57" w:rsidRPr="00BB22C9">
              <w:rPr>
                <w:rStyle w:val="Lienhypertexte"/>
                <w:rFonts w:ascii="Calibri" w:hAnsi="Calibri" w:cs="Calibri"/>
                <w:noProof/>
                <w:color w:val="1F497D" w:themeColor="text2"/>
              </w:rPr>
              <w:t xml:space="preserve"> janvier 2022 (41 386 PH temps plein / 4 089 PH temps partiel)</w:t>
            </w:r>
            <w:r w:rsidR="00544E57" w:rsidRPr="00BB22C9">
              <w:rPr>
                <w:rFonts w:ascii="Calibri" w:hAnsi="Calibri" w:cs="Calibri"/>
                <w:noProof/>
                <w:webHidden/>
                <w:color w:val="1F497D" w:themeColor="text2"/>
              </w:rPr>
              <w:tab/>
            </w:r>
            <w:r w:rsidR="00544E57" w:rsidRPr="00BB22C9">
              <w:rPr>
                <w:rFonts w:ascii="Calibri" w:hAnsi="Calibri" w:cs="Calibri"/>
                <w:noProof/>
                <w:webHidden/>
                <w:color w:val="1F497D" w:themeColor="text2"/>
              </w:rPr>
              <w:fldChar w:fldCharType="begin"/>
            </w:r>
            <w:r w:rsidR="00544E57" w:rsidRPr="00BB22C9">
              <w:rPr>
                <w:rFonts w:ascii="Calibri" w:hAnsi="Calibri" w:cs="Calibri"/>
                <w:noProof/>
                <w:webHidden/>
                <w:color w:val="1F497D" w:themeColor="text2"/>
              </w:rPr>
              <w:instrText xml:space="preserve"> PAGEREF _Toc96618224 \h </w:instrText>
            </w:r>
            <w:r w:rsidR="00544E57" w:rsidRPr="00BB22C9">
              <w:rPr>
                <w:rFonts w:ascii="Calibri" w:hAnsi="Calibri" w:cs="Calibri"/>
                <w:noProof/>
                <w:webHidden/>
                <w:color w:val="1F497D" w:themeColor="text2"/>
              </w:rPr>
            </w:r>
            <w:r w:rsidR="00544E57" w:rsidRPr="00BB22C9">
              <w:rPr>
                <w:rFonts w:ascii="Calibri" w:hAnsi="Calibri" w:cs="Calibri"/>
                <w:noProof/>
                <w:webHidden/>
                <w:color w:val="1F497D" w:themeColor="text2"/>
              </w:rPr>
              <w:fldChar w:fldCharType="separate"/>
            </w:r>
            <w:r w:rsidR="00BB22C9">
              <w:rPr>
                <w:rFonts w:ascii="Calibri" w:hAnsi="Calibri" w:cs="Calibri"/>
                <w:noProof/>
                <w:webHidden/>
                <w:color w:val="1F497D" w:themeColor="text2"/>
              </w:rPr>
              <w:t>4</w:t>
            </w:r>
            <w:r w:rsidR="00544E57" w:rsidRPr="00BB22C9">
              <w:rPr>
                <w:rFonts w:ascii="Calibri" w:hAnsi="Calibri" w:cs="Calibri"/>
                <w:noProof/>
                <w:webHidden/>
                <w:color w:val="1F497D" w:themeColor="text2"/>
              </w:rPr>
              <w:fldChar w:fldCharType="end"/>
            </w:r>
          </w:hyperlink>
        </w:p>
        <w:p w:rsidR="00544E57" w:rsidRPr="00BB22C9" w:rsidRDefault="005C57F9" w:rsidP="00BB22C9">
          <w:pPr>
            <w:pStyle w:val="TM2"/>
            <w:tabs>
              <w:tab w:val="right" w:leader="dot" w:pos="10338"/>
            </w:tabs>
            <w:ind w:right="709"/>
            <w:rPr>
              <w:rFonts w:ascii="Calibri" w:eastAsiaTheme="minorEastAsia" w:hAnsi="Calibri" w:cs="Calibri"/>
              <w:noProof/>
              <w:color w:val="1F497D" w:themeColor="text2"/>
              <w:lang w:eastAsia="fr-FR"/>
            </w:rPr>
          </w:pPr>
          <w:hyperlink w:anchor="_Toc96618225" w:history="1">
            <w:r w:rsidR="00544E57" w:rsidRPr="00BB22C9">
              <w:rPr>
                <w:rStyle w:val="Lienhypertexte"/>
                <w:rFonts w:ascii="Calibri" w:hAnsi="Calibri" w:cs="Calibri"/>
                <w:noProof/>
                <w:color w:val="1F497D" w:themeColor="text2"/>
              </w:rPr>
              <w:t>I. 1 Evolution des effectifs rémunérés sur les dix dernières années</w:t>
            </w:r>
            <w:r w:rsidR="00544E57" w:rsidRPr="00BB22C9">
              <w:rPr>
                <w:rFonts w:ascii="Calibri" w:hAnsi="Calibri" w:cs="Calibri"/>
                <w:noProof/>
                <w:webHidden/>
                <w:color w:val="1F497D" w:themeColor="text2"/>
              </w:rPr>
              <w:tab/>
            </w:r>
            <w:r w:rsidR="00544E57" w:rsidRPr="00BB22C9">
              <w:rPr>
                <w:rFonts w:ascii="Calibri" w:hAnsi="Calibri" w:cs="Calibri"/>
                <w:noProof/>
                <w:webHidden/>
                <w:color w:val="1F497D" w:themeColor="text2"/>
              </w:rPr>
              <w:fldChar w:fldCharType="begin"/>
            </w:r>
            <w:r w:rsidR="00544E57" w:rsidRPr="00BB22C9">
              <w:rPr>
                <w:rFonts w:ascii="Calibri" w:hAnsi="Calibri" w:cs="Calibri"/>
                <w:noProof/>
                <w:webHidden/>
                <w:color w:val="1F497D" w:themeColor="text2"/>
              </w:rPr>
              <w:instrText xml:space="preserve"> PAGEREF _Toc96618225 \h </w:instrText>
            </w:r>
            <w:r w:rsidR="00544E57" w:rsidRPr="00BB22C9">
              <w:rPr>
                <w:rFonts w:ascii="Calibri" w:hAnsi="Calibri" w:cs="Calibri"/>
                <w:noProof/>
                <w:webHidden/>
                <w:color w:val="1F497D" w:themeColor="text2"/>
              </w:rPr>
            </w:r>
            <w:r w:rsidR="00544E57" w:rsidRPr="00BB22C9">
              <w:rPr>
                <w:rFonts w:ascii="Calibri" w:hAnsi="Calibri" w:cs="Calibri"/>
                <w:noProof/>
                <w:webHidden/>
                <w:color w:val="1F497D" w:themeColor="text2"/>
              </w:rPr>
              <w:fldChar w:fldCharType="separate"/>
            </w:r>
            <w:r w:rsidR="00BB22C9">
              <w:rPr>
                <w:rFonts w:ascii="Calibri" w:hAnsi="Calibri" w:cs="Calibri"/>
                <w:noProof/>
                <w:webHidden/>
                <w:color w:val="1F497D" w:themeColor="text2"/>
              </w:rPr>
              <w:t>4</w:t>
            </w:r>
            <w:r w:rsidR="00544E57" w:rsidRPr="00BB22C9">
              <w:rPr>
                <w:rFonts w:ascii="Calibri" w:hAnsi="Calibri" w:cs="Calibri"/>
                <w:noProof/>
                <w:webHidden/>
                <w:color w:val="1F497D" w:themeColor="text2"/>
              </w:rPr>
              <w:fldChar w:fldCharType="end"/>
            </w:r>
          </w:hyperlink>
        </w:p>
        <w:p w:rsidR="00544E57" w:rsidRPr="00BB22C9" w:rsidRDefault="005C57F9" w:rsidP="00BB22C9">
          <w:pPr>
            <w:pStyle w:val="TM2"/>
            <w:tabs>
              <w:tab w:val="right" w:leader="dot" w:pos="10338"/>
            </w:tabs>
            <w:ind w:right="709"/>
            <w:rPr>
              <w:rFonts w:ascii="Calibri" w:eastAsiaTheme="minorEastAsia" w:hAnsi="Calibri" w:cs="Calibri"/>
              <w:noProof/>
              <w:color w:val="1F497D" w:themeColor="text2"/>
              <w:lang w:eastAsia="fr-FR"/>
            </w:rPr>
          </w:pPr>
          <w:hyperlink w:anchor="_Toc96618226" w:history="1">
            <w:r w:rsidR="00544E57" w:rsidRPr="00BB22C9">
              <w:rPr>
                <w:rStyle w:val="Lienhypertexte"/>
                <w:rFonts w:ascii="Calibri" w:hAnsi="Calibri" w:cs="Calibri"/>
                <w:noProof/>
                <w:color w:val="1F497D" w:themeColor="text2"/>
              </w:rPr>
              <w:t>I.2 Un corps qui se féminise et se rajeunit</w:t>
            </w:r>
            <w:r w:rsidR="00544E57" w:rsidRPr="00BB22C9">
              <w:rPr>
                <w:rFonts w:ascii="Calibri" w:hAnsi="Calibri" w:cs="Calibri"/>
                <w:noProof/>
                <w:webHidden/>
                <w:color w:val="1F497D" w:themeColor="text2"/>
              </w:rPr>
              <w:tab/>
            </w:r>
            <w:r w:rsidR="00544E57" w:rsidRPr="00BB22C9">
              <w:rPr>
                <w:rFonts w:ascii="Calibri" w:hAnsi="Calibri" w:cs="Calibri"/>
                <w:noProof/>
                <w:webHidden/>
                <w:color w:val="1F497D" w:themeColor="text2"/>
              </w:rPr>
              <w:fldChar w:fldCharType="begin"/>
            </w:r>
            <w:r w:rsidR="00544E57" w:rsidRPr="00BB22C9">
              <w:rPr>
                <w:rFonts w:ascii="Calibri" w:hAnsi="Calibri" w:cs="Calibri"/>
                <w:noProof/>
                <w:webHidden/>
                <w:color w:val="1F497D" w:themeColor="text2"/>
              </w:rPr>
              <w:instrText xml:space="preserve"> PAGEREF _Toc96618226 \h </w:instrText>
            </w:r>
            <w:r w:rsidR="00544E57" w:rsidRPr="00BB22C9">
              <w:rPr>
                <w:rFonts w:ascii="Calibri" w:hAnsi="Calibri" w:cs="Calibri"/>
                <w:noProof/>
                <w:webHidden/>
                <w:color w:val="1F497D" w:themeColor="text2"/>
              </w:rPr>
            </w:r>
            <w:r w:rsidR="00544E57" w:rsidRPr="00BB22C9">
              <w:rPr>
                <w:rFonts w:ascii="Calibri" w:hAnsi="Calibri" w:cs="Calibri"/>
                <w:noProof/>
                <w:webHidden/>
                <w:color w:val="1F497D" w:themeColor="text2"/>
              </w:rPr>
              <w:fldChar w:fldCharType="separate"/>
            </w:r>
            <w:r w:rsidR="00BB22C9">
              <w:rPr>
                <w:rFonts w:ascii="Calibri" w:hAnsi="Calibri" w:cs="Calibri"/>
                <w:noProof/>
                <w:webHidden/>
                <w:color w:val="1F497D" w:themeColor="text2"/>
              </w:rPr>
              <w:t>4</w:t>
            </w:r>
            <w:r w:rsidR="00544E57" w:rsidRPr="00BB22C9">
              <w:rPr>
                <w:rFonts w:ascii="Calibri" w:hAnsi="Calibri" w:cs="Calibri"/>
                <w:noProof/>
                <w:webHidden/>
                <w:color w:val="1F497D" w:themeColor="text2"/>
              </w:rPr>
              <w:fldChar w:fldCharType="end"/>
            </w:r>
          </w:hyperlink>
        </w:p>
        <w:p w:rsidR="00544E57" w:rsidRPr="00BB22C9" w:rsidRDefault="005C57F9" w:rsidP="00BB22C9">
          <w:pPr>
            <w:pStyle w:val="TM3"/>
            <w:rPr>
              <w:rFonts w:eastAsiaTheme="minorEastAsia"/>
              <w:color w:val="1F497D" w:themeColor="text2"/>
              <w:lang w:eastAsia="fr-FR"/>
            </w:rPr>
          </w:pPr>
          <w:hyperlink w:anchor="_Toc96618227" w:history="1">
            <w:r w:rsidR="00544E57" w:rsidRPr="00BB22C9">
              <w:rPr>
                <w:rStyle w:val="Lienhypertexte"/>
                <w:rFonts w:ascii="Calibri" w:hAnsi="Calibri" w:cs="Calibri"/>
                <w:color w:val="1F497D" w:themeColor="text2"/>
              </w:rPr>
              <w:t>I.2.1 Structure par sexe et âge selon la discipline</w:t>
            </w:r>
            <w:r w:rsidR="00544E57" w:rsidRPr="00BB22C9">
              <w:rPr>
                <w:webHidden/>
                <w:color w:val="1F497D" w:themeColor="text2"/>
              </w:rPr>
              <w:tab/>
            </w:r>
            <w:r w:rsidR="00544E57" w:rsidRPr="00BB22C9">
              <w:rPr>
                <w:webHidden/>
                <w:color w:val="1F497D" w:themeColor="text2"/>
              </w:rPr>
              <w:fldChar w:fldCharType="begin"/>
            </w:r>
            <w:r w:rsidR="00544E57" w:rsidRPr="00BB22C9">
              <w:rPr>
                <w:webHidden/>
                <w:color w:val="1F497D" w:themeColor="text2"/>
              </w:rPr>
              <w:instrText xml:space="preserve"> PAGEREF _Toc96618227 \h </w:instrText>
            </w:r>
            <w:r w:rsidR="00544E57" w:rsidRPr="00BB22C9">
              <w:rPr>
                <w:webHidden/>
                <w:color w:val="1F497D" w:themeColor="text2"/>
              </w:rPr>
            </w:r>
            <w:r w:rsidR="00544E57" w:rsidRPr="00BB22C9">
              <w:rPr>
                <w:webHidden/>
                <w:color w:val="1F497D" w:themeColor="text2"/>
              </w:rPr>
              <w:fldChar w:fldCharType="separate"/>
            </w:r>
            <w:r w:rsidR="00BB22C9">
              <w:rPr>
                <w:webHidden/>
                <w:color w:val="1F497D" w:themeColor="text2"/>
              </w:rPr>
              <w:t>6</w:t>
            </w:r>
            <w:r w:rsidR="00544E57" w:rsidRPr="00BB22C9">
              <w:rPr>
                <w:webHidden/>
                <w:color w:val="1F497D" w:themeColor="text2"/>
              </w:rPr>
              <w:fldChar w:fldCharType="end"/>
            </w:r>
          </w:hyperlink>
        </w:p>
        <w:p w:rsidR="00544E57" w:rsidRPr="00BB22C9" w:rsidRDefault="005C57F9" w:rsidP="00BB22C9">
          <w:pPr>
            <w:pStyle w:val="TM3"/>
            <w:rPr>
              <w:rFonts w:eastAsiaTheme="minorEastAsia"/>
              <w:color w:val="1F497D" w:themeColor="text2"/>
              <w:lang w:eastAsia="fr-FR"/>
            </w:rPr>
          </w:pPr>
          <w:hyperlink w:anchor="_Toc96618228" w:history="1">
            <w:r w:rsidR="00544E57" w:rsidRPr="00BB22C9">
              <w:rPr>
                <w:rStyle w:val="Lienhypertexte"/>
                <w:rFonts w:ascii="Calibri" w:hAnsi="Calibri" w:cs="Calibri"/>
                <w:color w:val="1F497D" w:themeColor="text2"/>
              </w:rPr>
              <w:t>I.2.2 Age moyen des PH selon la spécialité</w:t>
            </w:r>
            <w:r w:rsidR="00544E57" w:rsidRPr="00BB22C9">
              <w:rPr>
                <w:webHidden/>
                <w:color w:val="1F497D" w:themeColor="text2"/>
              </w:rPr>
              <w:tab/>
            </w:r>
            <w:r w:rsidR="00544E57" w:rsidRPr="00BB22C9">
              <w:rPr>
                <w:webHidden/>
                <w:color w:val="1F497D" w:themeColor="text2"/>
              </w:rPr>
              <w:fldChar w:fldCharType="begin"/>
            </w:r>
            <w:r w:rsidR="00544E57" w:rsidRPr="00BB22C9">
              <w:rPr>
                <w:webHidden/>
                <w:color w:val="1F497D" w:themeColor="text2"/>
              </w:rPr>
              <w:instrText xml:space="preserve"> PAGEREF _Toc96618228 \h </w:instrText>
            </w:r>
            <w:r w:rsidR="00544E57" w:rsidRPr="00BB22C9">
              <w:rPr>
                <w:webHidden/>
                <w:color w:val="1F497D" w:themeColor="text2"/>
              </w:rPr>
            </w:r>
            <w:r w:rsidR="00544E57" w:rsidRPr="00BB22C9">
              <w:rPr>
                <w:webHidden/>
                <w:color w:val="1F497D" w:themeColor="text2"/>
              </w:rPr>
              <w:fldChar w:fldCharType="separate"/>
            </w:r>
            <w:r w:rsidR="00BB22C9">
              <w:rPr>
                <w:webHidden/>
                <w:color w:val="1F497D" w:themeColor="text2"/>
              </w:rPr>
              <w:t>7</w:t>
            </w:r>
            <w:r w:rsidR="00544E57" w:rsidRPr="00BB22C9">
              <w:rPr>
                <w:webHidden/>
                <w:color w:val="1F497D" w:themeColor="text2"/>
              </w:rPr>
              <w:fldChar w:fldCharType="end"/>
            </w:r>
          </w:hyperlink>
        </w:p>
        <w:p w:rsidR="00544E57" w:rsidRPr="00BB22C9" w:rsidRDefault="005C57F9" w:rsidP="00BB22C9">
          <w:pPr>
            <w:pStyle w:val="TM2"/>
            <w:tabs>
              <w:tab w:val="right" w:leader="dot" w:pos="10338"/>
            </w:tabs>
            <w:ind w:right="709"/>
            <w:rPr>
              <w:rFonts w:ascii="Calibri" w:eastAsiaTheme="minorEastAsia" w:hAnsi="Calibri" w:cs="Calibri"/>
              <w:noProof/>
              <w:color w:val="1F497D" w:themeColor="text2"/>
              <w:lang w:eastAsia="fr-FR"/>
            </w:rPr>
          </w:pPr>
          <w:hyperlink w:anchor="_Toc96618229" w:history="1">
            <w:r w:rsidR="00544E57" w:rsidRPr="00BB22C9">
              <w:rPr>
                <w:rStyle w:val="Lienhypertexte"/>
                <w:rFonts w:ascii="Calibri" w:hAnsi="Calibri" w:cs="Calibri"/>
                <w:noProof/>
                <w:color w:val="1F497D" w:themeColor="text2"/>
              </w:rPr>
              <w:t>I.3   Répartition des effectifs rémunérés des PH par discipline et spécialité</w:t>
            </w:r>
            <w:r w:rsidR="00544E57" w:rsidRPr="00BB22C9">
              <w:rPr>
                <w:rFonts w:ascii="Calibri" w:hAnsi="Calibri" w:cs="Calibri"/>
                <w:noProof/>
                <w:webHidden/>
                <w:color w:val="1F497D" w:themeColor="text2"/>
              </w:rPr>
              <w:tab/>
            </w:r>
            <w:r w:rsidR="00544E57" w:rsidRPr="00BB22C9">
              <w:rPr>
                <w:rFonts w:ascii="Calibri" w:hAnsi="Calibri" w:cs="Calibri"/>
                <w:noProof/>
                <w:webHidden/>
                <w:color w:val="1F497D" w:themeColor="text2"/>
              </w:rPr>
              <w:fldChar w:fldCharType="begin"/>
            </w:r>
            <w:r w:rsidR="00544E57" w:rsidRPr="00BB22C9">
              <w:rPr>
                <w:rFonts w:ascii="Calibri" w:hAnsi="Calibri" w:cs="Calibri"/>
                <w:noProof/>
                <w:webHidden/>
                <w:color w:val="1F497D" w:themeColor="text2"/>
              </w:rPr>
              <w:instrText xml:space="preserve"> PAGEREF _Toc96618229 \h </w:instrText>
            </w:r>
            <w:r w:rsidR="00544E57" w:rsidRPr="00BB22C9">
              <w:rPr>
                <w:rFonts w:ascii="Calibri" w:hAnsi="Calibri" w:cs="Calibri"/>
                <w:noProof/>
                <w:webHidden/>
                <w:color w:val="1F497D" w:themeColor="text2"/>
              </w:rPr>
            </w:r>
            <w:r w:rsidR="00544E57" w:rsidRPr="00BB22C9">
              <w:rPr>
                <w:rFonts w:ascii="Calibri" w:hAnsi="Calibri" w:cs="Calibri"/>
                <w:noProof/>
                <w:webHidden/>
                <w:color w:val="1F497D" w:themeColor="text2"/>
              </w:rPr>
              <w:fldChar w:fldCharType="separate"/>
            </w:r>
            <w:r w:rsidR="00BB22C9">
              <w:rPr>
                <w:rFonts w:ascii="Calibri" w:hAnsi="Calibri" w:cs="Calibri"/>
                <w:noProof/>
                <w:webHidden/>
                <w:color w:val="1F497D" w:themeColor="text2"/>
              </w:rPr>
              <w:t>9</w:t>
            </w:r>
            <w:r w:rsidR="00544E57" w:rsidRPr="00BB22C9">
              <w:rPr>
                <w:rFonts w:ascii="Calibri" w:hAnsi="Calibri" w:cs="Calibri"/>
                <w:noProof/>
                <w:webHidden/>
                <w:color w:val="1F497D" w:themeColor="text2"/>
              </w:rPr>
              <w:fldChar w:fldCharType="end"/>
            </w:r>
          </w:hyperlink>
        </w:p>
        <w:p w:rsidR="00544E57" w:rsidRPr="00BB22C9" w:rsidRDefault="005C57F9" w:rsidP="00BB22C9">
          <w:pPr>
            <w:pStyle w:val="TM2"/>
            <w:tabs>
              <w:tab w:val="right" w:leader="dot" w:pos="10338"/>
            </w:tabs>
            <w:ind w:right="709"/>
            <w:rPr>
              <w:rFonts w:ascii="Calibri" w:eastAsiaTheme="minorEastAsia" w:hAnsi="Calibri" w:cs="Calibri"/>
              <w:noProof/>
              <w:color w:val="1F497D" w:themeColor="text2"/>
              <w:lang w:eastAsia="fr-FR"/>
            </w:rPr>
          </w:pPr>
          <w:hyperlink w:anchor="_Toc96618230" w:history="1">
            <w:r w:rsidR="00544E57" w:rsidRPr="00BB22C9">
              <w:rPr>
                <w:rStyle w:val="Lienhypertexte"/>
                <w:rFonts w:ascii="Calibri" w:hAnsi="Calibri" w:cs="Calibri"/>
                <w:noProof/>
                <w:color w:val="1F497D" w:themeColor="text2"/>
              </w:rPr>
              <w:t>I.4   Répartition des effectifs rémunérés des PH en établissement CHU et Non CHU</w:t>
            </w:r>
            <w:r w:rsidR="00544E57" w:rsidRPr="00BB22C9">
              <w:rPr>
                <w:rFonts w:ascii="Calibri" w:hAnsi="Calibri" w:cs="Calibri"/>
                <w:noProof/>
                <w:webHidden/>
                <w:color w:val="1F497D" w:themeColor="text2"/>
              </w:rPr>
              <w:tab/>
            </w:r>
            <w:r w:rsidR="00544E57" w:rsidRPr="00BB22C9">
              <w:rPr>
                <w:rFonts w:ascii="Calibri" w:hAnsi="Calibri" w:cs="Calibri"/>
                <w:noProof/>
                <w:webHidden/>
                <w:color w:val="1F497D" w:themeColor="text2"/>
              </w:rPr>
              <w:fldChar w:fldCharType="begin"/>
            </w:r>
            <w:r w:rsidR="00544E57" w:rsidRPr="00BB22C9">
              <w:rPr>
                <w:rFonts w:ascii="Calibri" w:hAnsi="Calibri" w:cs="Calibri"/>
                <w:noProof/>
                <w:webHidden/>
                <w:color w:val="1F497D" w:themeColor="text2"/>
              </w:rPr>
              <w:instrText xml:space="preserve"> PAGEREF _Toc96618230 \h </w:instrText>
            </w:r>
            <w:r w:rsidR="00544E57" w:rsidRPr="00BB22C9">
              <w:rPr>
                <w:rFonts w:ascii="Calibri" w:hAnsi="Calibri" w:cs="Calibri"/>
                <w:noProof/>
                <w:webHidden/>
                <w:color w:val="1F497D" w:themeColor="text2"/>
              </w:rPr>
            </w:r>
            <w:r w:rsidR="00544E57" w:rsidRPr="00BB22C9">
              <w:rPr>
                <w:rFonts w:ascii="Calibri" w:hAnsi="Calibri" w:cs="Calibri"/>
                <w:noProof/>
                <w:webHidden/>
                <w:color w:val="1F497D" w:themeColor="text2"/>
              </w:rPr>
              <w:fldChar w:fldCharType="separate"/>
            </w:r>
            <w:r w:rsidR="00BB22C9">
              <w:rPr>
                <w:rFonts w:ascii="Calibri" w:hAnsi="Calibri" w:cs="Calibri"/>
                <w:noProof/>
                <w:webHidden/>
                <w:color w:val="1F497D" w:themeColor="text2"/>
              </w:rPr>
              <w:t>11</w:t>
            </w:r>
            <w:r w:rsidR="00544E57" w:rsidRPr="00BB22C9">
              <w:rPr>
                <w:rFonts w:ascii="Calibri" w:hAnsi="Calibri" w:cs="Calibri"/>
                <w:noProof/>
                <w:webHidden/>
                <w:color w:val="1F497D" w:themeColor="text2"/>
              </w:rPr>
              <w:fldChar w:fldCharType="end"/>
            </w:r>
          </w:hyperlink>
        </w:p>
        <w:p w:rsidR="00544E57" w:rsidRPr="00BB22C9" w:rsidRDefault="005C57F9" w:rsidP="00BB22C9">
          <w:pPr>
            <w:pStyle w:val="TM2"/>
            <w:tabs>
              <w:tab w:val="right" w:leader="dot" w:pos="10338"/>
            </w:tabs>
            <w:ind w:right="709"/>
            <w:rPr>
              <w:rFonts w:ascii="Calibri" w:eastAsiaTheme="minorEastAsia" w:hAnsi="Calibri" w:cs="Calibri"/>
              <w:noProof/>
              <w:color w:val="1F497D" w:themeColor="text2"/>
              <w:lang w:eastAsia="fr-FR"/>
            </w:rPr>
          </w:pPr>
          <w:hyperlink w:anchor="_Toc96618231" w:history="1">
            <w:r w:rsidR="00544E57" w:rsidRPr="00BB22C9">
              <w:rPr>
                <w:rStyle w:val="Lienhypertexte"/>
                <w:rFonts w:ascii="Calibri" w:hAnsi="Calibri" w:cs="Calibri"/>
                <w:noProof/>
                <w:color w:val="1F497D" w:themeColor="text2"/>
              </w:rPr>
              <w:t>I.5   Effectifs rémunérés et densité régionale des PH selon la discipline</w:t>
            </w:r>
            <w:r w:rsidR="00544E57" w:rsidRPr="00BB22C9">
              <w:rPr>
                <w:rFonts w:ascii="Calibri" w:hAnsi="Calibri" w:cs="Calibri"/>
                <w:noProof/>
                <w:webHidden/>
                <w:color w:val="1F497D" w:themeColor="text2"/>
              </w:rPr>
              <w:tab/>
            </w:r>
            <w:r w:rsidR="00544E57" w:rsidRPr="00BB22C9">
              <w:rPr>
                <w:rFonts w:ascii="Calibri" w:hAnsi="Calibri" w:cs="Calibri"/>
                <w:noProof/>
                <w:webHidden/>
                <w:color w:val="1F497D" w:themeColor="text2"/>
              </w:rPr>
              <w:fldChar w:fldCharType="begin"/>
            </w:r>
            <w:r w:rsidR="00544E57" w:rsidRPr="00BB22C9">
              <w:rPr>
                <w:rFonts w:ascii="Calibri" w:hAnsi="Calibri" w:cs="Calibri"/>
                <w:noProof/>
                <w:webHidden/>
                <w:color w:val="1F497D" w:themeColor="text2"/>
              </w:rPr>
              <w:instrText xml:space="preserve"> PAGEREF _Toc96618231 \h </w:instrText>
            </w:r>
            <w:r w:rsidR="00544E57" w:rsidRPr="00BB22C9">
              <w:rPr>
                <w:rFonts w:ascii="Calibri" w:hAnsi="Calibri" w:cs="Calibri"/>
                <w:noProof/>
                <w:webHidden/>
                <w:color w:val="1F497D" w:themeColor="text2"/>
              </w:rPr>
            </w:r>
            <w:r w:rsidR="00544E57" w:rsidRPr="00BB22C9">
              <w:rPr>
                <w:rFonts w:ascii="Calibri" w:hAnsi="Calibri" w:cs="Calibri"/>
                <w:noProof/>
                <w:webHidden/>
                <w:color w:val="1F497D" w:themeColor="text2"/>
              </w:rPr>
              <w:fldChar w:fldCharType="separate"/>
            </w:r>
            <w:r w:rsidR="00BB22C9">
              <w:rPr>
                <w:rFonts w:ascii="Calibri" w:hAnsi="Calibri" w:cs="Calibri"/>
                <w:noProof/>
                <w:webHidden/>
                <w:color w:val="1F497D" w:themeColor="text2"/>
              </w:rPr>
              <w:t>15</w:t>
            </w:r>
            <w:r w:rsidR="00544E57" w:rsidRPr="00BB22C9">
              <w:rPr>
                <w:rFonts w:ascii="Calibri" w:hAnsi="Calibri" w:cs="Calibri"/>
                <w:noProof/>
                <w:webHidden/>
                <w:color w:val="1F497D" w:themeColor="text2"/>
              </w:rPr>
              <w:fldChar w:fldCharType="end"/>
            </w:r>
          </w:hyperlink>
        </w:p>
        <w:p w:rsidR="00544E57" w:rsidRPr="00BB22C9" w:rsidRDefault="005C57F9" w:rsidP="00BB22C9">
          <w:pPr>
            <w:pStyle w:val="TM2"/>
            <w:tabs>
              <w:tab w:val="right" w:leader="dot" w:pos="10338"/>
            </w:tabs>
            <w:ind w:right="709"/>
            <w:rPr>
              <w:rFonts w:ascii="Calibri" w:eastAsiaTheme="minorEastAsia" w:hAnsi="Calibri" w:cs="Calibri"/>
              <w:noProof/>
              <w:color w:val="1F497D" w:themeColor="text2"/>
              <w:lang w:eastAsia="fr-FR"/>
            </w:rPr>
          </w:pPr>
          <w:hyperlink w:anchor="_Toc96618232" w:history="1">
            <w:r w:rsidR="00544E57" w:rsidRPr="00BB22C9">
              <w:rPr>
                <w:rStyle w:val="Lienhypertexte"/>
                <w:rFonts w:ascii="Calibri" w:hAnsi="Calibri" w:cs="Calibri"/>
                <w:noProof/>
                <w:color w:val="1F497D" w:themeColor="text2"/>
              </w:rPr>
              <w:t>I.6   Un différentiel femmes / hommes se traduisant logiquement dans la répartition par échelon</w:t>
            </w:r>
            <w:r w:rsidR="00544E57" w:rsidRPr="00BB22C9">
              <w:rPr>
                <w:rFonts w:ascii="Calibri" w:hAnsi="Calibri" w:cs="Calibri"/>
                <w:noProof/>
                <w:webHidden/>
                <w:color w:val="1F497D" w:themeColor="text2"/>
              </w:rPr>
              <w:tab/>
            </w:r>
            <w:r w:rsidR="00544E57" w:rsidRPr="00BB22C9">
              <w:rPr>
                <w:rFonts w:ascii="Calibri" w:hAnsi="Calibri" w:cs="Calibri"/>
                <w:noProof/>
                <w:webHidden/>
                <w:color w:val="1F497D" w:themeColor="text2"/>
              </w:rPr>
              <w:fldChar w:fldCharType="begin"/>
            </w:r>
            <w:r w:rsidR="00544E57" w:rsidRPr="00BB22C9">
              <w:rPr>
                <w:rFonts w:ascii="Calibri" w:hAnsi="Calibri" w:cs="Calibri"/>
                <w:noProof/>
                <w:webHidden/>
                <w:color w:val="1F497D" w:themeColor="text2"/>
              </w:rPr>
              <w:instrText xml:space="preserve"> PAGEREF _Toc96618232 \h </w:instrText>
            </w:r>
            <w:r w:rsidR="00544E57" w:rsidRPr="00BB22C9">
              <w:rPr>
                <w:rFonts w:ascii="Calibri" w:hAnsi="Calibri" w:cs="Calibri"/>
                <w:noProof/>
                <w:webHidden/>
                <w:color w:val="1F497D" w:themeColor="text2"/>
              </w:rPr>
            </w:r>
            <w:r w:rsidR="00544E57" w:rsidRPr="00BB22C9">
              <w:rPr>
                <w:rFonts w:ascii="Calibri" w:hAnsi="Calibri" w:cs="Calibri"/>
                <w:noProof/>
                <w:webHidden/>
                <w:color w:val="1F497D" w:themeColor="text2"/>
              </w:rPr>
              <w:fldChar w:fldCharType="separate"/>
            </w:r>
            <w:r w:rsidR="00BB22C9">
              <w:rPr>
                <w:rFonts w:ascii="Calibri" w:hAnsi="Calibri" w:cs="Calibri"/>
                <w:noProof/>
                <w:webHidden/>
                <w:color w:val="1F497D" w:themeColor="text2"/>
              </w:rPr>
              <w:t>18</w:t>
            </w:r>
            <w:r w:rsidR="00544E57" w:rsidRPr="00BB22C9">
              <w:rPr>
                <w:rFonts w:ascii="Calibri" w:hAnsi="Calibri" w:cs="Calibri"/>
                <w:noProof/>
                <w:webHidden/>
                <w:color w:val="1F497D" w:themeColor="text2"/>
              </w:rPr>
              <w:fldChar w:fldCharType="end"/>
            </w:r>
          </w:hyperlink>
        </w:p>
        <w:p w:rsidR="00544E57" w:rsidRDefault="005C57F9" w:rsidP="00BB22C9">
          <w:pPr>
            <w:pStyle w:val="TM2"/>
            <w:tabs>
              <w:tab w:val="right" w:leader="dot" w:pos="10338"/>
            </w:tabs>
            <w:ind w:right="709"/>
            <w:rPr>
              <w:rStyle w:val="Lienhypertexte"/>
              <w:rFonts w:ascii="Calibri" w:hAnsi="Calibri" w:cs="Calibri"/>
              <w:noProof/>
              <w:color w:val="1F497D" w:themeColor="text2"/>
            </w:rPr>
          </w:pPr>
          <w:hyperlink w:anchor="_Toc96618233" w:history="1">
            <w:r w:rsidR="00544E57" w:rsidRPr="00BB22C9">
              <w:rPr>
                <w:rStyle w:val="Lienhypertexte"/>
                <w:rFonts w:ascii="Calibri" w:hAnsi="Calibri" w:cs="Calibri"/>
                <w:noProof/>
                <w:color w:val="1F497D" w:themeColor="text2"/>
              </w:rPr>
              <w:t>I.7   Ancienneté moyenne des PH dans le corps</w:t>
            </w:r>
            <w:r w:rsidR="00544E57" w:rsidRPr="00BB22C9">
              <w:rPr>
                <w:rFonts w:ascii="Calibri" w:hAnsi="Calibri" w:cs="Calibri"/>
                <w:noProof/>
                <w:webHidden/>
                <w:color w:val="1F497D" w:themeColor="text2"/>
              </w:rPr>
              <w:tab/>
            </w:r>
            <w:r w:rsidR="00544E57" w:rsidRPr="00BB22C9">
              <w:rPr>
                <w:rFonts w:ascii="Calibri" w:hAnsi="Calibri" w:cs="Calibri"/>
                <w:noProof/>
                <w:webHidden/>
                <w:color w:val="1F497D" w:themeColor="text2"/>
              </w:rPr>
              <w:fldChar w:fldCharType="begin"/>
            </w:r>
            <w:r w:rsidR="00544E57" w:rsidRPr="00BB22C9">
              <w:rPr>
                <w:rFonts w:ascii="Calibri" w:hAnsi="Calibri" w:cs="Calibri"/>
                <w:noProof/>
                <w:webHidden/>
                <w:color w:val="1F497D" w:themeColor="text2"/>
              </w:rPr>
              <w:instrText xml:space="preserve"> PAGEREF _Toc96618233 \h </w:instrText>
            </w:r>
            <w:r w:rsidR="00544E57" w:rsidRPr="00BB22C9">
              <w:rPr>
                <w:rFonts w:ascii="Calibri" w:hAnsi="Calibri" w:cs="Calibri"/>
                <w:noProof/>
                <w:webHidden/>
                <w:color w:val="1F497D" w:themeColor="text2"/>
              </w:rPr>
            </w:r>
            <w:r w:rsidR="00544E57" w:rsidRPr="00BB22C9">
              <w:rPr>
                <w:rFonts w:ascii="Calibri" w:hAnsi="Calibri" w:cs="Calibri"/>
                <w:noProof/>
                <w:webHidden/>
                <w:color w:val="1F497D" w:themeColor="text2"/>
              </w:rPr>
              <w:fldChar w:fldCharType="separate"/>
            </w:r>
            <w:r w:rsidR="00BB22C9">
              <w:rPr>
                <w:rFonts w:ascii="Calibri" w:hAnsi="Calibri" w:cs="Calibri"/>
                <w:noProof/>
                <w:webHidden/>
                <w:color w:val="1F497D" w:themeColor="text2"/>
              </w:rPr>
              <w:t>19</w:t>
            </w:r>
            <w:r w:rsidR="00544E57" w:rsidRPr="00BB22C9">
              <w:rPr>
                <w:rFonts w:ascii="Calibri" w:hAnsi="Calibri" w:cs="Calibri"/>
                <w:noProof/>
                <w:webHidden/>
                <w:color w:val="1F497D" w:themeColor="text2"/>
              </w:rPr>
              <w:fldChar w:fldCharType="end"/>
            </w:r>
          </w:hyperlink>
        </w:p>
        <w:p w:rsidR="00544E57" w:rsidRPr="00BB22C9" w:rsidRDefault="00544E57" w:rsidP="00BB22C9">
          <w:pPr>
            <w:ind w:right="709"/>
            <w:rPr>
              <w:noProof/>
              <w:sz w:val="16"/>
              <w:szCs w:val="16"/>
            </w:rPr>
          </w:pPr>
        </w:p>
        <w:p w:rsidR="00544E57" w:rsidRDefault="005C57F9" w:rsidP="00BB22C9">
          <w:pPr>
            <w:pStyle w:val="TM1"/>
            <w:tabs>
              <w:tab w:val="right" w:leader="dot" w:pos="10338"/>
            </w:tabs>
            <w:ind w:right="709"/>
            <w:rPr>
              <w:rStyle w:val="Lienhypertexte"/>
              <w:rFonts w:ascii="Calibri" w:hAnsi="Calibri" w:cs="Calibri"/>
              <w:noProof/>
              <w:color w:val="1F497D" w:themeColor="text2"/>
            </w:rPr>
          </w:pPr>
          <w:hyperlink w:anchor="_Toc96618234" w:history="1">
            <w:r w:rsidR="00544E57" w:rsidRPr="00544E57">
              <w:rPr>
                <w:rStyle w:val="Lienhypertexte"/>
                <w:rFonts w:ascii="Calibri" w:hAnsi="Calibri" w:cs="Calibri"/>
                <w:noProof/>
                <w:color w:val="1F497D" w:themeColor="text2"/>
              </w:rPr>
              <w:t>II.    Zoom sur les détachements et les disponibilités</w:t>
            </w:r>
            <w:r w:rsidR="00544E57" w:rsidRPr="00544E57">
              <w:rPr>
                <w:rFonts w:ascii="Calibri" w:hAnsi="Calibri" w:cs="Calibri"/>
                <w:noProof/>
                <w:webHidden/>
                <w:color w:val="1F497D" w:themeColor="text2"/>
              </w:rPr>
              <w:tab/>
            </w:r>
            <w:r w:rsidR="00544E57" w:rsidRPr="00544E57">
              <w:rPr>
                <w:rFonts w:ascii="Calibri" w:hAnsi="Calibri" w:cs="Calibri"/>
                <w:noProof/>
                <w:webHidden/>
                <w:color w:val="1F497D" w:themeColor="text2"/>
              </w:rPr>
              <w:fldChar w:fldCharType="begin"/>
            </w:r>
            <w:r w:rsidR="00544E57" w:rsidRPr="00544E57">
              <w:rPr>
                <w:rFonts w:ascii="Calibri" w:hAnsi="Calibri" w:cs="Calibri"/>
                <w:noProof/>
                <w:webHidden/>
                <w:color w:val="1F497D" w:themeColor="text2"/>
              </w:rPr>
              <w:instrText xml:space="preserve"> PAGEREF _Toc96618234 \h </w:instrText>
            </w:r>
            <w:r w:rsidR="00544E57" w:rsidRPr="00544E57">
              <w:rPr>
                <w:rFonts w:ascii="Calibri" w:hAnsi="Calibri" w:cs="Calibri"/>
                <w:noProof/>
                <w:webHidden/>
                <w:color w:val="1F497D" w:themeColor="text2"/>
              </w:rPr>
            </w:r>
            <w:r w:rsidR="00544E57" w:rsidRPr="00544E57">
              <w:rPr>
                <w:rFonts w:ascii="Calibri" w:hAnsi="Calibri" w:cs="Calibri"/>
                <w:noProof/>
                <w:webHidden/>
                <w:color w:val="1F497D" w:themeColor="text2"/>
              </w:rPr>
              <w:fldChar w:fldCharType="separate"/>
            </w:r>
            <w:r w:rsidR="00BB22C9">
              <w:rPr>
                <w:rFonts w:ascii="Calibri" w:hAnsi="Calibri" w:cs="Calibri"/>
                <w:noProof/>
                <w:webHidden/>
                <w:color w:val="1F497D" w:themeColor="text2"/>
              </w:rPr>
              <w:t>22</w:t>
            </w:r>
            <w:r w:rsidR="00544E57" w:rsidRPr="00544E57">
              <w:rPr>
                <w:rFonts w:ascii="Calibri" w:hAnsi="Calibri" w:cs="Calibri"/>
                <w:noProof/>
                <w:webHidden/>
                <w:color w:val="1F497D" w:themeColor="text2"/>
              </w:rPr>
              <w:fldChar w:fldCharType="end"/>
            </w:r>
          </w:hyperlink>
        </w:p>
        <w:p w:rsidR="00544E57" w:rsidRPr="00BB22C9" w:rsidRDefault="00544E57" w:rsidP="00BB22C9">
          <w:pPr>
            <w:ind w:right="709"/>
            <w:rPr>
              <w:noProof/>
              <w:sz w:val="16"/>
              <w:szCs w:val="16"/>
            </w:rPr>
          </w:pPr>
        </w:p>
        <w:p w:rsidR="00544E57" w:rsidRPr="00544E57" w:rsidRDefault="005C57F9" w:rsidP="00BB22C9">
          <w:pPr>
            <w:pStyle w:val="TM1"/>
            <w:tabs>
              <w:tab w:val="left" w:pos="660"/>
              <w:tab w:val="right" w:leader="dot" w:pos="10338"/>
            </w:tabs>
            <w:ind w:right="709"/>
            <w:rPr>
              <w:rFonts w:ascii="Calibri" w:eastAsiaTheme="minorEastAsia" w:hAnsi="Calibri" w:cs="Calibri"/>
              <w:noProof/>
              <w:color w:val="1F497D" w:themeColor="text2"/>
              <w:lang w:eastAsia="fr-FR"/>
            </w:rPr>
          </w:pPr>
          <w:hyperlink w:anchor="_Toc96618235" w:history="1">
            <w:r w:rsidR="00544E57" w:rsidRPr="00544E57">
              <w:rPr>
                <w:rStyle w:val="Lienhypertexte"/>
                <w:rFonts w:ascii="Calibri" w:hAnsi="Calibri" w:cs="Calibri"/>
                <w:noProof/>
                <w:color w:val="1F497D" w:themeColor="text2"/>
              </w:rPr>
              <w:t>III.</w:t>
            </w:r>
            <w:r w:rsidR="00544E57" w:rsidRPr="00544E57">
              <w:rPr>
                <w:rFonts w:ascii="Calibri" w:eastAsiaTheme="minorEastAsia" w:hAnsi="Calibri" w:cs="Calibri"/>
                <w:noProof/>
                <w:color w:val="1F497D" w:themeColor="text2"/>
                <w:lang w:eastAsia="fr-FR"/>
              </w:rPr>
              <w:tab/>
            </w:r>
            <w:r w:rsidR="00544E57" w:rsidRPr="00544E57">
              <w:rPr>
                <w:rStyle w:val="Lienhypertexte"/>
                <w:rFonts w:ascii="Calibri" w:hAnsi="Calibri" w:cs="Calibri"/>
                <w:noProof/>
                <w:color w:val="1F497D" w:themeColor="text2"/>
              </w:rPr>
              <w:t>Entrées et sorties de corps des praticiens hospitaliers</w:t>
            </w:r>
            <w:r w:rsidR="00544E57" w:rsidRPr="00544E57">
              <w:rPr>
                <w:rFonts w:ascii="Calibri" w:hAnsi="Calibri" w:cs="Calibri"/>
                <w:noProof/>
                <w:webHidden/>
                <w:color w:val="1F497D" w:themeColor="text2"/>
              </w:rPr>
              <w:tab/>
            </w:r>
            <w:r w:rsidR="00544E57" w:rsidRPr="00544E57">
              <w:rPr>
                <w:rFonts w:ascii="Calibri" w:hAnsi="Calibri" w:cs="Calibri"/>
                <w:noProof/>
                <w:webHidden/>
                <w:color w:val="1F497D" w:themeColor="text2"/>
              </w:rPr>
              <w:fldChar w:fldCharType="begin"/>
            </w:r>
            <w:r w:rsidR="00544E57" w:rsidRPr="00544E57">
              <w:rPr>
                <w:rFonts w:ascii="Calibri" w:hAnsi="Calibri" w:cs="Calibri"/>
                <w:noProof/>
                <w:webHidden/>
                <w:color w:val="1F497D" w:themeColor="text2"/>
              </w:rPr>
              <w:instrText xml:space="preserve"> PAGEREF _Toc96618235 \h </w:instrText>
            </w:r>
            <w:r w:rsidR="00544E57" w:rsidRPr="00544E57">
              <w:rPr>
                <w:rFonts w:ascii="Calibri" w:hAnsi="Calibri" w:cs="Calibri"/>
                <w:noProof/>
                <w:webHidden/>
                <w:color w:val="1F497D" w:themeColor="text2"/>
              </w:rPr>
            </w:r>
            <w:r w:rsidR="00544E57" w:rsidRPr="00544E57">
              <w:rPr>
                <w:rFonts w:ascii="Calibri" w:hAnsi="Calibri" w:cs="Calibri"/>
                <w:noProof/>
                <w:webHidden/>
                <w:color w:val="1F497D" w:themeColor="text2"/>
              </w:rPr>
              <w:fldChar w:fldCharType="separate"/>
            </w:r>
            <w:r w:rsidR="00BB22C9">
              <w:rPr>
                <w:rFonts w:ascii="Calibri" w:hAnsi="Calibri" w:cs="Calibri"/>
                <w:noProof/>
                <w:webHidden/>
                <w:color w:val="1F497D" w:themeColor="text2"/>
              </w:rPr>
              <w:t>26</w:t>
            </w:r>
            <w:r w:rsidR="00544E57" w:rsidRPr="00544E57">
              <w:rPr>
                <w:rFonts w:ascii="Calibri" w:hAnsi="Calibri" w:cs="Calibri"/>
                <w:noProof/>
                <w:webHidden/>
                <w:color w:val="1F497D" w:themeColor="text2"/>
              </w:rPr>
              <w:fldChar w:fldCharType="end"/>
            </w:r>
          </w:hyperlink>
        </w:p>
        <w:p w:rsidR="00544E57" w:rsidRPr="00544E57" w:rsidRDefault="005C57F9" w:rsidP="00BB22C9">
          <w:pPr>
            <w:pStyle w:val="TM2"/>
            <w:tabs>
              <w:tab w:val="right" w:leader="dot" w:pos="10338"/>
            </w:tabs>
            <w:ind w:right="709"/>
            <w:rPr>
              <w:rFonts w:ascii="Calibri" w:eastAsiaTheme="minorEastAsia" w:hAnsi="Calibri" w:cs="Calibri"/>
              <w:noProof/>
              <w:color w:val="1F497D" w:themeColor="text2"/>
              <w:lang w:eastAsia="fr-FR"/>
            </w:rPr>
          </w:pPr>
          <w:hyperlink w:anchor="_Toc96618236" w:history="1">
            <w:r w:rsidR="00544E57" w:rsidRPr="00544E57">
              <w:rPr>
                <w:rStyle w:val="Lienhypertexte"/>
                <w:rFonts w:ascii="Calibri" w:hAnsi="Calibri" w:cs="Calibri"/>
                <w:noProof/>
                <w:color w:val="1F497D" w:themeColor="text2"/>
              </w:rPr>
              <w:t>III.1   Evolution des entrées et sorties des PH de 2016 à 2020</w:t>
            </w:r>
            <w:r w:rsidR="00544E57" w:rsidRPr="00544E57">
              <w:rPr>
                <w:rFonts w:ascii="Calibri" w:hAnsi="Calibri" w:cs="Calibri"/>
                <w:noProof/>
                <w:webHidden/>
                <w:color w:val="1F497D" w:themeColor="text2"/>
              </w:rPr>
              <w:tab/>
            </w:r>
            <w:r w:rsidR="00544E57" w:rsidRPr="00544E57">
              <w:rPr>
                <w:rFonts w:ascii="Calibri" w:hAnsi="Calibri" w:cs="Calibri"/>
                <w:noProof/>
                <w:webHidden/>
                <w:color w:val="1F497D" w:themeColor="text2"/>
              </w:rPr>
              <w:fldChar w:fldCharType="begin"/>
            </w:r>
            <w:r w:rsidR="00544E57" w:rsidRPr="00544E57">
              <w:rPr>
                <w:rFonts w:ascii="Calibri" w:hAnsi="Calibri" w:cs="Calibri"/>
                <w:noProof/>
                <w:webHidden/>
                <w:color w:val="1F497D" w:themeColor="text2"/>
              </w:rPr>
              <w:instrText xml:space="preserve"> PAGEREF _Toc96618236 \h </w:instrText>
            </w:r>
            <w:r w:rsidR="00544E57" w:rsidRPr="00544E57">
              <w:rPr>
                <w:rFonts w:ascii="Calibri" w:hAnsi="Calibri" w:cs="Calibri"/>
                <w:noProof/>
                <w:webHidden/>
                <w:color w:val="1F497D" w:themeColor="text2"/>
              </w:rPr>
            </w:r>
            <w:r w:rsidR="00544E57" w:rsidRPr="00544E57">
              <w:rPr>
                <w:rFonts w:ascii="Calibri" w:hAnsi="Calibri" w:cs="Calibri"/>
                <w:noProof/>
                <w:webHidden/>
                <w:color w:val="1F497D" w:themeColor="text2"/>
              </w:rPr>
              <w:fldChar w:fldCharType="separate"/>
            </w:r>
            <w:r w:rsidR="00BB22C9">
              <w:rPr>
                <w:rFonts w:ascii="Calibri" w:hAnsi="Calibri" w:cs="Calibri"/>
                <w:noProof/>
                <w:webHidden/>
                <w:color w:val="1F497D" w:themeColor="text2"/>
              </w:rPr>
              <w:t>26</w:t>
            </w:r>
            <w:r w:rsidR="00544E57" w:rsidRPr="00544E57">
              <w:rPr>
                <w:rFonts w:ascii="Calibri" w:hAnsi="Calibri" w:cs="Calibri"/>
                <w:noProof/>
                <w:webHidden/>
                <w:color w:val="1F497D" w:themeColor="text2"/>
              </w:rPr>
              <w:fldChar w:fldCharType="end"/>
            </w:r>
          </w:hyperlink>
        </w:p>
        <w:p w:rsidR="00544E57" w:rsidRPr="00544E57" w:rsidRDefault="005C57F9" w:rsidP="00BB22C9">
          <w:pPr>
            <w:pStyle w:val="TM2"/>
            <w:tabs>
              <w:tab w:val="right" w:leader="dot" w:pos="10338"/>
            </w:tabs>
            <w:ind w:right="709"/>
            <w:rPr>
              <w:rFonts w:ascii="Calibri" w:eastAsiaTheme="minorEastAsia" w:hAnsi="Calibri" w:cs="Calibri"/>
              <w:noProof/>
              <w:color w:val="1F497D" w:themeColor="text2"/>
              <w:lang w:eastAsia="fr-FR"/>
            </w:rPr>
          </w:pPr>
          <w:hyperlink w:anchor="_Toc96618237" w:history="1">
            <w:r w:rsidR="00544E57" w:rsidRPr="00544E57">
              <w:rPr>
                <w:rStyle w:val="Lienhypertexte"/>
                <w:rFonts w:ascii="Calibri" w:eastAsia="Times New Roman" w:hAnsi="Calibri" w:cs="Calibri"/>
                <w:noProof/>
                <w:color w:val="1F497D" w:themeColor="text2"/>
                <w:lang w:eastAsia="fr-FR"/>
              </w:rPr>
              <w:t>III.2    Solde des entrées et sorties des PH en 2021, par discipline</w:t>
            </w:r>
            <w:r w:rsidR="00544E57" w:rsidRPr="00544E57">
              <w:rPr>
                <w:rFonts w:ascii="Calibri" w:hAnsi="Calibri" w:cs="Calibri"/>
                <w:noProof/>
                <w:webHidden/>
                <w:color w:val="1F497D" w:themeColor="text2"/>
              </w:rPr>
              <w:tab/>
            </w:r>
            <w:r w:rsidR="00544E57" w:rsidRPr="00544E57">
              <w:rPr>
                <w:rFonts w:ascii="Calibri" w:hAnsi="Calibri" w:cs="Calibri"/>
                <w:noProof/>
                <w:webHidden/>
                <w:color w:val="1F497D" w:themeColor="text2"/>
              </w:rPr>
              <w:fldChar w:fldCharType="begin"/>
            </w:r>
            <w:r w:rsidR="00544E57" w:rsidRPr="00544E57">
              <w:rPr>
                <w:rFonts w:ascii="Calibri" w:hAnsi="Calibri" w:cs="Calibri"/>
                <w:noProof/>
                <w:webHidden/>
                <w:color w:val="1F497D" w:themeColor="text2"/>
              </w:rPr>
              <w:instrText xml:space="preserve"> PAGEREF _Toc96618237 \h </w:instrText>
            </w:r>
            <w:r w:rsidR="00544E57" w:rsidRPr="00544E57">
              <w:rPr>
                <w:rFonts w:ascii="Calibri" w:hAnsi="Calibri" w:cs="Calibri"/>
                <w:noProof/>
                <w:webHidden/>
                <w:color w:val="1F497D" w:themeColor="text2"/>
              </w:rPr>
            </w:r>
            <w:r w:rsidR="00544E57" w:rsidRPr="00544E57">
              <w:rPr>
                <w:rFonts w:ascii="Calibri" w:hAnsi="Calibri" w:cs="Calibri"/>
                <w:noProof/>
                <w:webHidden/>
                <w:color w:val="1F497D" w:themeColor="text2"/>
              </w:rPr>
              <w:fldChar w:fldCharType="separate"/>
            </w:r>
            <w:r w:rsidR="00BB22C9">
              <w:rPr>
                <w:rFonts w:ascii="Calibri" w:hAnsi="Calibri" w:cs="Calibri"/>
                <w:noProof/>
                <w:webHidden/>
                <w:color w:val="1F497D" w:themeColor="text2"/>
              </w:rPr>
              <w:t>27</w:t>
            </w:r>
            <w:r w:rsidR="00544E57" w:rsidRPr="00544E57">
              <w:rPr>
                <w:rFonts w:ascii="Calibri" w:hAnsi="Calibri" w:cs="Calibri"/>
                <w:noProof/>
                <w:webHidden/>
                <w:color w:val="1F497D" w:themeColor="text2"/>
              </w:rPr>
              <w:fldChar w:fldCharType="end"/>
            </w:r>
          </w:hyperlink>
        </w:p>
        <w:p w:rsidR="00544E57" w:rsidRPr="00544E57" w:rsidRDefault="005C57F9" w:rsidP="00BB22C9">
          <w:pPr>
            <w:pStyle w:val="TM2"/>
            <w:tabs>
              <w:tab w:val="right" w:leader="dot" w:pos="10338"/>
            </w:tabs>
            <w:ind w:right="709"/>
            <w:rPr>
              <w:rFonts w:ascii="Calibri" w:eastAsiaTheme="minorEastAsia" w:hAnsi="Calibri" w:cs="Calibri"/>
              <w:noProof/>
              <w:color w:val="1F497D" w:themeColor="text2"/>
              <w:lang w:eastAsia="fr-FR"/>
            </w:rPr>
          </w:pPr>
          <w:hyperlink w:anchor="_Toc96618238" w:history="1">
            <w:r w:rsidR="00544E57" w:rsidRPr="00544E57">
              <w:rPr>
                <w:rStyle w:val="Lienhypertexte"/>
                <w:rFonts w:ascii="Calibri" w:eastAsia="Times New Roman" w:hAnsi="Calibri" w:cs="Calibri"/>
                <w:noProof/>
                <w:color w:val="1F497D" w:themeColor="text2"/>
                <w:lang w:eastAsia="fr-FR"/>
              </w:rPr>
              <w:t>III.3   Evolution des entrées et des âges moyens à l’entrée des lauréats</w:t>
            </w:r>
            <w:r w:rsidR="00544E57" w:rsidRPr="00544E57">
              <w:rPr>
                <w:rFonts w:ascii="Calibri" w:hAnsi="Calibri" w:cs="Calibri"/>
                <w:noProof/>
                <w:webHidden/>
                <w:color w:val="1F497D" w:themeColor="text2"/>
              </w:rPr>
              <w:tab/>
            </w:r>
            <w:r w:rsidR="00544E57" w:rsidRPr="00544E57">
              <w:rPr>
                <w:rFonts w:ascii="Calibri" w:hAnsi="Calibri" w:cs="Calibri"/>
                <w:noProof/>
                <w:webHidden/>
                <w:color w:val="1F497D" w:themeColor="text2"/>
              </w:rPr>
              <w:fldChar w:fldCharType="begin"/>
            </w:r>
            <w:r w:rsidR="00544E57" w:rsidRPr="00544E57">
              <w:rPr>
                <w:rFonts w:ascii="Calibri" w:hAnsi="Calibri" w:cs="Calibri"/>
                <w:noProof/>
                <w:webHidden/>
                <w:color w:val="1F497D" w:themeColor="text2"/>
              </w:rPr>
              <w:instrText xml:space="preserve"> PAGEREF _Toc96618238 \h </w:instrText>
            </w:r>
            <w:r w:rsidR="00544E57" w:rsidRPr="00544E57">
              <w:rPr>
                <w:rFonts w:ascii="Calibri" w:hAnsi="Calibri" w:cs="Calibri"/>
                <w:noProof/>
                <w:webHidden/>
                <w:color w:val="1F497D" w:themeColor="text2"/>
              </w:rPr>
            </w:r>
            <w:r w:rsidR="00544E57" w:rsidRPr="00544E57">
              <w:rPr>
                <w:rFonts w:ascii="Calibri" w:hAnsi="Calibri" w:cs="Calibri"/>
                <w:noProof/>
                <w:webHidden/>
                <w:color w:val="1F497D" w:themeColor="text2"/>
              </w:rPr>
              <w:fldChar w:fldCharType="separate"/>
            </w:r>
            <w:r w:rsidR="00BB22C9">
              <w:rPr>
                <w:rFonts w:ascii="Calibri" w:hAnsi="Calibri" w:cs="Calibri"/>
                <w:noProof/>
                <w:webHidden/>
                <w:color w:val="1F497D" w:themeColor="text2"/>
              </w:rPr>
              <w:t>27</w:t>
            </w:r>
            <w:r w:rsidR="00544E57" w:rsidRPr="00544E57">
              <w:rPr>
                <w:rFonts w:ascii="Calibri" w:hAnsi="Calibri" w:cs="Calibri"/>
                <w:noProof/>
                <w:webHidden/>
                <w:color w:val="1F497D" w:themeColor="text2"/>
              </w:rPr>
              <w:fldChar w:fldCharType="end"/>
            </w:r>
          </w:hyperlink>
        </w:p>
        <w:p w:rsidR="00544E57" w:rsidRPr="00544E57" w:rsidRDefault="005C57F9" w:rsidP="00BB22C9">
          <w:pPr>
            <w:pStyle w:val="TM2"/>
            <w:tabs>
              <w:tab w:val="right" w:leader="dot" w:pos="10338"/>
            </w:tabs>
            <w:ind w:right="709"/>
            <w:rPr>
              <w:rFonts w:ascii="Calibri" w:eastAsiaTheme="minorEastAsia" w:hAnsi="Calibri" w:cs="Calibri"/>
              <w:noProof/>
              <w:color w:val="1F497D" w:themeColor="text2"/>
              <w:lang w:eastAsia="fr-FR"/>
            </w:rPr>
          </w:pPr>
          <w:hyperlink w:anchor="_Toc96618239" w:history="1">
            <w:r w:rsidR="00544E57" w:rsidRPr="00544E57">
              <w:rPr>
                <w:rStyle w:val="Lienhypertexte"/>
                <w:rFonts w:ascii="Calibri" w:eastAsia="Times New Roman" w:hAnsi="Calibri" w:cs="Calibri"/>
                <w:noProof/>
                <w:color w:val="1F497D" w:themeColor="text2"/>
                <w:lang w:eastAsia="fr-FR"/>
              </w:rPr>
              <w:t>III.4   Sorties de corps des PH en 2021, par discipline et motif</w:t>
            </w:r>
            <w:r w:rsidR="00544E57" w:rsidRPr="00544E57">
              <w:rPr>
                <w:rFonts w:ascii="Calibri" w:hAnsi="Calibri" w:cs="Calibri"/>
                <w:noProof/>
                <w:webHidden/>
                <w:color w:val="1F497D" w:themeColor="text2"/>
              </w:rPr>
              <w:tab/>
            </w:r>
            <w:r w:rsidR="00544E57" w:rsidRPr="00544E57">
              <w:rPr>
                <w:rFonts w:ascii="Calibri" w:hAnsi="Calibri" w:cs="Calibri"/>
                <w:noProof/>
                <w:webHidden/>
                <w:color w:val="1F497D" w:themeColor="text2"/>
              </w:rPr>
              <w:fldChar w:fldCharType="begin"/>
            </w:r>
            <w:r w:rsidR="00544E57" w:rsidRPr="00544E57">
              <w:rPr>
                <w:rFonts w:ascii="Calibri" w:hAnsi="Calibri" w:cs="Calibri"/>
                <w:noProof/>
                <w:webHidden/>
                <w:color w:val="1F497D" w:themeColor="text2"/>
              </w:rPr>
              <w:instrText xml:space="preserve"> PAGEREF _Toc96618239 \h </w:instrText>
            </w:r>
            <w:r w:rsidR="00544E57" w:rsidRPr="00544E57">
              <w:rPr>
                <w:rFonts w:ascii="Calibri" w:hAnsi="Calibri" w:cs="Calibri"/>
                <w:noProof/>
                <w:webHidden/>
                <w:color w:val="1F497D" w:themeColor="text2"/>
              </w:rPr>
            </w:r>
            <w:r w:rsidR="00544E57" w:rsidRPr="00544E57">
              <w:rPr>
                <w:rFonts w:ascii="Calibri" w:hAnsi="Calibri" w:cs="Calibri"/>
                <w:noProof/>
                <w:webHidden/>
                <w:color w:val="1F497D" w:themeColor="text2"/>
              </w:rPr>
              <w:fldChar w:fldCharType="separate"/>
            </w:r>
            <w:r w:rsidR="00BB22C9">
              <w:rPr>
                <w:rFonts w:ascii="Calibri" w:hAnsi="Calibri" w:cs="Calibri"/>
                <w:noProof/>
                <w:webHidden/>
                <w:color w:val="1F497D" w:themeColor="text2"/>
              </w:rPr>
              <w:t>28</w:t>
            </w:r>
            <w:r w:rsidR="00544E57" w:rsidRPr="00544E57">
              <w:rPr>
                <w:rFonts w:ascii="Calibri" w:hAnsi="Calibri" w:cs="Calibri"/>
                <w:noProof/>
                <w:webHidden/>
                <w:color w:val="1F497D" w:themeColor="text2"/>
              </w:rPr>
              <w:fldChar w:fldCharType="end"/>
            </w:r>
          </w:hyperlink>
        </w:p>
        <w:p w:rsidR="000D3854" w:rsidRPr="003F23C6" w:rsidRDefault="000D3854" w:rsidP="00BB22C9">
          <w:pPr>
            <w:tabs>
              <w:tab w:val="right" w:leader="dot" w:pos="10348"/>
            </w:tabs>
            <w:ind w:right="709"/>
            <w:rPr>
              <w:rFonts w:ascii="Calibri" w:hAnsi="Calibri" w:cs="Calibri"/>
              <w:color w:val="4F81BD" w:themeColor="accent1"/>
            </w:rPr>
          </w:pPr>
          <w:r w:rsidRPr="00544E57">
            <w:rPr>
              <w:rFonts w:ascii="Calibri" w:hAnsi="Calibri" w:cs="Calibri"/>
              <w:b/>
              <w:bCs/>
              <w:color w:val="1F497D" w:themeColor="text2"/>
            </w:rPr>
            <w:fldChar w:fldCharType="end"/>
          </w:r>
        </w:p>
      </w:sdtContent>
    </w:sdt>
    <w:p w:rsidR="002A4BD5" w:rsidRPr="003F23C6" w:rsidRDefault="002A4BD5" w:rsidP="00B6688F">
      <w:pPr>
        <w:ind w:right="142"/>
        <w:jc w:val="both"/>
        <w:rPr>
          <w:rFonts w:ascii="Arial" w:hAnsi="Arial" w:cs="Arial"/>
          <w:b/>
          <w:color w:val="4F81BD" w:themeColor="accent1"/>
        </w:rPr>
      </w:pPr>
    </w:p>
    <w:p w:rsidR="00917970" w:rsidRPr="007A4486" w:rsidRDefault="007A4486" w:rsidP="007A4486">
      <w:pPr>
        <w:tabs>
          <w:tab w:val="left" w:pos="3030"/>
        </w:tabs>
        <w:ind w:right="142"/>
        <w:jc w:val="both"/>
        <w:rPr>
          <w:rFonts w:ascii="Calibri" w:hAnsi="Calibri" w:cs="Calibri"/>
          <w:b/>
          <w:color w:val="4F81BD" w:themeColor="accent1"/>
          <w:sz w:val="20"/>
          <w:szCs w:val="20"/>
        </w:rPr>
      </w:pPr>
      <w:r>
        <w:rPr>
          <w:rFonts w:ascii="Calibri" w:hAnsi="Calibri" w:cs="Calibri"/>
          <w:b/>
          <w:color w:val="4F81BD" w:themeColor="accent1"/>
          <w:sz w:val="20"/>
          <w:szCs w:val="20"/>
        </w:rPr>
        <w:tab/>
      </w:r>
    </w:p>
    <w:p w:rsidR="00A94E56" w:rsidRDefault="00A94E56" w:rsidP="00B6688F">
      <w:pPr>
        <w:ind w:right="142"/>
        <w:jc w:val="both"/>
        <w:rPr>
          <w:rFonts w:ascii="Arial" w:hAnsi="Arial" w:cs="Arial"/>
          <w:b/>
          <w:color w:val="4F81BD" w:themeColor="accent1"/>
          <w:sz w:val="20"/>
          <w:szCs w:val="20"/>
        </w:rPr>
      </w:pPr>
    </w:p>
    <w:p w:rsidR="003F23C6" w:rsidRDefault="003F23C6" w:rsidP="00B6688F">
      <w:pPr>
        <w:ind w:right="142"/>
        <w:jc w:val="both"/>
        <w:rPr>
          <w:rFonts w:ascii="Arial" w:hAnsi="Arial" w:cs="Arial"/>
          <w:b/>
          <w:color w:val="4F81BD" w:themeColor="accent1"/>
          <w:sz w:val="20"/>
          <w:szCs w:val="20"/>
        </w:rPr>
      </w:pPr>
    </w:p>
    <w:p w:rsidR="00A94E56" w:rsidRDefault="00A94E56" w:rsidP="00B6688F">
      <w:pPr>
        <w:ind w:right="142"/>
        <w:jc w:val="both"/>
        <w:rPr>
          <w:rFonts w:ascii="Arial" w:hAnsi="Arial" w:cs="Arial"/>
          <w:b/>
          <w:color w:val="4F81BD" w:themeColor="accent1"/>
          <w:sz w:val="20"/>
          <w:szCs w:val="20"/>
        </w:rPr>
      </w:pPr>
    </w:p>
    <w:p w:rsidR="00A94E56" w:rsidRDefault="00A94E56" w:rsidP="00B6688F">
      <w:pPr>
        <w:ind w:right="142"/>
        <w:jc w:val="both"/>
        <w:rPr>
          <w:rFonts w:ascii="Arial" w:hAnsi="Arial" w:cs="Arial"/>
          <w:b/>
          <w:color w:val="4F81BD" w:themeColor="accent1"/>
          <w:sz w:val="20"/>
          <w:szCs w:val="20"/>
        </w:rPr>
      </w:pPr>
    </w:p>
    <w:p w:rsidR="00917970" w:rsidRDefault="00917970" w:rsidP="00B6688F">
      <w:pPr>
        <w:ind w:right="142"/>
        <w:jc w:val="both"/>
        <w:rPr>
          <w:rFonts w:ascii="Arial" w:hAnsi="Arial" w:cs="Arial"/>
          <w:b/>
          <w:color w:val="4F81BD" w:themeColor="accent1"/>
          <w:sz w:val="20"/>
          <w:szCs w:val="20"/>
        </w:rPr>
      </w:pPr>
    </w:p>
    <w:p w:rsidR="00A330AC" w:rsidRDefault="005F0610" w:rsidP="00194DEE">
      <w:pPr>
        <w:pStyle w:val="Titre1"/>
        <w:numPr>
          <w:ilvl w:val="0"/>
          <w:numId w:val="9"/>
        </w:numPr>
        <w:spacing w:before="600" w:after="120"/>
        <w:ind w:left="0" w:right="425" w:firstLine="0"/>
        <w:jc w:val="both"/>
      </w:pPr>
      <w:bookmarkStart w:id="3" w:name="_Toc96618224"/>
      <w:r>
        <w:lastRenderedPageBreak/>
        <w:t xml:space="preserve">Praticiens hospitaliers en activité en établissement public de santé : </w:t>
      </w:r>
      <w:r w:rsidRPr="00FD4F3F">
        <w:t>45 475 PH au 1</w:t>
      </w:r>
      <w:r w:rsidRPr="00FD4F3F">
        <w:rPr>
          <w:vertAlign w:val="superscript"/>
        </w:rPr>
        <w:t>er</w:t>
      </w:r>
      <w:r w:rsidRPr="00FD4F3F">
        <w:t xml:space="preserve"> janvier 2022</w:t>
      </w:r>
      <w:r w:rsidR="00FD4F3F">
        <w:t xml:space="preserve"> (41 386 PH temps plein</w:t>
      </w:r>
      <w:r w:rsidR="00194DEE">
        <w:t xml:space="preserve"> / </w:t>
      </w:r>
      <w:r w:rsidR="00FD4F3F">
        <w:t>4 089 PH temps partiel)</w:t>
      </w:r>
      <w:bookmarkEnd w:id="3"/>
    </w:p>
    <w:p w:rsidR="005F0610" w:rsidRDefault="004B5E6D" w:rsidP="00194DEE">
      <w:pPr>
        <w:pStyle w:val="Titre2"/>
        <w:ind w:right="424" w:firstLine="708"/>
      </w:pPr>
      <w:bookmarkStart w:id="4" w:name="_Toc96618225"/>
      <w:r>
        <w:t xml:space="preserve">I. 1 </w:t>
      </w:r>
      <w:r w:rsidR="005F0610">
        <w:t>Evolution des effectifs rémunérés sur les dix dernières années</w:t>
      </w:r>
      <w:bookmarkEnd w:id="4"/>
    </w:p>
    <w:p w:rsidR="00FD4F3F" w:rsidRDefault="00FD4F3F" w:rsidP="00EA30F4">
      <w:pPr>
        <w:autoSpaceDE w:val="0"/>
        <w:autoSpaceDN w:val="0"/>
        <w:adjustRightInd w:val="0"/>
        <w:spacing w:after="0" w:line="240" w:lineRule="auto"/>
        <w:ind w:right="424"/>
        <w:jc w:val="both"/>
        <w:rPr>
          <w:rFonts w:ascii="Arial" w:eastAsia="Times New Roman" w:hAnsi="Arial" w:cs="Arial"/>
          <w:lang w:eastAsia="fr-FR"/>
        </w:rPr>
      </w:pPr>
    </w:p>
    <w:p w:rsidR="003E13EB" w:rsidRDefault="003E13EB" w:rsidP="00194DEE">
      <w:pPr>
        <w:autoSpaceDE w:val="0"/>
        <w:autoSpaceDN w:val="0"/>
        <w:adjustRightInd w:val="0"/>
        <w:spacing w:after="0"/>
        <w:ind w:right="142"/>
        <w:jc w:val="both"/>
        <w:rPr>
          <w:rFonts w:ascii="Arial" w:eastAsia="Times New Roman" w:hAnsi="Arial" w:cs="Arial"/>
          <w:lang w:eastAsia="fr-FR"/>
        </w:rPr>
      </w:pPr>
      <w:r w:rsidRPr="00854468">
        <w:rPr>
          <w:rFonts w:ascii="Arial" w:eastAsia="Times New Roman" w:hAnsi="Arial" w:cs="Arial"/>
          <w:lang w:eastAsia="fr-FR"/>
        </w:rPr>
        <w:t xml:space="preserve">Sur </w:t>
      </w:r>
      <w:r w:rsidR="005F0610" w:rsidRPr="00854468">
        <w:rPr>
          <w:rFonts w:ascii="Arial" w:eastAsia="Times New Roman" w:hAnsi="Arial" w:cs="Arial"/>
          <w:lang w:eastAsia="fr-FR"/>
        </w:rPr>
        <w:t>les dix dernières années</w:t>
      </w:r>
      <w:r w:rsidR="005F2CB2" w:rsidRPr="00854468">
        <w:rPr>
          <w:rFonts w:ascii="Arial" w:eastAsia="Times New Roman" w:hAnsi="Arial" w:cs="Arial"/>
          <w:lang w:eastAsia="fr-FR"/>
        </w:rPr>
        <w:t xml:space="preserve"> (2012</w:t>
      </w:r>
      <w:r w:rsidRPr="00854468">
        <w:rPr>
          <w:rFonts w:ascii="Arial" w:eastAsia="Times New Roman" w:hAnsi="Arial" w:cs="Arial"/>
          <w:lang w:eastAsia="fr-FR"/>
        </w:rPr>
        <w:t>-202</w:t>
      </w:r>
      <w:r w:rsidR="005F2CB2" w:rsidRPr="00854468">
        <w:rPr>
          <w:rFonts w:ascii="Arial" w:eastAsia="Times New Roman" w:hAnsi="Arial" w:cs="Arial"/>
          <w:lang w:eastAsia="fr-FR"/>
        </w:rPr>
        <w:t>2</w:t>
      </w:r>
      <w:r w:rsidRPr="00854468">
        <w:rPr>
          <w:rFonts w:ascii="Arial" w:eastAsia="Times New Roman" w:hAnsi="Arial" w:cs="Arial"/>
          <w:lang w:eastAsia="fr-FR"/>
        </w:rPr>
        <w:t xml:space="preserve">), </w:t>
      </w:r>
      <w:r w:rsidRPr="00B33451">
        <w:rPr>
          <w:rFonts w:ascii="Arial" w:eastAsia="Times New Roman" w:hAnsi="Arial" w:cs="Arial"/>
          <w:b/>
          <w:lang w:eastAsia="fr-FR"/>
        </w:rPr>
        <w:t>l'effectif des PH temps plein progresse de 1</w:t>
      </w:r>
      <w:r w:rsidR="005F0610" w:rsidRPr="00B33451">
        <w:rPr>
          <w:rFonts w:ascii="Arial" w:eastAsia="Times New Roman" w:hAnsi="Arial" w:cs="Arial"/>
          <w:b/>
          <w:lang w:eastAsia="fr-FR"/>
        </w:rPr>
        <w:t>5</w:t>
      </w:r>
      <w:r w:rsidRPr="00B33451">
        <w:rPr>
          <w:rFonts w:ascii="Arial" w:eastAsia="Times New Roman" w:hAnsi="Arial" w:cs="Arial"/>
          <w:b/>
          <w:lang w:eastAsia="fr-FR"/>
        </w:rPr>
        <w:t>,</w:t>
      </w:r>
      <w:r w:rsidR="005F0610" w:rsidRPr="00B33451">
        <w:rPr>
          <w:rFonts w:ascii="Arial" w:eastAsia="Times New Roman" w:hAnsi="Arial" w:cs="Arial"/>
          <w:b/>
          <w:lang w:eastAsia="fr-FR"/>
        </w:rPr>
        <w:t>5</w:t>
      </w:r>
      <w:r w:rsidRPr="00B33451">
        <w:rPr>
          <w:rFonts w:ascii="Arial" w:eastAsia="Times New Roman" w:hAnsi="Arial" w:cs="Arial"/>
          <w:b/>
          <w:lang w:eastAsia="fr-FR"/>
        </w:rPr>
        <w:t xml:space="preserve"> %</w:t>
      </w:r>
      <w:r w:rsidRPr="00854468">
        <w:rPr>
          <w:rFonts w:ascii="Arial" w:eastAsia="Times New Roman" w:hAnsi="Arial" w:cs="Arial"/>
          <w:lang w:eastAsia="fr-FR"/>
        </w:rPr>
        <w:t xml:space="preserve"> (+5 </w:t>
      </w:r>
      <w:r w:rsidR="005F0610" w:rsidRPr="00854468">
        <w:rPr>
          <w:rFonts w:ascii="Arial" w:eastAsia="Times New Roman" w:hAnsi="Arial" w:cs="Arial"/>
          <w:lang w:eastAsia="fr-FR"/>
        </w:rPr>
        <w:t>567</w:t>
      </w:r>
      <w:r w:rsidRPr="00854468">
        <w:rPr>
          <w:rFonts w:ascii="Arial" w:eastAsia="Times New Roman" w:hAnsi="Arial" w:cs="Arial"/>
          <w:lang w:eastAsia="fr-FR"/>
        </w:rPr>
        <w:t xml:space="preserve"> PH), avec un taux m</w:t>
      </w:r>
      <w:r w:rsidR="005F0610" w:rsidRPr="00854468">
        <w:rPr>
          <w:rFonts w:ascii="Arial" w:eastAsia="Times New Roman" w:hAnsi="Arial" w:cs="Arial"/>
          <w:lang w:eastAsia="fr-FR"/>
        </w:rPr>
        <w:t>oyen de croissance annuel de 1,5</w:t>
      </w:r>
      <w:r w:rsidRPr="00854468">
        <w:rPr>
          <w:rFonts w:ascii="Arial" w:eastAsia="Times New Roman" w:hAnsi="Arial" w:cs="Arial"/>
          <w:lang w:eastAsia="fr-FR"/>
        </w:rPr>
        <w:t xml:space="preserve"> %.</w:t>
      </w:r>
    </w:p>
    <w:p w:rsidR="00194DEE" w:rsidRPr="005F0610" w:rsidRDefault="00194DEE" w:rsidP="00194DEE">
      <w:pPr>
        <w:autoSpaceDE w:val="0"/>
        <w:autoSpaceDN w:val="0"/>
        <w:adjustRightInd w:val="0"/>
        <w:spacing w:after="0"/>
        <w:ind w:right="142"/>
        <w:jc w:val="both"/>
        <w:rPr>
          <w:rFonts w:ascii="Arial" w:eastAsia="Times New Roman" w:hAnsi="Arial" w:cs="Arial"/>
          <w:lang w:eastAsia="fr-FR"/>
        </w:rPr>
      </w:pPr>
    </w:p>
    <w:p w:rsidR="00A330AC" w:rsidRDefault="003E13EB" w:rsidP="00194DEE">
      <w:pPr>
        <w:autoSpaceDE w:val="0"/>
        <w:autoSpaceDN w:val="0"/>
        <w:adjustRightInd w:val="0"/>
        <w:spacing w:after="0"/>
        <w:ind w:right="142"/>
        <w:jc w:val="both"/>
        <w:rPr>
          <w:rFonts w:ascii="Arial" w:eastAsia="Times New Roman" w:hAnsi="Arial" w:cs="Arial"/>
          <w:lang w:eastAsia="fr-FR"/>
        </w:rPr>
      </w:pPr>
      <w:r w:rsidRPr="005F0610">
        <w:rPr>
          <w:rFonts w:ascii="Arial" w:eastAsia="Times New Roman" w:hAnsi="Arial" w:cs="Arial"/>
          <w:lang w:eastAsia="fr-FR"/>
        </w:rPr>
        <w:t xml:space="preserve">L'effectif des </w:t>
      </w:r>
      <w:r w:rsidRPr="00B33451">
        <w:rPr>
          <w:rFonts w:ascii="Arial" w:eastAsia="Times New Roman" w:hAnsi="Arial" w:cs="Arial"/>
          <w:b/>
          <w:lang w:eastAsia="fr-FR"/>
        </w:rPr>
        <w:t>PH temps partiel</w:t>
      </w:r>
      <w:r w:rsidRPr="005F0610">
        <w:rPr>
          <w:rFonts w:ascii="Arial" w:eastAsia="Times New Roman" w:hAnsi="Arial" w:cs="Arial"/>
          <w:lang w:eastAsia="fr-FR"/>
        </w:rPr>
        <w:t>, quant à lui, ne cesse de diminuer depuis 201</w:t>
      </w:r>
      <w:r w:rsidR="005F0610" w:rsidRPr="005F0610">
        <w:rPr>
          <w:rFonts w:ascii="Arial" w:eastAsia="Times New Roman" w:hAnsi="Arial" w:cs="Arial"/>
          <w:lang w:eastAsia="fr-FR"/>
        </w:rPr>
        <w:t>2</w:t>
      </w:r>
      <w:r w:rsidRPr="005F0610">
        <w:rPr>
          <w:rFonts w:ascii="Arial" w:eastAsia="Times New Roman" w:hAnsi="Arial" w:cs="Arial"/>
          <w:lang w:eastAsia="fr-FR"/>
        </w:rPr>
        <w:t xml:space="preserve">, passant de 5 </w:t>
      </w:r>
      <w:r w:rsidR="005F0610" w:rsidRPr="005F0610">
        <w:rPr>
          <w:rFonts w:ascii="Arial" w:eastAsia="Times New Roman" w:hAnsi="Arial" w:cs="Arial"/>
          <w:lang w:eastAsia="fr-FR"/>
        </w:rPr>
        <w:t>232</w:t>
      </w:r>
      <w:r w:rsidRPr="005F0610">
        <w:rPr>
          <w:rFonts w:ascii="Arial" w:eastAsia="Times New Roman" w:hAnsi="Arial" w:cs="Arial"/>
          <w:lang w:eastAsia="fr-FR"/>
        </w:rPr>
        <w:t xml:space="preserve"> PH au 1</w:t>
      </w:r>
      <w:r w:rsidRPr="00B1713A">
        <w:rPr>
          <w:rFonts w:ascii="Arial" w:eastAsia="Times New Roman" w:hAnsi="Arial" w:cs="Arial"/>
          <w:vertAlign w:val="superscript"/>
          <w:lang w:eastAsia="fr-FR"/>
        </w:rPr>
        <w:t>er</w:t>
      </w:r>
      <w:r w:rsidRPr="005F0610">
        <w:rPr>
          <w:rFonts w:ascii="Arial" w:eastAsia="Times New Roman" w:hAnsi="Arial" w:cs="Arial"/>
          <w:lang w:eastAsia="fr-FR"/>
        </w:rPr>
        <w:t xml:space="preserve"> janvier 201</w:t>
      </w:r>
      <w:r w:rsidR="005F0610" w:rsidRPr="005F0610">
        <w:rPr>
          <w:rFonts w:ascii="Arial" w:eastAsia="Times New Roman" w:hAnsi="Arial" w:cs="Arial"/>
          <w:lang w:eastAsia="fr-FR"/>
        </w:rPr>
        <w:t>2</w:t>
      </w:r>
      <w:r w:rsidRPr="005F0610">
        <w:rPr>
          <w:rFonts w:ascii="Arial" w:eastAsia="Times New Roman" w:hAnsi="Arial" w:cs="Arial"/>
          <w:lang w:eastAsia="fr-FR"/>
        </w:rPr>
        <w:t xml:space="preserve"> à 4 </w:t>
      </w:r>
      <w:r w:rsidR="005F0610" w:rsidRPr="005F0610">
        <w:rPr>
          <w:rFonts w:ascii="Arial" w:eastAsia="Times New Roman" w:hAnsi="Arial" w:cs="Arial"/>
          <w:lang w:eastAsia="fr-FR"/>
        </w:rPr>
        <w:t>089</w:t>
      </w:r>
      <w:r w:rsidRPr="005F0610">
        <w:rPr>
          <w:rFonts w:ascii="Arial" w:eastAsia="Times New Roman" w:hAnsi="Arial" w:cs="Arial"/>
          <w:lang w:eastAsia="fr-FR"/>
        </w:rPr>
        <w:t xml:space="preserve"> PH au 1</w:t>
      </w:r>
      <w:r w:rsidRPr="00B1713A">
        <w:rPr>
          <w:rFonts w:ascii="Arial" w:eastAsia="Times New Roman" w:hAnsi="Arial" w:cs="Arial"/>
          <w:vertAlign w:val="superscript"/>
          <w:lang w:eastAsia="fr-FR"/>
        </w:rPr>
        <w:t>er</w:t>
      </w:r>
      <w:r w:rsidRPr="005F0610">
        <w:rPr>
          <w:rFonts w:ascii="Arial" w:eastAsia="Times New Roman" w:hAnsi="Arial" w:cs="Arial"/>
          <w:lang w:eastAsia="fr-FR"/>
        </w:rPr>
        <w:t xml:space="preserve"> janvier 202</w:t>
      </w:r>
      <w:r w:rsidR="005F0610" w:rsidRPr="005F0610">
        <w:rPr>
          <w:rFonts w:ascii="Arial" w:eastAsia="Times New Roman" w:hAnsi="Arial" w:cs="Arial"/>
          <w:lang w:eastAsia="fr-FR"/>
        </w:rPr>
        <w:t>2</w:t>
      </w:r>
      <w:r w:rsidRPr="005F0610">
        <w:rPr>
          <w:rFonts w:ascii="Arial" w:eastAsia="Times New Roman" w:hAnsi="Arial" w:cs="Arial"/>
          <w:lang w:eastAsia="fr-FR"/>
        </w:rPr>
        <w:t xml:space="preserve">, soit une </w:t>
      </w:r>
      <w:r w:rsidRPr="00B33451">
        <w:rPr>
          <w:rFonts w:ascii="Arial" w:eastAsia="Times New Roman" w:hAnsi="Arial" w:cs="Arial"/>
          <w:b/>
          <w:lang w:eastAsia="fr-FR"/>
        </w:rPr>
        <w:t>diminution de 2</w:t>
      </w:r>
      <w:r w:rsidR="005F0610" w:rsidRPr="00B33451">
        <w:rPr>
          <w:rFonts w:ascii="Arial" w:eastAsia="Times New Roman" w:hAnsi="Arial" w:cs="Arial"/>
          <w:b/>
          <w:lang w:eastAsia="fr-FR"/>
        </w:rPr>
        <w:t>1</w:t>
      </w:r>
      <w:r w:rsidRPr="00B33451">
        <w:rPr>
          <w:rFonts w:ascii="Arial" w:eastAsia="Times New Roman" w:hAnsi="Arial" w:cs="Arial"/>
          <w:b/>
          <w:lang w:eastAsia="fr-FR"/>
        </w:rPr>
        <w:t>,</w:t>
      </w:r>
      <w:r w:rsidR="005F0610" w:rsidRPr="00B33451">
        <w:rPr>
          <w:rFonts w:ascii="Arial" w:eastAsia="Times New Roman" w:hAnsi="Arial" w:cs="Arial"/>
          <w:b/>
          <w:lang w:eastAsia="fr-FR"/>
        </w:rPr>
        <w:t>8</w:t>
      </w:r>
      <w:r w:rsidRPr="00B33451">
        <w:rPr>
          <w:rFonts w:ascii="Arial" w:eastAsia="Times New Roman" w:hAnsi="Arial" w:cs="Arial"/>
          <w:b/>
          <w:lang w:eastAsia="fr-FR"/>
        </w:rPr>
        <w:t xml:space="preserve"> %</w:t>
      </w:r>
      <w:r w:rsidRPr="005F0610">
        <w:rPr>
          <w:rFonts w:ascii="Arial" w:eastAsia="Times New Roman" w:hAnsi="Arial" w:cs="Arial"/>
          <w:lang w:eastAsia="fr-FR"/>
        </w:rPr>
        <w:t>, avec un taux moyen annuel de -2,</w:t>
      </w:r>
      <w:r w:rsidR="005F0610" w:rsidRPr="005F0610">
        <w:rPr>
          <w:rFonts w:ascii="Arial" w:eastAsia="Times New Roman" w:hAnsi="Arial" w:cs="Arial"/>
          <w:lang w:eastAsia="fr-FR"/>
        </w:rPr>
        <w:t>4</w:t>
      </w:r>
      <w:r w:rsidRPr="005F0610">
        <w:rPr>
          <w:rFonts w:ascii="Arial" w:eastAsia="Times New Roman" w:hAnsi="Arial" w:cs="Arial"/>
          <w:lang w:eastAsia="fr-FR"/>
        </w:rPr>
        <w:t xml:space="preserve"> %.</w:t>
      </w:r>
      <w:r w:rsidR="00B1713A">
        <w:rPr>
          <w:rFonts w:ascii="Arial" w:eastAsia="Times New Roman" w:hAnsi="Arial" w:cs="Arial"/>
          <w:lang w:eastAsia="fr-FR"/>
        </w:rPr>
        <w:t xml:space="preserve"> </w:t>
      </w:r>
      <w:r w:rsidR="00C64377">
        <w:rPr>
          <w:rFonts w:ascii="Arial" w:eastAsia="Times New Roman" w:hAnsi="Arial" w:cs="Arial"/>
          <w:lang w:eastAsia="fr-FR"/>
        </w:rPr>
        <w:t xml:space="preserve">Cette diminution  s’élève même à 30% entre 2002 et 2022. </w:t>
      </w:r>
    </w:p>
    <w:p w:rsidR="00854468" w:rsidRPr="005F0610" w:rsidRDefault="00854468" w:rsidP="00F216BE">
      <w:pPr>
        <w:autoSpaceDE w:val="0"/>
        <w:autoSpaceDN w:val="0"/>
        <w:adjustRightInd w:val="0"/>
        <w:spacing w:after="0" w:line="240" w:lineRule="auto"/>
        <w:ind w:hanging="426"/>
        <w:jc w:val="both"/>
        <w:rPr>
          <w:rFonts w:ascii="Arial" w:eastAsia="Times New Roman" w:hAnsi="Arial" w:cs="Arial"/>
          <w:lang w:eastAsia="fr-FR"/>
        </w:rPr>
      </w:pPr>
    </w:p>
    <w:tbl>
      <w:tblPr>
        <w:tblW w:w="10774" w:type="dxa"/>
        <w:tblInd w:w="-176" w:type="dxa"/>
        <w:tblLook w:val="04A0" w:firstRow="1" w:lastRow="0" w:firstColumn="1" w:lastColumn="0" w:noHBand="0" w:noVBand="1"/>
      </w:tblPr>
      <w:tblGrid>
        <w:gridCol w:w="10774"/>
      </w:tblGrid>
      <w:tr w:rsidR="00854468" w:rsidTr="00194DEE">
        <w:tc>
          <w:tcPr>
            <w:tcW w:w="10774" w:type="dxa"/>
          </w:tcPr>
          <w:p w:rsidR="00854468" w:rsidRDefault="00854468" w:rsidP="00EA30F4">
            <w:pPr>
              <w:spacing w:after="0"/>
              <w:ind w:left="459" w:hanging="283"/>
              <w:jc w:val="both"/>
              <w:rPr>
                <w:rFonts w:ascii="Arial" w:hAnsi="Arial" w:cs="Arial"/>
                <w:b/>
                <w:bCs/>
                <w:sz w:val="20"/>
                <w:szCs w:val="20"/>
              </w:rPr>
            </w:pPr>
            <w:r w:rsidRPr="00854468">
              <w:rPr>
                <w:rFonts w:ascii="Arial" w:hAnsi="Arial" w:cs="Arial"/>
                <w:b/>
                <w:bCs/>
                <w:color w:val="8064A2" w:themeColor="accent4"/>
                <w:sz w:val="20"/>
                <w:szCs w:val="20"/>
              </w:rPr>
              <w:t>Évolution des effectifs rémunérés de praticiens hospitaliers par statut depuis 2012 (source : CNG-SIGMED)</w:t>
            </w:r>
          </w:p>
          <w:p w:rsidR="00854468" w:rsidRPr="005F0610" w:rsidRDefault="00854468" w:rsidP="00EA30F4">
            <w:pPr>
              <w:spacing w:after="0"/>
              <w:ind w:hanging="426"/>
              <w:jc w:val="both"/>
              <w:rPr>
                <w:rFonts w:ascii="Arial" w:hAnsi="Arial" w:cs="Arial"/>
                <w:sz w:val="6"/>
                <w:szCs w:val="6"/>
              </w:rPr>
            </w:pPr>
          </w:p>
          <w:tbl>
            <w:tblPr>
              <w:tblW w:w="6778" w:type="dxa"/>
              <w:tblBorders>
                <w:top w:val="single" w:sz="12" w:space="0" w:color="8064A2" w:themeColor="accent4"/>
                <w:bottom w:val="single" w:sz="12" w:space="0" w:color="8064A2" w:themeColor="accent4"/>
                <w:insideH w:val="single" w:sz="4" w:space="0" w:color="8064A2" w:themeColor="accent4"/>
                <w:insideV w:val="single" w:sz="4" w:space="0" w:color="8064A2" w:themeColor="accent4"/>
              </w:tblBorders>
              <w:tblCellMar>
                <w:left w:w="70" w:type="dxa"/>
                <w:right w:w="70" w:type="dxa"/>
              </w:tblCellMar>
              <w:tblLook w:val="04A0" w:firstRow="1" w:lastRow="0" w:firstColumn="1" w:lastColumn="0" w:noHBand="0" w:noVBand="1"/>
            </w:tblPr>
            <w:tblGrid>
              <w:gridCol w:w="1658"/>
              <w:gridCol w:w="928"/>
              <w:gridCol w:w="850"/>
              <w:gridCol w:w="1110"/>
              <w:gridCol w:w="1066"/>
              <w:gridCol w:w="1166"/>
            </w:tblGrid>
            <w:tr w:rsidR="00854468" w:rsidRPr="005F2CB2" w:rsidTr="0049057C">
              <w:trPr>
                <w:trHeight w:val="227"/>
              </w:trPr>
              <w:tc>
                <w:tcPr>
                  <w:tcW w:w="1658" w:type="dxa"/>
                  <w:vMerge w:val="restart"/>
                  <w:shd w:val="clear" w:color="auto" w:fill="B8CCE4" w:themeFill="accent1" w:themeFillTint="66"/>
                  <w:vAlign w:val="center"/>
                  <w:hideMark/>
                </w:tcPr>
                <w:p w:rsidR="00854468" w:rsidRPr="005F2CB2" w:rsidRDefault="00854468" w:rsidP="00EA30F4">
                  <w:pPr>
                    <w:spacing w:after="0" w:line="240" w:lineRule="auto"/>
                    <w:jc w:val="center"/>
                    <w:rPr>
                      <w:rFonts w:ascii="Arial" w:eastAsia="Times New Roman" w:hAnsi="Arial" w:cs="Arial"/>
                      <w:b/>
                      <w:bCs/>
                      <w:sz w:val="20"/>
                      <w:szCs w:val="20"/>
                      <w:lang w:eastAsia="fr-FR"/>
                    </w:rPr>
                  </w:pPr>
                  <w:r w:rsidRPr="005F2CB2">
                    <w:rPr>
                      <w:rFonts w:ascii="Arial" w:eastAsia="Times New Roman" w:hAnsi="Arial" w:cs="Arial"/>
                      <w:b/>
                      <w:bCs/>
                      <w:sz w:val="20"/>
                      <w:szCs w:val="20"/>
                      <w:lang w:eastAsia="fr-FR"/>
                    </w:rPr>
                    <w:t>STATUT</w:t>
                  </w:r>
                </w:p>
              </w:tc>
              <w:tc>
                <w:tcPr>
                  <w:tcW w:w="928" w:type="dxa"/>
                  <w:vMerge w:val="restart"/>
                  <w:shd w:val="clear" w:color="auto" w:fill="B8CCE4" w:themeFill="accent1" w:themeFillTint="66"/>
                  <w:vAlign w:val="center"/>
                  <w:hideMark/>
                </w:tcPr>
                <w:p w:rsidR="00854468" w:rsidRPr="005F2CB2" w:rsidRDefault="00854468" w:rsidP="00EA30F4">
                  <w:pPr>
                    <w:spacing w:after="0" w:line="240" w:lineRule="auto"/>
                    <w:ind w:hanging="32"/>
                    <w:jc w:val="center"/>
                    <w:rPr>
                      <w:rFonts w:ascii="Arial" w:eastAsia="Times New Roman" w:hAnsi="Arial" w:cs="Arial"/>
                      <w:b/>
                      <w:bCs/>
                      <w:sz w:val="20"/>
                      <w:szCs w:val="20"/>
                      <w:lang w:eastAsia="fr-FR"/>
                    </w:rPr>
                  </w:pPr>
                  <w:r w:rsidRPr="005F2CB2">
                    <w:rPr>
                      <w:rFonts w:ascii="Arial" w:eastAsia="Times New Roman" w:hAnsi="Arial" w:cs="Arial"/>
                      <w:b/>
                      <w:bCs/>
                      <w:sz w:val="20"/>
                      <w:szCs w:val="20"/>
                      <w:lang w:eastAsia="fr-FR"/>
                    </w:rPr>
                    <w:t>Année 2012</w:t>
                  </w:r>
                </w:p>
              </w:tc>
              <w:tc>
                <w:tcPr>
                  <w:tcW w:w="850" w:type="dxa"/>
                  <w:vMerge w:val="restart"/>
                  <w:shd w:val="clear" w:color="auto" w:fill="B8CCE4" w:themeFill="accent1" w:themeFillTint="66"/>
                  <w:vAlign w:val="center"/>
                  <w:hideMark/>
                </w:tcPr>
                <w:p w:rsidR="00854468" w:rsidRPr="005F2CB2" w:rsidRDefault="00854468" w:rsidP="00EA30F4">
                  <w:pPr>
                    <w:spacing w:after="0" w:line="240" w:lineRule="auto"/>
                    <w:ind w:hanging="32"/>
                    <w:jc w:val="center"/>
                    <w:rPr>
                      <w:rFonts w:ascii="Arial" w:eastAsia="Times New Roman" w:hAnsi="Arial" w:cs="Arial"/>
                      <w:b/>
                      <w:bCs/>
                      <w:sz w:val="20"/>
                      <w:szCs w:val="20"/>
                      <w:lang w:eastAsia="fr-FR"/>
                    </w:rPr>
                  </w:pPr>
                  <w:r w:rsidRPr="005F2CB2">
                    <w:rPr>
                      <w:rFonts w:ascii="Arial" w:eastAsia="Times New Roman" w:hAnsi="Arial" w:cs="Arial"/>
                      <w:b/>
                      <w:bCs/>
                      <w:sz w:val="20"/>
                      <w:szCs w:val="20"/>
                      <w:lang w:eastAsia="fr-FR"/>
                    </w:rPr>
                    <w:t>Année 2022</w:t>
                  </w:r>
                </w:p>
              </w:tc>
              <w:tc>
                <w:tcPr>
                  <w:tcW w:w="2176" w:type="dxa"/>
                  <w:gridSpan w:val="2"/>
                  <w:shd w:val="clear" w:color="auto" w:fill="B8CCE4" w:themeFill="accent1" w:themeFillTint="66"/>
                  <w:vAlign w:val="center"/>
                  <w:hideMark/>
                </w:tcPr>
                <w:p w:rsidR="00854468" w:rsidRPr="005F2CB2" w:rsidRDefault="00854468" w:rsidP="00EA30F4">
                  <w:pPr>
                    <w:spacing w:after="0" w:line="240" w:lineRule="auto"/>
                    <w:ind w:hanging="69"/>
                    <w:jc w:val="center"/>
                    <w:rPr>
                      <w:rFonts w:ascii="Arial" w:eastAsia="Times New Roman" w:hAnsi="Arial" w:cs="Arial"/>
                      <w:b/>
                      <w:bCs/>
                      <w:sz w:val="20"/>
                      <w:szCs w:val="20"/>
                      <w:lang w:eastAsia="fr-FR"/>
                    </w:rPr>
                  </w:pPr>
                  <w:r w:rsidRPr="005F2CB2">
                    <w:rPr>
                      <w:rFonts w:ascii="Arial" w:eastAsia="Times New Roman" w:hAnsi="Arial" w:cs="Arial"/>
                      <w:b/>
                      <w:bCs/>
                      <w:sz w:val="20"/>
                      <w:szCs w:val="20"/>
                      <w:lang w:eastAsia="fr-FR"/>
                    </w:rPr>
                    <w:t>Evolution 2012-2022</w:t>
                  </w:r>
                </w:p>
              </w:tc>
              <w:tc>
                <w:tcPr>
                  <w:tcW w:w="1166" w:type="dxa"/>
                  <w:vMerge w:val="restart"/>
                  <w:shd w:val="clear" w:color="auto" w:fill="B8CCE4" w:themeFill="accent1" w:themeFillTint="66"/>
                  <w:vAlign w:val="center"/>
                  <w:hideMark/>
                </w:tcPr>
                <w:p w:rsidR="00854468" w:rsidRPr="005F2CB2" w:rsidRDefault="00854468" w:rsidP="00EA30F4">
                  <w:pPr>
                    <w:spacing w:after="0" w:line="240" w:lineRule="auto"/>
                    <w:ind w:firstLine="23"/>
                    <w:jc w:val="center"/>
                    <w:rPr>
                      <w:rFonts w:ascii="Arial" w:eastAsia="Times New Roman" w:hAnsi="Arial" w:cs="Arial"/>
                      <w:b/>
                      <w:bCs/>
                      <w:sz w:val="20"/>
                      <w:szCs w:val="20"/>
                      <w:lang w:eastAsia="fr-FR"/>
                    </w:rPr>
                  </w:pPr>
                  <w:r w:rsidRPr="00854468">
                    <w:rPr>
                      <w:rFonts w:ascii="Arial" w:hAnsi="Arial" w:cs="Arial"/>
                      <w:noProof/>
                      <w:lang w:eastAsia="fr-FR"/>
                    </w:rPr>
                    <mc:AlternateContent>
                      <mc:Choice Requires="wps">
                        <w:drawing>
                          <wp:anchor distT="0" distB="0" distL="114300" distR="114300" simplePos="0" relativeHeight="251659264" behindDoc="0" locked="0" layoutInCell="1" allowOverlap="1" wp14:anchorId="343786A4" wp14:editId="51350FA7">
                            <wp:simplePos x="0" y="0"/>
                            <wp:positionH relativeFrom="column">
                              <wp:posOffset>905510</wp:posOffset>
                            </wp:positionH>
                            <wp:positionV relativeFrom="paragraph">
                              <wp:posOffset>67945</wp:posOffset>
                            </wp:positionV>
                            <wp:extent cx="2295525" cy="838200"/>
                            <wp:effectExtent l="0" t="0" r="9525"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838200"/>
                                    </a:xfrm>
                                    <a:prstGeom prst="rect">
                                      <a:avLst/>
                                    </a:prstGeom>
                                    <a:solidFill>
                                      <a:srgbClr val="FFFFFF"/>
                                    </a:solidFill>
                                    <a:ln w="9525">
                                      <a:noFill/>
                                      <a:miter lim="800000"/>
                                      <a:headEnd/>
                                      <a:tailEnd/>
                                    </a:ln>
                                  </wps:spPr>
                                  <wps:txbx>
                                    <w:txbxContent>
                                      <w:p w:rsidR="002E0C52" w:rsidRPr="00854468" w:rsidRDefault="002E0C52" w:rsidP="00DF76EA">
                                        <w:pPr>
                                          <w:shd w:val="clear" w:color="auto" w:fill="DBE5F1" w:themeFill="accent1" w:themeFillTint="33"/>
                                          <w:spacing w:after="480"/>
                                          <w:jc w:val="both"/>
                                          <w:rPr>
                                            <w:rFonts w:ascii="Arial" w:hAnsi="Arial" w:cs="Arial"/>
                                            <w:b/>
                                            <w:color w:val="1F497D" w:themeColor="text2"/>
                                          </w:rPr>
                                        </w:pPr>
                                        <w:r>
                                          <w:rPr>
                                            <w:rFonts w:ascii="Arial" w:hAnsi="Arial" w:cs="Arial"/>
                                            <w:b/>
                                            <w:color w:val="1F497D" w:themeColor="text2"/>
                                          </w:rPr>
                                          <w:t>L’effectif total</w:t>
                                        </w:r>
                                        <w:r w:rsidRPr="00854468">
                                          <w:rPr>
                                            <w:rFonts w:ascii="Arial" w:hAnsi="Arial" w:cs="Arial"/>
                                            <w:b/>
                                            <w:color w:val="1F497D" w:themeColor="text2"/>
                                          </w:rPr>
                                          <w:t xml:space="preserve"> de PH a ainsi augmenté de 10,8 % en 10 ans</w:t>
                                        </w:r>
                                        <w:r>
                                          <w:rPr>
                                            <w:rFonts w:ascii="Arial" w:hAnsi="Arial" w:cs="Arial"/>
                                            <w:b/>
                                            <w:color w:val="1F497D" w:themeColor="text2"/>
                                          </w:rPr>
                                          <w:t>, avec une croissance moyenne annuelle de</w:t>
                                        </w:r>
                                        <w:r w:rsidRPr="00EA30F4">
                                          <w:rPr>
                                            <w:rFonts w:ascii="Arial" w:hAnsi="Arial" w:cs="Arial"/>
                                            <w:b/>
                                            <w:color w:val="1F497D" w:themeColor="text2"/>
                                          </w:rPr>
                                          <w:t xml:space="preserve"> </w:t>
                                        </w:r>
                                        <w:r w:rsidRPr="00854468">
                                          <w:rPr>
                                            <w:rFonts w:ascii="Arial" w:hAnsi="Arial" w:cs="Arial"/>
                                            <w:b/>
                                            <w:color w:val="1F497D" w:themeColor="text2"/>
                                          </w:rPr>
                                          <w:t>+ 1 %</w:t>
                                        </w:r>
                                        <w:r>
                                          <w:rPr>
                                            <w:rFonts w:ascii="Arial" w:hAnsi="Arial" w:cs="Arial"/>
                                            <w:b/>
                                            <w:color w:val="1F497D" w:themeColor="text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71.3pt;margin-top:5.35pt;width:180.75pt;height: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" stroked="f">
                            <v:textbox>
                              <w:txbxContent>
                                <w:p w:rsidR="002E0C52" w:rsidRPr="00854468" w:rsidRDefault="002E0C52" w:rsidP="00DF76EA">
                                  <w:pPr>
                                    <w:shd w:val="clear" w:color="auto" w:fill="DBE5F1" w:themeFill="accent1" w:themeFillTint="33"/>
                                    <w:spacing w:after="480"/>
                                    <w:jc w:val="both"/>
                                    <w:rPr>
                                      <w:rFonts w:ascii="Arial" w:hAnsi="Arial" w:cs="Arial"/>
                                      <w:b/>
                                      <w:color w:val="1F497D" w:themeColor="text2"/>
                                    </w:rPr>
                                  </w:pPr>
                                  <w:r>
                                    <w:rPr>
                                      <w:rFonts w:ascii="Arial" w:hAnsi="Arial" w:cs="Arial"/>
                                      <w:b/>
                                      <w:color w:val="1F497D" w:themeColor="text2"/>
                                    </w:rPr>
                                    <w:t>L’effectif total</w:t>
                                  </w:r>
                                  <w:r w:rsidRPr="00854468">
                                    <w:rPr>
                                      <w:rFonts w:ascii="Arial" w:hAnsi="Arial" w:cs="Arial"/>
                                      <w:b/>
                                      <w:color w:val="1F497D" w:themeColor="text2"/>
                                    </w:rPr>
                                    <w:t xml:space="preserve"> de PH a ainsi augmenté de 10,8 % en 10 ans</w:t>
                                  </w:r>
                                  <w:r>
                                    <w:rPr>
                                      <w:rFonts w:ascii="Arial" w:hAnsi="Arial" w:cs="Arial"/>
                                      <w:b/>
                                      <w:color w:val="1F497D" w:themeColor="text2"/>
                                    </w:rPr>
                                    <w:t>, avec une croissance moyenne annuelle de</w:t>
                                  </w:r>
                                  <w:r w:rsidRPr="00EA30F4">
                                    <w:rPr>
                                      <w:rFonts w:ascii="Arial" w:hAnsi="Arial" w:cs="Arial"/>
                                      <w:b/>
                                      <w:color w:val="1F497D" w:themeColor="text2"/>
                                    </w:rPr>
                                    <w:t xml:space="preserve"> </w:t>
                                  </w:r>
                                  <w:r w:rsidRPr="00854468">
                                    <w:rPr>
                                      <w:rFonts w:ascii="Arial" w:hAnsi="Arial" w:cs="Arial"/>
                                      <w:b/>
                                      <w:color w:val="1F497D" w:themeColor="text2"/>
                                    </w:rPr>
                                    <w:t>+ 1 %</w:t>
                                  </w:r>
                                  <w:r>
                                    <w:rPr>
                                      <w:rFonts w:ascii="Arial" w:hAnsi="Arial" w:cs="Arial"/>
                                      <w:b/>
                                      <w:color w:val="1F497D" w:themeColor="text2"/>
                                    </w:rPr>
                                    <w:t>.</w:t>
                                  </w:r>
                                </w:p>
                              </w:txbxContent>
                            </v:textbox>
                          </v:shape>
                        </w:pict>
                      </mc:Fallback>
                    </mc:AlternateContent>
                  </w:r>
                  <w:r w:rsidRPr="005F2CB2">
                    <w:rPr>
                      <w:rFonts w:ascii="Arial" w:eastAsia="Times New Roman" w:hAnsi="Arial" w:cs="Arial"/>
                      <w:b/>
                      <w:bCs/>
                      <w:sz w:val="20"/>
                      <w:szCs w:val="20"/>
                      <w:lang w:eastAsia="fr-FR"/>
                    </w:rPr>
                    <w:t>Evolution moyenne annuelle (%)</w:t>
                  </w:r>
                </w:p>
              </w:tc>
            </w:tr>
            <w:tr w:rsidR="00854468" w:rsidRPr="005F2CB2" w:rsidTr="0049057C">
              <w:trPr>
                <w:trHeight w:val="227"/>
              </w:trPr>
              <w:tc>
                <w:tcPr>
                  <w:tcW w:w="1658" w:type="dxa"/>
                  <w:vMerge/>
                  <w:vAlign w:val="center"/>
                  <w:hideMark/>
                </w:tcPr>
                <w:p w:rsidR="00854468" w:rsidRPr="005F2CB2" w:rsidRDefault="00854468" w:rsidP="00EA30F4">
                  <w:pPr>
                    <w:spacing w:after="0" w:line="240" w:lineRule="auto"/>
                    <w:ind w:hanging="426"/>
                    <w:rPr>
                      <w:rFonts w:ascii="Arial" w:eastAsia="Times New Roman" w:hAnsi="Arial" w:cs="Arial"/>
                      <w:b/>
                      <w:bCs/>
                      <w:sz w:val="20"/>
                      <w:szCs w:val="20"/>
                      <w:lang w:eastAsia="fr-FR"/>
                    </w:rPr>
                  </w:pPr>
                </w:p>
              </w:tc>
              <w:tc>
                <w:tcPr>
                  <w:tcW w:w="928" w:type="dxa"/>
                  <w:vMerge/>
                  <w:vAlign w:val="center"/>
                  <w:hideMark/>
                </w:tcPr>
                <w:p w:rsidR="00854468" w:rsidRPr="005F2CB2" w:rsidRDefault="00854468" w:rsidP="00EA30F4">
                  <w:pPr>
                    <w:spacing w:after="0" w:line="240" w:lineRule="auto"/>
                    <w:ind w:hanging="32"/>
                    <w:rPr>
                      <w:rFonts w:ascii="Arial" w:eastAsia="Times New Roman" w:hAnsi="Arial" w:cs="Arial"/>
                      <w:b/>
                      <w:bCs/>
                      <w:sz w:val="20"/>
                      <w:szCs w:val="20"/>
                      <w:lang w:eastAsia="fr-FR"/>
                    </w:rPr>
                  </w:pPr>
                </w:p>
              </w:tc>
              <w:tc>
                <w:tcPr>
                  <w:tcW w:w="850" w:type="dxa"/>
                  <w:vMerge/>
                  <w:vAlign w:val="center"/>
                  <w:hideMark/>
                </w:tcPr>
                <w:p w:rsidR="00854468" w:rsidRPr="005F2CB2" w:rsidRDefault="00854468" w:rsidP="00EA30F4">
                  <w:pPr>
                    <w:spacing w:after="0" w:line="240" w:lineRule="auto"/>
                    <w:ind w:hanging="32"/>
                    <w:rPr>
                      <w:rFonts w:ascii="Arial" w:eastAsia="Times New Roman" w:hAnsi="Arial" w:cs="Arial"/>
                      <w:b/>
                      <w:bCs/>
                      <w:sz w:val="20"/>
                      <w:szCs w:val="20"/>
                      <w:lang w:eastAsia="fr-FR"/>
                    </w:rPr>
                  </w:pPr>
                </w:p>
              </w:tc>
              <w:tc>
                <w:tcPr>
                  <w:tcW w:w="1110" w:type="dxa"/>
                  <w:shd w:val="clear" w:color="auto" w:fill="DBE5F1" w:themeFill="accent1" w:themeFillTint="33"/>
                  <w:vAlign w:val="center"/>
                  <w:hideMark/>
                </w:tcPr>
                <w:p w:rsidR="00854468" w:rsidRPr="005F2CB2" w:rsidRDefault="00854468" w:rsidP="00EA30F4">
                  <w:pPr>
                    <w:spacing w:after="0" w:line="240" w:lineRule="auto"/>
                    <w:ind w:hanging="69"/>
                    <w:jc w:val="center"/>
                    <w:rPr>
                      <w:rFonts w:ascii="Arial" w:eastAsia="Times New Roman" w:hAnsi="Arial" w:cs="Arial"/>
                      <w:b/>
                      <w:bCs/>
                      <w:sz w:val="20"/>
                      <w:szCs w:val="20"/>
                      <w:lang w:eastAsia="fr-FR"/>
                    </w:rPr>
                  </w:pPr>
                  <w:r w:rsidRPr="005F2CB2">
                    <w:rPr>
                      <w:rFonts w:ascii="Arial" w:eastAsia="Times New Roman" w:hAnsi="Arial" w:cs="Arial"/>
                      <w:b/>
                      <w:bCs/>
                      <w:sz w:val="20"/>
                      <w:szCs w:val="20"/>
                      <w:lang w:eastAsia="fr-FR"/>
                    </w:rPr>
                    <w:t>En effectif</w:t>
                  </w:r>
                </w:p>
              </w:tc>
              <w:tc>
                <w:tcPr>
                  <w:tcW w:w="1066" w:type="dxa"/>
                  <w:shd w:val="clear" w:color="auto" w:fill="DBE5F1" w:themeFill="accent1" w:themeFillTint="33"/>
                  <w:vAlign w:val="center"/>
                  <w:hideMark/>
                </w:tcPr>
                <w:p w:rsidR="00854468" w:rsidRPr="005F2CB2" w:rsidRDefault="00854468" w:rsidP="00EA30F4">
                  <w:pPr>
                    <w:spacing w:after="0" w:line="240" w:lineRule="auto"/>
                    <w:ind w:hanging="45"/>
                    <w:jc w:val="center"/>
                    <w:rPr>
                      <w:rFonts w:ascii="Arial" w:eastAsia="Times New Roman" w:hAnsi="Arial" w:cs="Arial"/>
                      <w:b/>
                      <w:bCs/>
                      <w:sz w:val="20"/>
                      <w:szCs w:val="20"/>
                      <w:lang w:eastAsia="fr-FR"/>
                    </w:rPr>
                  </w:pPr>
                  <w:r w:rsidRPr="005F2CB2">
                    <w:rPr>
                      <w:rFonts w:ascii="Arial" w:eastAsia="Times New Roman" w:hAnsi="Arial" w:cs="Arial"/>
                      <w:b/>
                      <w:bCs/>
                      <w:sz w:val="20"/>
                      <w:szCs w:val="20"/>
                      <w:lang w:eastAsia="fr-FR"/>
                    </w:rPr>
                    <w:t>En %</w:t>
                  </w:r>
                </w:p>
              </w:tc>
              <w:tc>
                <w:tcPr>
                  <w:tcW w:w="1166" w:type="dxa"/>
                  <w:vMerge/>
                  <w:vAlign w:val="center"/>
                  <w:hideMark/>
                </w:tcPr>
                <w:p w:rsidR="00854468" w:rsidRPr="005F2CB2" w:rsidRDefault="00854468" w:rsidP="00EA30F4">
                  <w:pPr>
                    <w:spacing w:after="0" w:line="240" w:lineRule="auto"/>
                    <w:ind w:hanging="426"/>
                    <w:rPr>
                      <w:rFonts w:ascii="Arial" w:eastAsia="Times New Roman" w:hAnsi="Arial" w:cs="Arial"/>
                      <w:b/>
                      <w:bCs/>
                      <w:sz w:val="20"/>
                      <w:szCs w:val="20"/>
                      <w:lang w:eastAsia="fr-FR"/>
                    </w:rPr>
                  </w:pPr>
                </w:p>
              </w:tc>
            </w:tr>
            <w:tr w:rsidR="00854468" w:rsidRPr="005F2CB2" w:rsidTr="0049057C">
              <w:trPr>
                <w:trHeight w:val="227"/>
              </w:trPr>
              <w:tc>
                <w:tcPr>
                  <w:tcW w:w="1658" w:type="dxa"/>
                  <w:shd w:val="clear" w:color="auto" w:fill="auto"/>
                  <w:noWrap/>
                  <w:vAlign w:val="center"/>
                  <w:hideMark/>
                </w:tcPr>
                <w:p w:rsidR="00854468" w:rsidRPr="005F2CB2" w:rsidRDefault="00854468" w:rsidP="00EA30F4">
                  <w:pPr>
                    <w:spacing w:after="0" w:line="240" w:lineRule="auto"/>
                    <w:rPr>
                      <w:rFonts w:ascii="Arial" w:eastAsia="Times New Roman" w:hAnsi="Arial" w:cs="Arial"/>
                      <w:sz w:val="20"/>
                      <w:szCs w:val="20"/>
                      <w:lang w:eastAsia="fr-FR"/>
                    </w:rPr>
                  </w:pPr>
                  <w:r w:rsidRPr="005F2CB2">
                    <w:rPr>
                      <w:rFonts w:ascii="Arial" w:eastAsia="Times New Roman" w:hAnsi="Arial" w:cs="Arial"/>
                      <w:sz w:val="20"/>
                      <w:szCs w:val="20"/>
                      <w:lang w:eastAsia="fr-FR"/>
                    </w:rPr>
                    <w:t>PH temps plein</w:t>
                  </w:r>
                </w:p>
              </w:tc>
              <w:tc>
                <w:tcPr>
                  <w:tcW w:w="928" w:type="dxa"/>
                  <w:shd w:val="clear" w:color="auto" w:fill="auto"/>
                  <w:noWrap/>
                  <w:vAlign w:val="bottom"/>
                  <w:hideMark/>
                </w:tcPr>
                <w:p w:rsidR="00854468" w:rsidRPr="005F2CB2" w:rsidRDefault="00854468" w:rsidP="00EA30F4">
                  <w:pPr>
                    <w:spacing w:after="0" w:line="240" w:lineRule="auto"/>
                    <w:ind w:hanging="32"/>
                    <w:jc w:val="right"/>
                    <w:rPr>
                      <w:rFonts w:ascii="Arial" w:eastAsia="Times New Roman" w:hAnsi="Arial" w:cs="Arial"/>
                      <w:sz w:val="20"/>
                      <w:szCs w:val="20"/>
                      <w:lang w:eastAsia="fr-FR"/>
                    </w:rPr>
                  </w:pPr>
                  <w:r w:rsidRPr="005F2CB2">
                    <w:rPr>
                      <w:rFonts w:ascii="Arial" w:eastAsia="Times New Roman" w:hAnsi="Arial" w:cs="Arial"/>
                      <w:sz w:val="20"/>
                      <w:szCs w:val="20"/>
                      <w:lang w:eastAsia="fr-FR"/>
                    </w:rPr>
                    <w:t>35 819</w:t>
                  </w:r>
                </w:p>
              </w:tc>
              <w:tc>
                <w:tcPr>
                  <w:tcW w:w="850" w:type="dxa"/>
                  <w:shd w:val="clear" w:color="auto" w:fill="auto"/>
                  <w:noWrap/>
                  <w:vAlign w:val="bottom"/>
                  <w:hideMark/>
                </w:tcPr>
                <w:p w:rsidR="00854468" w:rsidRPr="005F2CB2" w:rsidRDefault="00854468" w:rsidP="00EA30F4">
                  <w:pPr>
                    <w:spacing w:after="0" w:line="240" w:lineRule="auto"/>
                    <w:ind w:hanging="32"/>
                    <w:jc w:val="right"/>
                    <w:rPr>
                      <w:rFonts w:ascii="Arial" w:eastAsia="Times New Roman" w:hAnsi="Arial" w:cs="Arial"/>
                      <w:sz w:val="20"/>
                      <w:szCs w:val="20"/>
                      <w:lang w:eastAsia="fr-FR"/>
                    </w:rPr>
                  </w:pPr>
                  <w:r w:rsidRPr="005F2CB2">
                    <w:rPr>
                      <w:rFonts w:ascii="Arial" w:eastAsia="Times New Roman" w:hAnsi="Arial" w:cs="Arial"/>
                      <w:sz w:val="20"/>
                      <w:szCs w:val="20"/>
                      <w:lang w:eastAsia="fr-FR"/>
                    </w:rPr>
                    <w:t>41 386</w:t>
                  </w:r>
                </w:p>
              </w:tc>
              <w:tc>
                <w:tcPr>
                  <w:tcW w:w="1110" w:type="dxa"/>
                  <w:shd w:val="clear" w:color="auto" w:fill="auto"/>
                  <w:noWrap/>
                  <w:vAlign w:val="center"/>
                  <w:hideMark/>
                </w:tcPr>
                <w:p w:rsidR="00854468" w:rsidRPr="005F2CB2" w:rsidRDefault="00854468" w:rsidP="00EA30F4">
                  <w:pPr>
                    <w:spacing w:after="0" w:line="240" w:lineRule="auto"/>
                    <w:ind w:hanging="426"/>
                    <w:jc w:val="right"/>
                    <w:rPr>
                      <w:rFonts w:ascii="Arial" w:eastAsia="Times New Roman" w:hAnsi="Arial" w:cs="Arial"/>
                      <w:sz w:val="20"/>
                      <w:szCs w:val="20"/>
                      <w:lang w:eastAsia="fr-FR"/>
                    </w:rPr>
                  </w:pPr>
                  <w:r w:rsidRPr="005F2CB2">
                    <w:rPr>
                      <w:rFonts w:ascii="Arial" w:eastAsia="Times New Roman" w:hAnsi="Arial" w:cs="Arial"/>
                      <w:sz w:val="20"/>
                      <w:szCs w:val="20"/>
                      <w:lang w:eastAsia="fr-FR"/>
                    </w:rPr>
                    <w:t>5 567</w:t>
                  </w:r>
                </w:p>
              </w:tc>
              <w:tc>
                <w:tcPr>
                  <w:tcW w:w="1066" w:type="dxa"/>
                  <w:shd w:val="clear" w:color="auto" w:fill="auto"/>
                  <w:noWrap/>
                  <w:vAlign w:val="center"/>
                  <w:hideMark/>
                </w:tcPr>
                <w:p w:rsidR="00854468" w:rsidRPr="005F2CB2" w:rsidRDefault="00854468" w:rsidP="00EA30F4">
                  <w:pPr>
                    <w:spacing w:after="0" w:line="240" w:lineRule="auto"/>
                    <w:ind w:hanging="426"/>
                    <w:jc w:val="right"/>
                    <w:rPr>
                      <w:rFonts w:ascii="Arial" w:eastAsia="Times New Roman" w:hAnsi="Arial" w:cs="Arial"/>
                      <w:sz w:val="20"/>
                      <w:szCs w:val="20"/>
                      <w:lang w:eastAsia="fr-FR"/>
                    </w:rPr>
                  </w:pPr>
                  <w:r w:rsidRPr="005F2CB2">
                    <w:rPr>
                      <w:rFonts w:ascii="Arial" w:eastAsia="Times New Roman" w:hAnsi="Arial" w:cs="Arial"/>
                      <w:sz w:val="20"/>
                      <w:szCs w:val="20"/>
                      <w:lang w:eastAsia="fr-FR"/>
                    </w:rPr>
                    <w:t>15,5</w:t>
                  </w:r>
                </w:p>
              </w:tc>
              <w:tc>
                <w:tcPr>
                  <w:tcW w:w="1166" w:type="dxa"/>
                  <w:shd w:val="clear" w:color="auto" w:fill="auto"/>
                  <w:noWrap/>
                  <w:vAlign w:val="center"/>
                  <w:hideMark/>
                </w:tcPr>
                <w:p w:rsidR="00854468" w:rsidRPr="005F2CB2" w:rsidRDefault="00854468" w:rsidP="00EA30F4">
                  <w:pPr>
                    <w:spacing w:after="0" w:line="240" w:lineRule="auto"/>
                    <w:ind w:hanging="426"/>
                    <w:jc w:val="right"/>
                    <w:rPr>
                      <w:rFonts w:ascii="Arial" w:eastAsia="Times New Roman" w:hAnsi="Arial" w:cs="Arial"/>
                      <w:b/>
                      <w:bCs/>
                      <w:sz w:val="20"/>
                      <w:szCs w:val="20"/>
                      <w:lang w:eastAsia="fr-FR"/>
                    </w:rPr>
                  </w:pPr>
                  <w:r w:rsidRPr="005F2CB2">
                    <w:rPr>
                      <w:rFonts w:ascii="Arial" w:eastAsia="Times New Roman" w:hAnsi="Arial" w:cs="Arial"/>
                      <w:b/>
                      <w:bCs/>
                      <w:sz w:val="20"/>
                      <w:szCs w:val="20"/>
                      <w:lang w:eastAsia="fr-FR"/>
                    </w:rPr>
                    <w:t>1,5</w:t>
                  </w:r>
                </w:p>
              </w:tc>
            </w:tr>
            <w:tr w:rsidR="00854468" w:rsidRPr="005F2CB2" w:rsidTr="0049057C">
              <w:trPr>
                <w:trHeight w:val="227"/>
              </w:trPr>
              <w:tc>
                <w:tcPr>
                  <w:tcW w:w="1658" w:type="dxa"/>
                  <w:shd w:val="clear" w:color="auto" w:fill="auto"/>
                  <w:noWrap/>
                  <w:vAlign w:val="center"/>
                  <w:hideMark/>
                </w:tcPr>
                <w:p w:rsidR="00854468" w:rsidRPr="005F2CB2" w:rsidRDefault="00854468" w:rsidP="00EA30F4">
                  <w:pPr>
                    <w:spacing w:after="0" w:line="240" w:lineRule="auto"/>
                    <w:rPr>
                      <w:rFonts w:ascii="Arial" w:eastAsia="Times New Roman" w:hAnsi="Arial" w:cs="Arial"/>
                      <w:sz w:val="20"/>
                      <w:szCs w:val="20"/>
                      <w:lang w:eastAsia="fr-FR"/>
                    </w:rPr>
                  </w:pPr>
                  <w:r w:rsidRPr="005F2CB2">
                    <w:rPr>
                      <w:rFonts w:ascii="Arial" w:eastAsia="Times New Roman" w:hAnsi="Arial" w:cs="Arial"/>
                      <w:sz w:val="20"/>
                      <w:szCs w:val="20"/>
                      <w:lang w:eastAsia="fr-FR"/>
                    </w:rPr>
                    <w:t>PH temps partiel</w:t>
                  </w:r>
                </w:p>
              </w:tc>
              <w:tc>
                <w:tcPr>
                  <w:tcW w:w="928" w:type="dxa"/>
                  <w:shd w:val="clear" w:color="auto" w:fill="auto"/>
                  <w:noWrap/>
                  <w:vAlign w:val="bottom"/>
                  <w:hideMark/>
                </w:tcPr>
                <w:p w:rsidR="00854468" w:rsidRPr="005F2CB2" w:rsidRDefault="00854468" w:rsidP="00EA30F4">
                  <w:pPr>
                    <w:spacing w:after="0" w:line="240" w:lineRule="auto"/>
                    <w:ind w:hanging="32"/>
                    <w:jc w:val="right"/>
                    <w:rPr>
                      <w:rFonts w:ascii="Arial" w:eastAsia="Times New Roman" w:hAnsi="Arial" w:cs="Arial"/>
                      <w:sz w:val="20"/>
                      <w:szCs w:val="20"/>
                      <w:lang w:eastAsia="fr-FR"/>
                    </w:rPr>
                  </w:pPr>
                  <w:r w:rsidRPr="005F2CB2">
                    <w:rPr>
                      <w:rFonts w:ascii="Arial" w:eastAsia="Times New Roman" w:hAnsi="Arial" w:cs="Arial"/>
                      <w:sz w:val="20"/>
                      <w:szCs w:val="20"/>
                      <w:lang w:eastAsia="fr-FR"/>
                    </w:rPr>
                    <w:t>5 232</w:t>
                  </w:r>
                </w:p>
              </w:tc>
              <w:tc>
                <w:tcPr>
                  <w:tcW w:w="850" w:type="dxa"/>
                  <w:shd w:val="clear" w:color="auto" w:fill="auto"/>
                  <w:noWrap/>
                  <w:vAlign w:val="bottom"/>
                  <w:hideMark/>
                </w:tcPr>
                <w:p w:rsidR="00854468" w:rsidRPr="005F2CB2" w:rsidRDefault="00854468" w:rsidP="00EA30F4">
                  <w:pPr>
                    <w:spacing w:after="0" w:line="240" w:lineRule="auto"/>
                    <w:ind w:hanging="32"/>
                    <w:jc w:val="right"/>
                    <w:rPr>
                      <w:rFonts w:ascii="Arial" w:eastAsia="Times New Roman" w:hAnsi="Arial" w:cs="Arial"/>
                      <w:sz w:val="20"/>
                      <w:szCs w:val="20"/>
                      <w:lang w:eastAsia="fr-FR"/>
                    </w:rPr>
                  </w:pPr>
                  <w:r w:rsidRPr="005F2CB2">
                    <w:rPr>
                      <w:rFonts w:ascii="Arial" w:eastAsia="Times New Roman" w:hAnsi="Arial" w:cs="Arial"/>
                      <w:sz w:val="20"/>
                      <w:szCs w:val="20"/>
                      <w:lang w:eastAsia="fr-FR"/>
                    </w:rPr>
                    <w:t>4 089</w:t>
                  </w:r>
                </w:p>
              </w:tc>
              <w:tc>
                <w:tcPr>
                  <w:tcW w:w="1110" w:type="dxa"/>
                  <w:shd w:val="clear" w:color="auto" w:fill="auto"/>
                  <w:noWrap/>
                  <w:vAlign w:val="center"/>
                  <w:hideMark/>
                </w:tcPr>
                <w:p w:rsidR="00854468" w:rsidRPr="005F2CB2" w:rsidRDefault="00854468" w:rsidP="00EA30F4">
                  <w:pPr>
                    <w:spacing w:after="0" w:line="240" w:lineRule="auto"/>
                    <w:ind w:hanging="426"/>
                    <w:jc w:val="right"/>
                    <w:rPr>
                      <w:rFonts w:ascii="Arial" w:eastAsia="Times New Roman" w:hAnsi="Arial" w:cs="Arial"/>
                      <w:sz w:val="20"/>
                      <w:szCs w:val="20"/>
                      <w:lang w:eastAsia="fr-FR"/>
                    </w:rPr>
                  </w:pPr>
                  <w:r w:rsidRPr="005F2CB2">
                    <w:rPr>
                      <w:rFonts w:ascii="Arial" w:eastAsia="Times New Roman" w:hAnsi="Arial" w:cs="Arial"/>
                      <w:sz w:val="20"/>
                      <w:szCs w:val="20"/>
                      <w:lang w:eastAsia="fr-FR"/>
                    </w:rPr>
                    <w:t>-1 143</w:t>
                  </w:r>
                </w:p>
              </w:tc>
              <w:tc>
                <w:tcPr>
                  <w:tcW w:w="1066" w:type="dxa"/>
                  <w:shd w:val="clear" w:color="auto" w:fill="auto"/>
                  <w:noWrap/>
                  <w:vAlign w:val="center"/>
                  <w:hideMark/>
                </w:tcPr>
                <w:p w:rsidR="00854468" w:rsidRPr="005F2CB2" w:rsidRDefault="00854468" w:rsidP="00EA30F4">
                  <w:pPr>
                    <w:spacing w:after="0" w:line="240" w:lineRule="auto"/>
                    <w:ind w:hanging="426"/>
                    <w:jc w:val="right"/>
                    <w:rPr>
                      <w:rFonts w:ascii="Arial" w:eastAsia="Times New Roman" w:hAnsi="Arial" w:cs="Arial"/>
                      <w:sz w:val="20"/>
                      <w:szCs w:val="20"/>
                      <w:lang w:eastAsia="fr-FR"/>
                    </w:rPr>
                  </w:pPr>
                  <w:r w:rsidRPr="005F2CB2">
                    <w:rPr>
                      <w:rFonts w:ascii="Arial" w:eastAsia="Times New Roman" w:hAnsi="Arial" w:cs="Arial"/>
                      <w:sz w:val="20"/>
                      <w:szCs w:val="20"/>
                      <w:lang w:eastAsia="fr-FR"/>
                    </w:rPr>
                    <w:t>-21,8</w:t>
                  </w:r>
                </w:p>
              </w:tc>
              <w:tc>
                <w:tcPr>
                  <w:tcW w:w="1166" w:type="dxa"/>
                  <w:shd w:val="clear" w:color="auto" w:fill="auto"/>
                  <w:noWrap/>
                  <w:vAlign w:val="center"/>
                  <w:hideMark/>
                </w:tcPr>
                <w:p w:rsidR="00854468" w:rsidRPr="005F2CB2" w:rsidRDefault="00854468" w:rsidP="00EA30F4">
                  <w:pPr>
                    <w:spacing w:after="0" w:line="240" w:lineRule="auto"/>
                    <w:ind w:hanging="426"/>
                    <w:jc w:val="right"/>
                    <w:rPr>
                      <w:rFonts w:ascii="Arial" w:eastAsia="Times New Roman" w:hAnsi="Arial" w:cs="Arial"/>
                      <w:b/>
                      <w:bCs/>
                      <w:sz w:val="20"/>
                      <w:szCs w:val="20"/>
                      <w:lang w:eastAsia="fr-FR"/>
                    </w:rPr>
                  </w:pPr>
                  <w:r w:rsidRPr="005F2CB2">
                    <w:rPr>
                      <w:rFonts w:ascii="Arial" w:eastAsia="Times New Roman" w:hAnsi="Arial" w:cs="Arial"/>
                      <w:b/>
                      <w:bCs/>
                      <w:sz w:val="20"/>
                      <w:szCs w:val="20"/>
                      <w:lang w:eastAsia="fr-FR"/>
                    </w:rPr>
                    <w:t>-2,4</w:t>
                  </w:r>
                </w:p>
              </w:tc>
            </w:tr>
            <w:tr w:rsidR="00854468" w:rsidRPr="005F2CB2" w:rsidTr="0049057C">
              <w:trPr>
                <w:trHeight w:val="227"/>
              </w:trPr>
              <w:tc>
                <w:tcPr>
                  <w:tcW w:w="1658" w:type="dxa"/>
                  <w:shd w:val="clear" w:color="auto" w:fill="B8CCE4" w:themeFill="accent1" w:themeFillTint="66"/>
                  <w:vAlign w:val="center"/>
                  <w:hideMark/>
                </w:tcPr>
                <w:p w:rsidR="00854468" w:rsidRPr="005F2CB2" w:rsidRDefault="00854468" w:rsidP="00EA30F4">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 xml:space="preserve">Ensemble </w:t>
                  </w:r>
                  <w:r w:rsidRPr="005F2CB2">
                    <w:rPr>
                      <w:rFonts w:ascii="Arial" w:eastAsia="Times New Roman" w:hAnsi="Arial" w:cs="Arial"/>
                      <w:b/>
                      <w:bCs/>
                      <w:sz w:val="20"/>
                      <w:szCs w:val="20"/>
                      <w:lang w:eastAsia="fr-FR"/>
                    </w:rPr>
                    <w:t>PH</w:t>
                  </w:r>
                </w:p>
              </w:tc>
              <w:tc>
                <w:tcPr>
                  <w:tcW w:w="928" w:type="dxa"/>
                  <w:shd w:val="clear" w:color="auto" w:fill="B8CCE4" w:themeFill="accent1" w:themeFillTint="66"/>
                  <w:vAlign w:val="center"/>
                  <w:hideMark/>
                </w:tcPr>
                <w:p w:rsidR="00854468" w:rsidRPr="005F2CB2" w:rsidRDefault="00854468" w:rsidP="00EA30F4">
                  <w:pPr>
                    <w:spacing w:after="0" w:line="240" w:lineRule="auto"/>
                    <w:ind w:hanging="426"/>
                    <w:jc w:val="right"/>
                    <w:rPr>
                      <w:rFonts w:ascii="Arial" w:eastAsia="Times New Roman" w:hAnsi="Arial" w:cs="Arial"/>
                      <w:b/>
                      <w:bCs/>
                      <w:sz w:val="20"/>
                      <w:szCs w:val="20"/>
                      <w:lang w:eastAsia="fr-FR"/>
                    </w:rPr>
                  </w:pPr>
                  <w:r w:rsidRPr="005F2CB2">
                    <w:rPr>
                      <w:rFonts w:ascii="Arial" w:eastAsia="Times New Roman" w:hAnsi="Arial" w:cs="Arial"/>
                      <w:b/>
                      <w:bCs/>
                      <w:sz w:val="20"/>
                      <w:szCs w:val="20"/>
                      <w:lang w:eastAsia="fr-FR"/>
                    </w:rPr>
                    <w:t>41 051</w:t>
                  </w:r>
                </w:p>
              </w:tc>
              <w:tc>
                <w:tcPr>
                  <w:tcW w:w="850" w:type="dxa"/>
                  <w:shd w:val="clear" w:color="auto" w:fill="B8CCE4" w:themeFill="accent1" w:themeFillTint="66"/>
                  <w:vAlign w:val="center"/>
                  <w:hideMark/>
                </w:tcPr>
                <w:p w:rsidR="00854468" w:rsidRPr="005F2CB2" w:rsidRDefault="00854468" w:rsidP="00EA30F4">
                  <w:pPr>
                    <w:spacing w:after="0" w:line="240" w:lineRule="auto"/>
                    <w:ind w:hanging="426"/>
                    <w:jc w:val="right"/>
                    <w:rPr>
                      <w:rFonts w:ascii="Arial" w:eastAsia="Times New Roman" w:hAnsi="Arial" w:cs="Arial"/>
                      <w:b/>
                      <w:bCs/>
                      <w:sz w:val="20"/>
                      <w:szCs w:val="20"/>
                      <w:lang w:eastAsia="fr-FR"/>
                    </w:rPr>
                  </w:pPr>
                  <w:r w:rsidRPr="005F2CB2">
                    <w:rPr>
                      <w:rFonts w:ascii="Arial" w:eastAsia="Times New Roman" w:hAnsi="Arial" w:cs="Arial"/>
                      <w:b/>
                      <w:bCs/>
                      <w:sz w:val="20"/>
                      <w:szCs w:val="20"/>
                      <w:lang w:eastAsia="fr-FR"/>
                    </w:rPr>
                    <w:t>45 475</w:t>
                  </w:r>
                </w:p>
              </w:tc>
              <w:tc>
                <w:tcPr>
                  <w:tcW w:w="1110" w:type="dxa"/>
                  <w:shd w:val="clear" w:color="auto" w:fill="B8CCE4" w:themeFill="accent1" w:themeFillTint="66"/>
                  <w:noWrap/>
                  <w:vAlign w:val="center"/>
                  <w:hideMark/>
                </w:tcPr>
                <w:p w:rsidR="00854468" w:rsidRPr="005F2CB2" w:rsidRDefault="00854468" w:rsidP="00EA30F4">
                  <w:pPr>
                    <w:spacing w:after="0" w:line="240" w:lineRule="auto"/>
                    <w:ind w:hanging="426"/>
                    <w:jc w:val="right"/>
                    <w:rPr>
                      <w:rFonts w:ascii="Arial" w:eastAsia="Times New Roman" w:hAnsi="Arial" w:cs="Arial"/>
                      <w:b/>
                      <w:bCs/>
                      <w:sz w:val="20"/>
                      <w:szCs w:val="20"/>
                      <w:lang w:eastAsia="fr-FR"/>
                    </w:rPr>
                  </w:pPr>
                  <w:r w:rsidRPr="005F2CB2">
                    <w:rPr>
                      <w:rFonts w:ascii="Arial" w:eastAsia="Times New Roman" w:hAnsi="Arial" w:cs="Arial"/>
                      <w:b/>
                      <w:bCs/>
                      <w:sz w:val="20"/>
                      <w:szCs w:val="20"/>
                      <w:lang w:eastAsia="fr-FR"/>
                    </w:rPr>
                    <w:t>4 424</w:t>
                  </w:r>
                </w:p>
              </w:tc>
              <w:tc>
                <w:tcPr>
                  <w:tcW w:w="1066" w:type="dxa"/>
                  <w:shd w:val="clear" w:color="auto" w:fill="B8CCE4" w:themeFill="accent1" w:themeFillTint="66"/>
                  <w:noWrap/>
                  <w:vAlign w:val="center"/>
                  <w:hideMark/>
                </w:tcPr>
                <w:p w:rsidR="00854468" w:rsidRPr="005F2CB2" w:rsidRDefault="00854468" w:rsidP="00EA30F4">
                  <w:pPr>
                    <w:spacing w:after="0" w:line="240" w:lineRule="auto"/>
                    <w:ind w:hanging="426"/>
                    <w:jc w:val="right"/>
                    <w:rPr>
                      <w:rFonts w:ascii="Arial" w:eastAsia="Times New Roman" w:hAnsi="Arial" w:cs="Arial"/>
                      <w:b/>
                      <w:bCs/>
                      <w:sz w:val="20"/>
                      <w:szCs w:val="20"/>
                      <w:lang w:eastAsia="fr-FR"/>
                    </w:rPr>
                  </w:pPr>
                  <w:r w:rsidRPr="005F2CB2">
                    <w:rPr>
                      <w:rFonts w:ascii="Arial" w:eastAsia="Times New Roman" w:hAnsi="Arial" w:cs="Arial"/>
                      <w:b/>
                      <w:bCs/>
                      <w:sz w:val="20"/>
                      <w:szCs w:val="20"/>
                      <w:lang w:eastAsia="fr-FR"/>
                    </w:rPr>
                    <w:t>10,8</w:t>
                  </w:r>
                </w:p>
              </w:tc>
              <w:tc>
                <w:tcPr>
                  <w:tcW w:w="1166" w:type="dxa"/>
                  <w:shd w:val="clear" w:color="auto" w:fill="B8CCE4" w:themeFill="accent1" w:themeFillTint="66"/>
                  <w:noWrap/>
                  <w:vAlign w:val="center"/>
                  <w:hideMark/>
                </w:tcPr>
                <w:p w:rsidR="00854468" w:rsidRPr="005F2CB2" w:rsidRDefault="00854468" w:rsidP="00EA30F4">
                  <w:pPr>
                    <w:spacing w:after="0" w:line="240" w:lineRule="auto"/>
                    <w:ind w:hanging="426"/>
                    <w:jc w:val="right"/>
                    <w:rPr>
                      <w:rFonts w:ascii="Arial" w:eastAsia="Times New Roman" w:hAnsi="Arial" w:cs="Arial"/>
                      <w:b/>
                      <w:bCs/>
                      <w:sz w:val="20"/>
                      <w:szCs w:val="20"/>
                      <w:lang w:eastAsia="fr-FR"/>
                    </w:rPr>
                  </w:pPr>
                  <w:r w:rsidRPr="005F2CB2">
                    <w:rPr>
                      <w:rFonts w:ascii="Arial" w:eastAsia="Times New Roman" w:hAnsi="Arial" w:cs="Arial"/>
                      <w:b/>
                      <w:bCs/>
                      <w:sz w:val="20"/>
                      <w:szCs w:val="20"/>
                      <w:lang w:eastAsia="fr-FR"/>
                    </w:rPr>
                    <w:t>1,0</w:t>
                  </w:r>
                </w:p>
              </w:tc>
            </w:tr>
          </w:tbl>
          <w:p w:rsidR="00854468" w:rsidRDefault="00854468" w:rsidP="00EA30F4">
            <w:pPr>
              <w:spacing w:after="0"/>
              <w:ind w:hanging="426"/>
              <w:jc w:val="both"/>
              <w:rPr>
                <w:rFonts w:ascii="Arial" w:hAnsi="Arial" w:cs="Arial"/>
              </w:rPr>
            </w:pPr>
          </w:p>
        </w:tc>
      </w:tr>
      <w:tr w:rsidR="00854468" w:rsidTr="00194DEE">
        <w:tc>
          <w:tcPr>
            <w:tcW w:w="10774" w:type="dxa"/>
          </w:tcPr>
          <w:p w:rsidR="00854468" w:rsidRDefault="00194DEE" w:rsidP="00EA30F4">
            <w:pPr>
              <w:ind w:left="176"/>
              <w:jc w:val="center"/>
              <w:rPr>
                <w:rFonts w:ascii="Arial" w:hAnsi="Arial" w:cs="Arial"/>
              </w:rPr>
            </w:pPr>
            <w:r>
              <w:rPr>
                <w:rFonts w:ascii="Arial" w:hAnsi="Arial" w:cs="Arial"/>
                <w:noProof/>
                <w:lang w:eastAsia="fr-FR"/>
              </w:rPr>
              <w:drawing>
                <wp:inline distT="0" distB="0" distL="0" distR="0" wp14:anchorId="57433232" wp14:editId="47E98C6B">
                  <wp:extent cx="5514975" cy="1800225"/>
                  <wp:effectExtent l="0" t="0" r="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39826" cy="1808337"/>
                          </a:xfrm>
                          <a:prstGeom prst="rect">
                            <a:avLst/>
                          </a:prstGeom>
                          <a:noFill/>
                        </pic:spPr>
                      </pic:pic>
                    </a:graphicData>
                  </a:graphic>
                </wp:inline>
              </w:drawing>
            </w:r>
          </w:p>
        </w:tc>
      </w:tr>
    </w:tbl>
    <w:p w:rsidR="00F57ED6" w:rsidRDefault="004B5E6D" w:rsidP="004B5E6D">
      <w:pPr>
        <w:pStyle w:val="Titre2"/>
        <w:ind w:left="426" w:right="425" w:hanging="426"/>
        <w:jc w:val="both"/>
      </w:pPr>
      <w:bookmarkStart w:id="5" w:name="_Toc96618226"/>
      <w:r>
        <w:t xml:space="preserve">I.2 </w:t>
      </w:r>
      <w:r w:rsidR="00827AC7">
        <w:t>Un corps qui se féminise et se rajeunit</w:t>
      </w:r>
      <w:bookmarkEnd w:id="5"/>
    </w:p>
    <w:tbl>
      <w:tblPr>
        <w:tblStyle w:val="Grilledutableau"/>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6"/>
        <w:gridCol w:w="5050"/>
      </w:tblGrid>
      <w:tr w:rsidR="00827AC7" w:rsidTr="00194DEE">
        <w:tc>
          <w:tcPr>
            <w:tcW w:w="5406" w:type="dxa"/>
          </w:tcPr>
          <w:p w:rsidR="00827AC7" w:rsidRPr="00194DEE" w:rsidRDefault="00827AC7" w:rsidP="00827AC7">
            <w:pPr>
              <w:rPr>
                <w:sz w:val="26"/>
                <w:szCs w:val="26"/>
              </w:rPr>
            </w:pPr>
          </w:p>
          <w:p w:rsidR="00827AC7" w:rsidRDefault="00827AC7" w:rsidP="00827AC7">
            <w:r w:rsidRPr="00770DC0">
              <w:rPr>
                <w:noProof/>
                <w:lang w:eastAsia="fr-FR"/>
              </w:rPr>
              <w:drawing>
                <wp:inline distT="0" distB="0" distL="0" distR="0" wp14:anchorId="1B6BAEBC" wp14:editId="0D1B262F">
                  <wp:extent cx="3295650" cy="18859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02523" cy="1889883"/>
                          </a:xfrm>
                          <a:prstGeom prst="rect">
                            <a:avLst/>
                          </a:prstGeom>
                          <a:noFill/>
                          <a:ln>
                            <a:noFill/>
                          </a:ln>
                        </pic:spPr>
                      </pic:pic>
                    </a:graphicData>
                  </a:graphic>
                </wp:inline>
              </w:drawing>
            </w:r>
          </w:p>
          <w:p w:rsidR="00827AC7" w:rsidRDefault="00827AC7" w:rsidP="00827AC7"/>
          <w:p w:rsidR="00827AC7" w:rsidRPr="00194DEE" w:rsidRDefault="00827AC7" w:rsidP="00827AC7">
            <w:pPr>
              <w:rPr>
                <w:sz w:val="16"/>
                <w:szCs w:val="16"/>
              </w:rPr>
            </w:pPr>
          </w:p>
        </w:tc>
        <w:tc>
          <w:tcPr>
            <w:tcW w:w="5050" w:type="dxa"/>
          </w:tcPr>
          <w:p w:rsidR="00827AC7" w:rsidRDefault="00827AC7" w:rsidP="00827AC7">
            <w:pPr>
              <w:ind w:right="425"/>
              <w:jc w:val="both"/>
              <w:rPr>
                <w:rFonts w:ascii="Arial" w:eastAsia="Times New Roman" w:hAnsi="Arial" w:cs="Arial"/>
                <w:lang w:eastAsia="fr-FR"/>
              </w:rPr>
            </w:pPr>
          </w:p>
          <w:p w:rsidR="00827AC7" w:rsidRDefault="00827AC7" w:rsidP="00827AC7">
            <w:pPr>
              <w:ind w:right="425"/>
              <w:jc w:val="both"/>
              <w:rPr>
                <w:rFonts w:ascii="Arial" w:eastAsia="Times New Roman" w:hAnsi="Arial" w:cs="Arial"/>
                <w:lang w:eastAsia="fr-FR"/>
              </w:rPr>
            </w:pPr>
          </w:p>
          <w:p w:rsidR="00827AC7" w:rsidRDefault="00827AC7" w:rsidP="00194DEE">
            <w:pPr>
              <w:tabs>
                <w:tab w:val="left" w:pos="4800"/>
              </w:tabs>
              <w:jc w:val="both"/>
              <w:rPr>
                <w:rFonts w:ascii="Arial" w:eastAsia="Times New Roman" w:hAnsi="Arial" w:cs="Arial"/>
                <w:lang w:eastAsia="fr-FR"/>
              </w:rPr>
            </w:pPr>
            <w:r w:rsidRPr="00194DEE">
              <w:rPr>
                <w:rFonts w:ascii="Arial" w:eastAsia="Times New Roman" w:hAnsi="Arial" w:cs="Arial"/>
                <w:b/>
                <w:lang w:eastAsia="fr-FR"/>
              </w:rPr>
              <w:t>Quel que soit le statut, la féminisation chez les praticiens hospitaliers poursuit sa progression.</w:t>
            </w:r>
            <w:r w:rsidRPr="00D51AE9">
              <w:rPr>
                <w:rFonts w:ascii="Arial" w:eastAsia="Times New Roman" w:hAnsi="Arial" w:cs="Arial"/>
                <w:lang w:eastAsia="fr-FR"/>
              </w:rPr>
              <w:t xml:space="preserve"> </w:t>
            </w:r>
          </w:p>
          <w:p w:rsidR="00827AC7" w:rsidRDefault="00827AC7" w:rsidP="00194DEE">
            <w:pPr>
              <w:tabs>
                <w:tab w:val="left" w:pos="4800"/>
              </w:tabs>
              <w:jc w:val="both"/>
              <w:rPr>
                <w:rFonts w:ascii="Arial" w:eastAsia="Times New Roman" w:hAnsi="Arial" w:cs="Arial"/>
                <w:lang w:eastAsia="fr-FR"/>
              </w:rPr>
            </w:pPr>
          </w:p>
          <w:p w:rsidR="00827AC7" w:rsidRPr="00D51AE9" w:rsidRDefault="00827AC7" w:rsidP="00194DEE">
            <w:pPr>
              <w:tabs>
                <w:tab w:val="left" w:pos="4800"/>
              </w:tabs>
              <w:jc w:val="both"/>
              <w:rPr>
                <w:rFonts w:ascii="Arial" w:eastAsia="Times New Roman" w:hAnsi="Arial" w:cs="Arial"/>
                <w:lang w:eastAsia="fr-FR"/>
              </w:rPr>
            </w:pPr>
            <w:r>
              <w:rPr>
                <w:rFonts w:ascii="Arial" w:eastAsia="Times New Roman" w:hAnsi="Arial" w:cs="Arial"/>
                <w:lang w:eastAsia="fr-FR"/>
              </w:rPr>
              <w:t xml:space="preserve">Les femmes représentent ainsi en 2022, </w:t>
            </w:r>
            <w:r w:rsidRPr="00D51AE9">
              <w:rPr>
                <w:rFonts w:ascii="Arial" w:eastAsia="Times New Roman" w:hAnsi="Arial" w:cs="Arial"/>
                <w:lang w:eastAsia="fr-FR"/>
              </w:rPr>
              <w:t>chez les PH temps plein</w:t>
            </w:r>
            <w:r>
              <w:rPr>
                <w:rFonts w:ascii="Arial" w:eastAsia="Times New Roman" w:hAnsi="Arial" w:cs="Arial"/>
                <w:lang w:eastAsia="fr-FR"/>
              </w:rPr>
              <w:t>,</w:t>
            </w:r>
            <w:r w:rsidRPr="00D51AE9">
              <w:rPr>
                <w:rFonts w:ascii="Arial" w:eastAsia="Times New Roman" w:hAnsi="Arial" w:cs="Arial"/>
                <w:lang w:eastAsia="fr-FR"/>
              </w:rPr>
              <w:t xml:space="preserve"> </w:t>
            </w:r>
            <w:r w:rsidRPr="00194DEE">
              <w:rPr>
                <w:rFonts w:ascii="Arial" w:eastAsia="Times New Roman" w:hAnsi="Arial" w:cs="Arial"/>
                <w:b/>
                <w:lang w:eastAsia="fr-FR"/>
              </w:rPr>
              <w:t>54,3 %</w:t>
            </w:r>
            <w:r w:rsidRPr="00D51AE9">
              <w:rPr>
                <w:rFonts w:ascii="Arial" w:eastAsia="Times New Roman" w:hAnsi="Arial" w:cs="Arial"/>
                <w:lang w:eastAsia="fr-FR"/>
              </w:rPr>
              <w:t xml:space="preserve"> (53,5 % en 2021, + 0,8 point) et </w:t>
            </w:r>
            <w:r w:rsidRPr="00194DEE">
              <w:rPr>
                <w:rFonts w:ascii="Arial" w:eastAsia="Times New Roman" w:hAnsi="Arial" w:cs="Arial"/>
                <w:b/>
                <w:lang w:eastAsia="fr-FR"/>
              </w:rPr>
              <w:t>50,3 %</w:t>
            </w:r>
            <w:r w:rsidRPr="00D51AE9">
              <w:rPr>
                <w:rFonts w:ascii="Arial" w:eastAsia="Times New Roman" w:hAnsi="Arial" w:cs="Arial"/>
                <w:lang w:eastAsia="fr-FR"/>
              </w:rPr>
              <w:t xml:space="preserve"> chez les PH temps partiel (49,9 % en 2021</w:t>
            </w:r>
            <w:r>
              <w:rPr>
                <w:rFonts w:ascii="Arial" w:eastAsia="Times New Roman" w:hAnsi="Arial" w:cs="Arial"/>
                <w:lang w:eastAsia="fr-FR"/>
              </w:rPr>
              <w:t>, soit</w:t>
            </w:r>
            <w:r w:rsidRPr="00D51AE9">
              <w:rPr>
                <w:rFonts w:ascii="Arial" w:eastAsia="Times New Roman" w:hAnsi="Arial" w:cs="Arial"/>
                <w:lang w:eastAsia="fr-FR"/>
              </w:rPr>
              <w:t xml:space="preserve"> + 0,4 point)</w:t>
            </w:r>
            <w:r>
              <w:rPr>
                <w:rFonts w:ascii="Arial" w:eastAsia="Times New Roman" w:hAnsi="Arial" w:cs="Arial"/>
                <w:lang w:eastAsia="fr-FR"/>
              </w:rPr>
              <w:t>.</w:t>
            </w:r>
          </w:p>
          <w:p w:rsidR="00827AC7" w:rsidRDefault="00827AC7" w:rsidP="00827AC7"/>
        </w:tc>
      </w:tr>
    </w:tbl>
    <w:p w:rsidR="00194DEE" w:rsidRPr="00D51AE9" w:rsidRDefault="00194DEE" w:rsidP="00194DEE">
      <w:pPr>
        <w:ind w:right="142"/>
        <w:jc w:val="both"/>
        <w:rPr>
          <w:rFonts w:ascii="Arial" w:hAnsi="Arial" w:cs="Arial"/>
        </w:rPr>
      </w:pPr>
      <w:r w:rsidRPr="00D51AE9">
        <w:rPr>
          <w:rFonts w:ascii="Arial" w:hAnsi="Arial" w:cs="Arial"/>
        </w:rPr>
        <w:t>Le ratio hommes/femmes progresse avec l’âge quel que soit le statut. Alors que les femmes sont plus nombreuses dans les classes d’âge</w:t>
      </w:r>
      <w:r>
        <w:rPr>
          <w:rFonts w:ascii="Arial" w:hAnsi="Arial" w:cs="Arial"/>
        </w:rPr>
        <w:t>s</w:t>
      </w:r>
      <w:r w:rsidRPr="00D51AE9">
        <w:rPr>
          <w:rFonts w:ascii="Arial" w:hAnsi="Arial" w:cs="Arial"/>
        </w:rPr>
        <w:t xml:space="preserve"> les plus jeunes, la distribution s’inverse et le ratio devient supérieur à 1 à partir de 55 ans</w:t>
      </w:r>
      <w:r>
        <w:rPr>
          <w:rFonts w:ascii="Arial" w:hAnsi="Arial" w:cs="Arial"/>
        </w:rPr>
        <w:t>,</w:t>
      </w:r>
      <w:r w:rsidRPr="00D51AE9">
        <w:rPr>
          <w:rFonts w:ascii="Arial" w:hAnsi="Arial" w:cs="Arial"/>
        </w:rPr>
        <w:t xml:space="preserve"> quel que soit le statut. Pour les 55 </w:t>
      </w:r>
      <w:r>
        <w:rPr>
          <w:rFonts w:ascii="Arial" w:hAnsi="Arial" w:cs="Arial"/>
        </w:rPr>
        <w:t>-</w:t>
      </w:r>
      <w:r w:rsidRPr="00D51AE9">
        <w:rPr>
          <w:rFonts w:ascii="Arial" w:hAnsi="Arial" w:cs="Arial"/>
        </w:rPr>
        <w:t xml:space="preserve"> 59 ans, </w:t>
      </w:r>
      <w:r>
        <w:rPr>
          <w:rFonts w:ascii="Arial" w:hAnsi="Arial" w:cs="Arial"/>
        </w:rPr>
        <w:t xml:space="preserve">le ratio </w:t>
      </w:r>
      <w:r w:rsidRPr="00D51AE9">
        <w:rPr>
          <w:rFonts w:ascii="Arial" w:hAnsi="Arial" w:cs="Arial"/>
        </w:rPr>
        <w:t xml:space="preserve">s’établit à 1,1 pour les PH temps plein et à 1,2 pour les PH temps partiel. </w:t>
      </w:r>
      <w:r>
        <w:rPr>
          <w:rFonts w:ascii="Arial" w:hAnsi="Arial" w:cs="Arial"/>
        </w:rPr>
        <w:t>Il atteint p</w:t>
      </w:r>
      <w:r w:rsidRPr="00D51AE9">
        <w:rPr>
          <w:rFonts w:ascii="Arial" w:hAnsi="Arial" w:cs="Arial"/>
        </w:rPr>
        <w:t xml:space="preserve">our les PH </w:t>
      </w:r>
      <w:r>
        <w:rPr>
          <w:rFonts w:ascii="Arial" w:hAnsi="Arial" w:cs="Arial"/>
        </w:rPr>
        <w:t xml:space="preserve">Temps plein de </w:t>
      </w:r>
      <w:r w:rsidRPr="00D51AE9">
        <w:rPr>
          <w:rFonts w:ascii="Arial" w:hAnsi="Arial" w:cs="Arial"/>
        </w:rPr>
        <w:t>65 ans et plus</w:t>
      </w:r>
      <w:r>
        <w:rPr>
          <w:rFonts w:ascii="Arial" w:hAnsi="Arial" w:cs="Arial"/>
        </w:rPr>
        <w:t xml:space="preserve">, 2,1 et 3,1 pour les PH </w:t>
      </w:r>
      <w:r w:rsidRPr="00D51AE9">
        <w:rPr>
          <w:rFonts w:ascii="Arial" w:hAnsi="Arial" w:cs="Arial"/>
        </w:rPr>
        <w:t>temps partiel.</w:t>
      </w:r>
    </w:p>
    <w:p w:rsidR="00A76506" w:rsidRDefault="00A76506" w:rsidP="00C0166B">
      <w:pPr>
        <w:spacing w:after="0" w:line="300" w:lineRule="auto"/>
        <w:ind w:right="142"/>
        <w:jc w:val="both"/>
        <w:rPr>
          <w:rFonts w:ascii="Arial" w:hAnsi="Arial" w:cs="Arial"/>
          <w:b/>
        </w:rPr>
      </w:pPr>
      <w:r>
        <w:rPr>
          <w:rFonts w:ascii="Arial" w:hAnsi="Arial" w:cs="Arial"/>
          <w:b/>
        </w:rPr>
        <w:t xml:space="preserve">Le rajeunissement du corps observé depuis quelques années se poursuit également. </w:t>
      </w:r>
    </w:p>
    <w:p w:rsidR="00A76506" w:rsidRDefault="00A76506" w:rsidP="00C0166B">
      <w:pPr>
        <w:spacing w:after="0" w:line="300" w:lineRule="auto"/>
        <w:ind w:right="142"/>
        <w:jc w:val="both"/>
        <w:rPr>
          <w:rFonts w:ascii="Arial" w:hAnsi="Arial" w:cs="Arial"/>
        </w:rPr>
      </w:pPr>
      <w:r w:rsidRPr="00D23F5E">
        <w:rPr>
          <w:rFonts w:ascii="Arial" w:hAnsi="Arial" w:cs="Arial"/>
        </w:rPr>
        <w:t>Principalement c</w:t>
      </w:r>
      <w:r w:rsidR="00D51AE9" w:rsidRPr="00D23F5E">
        <w:rPr>
          <w:rFonts w:ascii="Arial" w:hAnsi="Arial" w:cs="Arial"/>
        </w:rPr>
        <w:t xml:space="preserve">hez les PH Temps plein, </w:t>
      </w:r>
      <w:r w:rsidRPr="00D23F5E">
        <w:rPr>
          <w:rFonts w:ascii="Arial" w:hAnsi="Arial" w:cs="Arial"/>
        </w:rPr>
        <w:t>l’âge moyen est passé de 49,9 ans en 2020 à 49,1 ans en 2021 et 48,8 ans au 1</w:t>
      </w:r>
      <w:r w:rsidRPr="00D23F5E">
        <w:rPr>
          <w:rFonts w:ascii="Arial" w:hAnsi="Arial" w:cs="Arial"/>
          <w:vertAlign w:val="superscript"/>
        </w:rPr>
        <w:t>er</w:t>
      </w:r>
      <w:r w:rsidRPr="00D23F5E">
        <w:rPr>
          <w:rFonts w:ascii="Arial" w:hAnsi="Arial" w:cs="Arial"/>
        </w:rPr>
        <w:t xml:space="preserve"> janvier 2022, soit 1,1 an de moins en trois ans. Pour les PH</w:t>
      </w:r>
      <w:r>
        <w:rPr>
          <w:rFonts w:ascii="Arial" w:hAnsi="Arial" w:cs="Arial"/>
        </w:rPr>
        <w:t xml:space="preserve"> temps partiel,</w:t>
      </w:r>
      <w:r w:rsidR="00D23F5E">
        <w:rPr>
          <w:rFonts w:ascii="Arial" w:hAnsi="Arial" w:cs="Arial"/>
        </w:rPr>
        <w:t xml:space="preserve"> l’âge moyen s’est plutôt stabilisé, passant de </w:t>
      </w:r>
      <w:r>
        <w:rPr>
          <w:rFonts w:ascii="Arial" w:hAnsi="Arial" w:cs="Arial"/>
        </w:rPr>
        <w:t xml:space="preserve">52,0 ans en 2020, </w:t>
      </w:r>
      <w:r w:rsidR="00D23F5E">
        <w:rPr>
          <w:rFonts w:ascii="Arial" w:hAnsi="Arial" w:cs="Arial"/>
        </w:rPr>
        <w:t xml:space="preserve">à </w:t>
      </w:r>
      <w:r>
        <w:rPr>
          <w:rFonts w:ascii="Arial" w:hAnsi="Arial" w:cs="Arial"/>
        </w:rPr>
        <w:t xml:space="preserve">51,9 ans en 2021 et </w:t>
      </w:r>
      <w:r w:rsidR="00D23F5E">
        <w:rPr>
          <w:rFonts w:ascii="Arial" w:hAnsi="Arial" w:cs="Arial"/>
        </w:rPr>
        <w:t>à</w:t>
      </w:r>
      <w:r>
        <w:rPr>
          <w:rFonts w:ascii="Arial" w:hAnsi="Arial" w:cs="Arial"/>
        </w:rPr>
        <w:t xml:space="preserve"> 51,8 ans en 2022</w:t>
      </w:r>
      <w:r w:rsidR="00D23F5E">
        <w:rPr>
          <w:rFonts w:ascii="Arial" w:hAnsi="Arial" w:cs="Arial"/>
        </w:rPr>
        <w:t>.</w:t>
      </w:r>
    </w:p>
    <w:p w:rsidR="00A76506" w:rsidRDefault="00A76506" w:rsidP="00C0166B">
      <w:pPr>
        <w:spacing w:after="0" w:line="300" w:lineRule="auto"/>
        <w:ind w:right="142"/>
        <w:jc w:val="both"/>
        <w:rPr>
          <w:rFonts w:ascii="Arial" w:hAnsi="Arial" w:cs="Arial"/>
        </w:rPr>
      </w:pPr>
    </w:p>
    <w:p w:rsidR="00D51AE9" w:rsidRPr="00D51AE9" w:rsidRDefault="00D23F5E" w:rsidP="00C0166B">
      <w:pPr>
        <w:spacing w:after="0" w:line="300" w:lineRule="auto"/>
        <w:ind w:right="142"/>
        <w:jc w:val="both"/>
        <w:rPr>
          <w:rFonts w:ascii="Arial" w:hAnsi="Arial" w:cs="Arial"/>
        </w:rPr>
      </w:pPr>
      <w:r>
        <w:rPr>
          <w:rFonts w:ascii="Arial" w:hAnsi="Arial" w:cs="Arial"/>
        </w:rPr>
        <w:t xml:space="preserve">Chez les </w:t>
      </w:r>
      <w:r w:rsidRPr="00D23F5E">
        <w:rPr>
          <w:rFonts w:ascii="Arial" w:hAnsi="Arial" w:cs="Arial"/>
          <w:b/>
        </w:rPr>
        <w:t>PH Temps plein</w:t>
      </w:r>
      <w:r>
        <w:rPr>
          <w:rFonts w:ascii="Arial" w:hAnsi="Arial" w:cs="Arial"/>
        </w:rPr>
        <w:t>, l</w:t>
      </w:r>
      <w:r w:rsidR="00D51AE9" w:rsidRPr="00D51AE9">
        <w:rPr>
          <w:rFonts w:ascii="Arial" w:hAnsi="Arial" w:cs="Arial"/>
        </w:rPr>
        <w:t>a part des moins de</w:t>
      </w:r>
      <w:r w:rsidR="00D51AE9">
        <w:rPr>
          <w:rFonts w:ascii="Arial" w:hAnsi="Arial" w:cs="Arial"/>
        </w:rPr>
        <w:t xml:space="preserve"> 40 ans poursuit sa progression (</w:t>
      </w:r>
      <w:r w:rsidR="00D51AE9" w:rsidRPr="00D51AE9">
        <w:rPr>
          <w:rFonts w:ascii="Arial" w:hAnsi="Arial" w:cs="Arial"/>
        </w:rPr>
        <w:t>23,3 % au 1</w:t>
      </w:r>
      <w:r w:rsidR="00D51AE9" w:rsidRPr="00D51AE9">
        <w:rPr>
          <w:rFonts w:ascii="Arial" w:hAnsi="Arial" w:cs="Arial"/>
          <w:vertAlign w:val="superscript"/>
        </w:rPr>
        <w:t>er</w:t>
      </w:r>
      <w:r w:rsidR="00D51AE9" w:rsidRPr="00D51AE9">
        <w:rPr>
          <w:rFonts w:ascii="Arial" w:hAnsi="Arial" w:cs="Arial"/>
        </w:rPr>
        <w:t xml:space="preserve"> janvier 2022, soit une croissance de 1,3 point </w:t>
      </w:r>
      <w:r w:rsidR="00D57E58">
        <w:rPr>
          <w:rFonts w:ascii="Arial" w:hAnsi="Arial" w:cs="Arial"/>
        </w:rPr>
        <w:t>en un an</w:t>
      </w:r>
      <w:r w:rsidR="00D51AE9">
        <w:rPr>
          <w:rFonts w:ascii="Arial" w:hAnsi="Arial" w:cs="Arial"/>
        </w:rPr>
        <w:t>)</w:t>
      </w:r>
      <w:r w:rsidR="00D51AE9" w:rsidRPr="00D51AE9">
        <w:rPr>
          <w:rFonts w:ascii="Arial" w:hAnsi="Arial" w:cs="Arial"/>
        </w:rPr>
        <w:t>. Pour les femmes</w:t>
      </w:r>
      <w:r w:rsidR="00023EDB">
        <w:rPr>
          <w:rFonts w:ascii="Arial" w:hAnsi="Arial" w:cs="Arial"/>
        </w:rPr>
        <w:t>, cette part est de 27,8 % (26,8</w:t>
      </w:r>
      <w:r w:rsidR="00D51AE9" w:rsidRPr="00D51AE9">
        <w:rPr>
          <w:rFonts w:ascii="Arial" w:hAnsi="Arial" w:cs="Arial"/>
        </w:rPr>
        <w:t> % en 2021), contre 18,0 % (16,6 % en 2021) pour les hommes. Depuis deux ans, les femmes ont un âge moyen inférieur à celui des hommes de 3,8 ans. Un quart parmi les plus jeunes ont moins de 39 ans et la moitié moins de 46 ans. Alors que la moitié des hommes a moins de 52 ans, un quart parmi les plus âgés a plus de 59 ans.</w:t>
      </w:r>
      <w:r w:rsidR="00C0166B">
        <w:rPr>
          <w:rFonts w:ascii="Arial" w:hAnsi="Arial" w:cs="Arial"/>
        </w:rPr>
        <w:t xml:space="preserve"> </w:t>
      </w:r>
      <w:r w:rsidR="00D51AE9">
        <w:rPr>
          <w:rFonts w:ascii="Arial" w:hAnsi="Arial" w:cs="Arial"/>
        </w:rPr>
        <w:t xml:space="preserve">Chez les </w:t>
      </w:r>
      <w:r w:rsidR="00D51AE9" w:rsidRPr="00D57E58">
        <w:rPr>
          <w:rFonts w:ascii="Arial" w:hAnsi="Arial" w:cs="Arial"/>
          <w:b/>
        </w:rPr>
        <w:t>PH Temps partiel</w:t>
      </w:r>
      <w:r w:rsidR="007D03A7">
        <w:rPr>
          <w:rFonts w:ascii="Arial" w:hAnsi="Arial" w:cs="Arial"/>
        </w:rPr>
        <w:t xml:space="preserve">, les </w:t>
      </w:r>
      <w:r w:rsidR="00D51AE9" w:rsidRPr="00D51AE9">
        <w:rPr>
          <w:rFonts w:ascii="Arial" w:hAnsi="Arial" w:cs="Arial"/>
        </w:rPr>
        <w:t xml:space="preserve">moins de 40 ans représentent 13,3 % (13,0 % en 2021). Cette part </w:t>
      </w:r>
      <w:r w:rsidR="00D51AE9" w:rsidRPr="002A2E89">
        <w:rPr>
          <w:rFonts w:ascii="Arial" w:hAnsi="Arial" w:cs="Arial"/>
        </w:rPr>
        <w:t xml:space="preserve">stable depuis un an est de 18,0 % pour les </w:t>
      </w:r>
      <w:r w:rsidR="00F4771E">
        <w:rPr>
          <w:rFonts w:ascii="Arial" w:hAnsi="Arial" w:cs="Arial"/>
        </w:rPr>
        <w:t>praticiennes</w:t>
      </w:r>
      <w:r w:rsidR="007D03A7" w:rsidRPr="002A2E89">
        <w:rPr>
          <w:rFonts w:ascii="Arial" w:hAnsi="Arial" w:cs="Arial"/>
        </w:rPr>
        <w:t>,</w:t>
      </w:r>
      <w:r w:rsidR="00D51AE9" w:rsidRPr="002A2E89">
        <w:rPr>
          <w:rFonts w:ascii="Arial" w:hAnsi="Arial" w:cs="Arial"/>
        </w:rPr>
        <w:t xml:space="preserve"> contre 8,6 </w:t>
      </w:r>
      <w:r w:rsidR="007D03A7" w:rsidRPr="002A2E89">
        <w:rPr>
          <w:rFonts w:ascii="Arial" w:hAnsi="Arial" w:cs="Arial"/>
        </w:rPr>
        <w:t xml:space="preserve">% </w:t>
      </w:r>
      <w:r w:rsidR="00D51AE9" w:rsidRPr="002A2E89">
        <w:rPr>
          <w:rFonts w:ascii="Arial" w:hAnsi="Arial" w:cs="Arial"/>
        </w:rPr>
        <w:t>des praticiens.</w:t>
      </w:r>
      <w:r w:rsidR="00C0166B">
        <w:rPr>
          <w:rFonts w:ascii="Arial" w:hAnsi="Arial" w:cs="Arial"/>
        </w:rPr>
        <w:t xml:space="preserve"> </w:t>
      </w:r>
      <w:r w:rsidR="00D51AE9" w:rsidRPr="002A2E89">
        <w:rPr>
          <w:rFonts w:ascii="Arial" w:hAnsi="Arial" w:cs="Arial"/>
        </w:rPr>
        <w:t>L’âge moyen est de 51,8 ans au 1</w:t>
      </w:r>
      <w:r w:rsidR="00D51AE9" w:rsidRPr="002A2E89">
        <w:rPr>
          <w:rFonts w:ascii="Arial" w:hAnsi="Arial" w:cs="Arial"/>
          <w:vertAlign w:val="superscript"/>
        </w:rPr>
        <w:t>er</w:t>
      </w:r>
      <w:r w:rsidR="00D51AE9" w:rsidRPr="002A2E89">
        <w:rPr>
          <w:rFonts w:ascii="Arial" w:hAnsi="Arial" w:cs="Arial"/>
        </w:rPr>
        <w:t xml:space="preserve"> janvier 2022. Les hommes</w:t>
      </w:r>
      <w:r w:rsidR="007D03A7" w:rsidRPr="002A2E89">
        <w:rPr>
          <w:rFonts w:ascii="Arial" w:hAnsi="Arial" w:cs="Arial"/>
        </w:rPr>
        <w:t>,</w:t>
      </w:r>
      <w:r w:rsidR="00D51AE9" w:rsidRPr="002A2E89">
        <w:rPr>
          <w:rFonts w:ascii="Arial" w:hAnsi="Arial" w:cs="Arial"/>
        </w:rPr>
        <w:t xml:space="preserve"> avec un âge moyen de 54,4 ans</w:t>
      </w:r>
      <w:r w:rsidR="007D03A7" w:rsidRPr="002A2E89">
        <w:rPr>
          <w:rFonts w:ascii="Arial" w:hAnsi="Arial" w:cs="Arial"/>
        </w:rPr>
        <w:t>,</w:t>
      </w:r>
      <w:r w:rsidR="00D51AE9" w:rsidRPr="002A2E89">
        <w:rPr>
          <w:rFonts w:ascii="Arial" w:hAnsi="Arial" w:cs="Arial"/>
        </w:rPr>
        <w:t xml:space="preserve"> sont plus âgés</w:t>
      </w:r>
      <w:r w:rsidR="007D03A7" w:rsidRPr="002A2E89">
        <w:rPr>
          <w:rFonts w:ascii="Arial" w:hAnsi="Arial" w:cs="Arial"/>
        </w:rPr>
        <w:t xml:space="preserve"> que les femmes de 5,2 ans</w:t>
      </w:r>
      <w:r w:rsidR="00D51AE9" w:rsidRPr="002A2E89">
        <w:rPr>
          <w:rFonts w:ascii="Arial" w:hAnsi="Arial" w:cs="Arial"/>
        </w:rPr>
        <w:t>. Un quart parmi</w:t>
      </w:r>
      <w:r w:rsidR="00D57E58" w:rsidRPr="002A2E89">
        <w:rPr>
          <w:rFonts w:ascii="Arial" w:hAnsi="Arial" w:cs="Arial"/>
        </w:rPr>
        <w:t xml:space="preserve"> les </w:t>
      </w:r>
      <w:r w:rsidR="002A2E89" w:rsidRPr="002A2E89">
        <w:rPr>
          <w:rFonts w:ascii="Arial" w:hAnsi="Arial" w:cs="Arial"/>
        </w:rPr>
        <w:t xml:space="preserve">plus âgés des PH </w:t>
      </w:r>
      <w:r w:rsidR="00D57E58" w:rsidRPr="002A2E89">
        <w:rPr>
          <w:rFonts w:ascii="Arial" w:hAnsi="Arial" w:cs="Arial"/>
        </w:rPr>
        <w:t xml:space="preserve">hommes </w:t>
      </w:r>
      <w:r w:rsidR="00023EDB" w:rsidRPr="002A2E89">
        <w:rPr>
          <w:rFonts w:ascii="Arial" w:hAnsi="Arial" w:cs="Arial"/>
        </w:rPr>
        <w:t>a plus de 61</w:t>
      </w:r>
      <w:r w:rsidR="00D51AE9" w:rsidRPr="002A2E89">
        <w:rPr>
          <w:rFonts w:ascii="Arial" w:hAnsi="Arial" w:cs="Arial"/>
        </w:rPr>
        <w:t xml:space="preserve"> ans, alors que pour les femmes, ce seuil se situe à 5</w:t>
      </w:r>
      <w:r w:rsidR="00023EDB" w:rsidRPr="002A2E89">
        <w:rPr>
          <w:rFonts w:ascii="Arial" w:hAnsi="Arial" w:cs="Arial"/>
        </w:rPr>
        <w:t>6</w:t>
      </w:r>
      <w:r w:rsidR="00D51AE9" w:rsidRPr="002A2E89">
        <w:rPr>
          <w:rFonts w:ascii="Arial" w:hAnsi="Arial" w:cs="Arial"/>
        </w:rPr>
        <w:t xml:space="preserve"> ans comme l’année précédente.</w:t>
      </w:r>
    </w:p>
    <w:p w:rsidR="00D51AE9" w:rsidRDefault="00D51AE9" w:rsidP="00D51AE9">
      <w:pPr>
        <w:spacing w:after="0" w:line="240" w:lineRule="auto"/>
        <w:ind w:left="-851" w:firstLine="709"/>
        <w:jc w:val="both"/>
        <w:rPr>
          <w:rFonts w:ascii="Arial" w:hAnsi="Arial" w:cs="Arial"/>
          <w:b/>
          <w:bCs/>
          <w:color w:val="8064A2" w:themeColor="accent4"/>
          <w:sz w:val="20"/>
          <w:szCs w:val="20"/>
        </w:rPr>
      </w:pPr>
    </w:p>
    <w:p w:rsidR="00D51AE9" w:rsidRDefault="00D51AE9" w:rsidP="00D57E58">
      <w:pPr>
        <w:spacing w:after="0" w:line="240" w:lineRule="auto"/>
        <w:ind w:left="-851" w:firstLine="851"/>
        <w:jc w:val="both"/>
        <w:rPr>
          <w:rFonts w:ascii="Arial" w:hAnsi="Arial" w:cs="Arial"/>
          <w:b/>
          <w:bCs/>
          <w:color w:val="8064A2" w:themeColor="accent4"/>
          <w:sz w:val="20"/>
          <w:szCs w:val="20"/>
        </w:rPr>
      </w:pPr>
      <w:r w:rsidRPr="00D51AE9">
        <w:rPr>
          <w:rFonts w:ascii="Arial" w:hAnsi="Arial" w:cs="Arial"/>
          <w:b/>
          <w:bCs/>
          <w:color w:val="8064A2" w:themeColor="accent4"/>
          <w:sz w:val="20"/>
          <w:szCs w:val="20"/>
        </w:rPr>
        <w:t>Effectifs rémunérés des PH par sexe et par tranche d’âge</w:t>
      </w:r>
      <w:r>
        <w:rPr>
          <w:rFonts w:ascii="Arial" w:hAnsi="Arial" w:cs="Arial"/>
          <w:b/>
          <w:bCs/>
          <w:color w:val="8064A2" w:themeColor="accent4"/>
          <w:sz w:val="20"/>
          <w:szCs w:val="20"/>
        </w:rPr>
        <w:t xml:space="preserve"> au 1</w:t>
      </w:r>
      <w:r w:rsidRPr="00D51AE9">
        <w:rPr>
          <w:rFonts w:ascii="Arial" w:hAnsi="Arial" w:cs="Arial"/>
          <w:b/>
          <w:bCs/>
          <w:color w:val="8064A2" w:themeColor="accent4"/>
          <w:sz w:val="20"/>
          <w:szCs w:val="20"/>
          <w:vertAlign w:val="superscript"/>
        </w:rPr>
        <w:t>er</w:t>
      </w:r>
      <w:r>
        <w:rPr>
          <w:rFonts w:ascii="Arial" w:hAnsi="Arial" w:cs="Arial"/>
          <w:b/>
          <w:bCs/>
          <w:color w:val="8064A2" w:themeColor="accent4"/>
          <w:sz w:val="20"/>
          <w:szCs w:val="20"/>
        </w:rPr>
        <w:t xml:space="preserve"> janvier 2022 </w:t>
      </w:r>
      <w:r w:rsidRPr="00854468">
        <w:rPr>
          <w:rFonts w:ascii="Arial" w:hAnsi="Arial" w:cs="Arial"/>
          <w:b/>
          <w:bCs/>
          <w:color w:val="8064A2" w:themeColor="accent4"/>
          <w:sz w:val="20"/>
          <w:szCs w:val="20"/>
        </w:rPr>
        <w:t>(source : CNG-SIGMED)</w:t>
      </w:r>
    </w:p>
    <w:p w:rsidR="00D51AE9" w:rsidRDefault="00D51AE9" w:rsidP="00D51AE9">
      <w:pPr>
        <w:spacing w:after="0" w:line="240" w:lineRule="auto"/>
        <w:ind w:left="-851" w:firstLine="709"/>
        <w:jc w:val="both"/>
        <w:rPr>
          <w:rFonts w:ascii="Arial" w:hAnsi="Arial" w:cs="Arial"/>
          <w:b/>
          <w:bCs/>
          <w:color w:val="8064A2" w:themeColor="accent4"/>
          <w:sz w:val="6"/>
          <w:szCs w:val="6"/>
        </w:rPr>
      </w:pPr>
    </w:p>
    <w:tbl>
      <w:tblPr>
        <w:tblW w:w="8174" w:type="dxa"/>
        <w:jc w:val="center"/>
        <w:tblInd w:w="55" w:type="dxa"/>
        <w:tblBorders>
          <w:top w:val="single" w:sz="12" w:space="0" w:color="8064A2" w:themeColor="accent4"/>
          <w:bottom w:val="single" w:sz="12" w:space="0" w:color="8064A2" w:themeColor="accent4"/>
          <w:insideH w:val="single" w:sz="8" w:space="0" w:color="8064A2" w:themeColor="accent4"/>
          <w:insideV w:val="single" w:sz="8" w:space="0" w:color="8064A2" w:themeColor="accent4"/>
        </w:tblBorders>
        <w:tblCellMar>
          <w:left w:w="70" w:type="dxa"/>
          <w:right w:w="70" w:type="dxa"/>
        </w:tblCellMar>
        <w:tblLook w:val="04A0" w:firstRow="1" w:lastRow="0" w:firstColumn="1" w:lastColumn="0" w:noHBand="0" w:noVBand="1"/>
      </w:tblPr>
      <w:tblGrid>
        <w:gridCol w:w="1433"/>
        <w:gridCol w:w="853"/>
        <w:gridCol w:w="853"/>
        <w:gridCol w:w="1014"/>
        <w:gridCol w:w="621"/>
        <w:gridCol w:w="865"/>
        <w:gridCol w:w="865"/>
        <w:gridCol w:w="1028"/>
        <w:gridCol w:w="642"/>
      </w:tblGrid>
      <w:tr w:rsidR="00D51AE9" w:rsidRPr="00D51AE9" w:rsidTr="00C0166B">
        <w:trPr>
          <w:trHeight w:val="227"/>
          <w:jc w:val="center"/>
        </w:trPr>
        <w:tc>
          <w:tcPr>
            <w:tcW w:w="1433" w:type="dxa"/>
            <w:vMerge w:val="restart"/>
            <w:shd w:val="clear" w:color="auto" w:fill="B8CCE4" w:themeFill="accent1" w:themeFillTint="66"/>
            <w:vAlign w:val="center"/>
            <w:hideMark/>
          </w:tcPr>
          <w:p w:rsidR="00D51AE9" w:rsidRPr="00D51AE9" w:rsidRDefault="00D51AE9" w:rsidP="00AE1A06">
            <w:pPr>
              <w:spacing w:after="0" w:line="240" w:lineRule="auto"/>
              <w:jc w:val="center"/>
              <w:rPr>
                <w:rFonts w:ascii="Arial" w:eastAsia="Times New Roman" w:hAnsi="Arial" w:cs="Arial"/>
                <w:b/>
                <w:bCs/>
                <w:sz w:val="18"/>
                <w:szCs w:val="18"/>
                <w:lang w:eastAsia="fr-FR"/>
              </w:rPr>
            </w:pPr>
            <w:r w:rsidRPr="00D51AE9">
              <w:rPr>
                <w:rFonts w:ascii="Arial" w:eastAsia="Times New Roman" w:hAnsi="Arial" w:cs="Arial"/>
                <w:b/>
                <w:bCs/>
                <w:sz w:val="18"/>
                <w:szCs w:val="18"/>
                <w:lang w:eastAsia="fr-FR"/>
              </w:rPr>
              <w:t>Tranches d'âges</w:t>
            </w:r>
          </w:p>
        </w:tc>
        <w:tc>
          <w:tcPr>
            <w:tcW w:w="3341" w:type="dxa"/>
            <w:gridSpan w:val="4"/>
            <w:shd w:val="clear" w:color="auto" w:fill="B8CCE4" w:themeFill="accent1" w:themeFillTint="66"/>
            <w:noWrap/>
            <w:vAlign w:val="center"/>
            <w:hideMark/>
          </w:tcPr>
          <w:p w:rsidR="00D51AE9" w:rsidRPr="00D51AE9" w:rsidRDefault="00D51AE9" w:rsidP="00AE1A06">
            <w:pPr>
              <w:spacing w:after="0" w:line="240" w:lineRule="auto"/>
              <w:jc w:val="center"/>
              <w:rPr>
                <w:rFonts w:ascii="Arial" w:eastAsia="Times New Roman" w:hAnsi="Arial" w:cs="Arial"/>
                <w:b/>
                <w:bCs/>
                <w:sz w:val="18"/>
                <w:szCs w:val="18"/>
                <w:lang w:eastAsia="fr-FR"/>
              </w:rPr>
            </w:pPr>
            <w:r w:rsidRPr="00D51AE9">
              <w:rPr>
                <w:rFonts w:ascii="Arial" w:eastAsia="Times New Roman" w:hAnsi="Arial" w:cs="Arial"/>
                <w:b/>
                <w:bCs/>
                <w:sz w:val="18"/>
                <w:szCs w:val="18"/>
                <w:lang w:eastAsia="fr-FR"/>
              </w:rPr>
              <w:t>PH temps plein</w:t>
            </w:r>
          </w:p>
        </w:tc>
        <w:tc>
          <w:tcPr>
            <w:tcW w:w="3400" w:type="dxa"/>
            <w:gridSpan w:val="4"/>
            <w:shd w:val="clear" w:color="auto" w:fill="B8CCE4" w:themeFill="accent1" w:themeFillTint="66"/>
            <w:noWrap/>
            <w:vAlign w:val="center"/>
            <w:hideMark/>
          </w:tcPr>
          <w:p w:rsidR="00D51AE9" w:rsidRPr="00D51AE9" w:rsidRDefault="00D51AE9" w:rsidP="00AE1A06">
            <w:pPr>
              <w:spacing w:after="0" w:line="240" w:lineRule="auto"/>
              <w:jc w:val="center"/>
              <w:rPr>
                <w:rFonts w:ascii="Arial" w:eastAsia="Times New Roman" w:hAnsi="Arial" w:cs="Arial"/>
                <w:b/>
                <w:bCs/>
                <w:sz w:val="18"/>
                <w:szCs w:val="18"/>
                <w:lang w:eastAsia="fr-FR"/>
              </w:rPr>
            </w:pPr>
            <w:r w:rsidRPr="00D51AE9">
              <w:rPr>
                <w:rFonts w:ascii="Arial" w:eastAsia="Times New Roman" w:hAnsi="Arial" w:cs="Arial"/>
                <w:b/>
                <w:bCs/>
                <w:sz w:val="18"/>
                <w:szCs w:val="18"/>
                <w:lang w:eastAsia="fr-FR"/>
              </w:rPr>
              <w:t>PH temps partiel</w:t>
            </w:r>
          </w:p>
        </w:tc>
      </w:tr>
      <w:tr w:rsidR="00D51AE9" w:rsidRPr="00D51AE9" w:rsidTr="00C0166B">
        <w:trPr>
          <w:trHeight w:val="227"/>
          <w:jc w:val="center"/>
        </w:trPr>
        <w:tc>
          <w:tcPr>
            <w:tcW w:w="1433" w:type="dxa"/>
            <w:vMerge/>
            <w:vAlign w:val="center"/>
            <w:hideMark/>
          </w:tcPr>
          <w:p w:rsidR="00D51AE9" w:rsidRPr="00D51AE9" w:rsidRDefault="00D51AE9" w:rsidP="00AE1A06">
            <w:pPr>
              <w:spacing w:after="0" w:line="240" w:lineRule="auto"/>
              <w:rPr>
                <w:rFonts w:ascii="Arial" w:eastAsia="Times New Roman" w:hAnsi="Arial" w:cs="Arial"/>
                <w:b/>
                <w:bCs/>
                <w:sz w:val="18"/>
                <w:szCs w:val="18"/>
                <w:lang w:eastAsia="fr-FR"/>
              </w:rPr>
            </w:pPr>
          </w:p>
        </w:tc>
        <w:tc>
          <w:tcPr>
            <w:tcW w:w="853" w:type="dxa"/>
            <w:shd w:val="clear" w:color="auto" w:fill="DBE5F1" w:themeFill="accent1" w:themeFillTint="33"/>
            <w:noWrap/>
            <w:vAlign w:val="center"/>
            <w:hideMark/>
          </w:tcPr>
          <w:p w:rsidR="00D51AE9" w:rsidRPr="00D51AE9" w:rsidRDefault="00D51AE9" w:rsidP="00AE1A06">
            <w:pPr>
              <w:spacing w:after="0" w:line="240" w:lineRule="auto"/>
              <w:jc w:val="center"/>
              <w:rPr>
                <w:rFonts w:ascii="Arial" w:eastAsia="Times New Roman" w:hAnsi="Arial" w:cs="Arial"/>
                <w:b/>
                <w:bCs/>
                <w:sz w:val="18"/>
                <w:szCs w:val="18"/>
                <w:lang w:eastAsia="fr-FR"/>
              </w:rPr>
            </w:pPr>
            <w:r w:rsidRPr="00D51AE9">
              <w:rPr>
                <w:rFonts w:ascii="Arial" w:eastAsia="Times New Roman" w:hAnsi="Arial" w:cs="Arial"/>
                <w:b/>
                <w:bCs/>
                <w:sz w:val="18"/>
                <w:szCs w:val="18"/>
                <w:lang w:eastAsia="fr-FR"/>
              </w:rPr>
              <w:t>Femme</w:t>
            </w:r>
          </w:p>
        </w:tc>
        <w:tc>
          <w:tcPr>
            <w:tcW w:w="853" w:type="dxa"/>
            <w:shd w:val="clear" w:color="auto" w:fill="DBE5F1" w:themeFill="accent1" w:themeFillTint="33"/>
            <w:noWrap/>
            <w:vAlign w:val="center"/>
            <w:hideMark/>
          </w:tcPr>
          <w:p w:rsidR="00D51AE9" w:rsidRPr="00D51AE9" w:rsidRDefault="00D51AE9" w:rsidP="00AE1A06">
            <w:pPr>
              <w:spacing w:after="0" w:line="240" w:lineRule="auto"/>
              <w:jc w:val="center"/>
              <w:rPr>
                <w:rFonts w:ascii="Arial" w:eastAsia="Times New Roman" w:hAnsi="Arial" w:cs="Arial"/>
                <w:b/>
                <w:bCs/>
                <w:sz w:val="18"/>
                <w:szCs w:val="18"/>
                <w:lang w:eastAsia="fr-FR"/>
              </w:rPr>
            </w:pPr>
            <w:r w:rsidRPr="00D51AE9">
              <w:rPr>
                <w:rFonts w:ascii="Arial" w:eastAsia="Times New Roman" w:hAnsi="Arial" w:cs="Arial"/>
                <w:b/>
                <w:bCs/>
                <w:sz w:val="18"/>
                <w:szCs w:val="18"/>
                <w:lang w:eastAsia="fr-FR"/>
              </w:rPr>
              <w:t>Homme</w:t>
            </w:r>
          </w:p>
        </w:tc>
        <w:tc>
          <w:tcPr>
            <w:tcW w:w="1014" w:type="dxa"/>
            <w:shd w:val="clear" w:color="auto" w:fill="DBE5F1" w:themeFill="accent1" w:themeFillTint="33"/>
            <w:noWrap/>
            <w:vAlign w:val="center"/>
            <w:hideMark/>
          </w:tcPr>
          <w:p w:rsidR="00D51AE9" w:rsidRPr="00D51AE9" w:rsidRDefault="00D51AE9" w:rsidP="00AE1A06">
            <w:pPr>
              <w:spacing w:after="0" w:line="240" w:lineRule="auto"/>
              <w:jc w:val="center"/>
              <w:rPr>
                <w:rFonts w:ascii="Arial" w:eastAsia="Times New Roman" w:hAnsi="Arial" w:cs="Arial"/>
                <w:b/>
                <w:bCs/>
                <w:sz w:val="18"/>
                <w:szCs w:val="18"/>
                <w:lang w:eastAsia="fr-FR"/>
              </w:rPr>
            </w:pPr>
            <w:r w:rsidRPr="00D51AE9">
              <w:rPr>
                <w:rFonts w:ascii="Arial" w:eastAsia="Times New Roman" w:hAnsi="Arial" w:cs="Arial"/>
                <w:b/>
                <w:bCs/>
                <w:sz w:val="18"/>
                <w:szCs w:val="18"/>
                <w:lang w:eastAsia="fr-FR"/>
              </w:rPr>
              <w:t>Ensemble</w:t>
            </w:r>
          </w:p>
        </w:tc>
        <w:tc>
          <w:tcPr>
            <w:tcW w:w="621" w:type="dxa"/>
            <w:shd w:val="clear" w:color="auto" w:fill="DBE5F1" w:themeFill="accent1" w:themeFillTint="33"/>
            <w:vAlign w:val="center"/>
            <w:hideMark/>
          </w:tcPr>
          <w:p w:rsidR="00D51AE9" w:rsidRPr="00D51AE9" w:rsidRDefault="00D51AE9" w:rsidP="00AE1A06">
            <w:pPr>
              <w:spacing w:after="0" w:line="240" w:lineRule="auto"/>
              <w:jc w:val="center"/>
              <w:rPr>
                <w:rFonts w:ascii="Arial" w:eastAsia="Times New Roman" w:hAnsi="Arial" w:cs="Arial"/>
                <w:b/>
                <w:bCs/>
                <w:sz w:val="18"/>
                <w:szCs w:val="18"/>
                <w:lang w:eastAsia="fr-FR"/>
              </w:rPr>
            </w:pPr>
            <w:r w:rsidRPr="00D51AE9">
              <w:rPr>
                <w:rFonts w:ascii="Arial" w:eastAsia="Times New Roman" w:hAnsi="Arial" w:cs="Arial"/>
                <w:b/>
                <w:bCs/>
                <w:sz w:val="18"/>
                <w:szCs w:val="18"/>
                <w:lang w:eastAsia="fr-FR"/>
              </w:rPr>
              <w:t>Ratio H/F</w:t>
            </w:r>
          </w:p>
        </w:tc>
        <w:tc>
          <w:tcPr>
            <w:tcW w:w="865" w:type="dxa"/>
            <w:shd w:val="clear" w:color="auto" w:fill="DBE5F1" w:themeFill="accent1" w:themeFillTint="33"/>
            <w:noWrap/>
            <w:vAlign w:val="center"/>
            <w:hideMark/>
          </w:tcPr>
          <w:p w:rsidR="00D51AE9" w:rsidRPr="00D51AE9" w:rsidRDefault="00D51AE9" w:rsidP="00AE1A06">
            <w:pPr>
              <w:spacing w:after="0" w:line="240" w:lineRule="auto"/>
              <w:jc w:val="center"/>
              <w:rPr>
                <w:rFonts w:ascii="Arial" w:eastAsia="Times New Roman" w:hAnsi="Arial" w:cs="Arial"/>
                <w:b/>
                <w:bCs/>
                <w:sz w:val="18"/>
                <w:szCs w:val="18"/>
                <w:lang w:eastAsia="fr-FR"/>
              </w:rPr>
            </w:pPr>
            <w:r w:rsidRPr="00D51AE9">
              <w:rPr>
                <w:rFonts w:ascii="Arial" w:eastAsia="Times New Roman" w:hAnsi="Arial" w:cs="Arial"/>
                <w:b/>
                <w:bCs/>
                <w:sz w:val="18"/>
                <w:szCs w:val="18"/>
                <w:lang w:eastAsia="fr-FR"/>
              </w:rPr>
              <w:t>Femme</w:t>
            </w:r>
          </w:p>
        </w:tc>
        <w:tc>
          <w:tcPr>
            <w:tcW w:w="865" w:type="dxa"/>
            <w:shd w:val="clear" w:color="auto" w:fill="DBE5F1" w:themeFill="accent1" w:themeFillTint="33"/>
            <w:noWrap/>
            <w:vAlign w:val="center"/>
            <w:hideMark/>
          </w:tcPr>
          <w:p w:rsidR="00D51AE9" w:rsidRPr="00D51AE9" w:rsidRDefault="00D51AE9" w:rsidP="00AE1A06">
            <w:pPr>
              <w:spacing w:after="0" w:line="240" w:lineRule="auto"/>
              <w:jc w:val="center"/>
              <w:rPr>
                <w:rFonts w:ascii="Arial" w:eastAsia="Times New Roman" w:hAnsi="Arial" w:cs="Arial"/>
                <w:b/>
                <w:bCs/>
                <w:sz w:val="18"/>
                <w:szCs w:val="18"/>
                <w:lang w:eastAsia="fr-FR"/>
              </w:rPr>
            </w:pPr>
            <w:r w:rsidRPr="00D51AE9">
              <w:rPr>
                <w:rFonts w:ascii="Arial" w:eastAsia="Times New Roman" w:hAnsi="Arial" w:cs="Arial"/>
                <w:b/>
                <w:bCs/>
                <w:sz w:val="18"/>
                <w:szCs w:val="18"/>
                <w:lang w:eastAsia="fr-FR"/>
              </w:rPr>
              <w:t>Homme</w:t>
            </w:r>
          </w:p>
        </w:tc>
        <w:tc>
          <w:tcPr>
            <w:tcW w:w="1028" w:type="dxa"/>
            <w:shd w:val="clear" w:color="auto" w:fill="DBE5F1" w:themeFill="accent1" w:themeFillTint="33"/>
            <w:noWrap/>
            <w:vAlign w:val="center"/>
            <w:hideMark/>
          </w:tcPr>
          <w:p w:rsidR="00D51AE9" w:rsidRPr="00D51AE9" w:rsidRDefault="00D51AE9" w:rsidP="00AE1A06">
            <w:pPr>
              <w:spacing w:after="0" w:line="240" w:lineRule="auto"/>
              <w:jc w:val="center"/>
              <w:rPr>
                <w:rFonts w:ascii="Arial" w:eastAsia="Times New Roman" w:hAnsi="Arial" w:cs="Arial"/>
                <w:b/>
                <w:bCs/>
                <w:sz w:val="18"/>
                <w:szCs w:val="18"/>
                <w:lang w:eastAsia="fr-FR"/>
              </w:rPr>
            </w:pPr>
            <w:r w:rsidRPr="00D51AE9">
              <w:rPr>
                <w:rFonts w:ascii="Arial" w:eastAsia="Times New Roman" w:hAnsi="Arial" w:cs="Arial"/>
                <w:b/>
                <w:bCs/>
                <w:sz w:val="18"/>
                <w:szCs w:val="18"/>
                <w:lang w:eastAsia="fr-FR"/>
              </w:rPr>
              <w:t>Ensemble</w:t>
            </w:r>
          </w:p>
        </w:tc>
        <w:tc>
          <w:tcPr>
            <w:tcW w:w="642" w:type="dxa"/>
            <w:shd w:val="clear" w:color="auto" w:fill="DBE5F1" w:themeFill="accent1" w:themeFillTint="33"/>
            <w:vAlign w:val="center"/>
            <w:hideMark/>
          </w:tcPr>
          <w:p w:rsidR="00D51AE9" w:rsidRPr="00D51AE9" w:rsidRDefault="00D51AE9" w:rsidP="00AE1A06">
            <w:pPr>
              <w:spacing w:after="0" w:line="240" w:lineRule="auto"/>
              <w:jc w:val="center"/>
              <w:rPr>
                <w:rFonts w:ascii="Arial" w:eastAsia="Times New Roman" w:hAnsi="Arial" w:cs="Arial"/>
                <w:b/>
                <w:bCs/>
                <w:sz w:val="18"/>
                <w:szCs w:val="18"/>
                <w:lang w:eastAsia="fr-FR"/>
              </w:rPr>
            </w:pPr>
            <w:r w:rsidRPr="00D51AE9">
              <w:rPr>
                <w:rFonts w:ascii="Arial" w:eastAsia="Times New Roman" w:hAnsi="Arial" w:cs="Arial"/>
                <w:b/>
                <w:bCs/>
                <w:sz w:val="18"/>
                <w:szCs w:val="18"/>
                <w:lang w:eastAsia="fr-FR"/>
              </w:rPr>
              <w:t>Ratio H/F</w:t>
            </w:r>
          </w:p>
        </w:tc>
      </w:tr>
      <w:tr w:rsidR="00D51AE9" w:rsidRPr="00D51AE9" w:rsidTr="00C0166B">
        <w:trPr>
          <w:trHeight w:val="227"/>
          <w:jc w:val="center"/>
        </w:trPr>
        <w:tc>
          <w:tcPr>
            <w:tcW w:w="1433" w:type="dxa"/>
            <w:shd w:val="clear" w:color="auto" w:fill="auto"/>
            <w:noWrap/>
            <w:vAlign w:val="center"/>
            <w:hideMark/>
          </w:tcPr>
          <w:p w:rsidR="00D51AE9" w:rsidRPr="00D51AE9" w:rsidRDefault="00D51AE9" w:rsidP="00AE1A06">
            <w:pPr>
              <w:spacing w:after="0" w:line="240" w:lineRule="auto"/>
              <w:rPr>
                <w:rFonts w:ascii="Arial" w:eastAsia="Times New Roman" w:hAnsi="Arial" w:cs="Arial"/>
                <w:sz w:val="18"/>
                <w:szCs w:val="18"/>
                <w:lang w:eastAsia="fr-FR"/>
              </w:rPr>
            </w:pPr>
            <w:r w:rsidRPr="00D51AE9">
              <w:rPr>
                <w:rFonts w:ascii="Arial" w:eastAsia="Times New Roman" w:hAnsi="Arial" w:cs="Arial"/>
                <w:sz w:val="18"/>
                <w:szCs w:val="18"/>
                <w:lang w:eastAsia="fr-FR"/>
              </w:rPr>
              <w:t>25-29 ans</w:t>
            </w:r>
          </w:p>
        </w:tc>
        <w:tc>
          <w:tcPr>
            <w:tcW w:w="853" w:type="dxa"/>
            <w:shd w:val="clear" w:color="000000" w:fill="FFFFFF"/>
            <w:noWrap/>
            <w:vAlign w:val="center"/>
            <w:hideMark/>
          </w:tcPr>
          <w:p w:rsidR="00D51AE9" w:rsidRPr="00D51AE9" w:rsidRDefault="00D51AE9" w:rsidP="00AE1A06">
            <w:pPr>
              <w:spacing w:after="0" w:line="240" w:lineRule="auto"/>
              <w:jc w:val="right"/>
              <w:rPr>
                <w:rFonts w:ascii="Arial" w:eastAsia="Times New Roman" w:hAnsi="Arial" w:cs="Arial"/>
                <w:sz w:val="18"/>
                <w:szCs w:val="18"/>
                <w:lang w:eastAsia="fr-FR"/>
              </w:rPr>
            </w:pPr>
            <w:r w:rsidRPr="00D51AE9">
              <w:rPr>
                <w:rFonts w:ascii="Arial" w:eastAsia="Times New Roman" w:hAnsi="Arial" w:cs="Arial"/>
                <w:sz w:val="18"/>
                <w:szCs w:val="18"/>
                <w:lang w:eastAsia="fr-FR"/>
              </w:rPr>
              <w:t>6</w:t>
            </w:r>
          </w:p>
        </w:tc>
        <w:tc>
          <w:tcPr>
            <w:tcW w:w="853" w:type="dxa"/>
            <w:shd w:val="clear" w:color="000000" w:fill="FFFFFF"/>
            <w:noWrap/>
            <w:vAlign w:val="center"/>
            <w:hideMark/>
          </w:tcPr>
          <w:p w:rsidR="00D51AE9" w:rsidRPr="00D51AE9" w:rsidRDefault="00D51AE9" w:rsidP="00AE1A06">
            <w:pPr>
              <w:spacing w:after="0" w:line="240" w:lineRule="auto"/>
              <w:jc w:val="right"/>
              <w:rPr>
                <w:rFonts w:ascii="Arial" w:eastAsia="Times New Roman" w:hAnsi="Arial" w:cs="Arial"/>
                <w:sz w:val="18"/>
                <w:szCs w:val="18"/>
                <w:lang w:eastAsia="fr-FR"/>
              </w:rPr>
            </w:pPr>
            <w:r w:rsidRPr="00D51AE9">
              <w:rPr>
                <w:rFonts w:ascii="Arial" w:eastAsia="Times New Roman" w:hAnsi="Arial" w:cs="Arial"/>
                <w:sz w:val="18"/>
                <w:szCs w:val="18"/>
                <w:lang w:eastAsia="fr-FR"/>
              </w:rPr>
              <w:t>4</w:t>
            </w:r>
          </w:p>
        </w:tc>
        <w:tc>
          <w:tcPr>
            <w:tcW w:w="1014" w:type="dxa"/>
            <w:shd w:val="clear" w:color="000000" w:fill="FFFFFF"/>
            <w:noWrap/>
            <w:vAlign w:val="center"/>
            <w:hideMark/>
          </w:tcPr>
          <w:p w:rsidR="00D51AE9" w:rsidRPr="00D51AE9" w:rsidRDefault="00D51AE9" w:rsidP="00AE1A06">
            <w:pPr>
              <w:spacing w:after="0" w:line="240" w:lineRule="auto"/>
              <w:jc w:val="right"/>
              <w:rPr>
                <w:rFonts w:ascii="Arial" w:eastAsia="Times New Roman" w:hAnsi="Arial" w:cs="Arial"/>
                <w:b/>
                <w:bCs/>
                <w:sz w:val="18"/>
                <w:szCs w:val="18"/>
                <w:lang w:eastAsia="fr-FR"/>
              </w:rPr>
            </w:pPr>
            <w:r w:rsidRPr="00D51AE9">
              <w:rPr>
                <w:rFonts w:ascii="Arial" w:eastAsia="Times New Roman" w:hAnsi="Arial" w:cs="Arial"/>
                <w:b/>
                <w:bCs/>
                <w:sz w:val="18"/>
                <w:szCs w:val="18"/>
                <w:lang w:eastAsia="fr-FR"/>
              </w:rPr>
              <w:t>10</w:t>
            </w:r>
          </w:p>
        </w:tc>
        <w:tc>
          <w:tcPr>
            <w:tcW w:w="621" w:type="dxa"/>
            <w:shd w:val="clear" w:color="000000" w:fill="FFFFFF"/>
            <w:noWrap/>
            <w:vAlign w:val="center"/>
            <w:hideMark/>
          </w:tcPr>
          <w:p w:rsidR="00D51AE9" w:rsidRPr="00D51AE9" w:rsidRDefault="00D51AE9" w:rsidP="00AE1A06">
            <w:pPr>
              <w:spacing w:after="0" w:line="240" w:lineRule="auto"/>
              <w:jc w:val="right"/>
              <w:rPr>
                <w:rFonts w:ascii="Arial" w:eastAsia="Times New Roman" w:hAnsi="Arial" w:cs="Arial"/>
                <w:sz w:val="18"/>
                <w:szCs w:val="18"/>
                <w:lang w:eastAsia="fr-FR"/>
              </w:rPr>
            </w:pPr>
            <w:r w:rsidRPr="00D51AE9">
              <w:rPr>
                <w:rFonts w:ascii="Arial" w:eastAsia="Times New Roman" w:hAnsi="Arial" w:cs="Arial"/>
                <w:sz w:val="18"/>
                <w:szCs w:val="18"/>
                <w:lang w:eastAsia="fr-FR"/>
              </w:rPr>
              <w:t>0,7</w:t>
            </w:r>
          </w:p>
        </w:tc>
        <w:tc>
          <w:tcPr>
            <w:tcW w:w="865" w:type="dxa"/>
            <w:shd w:val="clear" w:color="000000" w:fill="FFFFFF"/>
            <w:noWrap/>
            <w:vAlign w:val="center"/>
            <w:hideMark/>
          </w:tcPr>
          <w:p w:rsidR="00D51AE9" w:rsidRPr="00D51AE9" w:rsidRDefault="00D51AE9" w:rsidP="00AE1A06">
            <w:pPr>
              <w:spacing w:after="0" w:line="240" w:lineRule="auto"/>
              <w:jc w:val="right"/>
              <w:rPr>
                <w:rFonts w:ascii="Arial" w:eastAsia="Times New Roman" w:hAnsi="Arial" w:cs="Arial"/>
                <w:sz w:val="18"/>
                <w:szCs w:val="18"/>
                <w:lang w:eastAsia="fr-FR"/>
              </w:rPr>
            </w:pPr>
            <w:r w:rsidRPr="00D51AE9">
              <w:rPr>
                <w:rFonts w:ascii="Arial" w:eastAsia="Times New Roman" w:hAnsi="Arial" w:cs="Arial"/>
                <w:sz w:val="18"/>
                <w:szCs w:val="18"/>
                <w:lang w:eastAsia="fr-FR"/>
              </w:rPr>
              <w:t> </w:t>
            </w:r>
          </w:p>
        </w:tc>
        <w:tc>
          <w:tcPr>
            <w:tcW w:w="865" w:type="dxa"/>
            <w:shd w:val="clear" w:color="000000" w:fill="FFFFFF"/>
            <w:noWrap/>
            <w:vAlign w:val="center"/>
            <w:hideMark/>
          </w:tcPr>
          <w:p w:rsidR="00D51AE9" w:rsidRPr="00D51AE9" w:rsidRDefault="00D51AE9" w:rsidP="00AE1A06">
            <w:pPr>
              <w:spacing w:after="0" w:line="240" w:lineRule="auto"/>
              <w:jc w:val="right"/>
              <w:rPr>
                <w:rFonts w:ascii="Arial" w:eastAsia="Times New Roman" w:hAnsi="Arial" w:cs="Arial"/>
                <w:sz w:val="18"/>
                <w:szCs w:val="18"/>
                <w:lang w:eastAsia="fr-FR"/>
              </w:rPr>
            </w:pPr>
            <w:r w:rsidRPr="00D51AE9">
              <w:rPr>
                <w:rFonts w:ascii="Arial" w:eastAsia="Times New Roman" w:hAnsi="Arial" w:cs="Arial"/>
                <w:sz w:val="18"/>
                <w:szCs w:val="18"/>
                <w:lang w:eastAsia="fr-FR"/>
              </w:rPr>
              <w:t> </w:t>
            </w:r>
          </w:p>
        </w:tc>
        <w:tc>
          <w:tcPr>
            <w:tcW w:w="1028" w:type="dxa"/>
            <w:shd w:val="clear" w:color="000000" w:fill="FFFFFF"/>
            <w:noWrap/>
            <w:vAlign w:val="center"/>
            <w:hideMark/>
          </w:tcPr>
          <w:p w:rsidR="00D51AE9" w:rsidRPr="00D51AE9" w:rsidRDefault="00D51AE9" w:rsidP="00AE1A06">
            <w:pPr>
              <w:spacing w:after="0" w:line="240" w:lineRule="auto"/>
              <w:jc w:val="right"/>
              <w:rPr>
                <w:rFonts w:ascii="Arial" w:eastAsia="Times New Roman" w:hAnsi="Arial" w:cs="Arial"/>
                <w:b/>
                <w:bCs/>
                <w:sz w:val="18"/>
                <w:szCs w:val="18"/>
                <w:lang w:eastAsia="fr-FR"/>
              </w:rPr>
            </w:pPr>
            <w:r w:rsidRPr="00D51AE9">
              <w:rPr>
                <w:rFonts w:ascii="Arial" w:eastAsia="Times New Roman" w:hAnsi="Arial" w:cs="Arial"/>
                <w:b/>
                <w:bCs/>
                <w:sz w:val="18"/>
                <w:szCs w:val="18"/>
                <w:lang w:eastAsia="fr-FR"/>
              </w:rPr>
              <w:t>0</w:t>
            </w:r>
          </w:p>
        </w:tc>
        <w:tc>
          <w:tcPr>
            <w:tcW w:w="642" w:type="dxa"/>
            <w:shd w:val="clear" w:color="000000" w:fill="FFFFFF"/>
            <w:noWrap/>
            <w:vAlign w:val="center"/>
            <w:hideMark/>
          </w:tcPr>
          <w:p w:rsidR="00D51AE9" w:rsidRPr="00D51AE9" w:rsidRDefault="00D51AE9" w:rsidP="00AE1A06">
            <w:pPr>
              <w:spacing w:after="0" w:line="240" w:lineRule="auto"/>
              <w:jc w:val="right"/>
              <w:rPr>
                <w:rFonts w:ascii="Arial" w:eastAsia="Times New Roman" w:hAnsi="Arial" w:cs="Arial"/>
                <w:sz w:val="18"/>
                <w:szCs w:val="18"/>
                <w:lang w:eastAsia="fr-FR"/>
              </w:rPr>
            </w:pPr>
            <w:r w:rsidRPr="00D51AE9">
              <w:rPr>
                <w:rFonts w:ascii="Arial" w:eastAsia="Times New Roman" w:hAnsi="Arial" w:cs="Arial"/>
                <w:sz w:val="18"/>
                <w:szCs w:val="18"/>
                <w:lang w:eastAsia="fr-FR"/>
              </w:rPr>
              <w:t>-</w:t>
            </w:r>
          </w:p>
        </w:tc>
      </w:tr>
      <w:tr w:rsidR="00D51AE9" w:rsidRPr="00D51AE9" w:rsidTr="00C0166B">
        <w:trPr>
          <w:trHeight w:val="227"/>
          <w:jc w:val="center"/>
        </w:trPr>
        <w:tc>
          <w:tcPr>
            <w:tcW w:w="1433" w:type="dxa"/>
            <w:shd w:val="clear" w:color="auto" w:fill="auto"/>
            <w:noWrap/>
            <w:vAlign w:val="center"/>
            <w:hideMark/>
          </w:tcPr>
          <w:p w:rsidR="00D51AE9" w:rsidRPr="00D51AE9" w:rsidRDefault="00D51AE9" w:rsidP="00AE1A06">
            <w:pPr>
              <w:spacing w:after="0" w:line="240" w:lineRule="auto"/>
              <w:rPr>
                <w:rFonts w:ascii="Arial" w:eastAsia="Times New Roman" w:hAnsi="Arial" w:cs="Arial"/>
                <w:sz w:val="18"/>
                <w:szCs w:val="18"/>
                <w:lang w:eastAsia="fr-FR"/>
              </w:rPr>
            </w:pPr>
            <w:r w:rsidRPr="00D51AE9">
              <w:rPr>
                <w:rFonts w:ascii="Arial" w:eastAsia="Times New Roman" w:hAnsi="Arial" w:cs="Arial"/>
                <w:sz w:val="18"/>
                <w:szCs w:val="18"/>
                <w:lang w:eastAsia="fr-FR"/>
              </w:rPr>
              <w:t>30-34 ans</w:t>
            </w:r>
          </w:p>
        </w:tc>
        <w:tc>
          <w:tcPr>
            <w:tcW w:w="853" w:type="dxa"/>
            <w:shd w:val="clear" w:color="000000" w:fill="FFFFFF"/>
            <w:noWrap/>
            <w:vAlign w:val="center"/>
            <w:hideMark/>
          </w:tcPr>
          <w:p w:rsidR="00D51AE9" w:rsidRPr="00D51AE9" w:rsidRDefault="00D51AE9" w:rsidP="00AE1A06">
            <w:pPr>
              <w:spacing w:after="0" w:line="240" w:lineRule="auto"/>
              <w:jc w:val="right"/>
              <w:rPr>
                <w:rFonts w:ascii="Arial" w:eastAsia="Times New Roman" w:hAnsi="Arial" w:cs="Arial"/>
                <w:sz w:val="18"/>
                <w:szCs w:val="18"/>
                <w:lang w:eastAsia="fr-FR"/>
              </w:rPr>
            </w:pPr>
            <w:r w:rsidRPr="00D51AE9">
              <w:rPr>
                <w:rFonts w:ascii="Arial" w:eastAsia="Times New Roman" w:hAnsi="Arial" w:cs="Arial"/>
                <w:sz w:val="18"/>
                <w:szCs w:val="18"/>
                <w:lang w:eastAsia="fr-FR"/>
              </w:rPr>
              <w:t>1 859</w:t>
            </w:r>
          </w:p>
        </w:tc>
        <w:tc>
          <w:tcPr>
            <w:tcW w:w="853" w:type="dxa"/>
            <w:shd w:val="clear" w:color="000000" w:fill="FFFFFF"/>
            <w:noWrap/>
            <w:vAlign w:val="center"/>
            <w:hideMark/>
          </w:tcPr>
          <w:p w:rsidR="00D51AE9" w:rsidRPr="00D51AE9" w:rsidRDefault="00D51AE9" w:rsidP="00AE1A06">
            <w:pPr>
              <w:spacing w:after="0" w:line="240" w:lineRule="auto"/>
              <w:jc w:val="right"/>
              <w:rPr>
                <w:rFonts w:ascii="Arial" w:eastAsia="Times New Roman" w:hAnsi="Arial" w:cs="Arial"/>
                <w:sz w:val="18"/>
                <w:szCs w:val="18"/>
                <w:lang w:eastAsia="fr-FR"/>
              </w:rPr>
            </w:pPr>
            <w:r w:rsidRPr="00D51AE9">
              <w:rPr>
                <w:rFonts w:ascii="Arial" w:eastAsia="Times New Roman" w:hAnsi="Arial" w:cs="Arial"/>
                <w:sz w:val="18"/>
                <w:szCs w:val="18"/>
                <w:lang w:eastAsia="fr-FR"/>
              </w:rPr>
              <w:t>1020</w:t>
            </w:r>
          </w:p>
        </w:tc>
        <w:tc>
          <w:tcPr>
            <w:tcW w:w="1014" w:type="dxa"/>
            <w:shd w:val="clear" w:color="000000" w:fill="FFFFFF"/>
            <w:noWrap/>
            <w:vAlign w:val="center"/>
            <w:hideMark/>
          </w:tcPr>
          <w:p w:rsidR="00D51AE9" w:rsidRPr="00D51AE9" w:rsidRDefault="00D51AE9" w:rsidP="00AE1A06">
            <w:pPr>
              <w:spacing w:after="0" w:line="240" w:lineRule="auto"/>
              <w:jc w:val="right"/>
              <w:rPr>
                <w:rFonts w:ascii="Arial" w:eastAsia="Times New Roman" w:hAnsi="Arial" w:cs="Arial"/>
                <w:b/>
                <w:bCs/>
                <w:sz w:val="18"/>
                <w:szCs w:val="18"/>
                <w:lang w:eastAsia="fr-FR"/>
              </w:rPr>
            </w:pPr>
            <w:r w:rsidRPr="00D51AE9">
              <w:rPr>
                <w:rFonts w:ascii="Arial" w:eastAsia="Times New Roman" w:hAnsi="Arial" w:cs="Arial"/>
                <w:b/>
                <w:bCs/>
                <w:sz w:val="18"/>
                <w:szCs w:val="18"/>
                <w:lang w:eastAsia="fr-FR"/>
              </w:rPr>
              <w:t>2 879</w:t>
            </w:r>
          </w:p>
        </w:tc>
        <w:tc>
          <w:tcPr>
            <w:tcW w:w="621" w:type="dxa"/>
            <w:shd w:val="clear" w:color="000000" w:fill="FFFFFF"/>
            <w:noWrap/>
            <w:vAlign w:val="center"/>
            <w:hideMark/>
          </w:tcPr>
          <w:p w:rsidR="00D51AE9" w:rsidRPr="00D51AE9" w:rsidRDefault="00D51AE9" w:rsidP="00AE1A06">
            <w:pPr>
              <w:spacing w:after="0" w:line="240" w:lineRule="auto"/>
              <w:jc w:val="right"/>
              <w:rPr>
                <w:rFonts w:ascii="Arial" w:eastAsia="Times New Roman" w:hAnsi="Arial" w:cs="Arial"/>
                <w:sz w:val="18"/>
                <w:szCs w:val="18"/>
                <w:lang w:eastAsia="fr-FR"/>
              </w:rPr>
            </w:pPr>
            <w:r w:rsidRPr="00D51AE9">
              <w:rPr>
                <w:rFonts w:ascii="Arial" w:eastAsia="Times New Roman" w:hAnsi="Arial" w:cs="Arial"/>
                <w:sz w:val="18"/>
                <w:szCs w:val="18"/>
                <w:lang w:eastAsia="fr-FR"/>
              </w:rPr>
              <w:t>0,5</w:t>
            </w:r>
          </w:p>
        </w:tc>
        <w:tc>
          <w:tcPr>
            <w:tcW w:w="865" w:type="dxa"/>
            <w:shd w:val="clear" w:color="000000" w:fill="FFFFFF"/>
            <w:noWrap/>
            <w:vAlign w:val="center"/>
            <w:hideMark/>
          </w:tcPr>
          <w:p w:rsidR="00D51AE9" w:rsidRPr="00D51AE9" w:rsidRDefault="00D51AE9" w:rsidP="00AE1A06">
            <w:pPr>
              <w:spacing w:after="0" w:line="240" w:lineRule="auto"/>
              <w:jc w:val="right"/>
              <w:rPr>
                <w:rFonts w:ascii="Arial" w:eastAsia="Times New Roman" w:hAnsi="Arial" w:cs="Arial"/>
                <w:sz w:val="18"/>
                <w:szCs w:val="18"/>
                <w:lang w:eastAsia="fr-FR"/>
              </w:rPr>
            </w:pPr>
            <w:r w:rsidRPr="00D51AE9">
              <w:rPr>
                <w:rFonts w:ascii="Arial" w:eastAsia="Times New Roman" w:hAnsi="Arial" w:cs="Arial"/>
                <w:sz w:val="18"/>
                <w:szCs w:val="18"/>
                <w:lang w:eastAsia="fr-FR"/>
              </w:rPr>
              <w:t>76</w:t>
            </w:r>
          </w:p>
        </w:tc>
        <w:tc>
          <w:tcPr>
            <w:tcW w:w="865" w:type="dxa"/>
            <w:shd w:val="clear" w:color="000000" w:fill="FFFFFF"/>
            <w:noWrap/>
            <w:vAlign w:val="center"/>
            <w:hideMark/>
          </w:tcPr>
          <w:p w:rsidR="00D51AE9" w:rsidRPr="00D51AE9" w:rsidRDefault="00D51AE9" w:rsidP="00AE1A06">
            <w:pPr>
              <w:spacing w:after="0" w:line="240" w:lineRule="auto"/>
              <w:jc w:val="right"/>
              <w:rPr>
                <w:rFonts w:ascii="Arial" w:eastAsia="Times New Roman" w:hAnsi="Arial" w:cs="Arial"/>
                <w:sz w:val="18"/>
                <w:szCs w:val="18"/>
                <w:lang w:eastAsia="fr-FR"/>
              </w:rPr>
            </w:pPr>
            <w:r w:rsidRPr="00D51AE9">
              <w:rPr>
                <w:rFonts w:ascii="Arial" w:eastAsia="Times New Roman" w:hAnsi="Arial" w:cs="Arial"/>
                <w:sz w:val="18"/>
                <w:szCs w:val="18"/>
                <w:lang w:eastAsia="fr-FR"/>
              </w:rPr>
              <w:t>39</w:t>
            </w:r>
          </w:p>
        </w:tc>
        <w:tc>
          <w:tcPr>
            <w:tcW w:w="1028" w:type="dxa"/>
            <w:shd w:val="clear" w:color="000000" w:fill="FFFFFF"/>
            <w:noWrap/>
            <w:vAlign w:val="center"/>
            <w:hideMark/>
          </w:tcPr>
          <w:p w:rsidR="00D51AE9" w:rsidRPr="00D51AE9" w:rsidRDefault="00D51AE9" w:rsidP="00AE1A06">
            <w:pPr>
              <w:spacing w:after="0" w:line="240" w:lineRule="auto"/>
              <w:jc w:val="right"/>
              <w:rPr>
                <w:rFonts w:ascii="Arial" w:eastAsia="Times New Roman" w:hAnsi="Arial" w:cs="Arial"/>
                <w:b/>
                <w:bCs/>
                <w:sz w:val="18"/>
                <w:szCs w:val="18"/>
                <w:lang w:eastAsia="fr-FR"/>
              </w:rPr>
            </w:pPr>
            <w:r w:rsidRPr="00D51AE9">
              <w:rPr>
                <w:rFonts w:ascii="Arial" w:eastAsia="Times New Roman" w:hAnsi="Arial" w:cs="Arial"/>
                <w:b/>
                <w:bCs/>
                <w:sz w:val="18"/>
                <w:szCs w:val="18"/>
                <w:lang w:eastAsia="fr-FR"/>
              </w:rPr>
              <w:t>115</w:t>
            </w:r>
          </w:p>
        </w:tc>
        <w:tc>
          <w:tcPr>
            <w:tcW w:w="642" w:type="dxa"/>
            <w:shd w:val="clear" w:color="000000" w:fill="FFFFFF"/>
            <w:noWrap/>
            <w:vAlign w:val="center"/>
            <w:hideMark/>
          </w:tcPr>
          <w:p w:rsidR="00D51AE9" w:rsidRPr="00D51AE9" w:rsidRDefault="00D51AE9" w:rsidP="00AE1A06">
            <w:pPr>
              <w:spacing w:after="0" w:line="240" w:lineRule="auto"/>
              <w:jc w:val="right"/>
              <w:rPr>
                <w:rFonts w:ascii="Arial" w:eastAsia="Times New Roman" w:hAnsi="Arial" w:cs="Arial"/>
                <w:sz w:val="18"/>
                <w:szCs w:val="18"/>
                <w:lang w:eastAsia="fr-FR"/>
              </w:rPr>
            </w:pPr>
            <w:r w:rsidRPr="00D51AE9">
              <w:rPr>
                <w:rFonts w:ascii="Arial" w:eastAsia="Times New Roman" w:hAnsi="Arial" w:cs="Arial"/>
                <w:sz w:val="18"/>
                <w:szCs w:val="18"/>
                <w:lang w:eastAsia="fr-FR"/>
              </w:rPr>
              <w:t>0,5</w:t>
            </w:r>
          </w:p>
        </w:tc>
      </w:tr>
      <w:tr w:rsidR="00D51AE9" w:rsidRPr="00D51AE9" w:rsidTr="00C0166B">
        <w:trPr>
          <w:trHeight w:val="227"/>
          <w:jc w:val="center"/>
        </w:trPr>
        <w:tc>
          <w:tcPr>
            <w:tcW w:w="1433" w:type="dxa"/>
            <w:shd w:val="clear" w:color="auto" w:fill="auto"/>
            <w:noWrap/>
            <w:vAlign w:val="center"/>
            <w:hideMark/>
          </w:tcPr>
          <w:p w:rsidR="00D51AE9" w:rsidRPr="00D51AE9" w:rsidRDefault="00D51AE9" w:rsidP="00AE1A06">
            <w:pPr>
              <w:spacing w:after="0" w:line="240" w:lineRule="auto"/>
              <w:rPr>
                <w:rFonts w:ascii="Arial" w:eastAsia="Times New Roman" w:hAnsi="Arial" w:cs="Arial"/>
                <w:sz w:val="18"/>
                <w:szCs w:val="18"/>
                <w:lang w:eastAsia="fr-FR"/>
              </w:rPr>
            </w:pPr>
            <w:r w:rsidRPr="00D51AE9">
              <w:rPr>
                <w:rFonts w:ascii="Arial" w:eastAsia="Times New Roman" w:hAnsi="Arial" w:cs="Arial"/>
                <w:sz w:val="18"/>
                <w:szCs w:val="18"/>
                <w:lang w:eastAsia="fr-FR"/>
              </w:rPr>
              <w:t>35-39 ans</w:t>
            </w:r>
          </w:p>
        </w:tc>
        <w:tc>
          <w:tcPr>
            <w:tcW w:w="853" w:type="dxa"/>
            <w:shd w:val="clear" w:color="000000" w:fill="FFFFFF"/>
            <w:noWrap/>
            <w:vAlign w:val="center"/>
            <w:hideMark/>
          </w:tcPr>
          <w:p w:rsidR="00D51AE9" w:rsidRPr="00D51AE9" w:rsidRDefault="00D51AE9" w:rsidP="00AE1A06">
            <w:pPr>
              <w:spacing w:after="0" w:line="240" w:lineRule="auto"/>
              <w:jc w:val="right"/>
              <w:rPr>
                <w:rFonts w:ascii="Arial" w:eastAsia="Times New Roman" w:hAnsi="Arial" w:cs="Arial"/>
                <w:sz w:val="18"/>
                <w:szCs w:val="18"/>
                <w:lang w:eastAsia="fr-FR"/>
              </w:rPr>
            </w:pPr>
            <w:r w:rsidRPr="00D51AE9">
              <w:rPr>
                <w:rFonts w:ascii="Arial" w:eastAsia="Times New Roman" w:hAnsi="Arial" w:cs="Arial"/>
                <w:sz w:val="18"/>
                <w:szCs w:val="18"/>
                <w:lang w:eastAsia="fr-FR"/>
              </w:rPr>
              <w:t>4 378</w:t>
            </w:r>
          </w:p>
        </w:tc>
        <w:tc>
          <w:tcPr>
            <w:tcW w:w="853" w:type="dxa"/>
            <w:shd w:val="clear" w:color="000000" w:fill="FFFFFF"/>
            <w:noWrap/>
            <w:vAlign w:val="center"/>
            <w:hideMark/>
          </w:tcPr>
          <w:p w:rsidR="00D51AE9" w:rsidRPr="00D51AE9" w:rsidRDefault="00D51AE9" w:rsidP="00AE1A06">
            <w:pPr>
              <w:spacing w:after="0" w:line="240" w:lineRule="auto"/>
              <w:jc w:val="right"/>
              <w:rPr>
                <w:rFonts w:ascii="Arial" w:eastAsia="Times New Roman" w:hAnsi="Arial" w:cs="Arial"/>
                <w:sz w:val="18"/>
                <w:szCs w:val="18"/>
                <w:lang w:eastAsia="fr-FR"/>
              </w:rPr>
            </w:pPr>
            <w:r w:rsidRPr="00D51AE9">
              <w:rPr>
                <w:rFonts w:ascii="Arial" w:eastAsia="Times New Roman" w:hAnsi="Arial" w:cs="Arial"/>
                <w:sz w:val="18"/>
                <w:szCs w:val="18"/>
                <w:lang w:eastAsia="fr-FR"/>
              </w:rPr>
              <w:t>2 374</w:t>
            </w:r>
          </w:p>
        </w:tc>
        <w:tc>
          <w:tcPr>
            <w:tcW w:w="1014" w:type="dxa"/>
            <w:shd w:val="clear" w:color="000000" w:fill="FFFFFF"/>
            <w:noWrap/>
            <w:vAlign w:val="center"/>
            <w:hideMark/>
          </w:tcPr>
          <w:p w:rsidR="00D51AE9" w:rsidRPr="00D51AE9" w:rsidRDefault="00D51AE9" w:rsidP="00AE1A06">
            <w:pPr>
              <w:spacing w:after="0" w:line="240" w:lineRule="auto"/>
              <w:jc w:val="right"/>
              <w:rPr>
                <w:rFonts w:ascii="Arial" w:eastAsia="Times New Roman" w:hAnsi="Arial" w:cs="Arial"/>
                <w:b/>
                <w:bCs/>
                <w:sz w:val="18"/>
                <w:szCs w:val="18"/>
                <w:lang w:eastAsia="fr-FR"/>
              </w:rPr>
            </w:pPr>
            <w:r w:rsidRPr="00D51AE9">
              <w:rPr>
                <w:rFonts w:ascii="Arial" w:eastAsia="Times New Roman" w:hAnsi="Arial" w:cs="Arial"/>
                <w:b/>
                <w:bCs/>
                <w:sz w:val="18"/>
                <w:szCs w:val="18"/>
                <w:lang w:eastAsia="fr-FR"/>
              </w:rPr>
              <w:t>6 752</w:t>
            </w:r>
          </w:p>
        </w:tc>
        <w:tc>
          <w:tcPr>
            <w:tcW w:w="621" w:type="dxa"/>
            <w:shd w:val="clear" w:color="000000" w:fill="FFFFFF"/>
            <w:noWrap/>
            <w:vAlign w:val="center"/>
            <w:hideMark/>
          </w:tcPr>
          <w:p w:rsidR="00D51AE9" w:rsidRPr="00D51AE9" w:rsidRDefault="00D51AE9" w:rsidP="00AE1A06">
            <w:pPr>
              <w:spacing w:after="0" w:line="240" w:lineRule="auto"/>
              <w:jc w:val="right"/>
              <w:rPr>
                <w:rFonts w:ascii="Arial" w:eastAsia="Times New Roman" w:hAnsi="Arial" w:cs="Arial"/>
                <w:sz w:val="18"/>
                <w:szCs w:val="18"/>
                <w:lang w:eastAsia="fr-FR"/>
              </w:rPr>
            </w:pPr>
            <w:r w:rsidRPr="00D51AE9">
              <w:rPr>
                <w:rFonts w:ascii="Arial" w:eastAsia="Times New Roman" w:hAnsi="Arial" w:cs="Arial"/>
                <w:sz w:val="18"/>
                <w:szCs w:val="18"/>
                <w:lang w:eastAsia="fr-FR"/>
              </w:rPr>
              <w:t>0,5</w:t>
            </w:r>
          </w:p>
        </w:tc>
        <w:tc>
          <w:tcPr>
            <w:tcW w:w="865" w:type="dxa"/>
            <w:shd w:val="clear" w:color="000000" w:fill="FFFFFF"/>
            <w:noWrap/>
            <w:vAlign w:val="center"/>
            <w:hideMark/>
          </w:tcPr>
          <w:p w:rsidR="00D51AE9" w:rsidRPr="00D51AE9" w:rsidRDefault="00D51AE9" w:rsidP="00AE1A06">
            <w:pPr>
              <w:spacing w:after="0" w:line="240" w:lineRule="auto"/>
              <w:jc w:val="right"/>
              <w:rPr>
                <w:rFonts w:ascii="Arial" w:eastAsia="Times New Roman" w:hAnsi="Arial" w:cs="Arial"/>
                <w:sz w:val="18"/>
                <w:szCs w:val="18"/>
                <w:lang w:eastAsia="fr-FR"/>
              </w:rPr>
            </w:pPr>
            <w:r w:rsidRPr="00D51AE9">
              <w:rPr>
                <w:rFonts w:ascii="Arial" w:eastAsia="Times New Roman" w:hAnsi="Arial" w:cs="Arial"/>
                <w:sz w:val="18"/>
                <w:szCs w:val="18"/>
                <w:lang w:eastAsia="fr-FR"/>
              </w:rPr>
              <w:t>294</w:t>
            </w:r>
          </w:p>
        </w:tc>
        <w:tc>
          <w:tcPr>
            <w:tcW w:w="865" w:type="dxa"/>
            <w:shd w:val="clear" w:color="000000" w:fill="FFFFFF"/>
            <w:noWrap/>
            <w:vAlign w:val="center"/>
            <w:hideMark/>
          </w:tcPr>
          <w:p w:rsidR="00D51AE9" w:rsidRPr="00D51AE9" w:rsidRDefault="00D51AE9" w:rsidP="00AE1A06">
            <w:pPr>
              <w:spacing w:after="0" w:line="240" w:lineRule="auto"/>
              <w:jc w:val="right"/>
              <w:rPr>
                <w:rFonts w:ascii="Arial" w:eastAsia="Times New Roman" w:hAnsi="Arial" w:cs="Arial"/>
                <w:sz w:val="18"/>
                <w:szCs w:val="18"/>
                <w:lang w:eastAsia="fr-FR"/>
              </w:rPr>
            </w:pPr>
            <w:r w:rsidRPr="00D51AE9">
              <w:rPr>
                <w:rFonts w:ascii="Arial" w:eastAsia="Times New Roman" w:hAnsi="Arial" w:cs="Arial"/>
                <w:sz w:val="18"/>
                <w:szCs w:val="18"/>
                <w:lang w:eastAsia="fr-FR"/>
              </w:rPr>
              <w:t>136</w:t>
            </w:r>
          </w:p>
        </w:tc>
        <w:tc>
          <w:tcPr>
            <w:tcW w:w="1028" w:type="dxa"/>
            <w:shd w:val="clear" w:color="000000" w:fill="FFFFFF"/>
            <w:noWrap/>
            <w:vAlign w:val="center"/>
            <w:hideMark/>
          </w:tcPr>
          <w:p w:rsidR="00D51AE9" w:rsidRPr="00D51AE9" w:rsidRDefault="00D51AE9" w:rsidP="00AE1A06">
            <w:pPr>
              <w:spacing w:after="0" w:line="240" w:lineRule="auto"/>
              <w:jc w:val="right"/>
              <w:rPr>
                <w:rFonts w:ascii="Arial" w:eastAsia="Times New Roman" w:hAnsi="Arial" w:cs="Arial"/>
                <w:b/>
                <w:bCs/>
                <w:sz w:val="18"/>
                <w:szCs w:val="18"/>
                <w:lang w:eastAsia="fr-FR"/>
              </w:rPr>
            </w:pPr>
            <w:r w:rsidRPr="00D51AE9">
              <w:rPr>
                <w:rFonts w:ascii="Arial" w:eastAsia="Times New Roman" w:hAnsi="Arial" w:cs="Arial"/>
                <w:b/>
                <w:bCs/>
                <w:sz w:val="18"/>
                <w:szCs w:val="18"/>
                <w:lang w:eastAsia="fr-FR"/>
              </w:rPr>
              <w:t>430</w:t>
            </w:r>
          </w:p>
        </w:tc>
        <w:tc>
          <w:tcPr>
            <w:tcW w:w="642" w:type="dxa"/>
            <w:shd w:val="clear" w:color="000000" w:fill="FFFFFF"/>
            <w:noWrap/>
            <w:vAlign w:val="center"/>
            <w:hideMark/>
          </w:tcPr>
          <w:p w:rsidR="00D51AE9" w:rsidRPr="00D51AE9" w:rsidRDefault="00D51AE9" w:rsidP="00AE1A06">
            <w:pPr>
              <w:spacing w:after="0" w:line="240" w:lineRule="auto"/>
              <w:jc w:val="right"/>
              <w:rPr>
                <w:rFonts w:ascii="Arial" w:eastAsia="Times New Roman" w:hAnsi="Arial" w:cs="Arial"/>
                <w:sz w:val="18"/>
                <w:szCs w:val="18"/>
                <w:lang w:eastAsia="fr-FR"/>
              </w:rPr>
            </w:pPr>
            <w:r w:rsidRPr="00D51AE9">
              <w:rPr>
                <w:rFonts w:ascii="Arial" w:eastAsia="Times New Roman" w:hAnsi="Arial" w:cs="Arial"/>
                <w:sz w:val="18"/>
                <w:szCs w:val="18"/>
                <w:lang w:eastAsia="fr-FR"/>
              </w:rPr>
              <w:t>0,5</w:t>
            </w:r>
          </w:p>
        </w:tc>
      </w:tr>
      <w:tr w:rsidR="00D51AE9" w:rsidRPr="00D51AE9" w:rsidTr="00C0166B">
        <w:trPr>
          <w:trHeight w:val="227"/>
          <w:jc w:val="center"/>
        </w:trPr>
        <w:tc>
          <w:tcPr>
            <w:tcW w:w="1433" w:type="dxa"/>
            <w:shd w:val="clear" w:color="auto" w:fill="auto"/>
            <w:noWrap/>
            <w:vAlign w:val="center"/>
            <w:hideMark/>
          </w:tcPr>
          <w:p w:rsidR="00D51AE9" w:rsidRPr="00D51AE9" w:rsidRDefault="00D51AE9" w:rsidP="00AE1A06">
            <w:pPr>
              <w:spacing w:after="0" w:line="240" w:lineRule="auto"/>
              <w:rPr>
                <w:rFonts w:ascii="Arial" w:eastAsia="Times New Roman" w:hAnsi="Arial" w:cs="Arial"/>
                <w:sz w:val="18"/>
                <w:szCs w:val="18"/>
                <w:lang w:eastAsia="fr-FR"/>
              </w:rPr>
            </w:pPr>
            <w:r w:rsidRPr="00D51AE9">
              <w:rPr>
                <w:rFonts w:ascii="Arial" w:eastAsia="Times New Roman" w:hAnsi="Arial" w:cs="Arial"/>
                <w:sz w:val="18"/>
                <w:szCs w:val="18"/>
                <w:lang w:eastAsia="fr-FR"/>
              </w:rPr>
              <w:t>40-44 ans</w:t>
            </w:r>
          </w:p>
        </w:tc>
        <w:tc>
          <w:tcPr>
            <w:tcW w:w="853" w:type="dxa"/>
            <w:shd w:val="clear" w:color="000000" w:fill="FFFFFF"/>
            <w:noWrap/>
            <w:vAlign w:val="center"/>
            <w:hideMark/>
          </w:tcPr>
          <w:p w:rsidR="00D51AE9" w:rsidRPr="00D51AE9" w:rsidRDefault="00D51AE9" w:rsidP="00AE1A06">
            <w:pPr>
              <w:spacing w:after="0" w:line="240" w:lineRule="auto"/>
              <w:jc w:val="right"/>
              <w:rPr>
                <w:rFonts w:ascii="Arial" w:eastAsia="Times New Roman" w:hAnsi="Arial" w:cs="Arial"/>
                <w:sz w:val="18"/>
                <w:szCs w:val="18"/>
                <w:lang w:eastAsia="fr-FR"/>
              </w:rPr>
            </w:pPr>
            <w:r w:rsidRPr="00D51AE9">
              <w:rPr>
                <w:rFonts w:ascii="Arial" w:eastAsia="Times New Roman" w:hAnsi="Arial" w:cs="Arial"/>
                <w:sz w:val="18"/>
                <w:szCs w:val="18"/>
                <w:lang w:eastAsia="fr-FR"/>
              </w:rPr>
              <w:t>3 699</w:t>
            </w:r>
          </w:p>
        </w:tc>
        <w:tc>
          <w:tcPr>
            <w:tcW w:w="853" w:type="dxa"/>
            <w:shd w:val="clear" w:color="000000" w:fill="FFFFFF"/>
            <w:noWrap/>
            <w:vAlign w:val="center"/>
            <w:hideMark/>
          </w:tcPr>
          <w:p w:rsidR="00D51AE9" w:rsidRPr="00D51AE9" w:rsidRDefault="00D51AE9" w:rsidP="00AE1A06">
            <w:pPr>
              <w:spacing w:after="0" w:line="240" w:lineRule="auto"/>
              <w:jc w:val="right"/>
              <w:rPr>
                <w:rFonts w:ascii="Arial" w:eastAsia="Times New Roman" w:hAnsi="Arial" w:cs="Arial"/>
                <w:sz w:val="18"/>
                <w:szCs w:val="18"/>
                <w:lang w:eastAsia="fr-FR"/>
              </w:rPr>
            </w:pPr>
            <w:r w:rsidRPr="00D51AE9">
              <w:rPr>
                <w:rFonts w:ascii="Arial" w:eastAsia="Times New Roman" w:hAnsi="Arial" w:cs="Arial"/>
                <w:sz w:val="18"/>
                <w:szCs w:val="18"/>
                <w:lang w:eastAsia="fr-FR"/>
              </w:rPr>
              <w:t>2 474</w:t>
            </w:r>
          </w:p>
        </w:tc>
        <w:tc>
          <w:tcPr>
            <w:tcW w:w="1014" w:type="dxa"/>
            <w:shd w:val="clear" w:color="000000" w:fill="FFFFFF"/>
            <w:noWrap/>
            <w:vAlign w:val="center"/>
            <w:hideMark/>
          </w:tcPr>
          <w:p w:rsidR="00D51AE9" w:rsidRPr="00D51AE9" w:rsidRDefault="00D51AE9" w:rsidP="00AE1A06">
            <w:pPr>
              <w:spacing w:after="0" w:line="240" w:lineRule="auto"/>
              <w:jc w:val="right"/>
              <w:rPr>
                <w:rFonts w:ascii="Arial" w:eastAsia="Times New Roman" w:hAnsi="Arial" w:cs="Arial"/>
                <w:b/>
                <w:bCs/>
                <w:sz w:val="18"/>
                <w:szCs w:val="18"/>
                <w:lang w:eastAsia="fr-FR"/>
              </w:rPr>
            </w:pPr>
            <w:r w:rsidRPr="00D51AE9">
              <w:rPr>
                <w:rFonts w:ascii="Arial" w:eastAsia="Times New Roman" w:hAnsi="Arial" w:cs="Arial"/>
                <w:b/>
                <w:bCs/>
                <w:sz w:val="18"/>
                <w:szCs w:val="18"/>
                <w:lang w:eastAsia="fr-FR"/>
              </w:rPr>
              <w:t>6 173</w:t>
            </w:r>
          </w:p>
        </w:tc>
        <w:tc>
          <w:tcPr>
            <w:tcW w:w="621" w:type="dxa"/>
            <w:shd w:val="clear" w:color="000000" w:fill="FFFFFF"/>
            <w:noWrap/>
            <w:vAlign w:val="center"/>
            <w:hideMark/>
          </w:tcPr>
          <w:p w:rsidR="00D51AE9" w:rsidRPr="00D51AE9" w:rsidRDefault="00D51AE9" w:rsidP="00AE1A06">
            <w:pPr>
              <w:spacing w:after="0" w:line="240" w:lineRule="auto"/>
              <w:jc w:val="right"/>
              <w:rPr>
                <w:rFonts w:ascii="Arial" w:eastAsia="Times New Roman" w:hAnsi="Arial" w:cs="Arial"/>
                <w:sz w:val="18"/>
                <w:szCs w:val="18"/>
                <w:lang w:eastAsia="fr-FR"/>
              </w:rPr>
            </w:pPr>
            <w:r w:rsidRPr="00D51AE9">
              <w:rPr>
                <w:rFonts w:ascii="Arial" w:eastAsia="Times New Roman" w:hAnsi="Arial" w:cs="Arial"/>
                <w:sz w:val="18"/>
                <w:szCs w:val="18"/>
                <w:lang w:eastAsia="fr-FR"/>
              </w:rPr>
              <w:t>0,7</w:t>
            </w:r>
          </w:p>
        </w:tc>
        <w:tc>
          <w:tcPr>
            <w:tcW w:w="865" w:type="dxa"/>
            <w:shd w:val="clear" w:color="000000" w:fill="FFFFFF"/>
            <w:noWrap/>
            <w:vAlign w:val="center"/>
            <w:hideMark/>
          </w:tcPr>
          <w:p w:rsidR="00D51AE9" w:rsidRPr="00D51AE9" w:rsidRDefault="00D51AE9" w:rsidP="00AE1A06">
            <w:pPr>
              <w:spacing w:after="0" w:line="240" w:lineRule="auto"/>
              <w:jc w:val="right"/>
              <w:rPr>
                <w:rFonts w:ascii="Arial" w:eastAsia="Times New Roman" w:hAnsi="Arial" w:cs="Arial"/>
                <w:sz w:val="18"/>
                <w:szCs w:val="18"/>
                <w:lang w:eastAsia="fr-FR"/>
              </w:rPr>
            </w:pPr>
            <w:r w:rsidRPr="00D51AE9">
              <w:rPr>
                <w:rFonts w:ascii="Arial" w:eastAsia="Times New Roman" w:hAnsi="Arial" w:cs="Arial"/>
                <w:sz w:val="18"/>
                <w:szCs w:val="18"/>
                <w:lang w:eastAsia="fr-FR"/>
              </w:rPr>
              <w:t>345</w:t>
            </w:r>
          </w:p>
        </w:tc>
        <w:tc>
          <w:tcPr>
            <w:tcW w:w="865" w:type="dxa"/>
            <w:shd w:val="clear" w:color="000000" w:fill="FFFFFF"/>
            <w:noWrap/>
            <w:vAlign w:val="center"/>
            <w:hideMark/>
          </w:tcPr>
          <w:p w:rsidR="00D51AE9" w:rsidRPr="00D51AE9" w:rsidRDefault="00D51AE9" w:rsidP="00AE1A06">
            <w:pPr>
              <w:spacing w:after="0" w:line="240" w:lineRule="auto"/>
              <w:jc w:val="right"/>
              <w:rPr>
                <w:rFonts w:ascii="Arial" w:eastAsia="Times New Roman" w:hAnsi="Arial" w:cs="Arial"/>
                <w:sz w:val="18"/>
                <w:szCs w:val="18"/>
                <w:lang w:eastAsia="fr-FR"/>
              </w:rPr>
            </w:pPr>
            <w:r w:rsidRPr="00D51AE9">
              <w:rPr>
                <w:rFonts w:ascii="Arial" w:eastAsia="Times New Roman" w:hAnsi="Arial" w:cs="Arial"/>
                <w:sz w:val="18"/>
                <w:szCs w:val="18"/>
                <w:lang w:eastAsia="fr-FR"/>
              </w:rPr>
              <w:t>178</w:t>
            </w:r>
          </w:p>
        </w:tc>
        <w:tc>
          <w:tcPr>
            <w:tcW w:w="1028" w:type="dxa"/>
            <w:shd w:val="clear" w:color="000000" w:fill="FFFFFF"/>
            <w:noWrap/>
            <w:vAlign w:val="center"/>
            <w:hideMark/>
          </w:tcPr>
          <w:p w:rsidR="00D51AE9" w:rsidRPr="00D51AE9" w:rsidRDefault="00D51AE9" w:rsidP="00AE1A06">
            <w:pPr>
              <w:spacing w:after="0" w:line="240" w:lineRule="auto"/>
              <w:jc w:val="right"/>
              <w:rPr>
                <w:rFonts w:ascii="Arial" w:eastAsia="Times New Roman" w:hAnsi="Arial" w:cs="Arial"/>
                <w:b/>
                <w:bCs/>
                <w:sz w:val="18"/>
                <w:szCs w:val="18"/>
                <w:lang w:eastAsia="fr-FR"/>
              </w:rPr>
            </w:pPr>
            <w:r w:rsidRPr="00D51AE9">
              <w:rPr>
                <w:rFonts w:ascii="Arial" w:eastAsia="Times New Roman" w:hAnsi="Arial" w:cs="Arial"/>
                <w:b/>
                <w:bCs/>
                <w:sz w:val="18"/>
                <w:szCs w:val="18"/>
                <w:lang w:eastAsia="fr-FR"/>
              </w:rPr>
              <w:t>523</w:t>
            </w:r>
          </w:p>
        </w:tc>
        <w:tc>
          <w:tcPr>
            <w:tcW w:w="642" w:type="dxa"/>
            <w:shd w:val="clear" w:color="000000" w:fill="FFFFFF"/>
            <w:noWrap/>
            <w:vAlign w:val="center"/>
            <w:hideMark/>
          </w:tcPr>
          <w:p w:rsidR="00D51AE9" w:rsidRPr="00D51AE9" w:rsidRDefault="00D51AE9" w:rsidP="00AE1A06">
            <w:pPr>
              <w:spacing w:after="0" w:line="240" w:lineRule="auto"/>
              <w:jc w:val="right"/>
              <w:rPr>
                <w:rFonts w:ascii="Arial" w:eastAsia="Times New Roman" w:hAnsi="Arial" w:cs="Arial"/>
                <w:sz w:val="18"/>
                <w:szCs w:val="18"/>
                <w:lang w:eastAsia="fr-FR"/>
              </w:rPr>
            </w:pPr>
            <w:r w:rsidRPr="00D51AE9">
              <w:rPr>
                <w:rFonts w:ascii="Arial" w:eastAsia="Times New Roman" w:hAnsi="Arial" w:cs="Arial"/>
                <w:sz w:val="18"/>
                <w:szCs w:val="18"/>
                <w:lang w:eastAsia="fr-FR"/>
              </w:rPr>
              <w:t>0,5</w:t>
            </w:r>
          </w:p>
        </w:tc>
      </w:tr>
      <w:tr w:rsidR="00D51AE9" w:rsidRPr="00D51AE9" w:rsidTr="00C0166B">
        <w:trPr>
          <w:trHeight w:val="227"/>
          <w:jc w:val="center"/>
        </w:trPr>
        <w:tc>
          <w:tcPr>
            <w:tcW w:w="1433" w:type="dxa"/>
            <w:shd w:val="clear" w:color="auto" w:fill="auto"/>
            <w:noWrap/>
            <w:vAlign w:val="center"/>
            <w:hideMark/>
          </w:tcPr>
          <w:p w:rsidR="00D51AE9" w:rsidRPr="00D51AE9" w:rsidRDefault="00D51AE9" w:rsidP="00AE1A06">
            <w:pPr>
              <w:spacing w:after="0" w:line="240" w:lineRule="auto"/>
              <w:rPr>
                <w:rFonts w:ascii="Arial" w:eastAsia="Times New Roman" w:hAnsi="Arial" w:cs="Arial"/>
                <w:sz w:val="18"/>
                <w:szCs w:val="18"/>
                <w:lang w:eastAsia="fr-FR"/>
              </w:rPr>
            </w:pPr>
            <w:r w:rsidRPr="00D51AE9">
              <w:rPr>
                <w:rFonts w:ascii="Arial" w:eastAsia="Times New Roman" w:hAnsi="Arial" w:cs="Arial"/>
                <w:sz w:val="18"/>
                <w:szCs w:val="18"/>
                <w:lang w:eastAsia="fr-FR"/>
              </w:rPr>
              <w:t>45-49 ans</w:t>
            </w:r>
          </w:p>
        </w:tc>
        <w:tc>
          <w:tcPr>
            <w:tcW w:w="853" w:type="dxa"/>
            <w:shd w:val="clear" w:color="000000" w:fill="FFFFFF"/>
            <w:noWrap/>
            <w:vAlign w:val="center"/>
            <w:hideMark/>
          </w:tcPr>
          <w:p w:rsidR="00D51AE9" w:rsidRPr="00D51AE9" w:rsidRDefault="00D51AE9" w:rsidP="00AE1A06">
            <w:pPr>
              <w:spacing w:after="0" w:line="240" w:lineRule="auto"/>
              <w:jc w:val="right"/>
              <w:rPr>
                <w:rFonts w:ascii="Arial" w:eastAsia="Times New Roman" w:hAnsi="Arial" w:cs="Arial"/>
                <w:sz w:val="18"/>
                <w:szCs w:val="18"/>
                <w:lang w:eastAsia="fr-FR"/>
              </w:rPr>
            </w:pPr>
            <w:r w:rsidRPr="00D51AE9">
              <w:rPr>
                <w:rFonts w:ascii="Arial" w:eastAsia="Times New Roman" w:hAnsi="Arial" w:cs="Arial"/>
                <w:sz w:val="18"/>
                <w:szCs w:val="18"/>
                <w:lang w:eastAsia="fr-FR"/>
              </w:rPr>
              <w:t>3 172</w:t>
            </w:r>
          </w:p>
        </w:tc>
        <w:tc>
          <w:tcPr>
            <w:tcW w:w="853" w:type="dxa"/>
            <w:shd w:val="clear" w:color="000000" w:fill="FFFFFF"/>
            <w:noWrap/>
            <w:vAlign w:val="center"/>
            <w:hideMark/>
          </w:tcPr>
          <w:p w:rsidR="00D51AE9" w:rsidRPr="00D51AE9" w:rsidRDefault="00D51AE9" w:rsidP="00AE1A06">
            <w:pPr>
              <w:spacing w:after="0" w:line="240" w:lineRule="auto"/>
              <w:jc w:val="right"/>
              <w:rPr>
                <w:rFonts w:ascii="Arial" w:eastAsia="Times New Roman" w:hAnsi="Arial" w:cs="Arial"/>
                <w:sz w:val="18"/>
                <w:szCs w:val="18"/>
                <w:lang w:eastAsia="fr-FR"/>
              </w:rPr>
            </w:pPr>
            <w:r w:rsidRPr="00D51AE9">
              <w:rPr>
                <w:rFonts w:ascii="Arial" w:eastAsia="Times New Roman" w:hAnsi="Arial" w:cs="Arial"/>
                <w:sz w:val="18"/>
                <w:szCs w:val="18"/>
                <w:lang w:eastAsia="fr-FR"/>
              </w:rPr>
              <w:t>2 136</w:t>
            </w:r>
          </w:p>
        </w:tc>
        <w:tc>
          <w:tcPr>
            <w:tcW w:w="1014" w:type="dxa"/>
            <w:shd w:val="clear" w:color="000000" w:fill="FFFFFF"/>
            <w:noWrap/>
            <w:vAlign w:val="center"/>
            <w:hideMark/>
          </w:tcPr>
          <w:p w:rsidR="00D51AE9" w:rsidRPr="00D51AE9" w:rsidRDefault="00D51AE9" w:rsidP="00AE1A06">
            <w:pPr>
              <w:spacing w:after="0" w:line="240" w:lineRule="auto"/>
              <w:jc w:val="right"/>
              <w:rPr>
                <w:rFonts w:ascii="Arial" w:eastAsia="Times New Roman" w:hAnsi="Arial" w:cs="Arial"/>
                <w:b/>
                <w:bCs/>
                <w:sz w:val="18"/>
                <w:szCs w:val="18"/>
                <w:lang w:eastAsia="fr-FR"/>
              </w:rPr>
            </w:pPr>
            <w:r w:rsidRPr="00D51AE9">
              <w:rPr>
                <w:rFonts w:ascii="Arial" w:eastAsia="Times New Roman" w:hAnsi="Arial" w:cs="Arial"/>
                <w:b/>
                <w:bCs/>
                <w:sz w:val="18"/>
                <w:szCs w:val="18"/>
                <w:lang w:eastAsia="fr-FR"/>
              </w:rPr>
              <w:t>5 308</w:t>
            </w:r>
          </w:p>
        </w:tc>
        <w:tc>
          <w:tcPr>
            <w:tcW w:w="621" w:type="dxa"/>
            <w:shd w:val="clear" w:color="000000" w:fill="FFFFFF"/>
            <w:noWrap/>
            <w:vAlign w:val="center"/>
            <w:hideMark/>
          </w:tcPr>
          <w:p w:rsidR="00D51AE9" w:rsidRPr="00D51AE9" w:rsidRDefault="00D51AE9" w:rsidP="00AE1A06">
            <w:pPr>
              <w:spacing w:after="0" w:line="240" w:lineRule="auto"/>
              <w:jc w:val="right"/>
              <w:rPr>
                <w:rFonts w:ascii="Arial" w:eastAsia="Times New Roman" w:hAnsi="Arial" w:cs="Arial"/>
                <w:sz w:val="18"/>
                <w:szCs w:val="18"/>
                <w:lang w:eastAsia="fr-FR"/>
              </w:rPr>
            </w:pPr>
            <w:r w:rsidRPr="00D51AE9">
              <w:rPr>
                <w:rFonts w:ascii="Arial" w:eastAsia="Times New Roman" w:hAnsi="Arial" w:cs="Arial"/>
                <w:sz w:val="18"/>
                <w:szCs w:val="18"/>
                <w:lang w:eastAsia="fr-FR"/>
              </w:rPr>
              <w:t>0,7</w:t>
            </w:r>
          </w:p>
        </w:tc>
        <w:tc>
          <w:tcPr>
            <w:tcW w:w="865" w:type="dxa"/>
            <w:shd w:val="clear" w:color="000000" w:fill="FFFFFF"/>
            <w:noWrap/>
            <w:vAlign w:val="center"/>
            <w:hideMark/>
          </w:tcPr>
          <w:p w:rsidR="00D51AE9" w:rsidRPr="00D51AE9" w:rsidRDefault="00D51AE9" w:rsidP="00AE1A06">
            <w:pPr>
              <w:spacing w:after="0" w:line="240" w:lineRule="auto"/>
              <w:jc w:val="right"/>
              <w:rPr>
                <w:rFonts w:ascii="Arial" w:eastAsia="Times New Roman" w:hAnsi="Arial" w:cs="Arial"/>
                <w:sz w:val="18"/>
                <w:szCs w:val="18"/>
                <w:lang w:eastAsia="fr-FR"/>
              </w:rPr>
            </w:pPr>
            <w:r w:rsidRPr="00D51AE9">
              <w:rPr>
                <w:rFonts w:ascii="Arial" w:eastAsia="Times New Roman" w:hAnsi="Arial" w:cs="Arial"/>
                <w:sz w:val="18"/>
                <w:szCs w:val="18"/>
                <w:lang w:eastAsia="fr-FR"/>
              </w:rPr>
              <w:t>348</w:t>
            </w:r>
          </w:p>
        </w:tc>
        <w:tc>
          <w:tcPr>
            <w:tcW w:w="865" w:type="dxa"/>
            <w:shd w:val="clear" w:color="000000" w:fill="FFFFFF"/>
            <w:noWrap/>
            <w:vAlign w:val="center"/>
            <w:hideMark/>
          </w:tcPr>
          <w:p w:rsidR="00D51AE9" w:rsidRPr="00D51AE9" w:rsidRDefault="00D51AE9" w:rsidP="00AE1A06">
            <w:pPr>
              <w:spacing w:after="0" w:line="240" w:lineRule="auto"/>
              <w:jc w:val="right"/>
              <w:rPr>
                <w:rFonts w:ascii="Arial" w:eastAsia="Times New Roman" w:hAnsi="Arial" w:cs="Arial"/>
                <w:sz w:val="18"/>
                <w:szCs w:val="18"/>
                <w:lang w:eastAsia="fr-FR"/>
              </w:rPr>
            </w:pPr>
            <w:r w:rsidRPr="00D51AE9">
              <w:rPr>
                <w:rFonts w:ascii="Arial" w:eastAsia="Times New Roman" w:hAnsi="Arial" w:cs="Arial"/>
                <w:sz w:val="18"/>
                <w:szCs w:val="18"/>
                <w:lang w:eastAsia="fr-FR"/>
              </w:rPr>
              <w:t>232</w:t>
            </w:r>
          </w:p>
        </w:tc>
        <w:tc>
          <w:tcPr>
            <w:tcW w:w="1028" w:type="dxa"/>
            <w:shd w:val="clear" w:color="000000" w:fill="FFFFFF"/>
            <w:noWrap/>
            <w:vAlign w:val="center"/>
            <w:hideMark/>
          </w:tcPr>
          <w:p w:rsidR="00D51AE9" w:rsidRPr="00D51AE9" w:rsidRDefault="00D51AE9" w:rsidP="00AE1A06">
            <w:pPr>
              <w:spacing w:after="0" w:line="240" w:lineRule="auto"/>
              <w:jc w:val="right"/>
              <w:rPr>
                <w:rFonts w:ascii="Arial" w:eastAsia="Times New Roman" w:hAnsi="Arial" w:cs="Arial"/>
                <w:b/>
                <w:bCs/>
                <w:sz w:val="18"/>
                <w:szCs w:val="18"/>
                <w:lang w:eastAsia="fr-FR"/>
              </w:rPr>
            </w:pPr>
            <w:r w:rsidRPr="00D51AE9">
              <w:rPr>
                <w:rFonts w:ascii="Arial" w:eastAsia="Times New Roman" w:hAnsi="Arial" w:cs="Arial"/>
                <w:b/>
                <w:bCs/>
                <w:sz w:val="18"/>
                <w:szCs w:val="18"/>
                <w:lang w:eastAsia="fr-FR"/>
              </w:rPr>
              <w:t>580</w:t>
            </w:r>
          </w:p>
        </w:tc>
        <w:tc>
          <w:tcPr>
            <w:tcW w:w="642" w:type="dxa"/>
            <w:shd w:val="clear" w:color="000000" w:fill="FFFFFF"/>
            <w:noWrap/>
            <w:vAlign w:val="center"/>
            <w:hideMark/>
          </w:tcPr>
          <w:p w:rsidR="00D51AE9" w:rsidRPr="00D51AE9" w:rsidRDefault="00D51AE9" w:rsidP="00AE1A06">
            <w:pPr>
              <w:spacing w:after="0" w:line="240" w:lineRule="auto"/>
              <w:jc w:val="right"/>
              <w:rPr>
                <w:rFonts w:ascii="Arial" w:eastAsia="Times New Roman" w:hAnsi="Arial" w:cs="Arial"/>
                <w:sz w:val="18"/>
                <w:szCs w:val="18"/>
                <w:lang w:eastAsia="fr-FR"/>
              </w:rPr>
            </w:pPr>
            <w:r w:rsidRPr="00D51AE9">
              <w:rPr>
                <w:rFonts w:ascii="Arial" w:eastAsia="Times New Roman" w:hAnsi="Arial" w:cs="Arial"/>
                <w:sz w:val="18"/>
                <w:szCs w:val="18"/>
                <w:lang w:eastAsia="fr-FR"/>
              </w:rPr>
              <w:t>0,7</w:t>
            </w:r>
          </w:p>
        </w:tc>
      </w:tr>
      <w:tr w:rsidR="00D51AE9" w:rsidRPr="00D51AE9" w:rsidTr="00C0166B">
        <w:trPr>
          <w:trHeight w:val="227"/>
          <w:jc w:val="center"/>
        </w:trPr>
        <w:tc>
          <w:tcPr>
            <w:tcW w:w="1433" w:type="dxa"/>
            <w:shd w:val="clear" w:color="auto" w:fill="auto"/>
            <w:noWrap/>
            <w:vAlign w:val="center"/>
            <w:hideMark/>
          </w:tcPr>
          <w:p w:rsidR="00D51AE9" w:rsidRPr="00D51AE9" w:rsidRDefault="00D51AE9" w:rsidP="00AE1A06">
            <w:pPr>
              <w:spacing w:after="0" w:line="240" w:lineRule="auto"/>
              <w:rPr>
                <w:rFonts w:ascii="Arial" w:eastAsia="Times New Roman" w:hAnsi="Arial" w:cs="Arial"/>
                <w:sz w:val="18"/>
                <w:szCs w:val="18"/>
                <w:lang w:eastAsia="fr-FR"/>
              </w:rPr>
            </w:pPr>
            <w:r w:rsidRPr="00D51AE9">
              <w:rPr>
                <w:rFonts w:ascii="Arial" w:eastAsia="Times New Roman" w:hAnsi="Arial" w:cs="Arial"/>
                <w:sz w:val="18"/>
                <w:szCs w:val="18"/>
                <w:lang w:eastAsia="fr-FR"/>
              </w:rPr>
              <w:t>50-54 ans</w:t>
            </w:r>
          </w:p>
        </w:tc>
        <w:tc>
          <w:tcPr>
            <w:tcW w:w="853" w:type="dxa"/>
            <w:shd w:val="clear" w:color="000000" w:fill="FFFFFF"/>
            <w:noWrap/>
            <w:vAlign w:val="center"/>
            <w:hideMark/>
          </w:tcPr>
          <w:p w:rsidR="00D51AE9" w:rsidRPr="00D51AE9" w:rsidRDefault="00D51AE9" w:rsidP="00AE1A06">
            <w:pPr>
              <w:spacing w:after="0" w:line="240" w:lineRule="auto"/>
              <w:jc w:val="right"/>
              <w:rPr>
                <w:rFonts w:ascii="Arial" w:eastAsia="Times New Roman" w:hAnsi="Arial" w:cs="Arial"/>
                <w:sz w:val="18"/>
                <w:szCs w:val="18"/>
                <w:lang w:eastAsia="fr-FR"/>
              </w:rPr>
            </w:pPr>
            <w:r w:rsidRPr="00D51AE9">
              <w:rPr>
                <w:rFonts w:ascii="Arial" w:eastAsia="Times New Roman" w:hAnsi="Arial" w:cs="Arial"/>
                <w:sz w:val="18"/>
                <w:szCs w:val="18"/>
                <w:lang w:eastAsia="fr-FR"/>
              </w:rPr>
              <w:t>3 195</w:t>
            </w:r>
          </w:p>
        </w:tc>
        <w:tc>
          <w:tcPr>
            <w:tcW w:w="853" w:type="dxa"/>
            <w:shd w:val="clear" w:color="000000" w:fill="FFFFFF"/>
            <w:noWrap/>
            <w:vAlign w:val="center"/>
            <w:hideMark/>
          </w:tcPr>
          <w:p w:rsidR="00D51AE9" w:rsidRPr="00D51AE9" w:rsidRDefault="00D51AE9" w:rsidP="00AE1A06">
            <w:pPr>
              <w:spacing w:after="0" w:line="240" w:lineRule="auto"/>
              <w:jc w:val="right"/>
              <w:rPr>
                <w:rFonts w:ascii="Arial" w:eastAsia="Times New Roman" w:hAnsi="Arial" w:cs="Arial"/>
                <w:sz w:val="18"/>
                <w:szCs w:val="18"/>
                <w:lang w:eastAsia="fr-FR"/>
              </w:rPr>
            </w:pPr>
            <w:r w:rsidRPr="00D51AE9">
              <w:rPr>
                <w:rFonts w:ascii="Arial" w:eastAsia="Times New Roman" w:hAnsi="Arial" w:cs="Arial"/>
                <w:sz w:val="18"/>
                <w:szCs w:val="18"/>
                <w:lang w:eastAsia="fr-FR"/>
              </w:rPr>
              <w:t>2 616</w:t>
            </w:r>
          </w:p>
        </w:tc>
        <w:tc>
          <w:tcPr>
            <w:tcW w:w="1014" w:type="dxa"/>
            <w:shd w:val="clear" w:color="000000" w:fill="FFFFFF"/>
            <w:noWrap/>
            <w:vAlign w:val="center"/>
            <w:hideMark/>
          </w:tcPr>
          <w:p w:rsidR="00D51AE9" w:rsidRPr="00D51AE9" w:rsidRDefault="00D51AE9" w:rsidP="00AE1A06">
            <w:pPr>
              <w:spacing w:after="0" w:line="240" w:lineRule="auto"/>
              <w:jc w:val="right"/>
              <w:rPr>
                <w:rFonts w:ascii="Arial" w:eastAsia="Times New Roman" w:hAnsi="Arial" w:cs="Arial"/>
                <w:b/>
                <w:bCs/>
                <w:sz w:val="18"/>
                <w:szCs w:val="18"/>
                <w:lang w:eastAsia="fr-FR"/>
              </w:rPr>
            </w:pPr>
            <w:r w:rsidRPr="00D51AE9">
              <w:rPr>
                <w:rFonts w:ascii="Arial" w:eastAsia="Times New Roman" w:hAnsi="Arial" w:cs="Arial"/>
                <w:b/>
                <w:bCs/>
                <w:sz w:val="18"/>
                <w:szCs w:val="18"/>
                <w:lang w:eastAsia="fr-FR"/>
              </w:rPr>
              <w:t>5 811</w:t>
            </w:r>
          </w:p>
        </w:tc>
        <w:tc>
          <w:tcPr>
            <w:tcW w:w="621" w:type="dxa"/>
            <w:shd w:val="clear" w:color="000000" w:fill="FFFFFF"/>
            <w:noWrap/>
            <w:vAlign w:val="center"/>
            <w:hideMark/>
          </w:tcPr>
          <w:p w:rsidR="00D51AE9" w:rsidRPr="00D51AE9" w:rsidRDefault="00D51AE9" w:rsidP="00AE1A06">
            <w:pPr>
              <w:spacing w:after="0" w:line="240" w:lineRule="auto"/>
              <w:jc w:val="right"/>
              <w:rPr>
                <w:rFonts w:ascii="Arial" w:eastAsia="Times New Roman" w:hAnsi="Arial" w:cs="Arial"/>
                <w:sz w:val="18"/>
                <w:szCs w:val="18"/>
                <w:lang w:eastAsia="fr-FR"/>
              </w:rPr>
            </w:pPr>
            <w:r w:rsidRPr="00D51AE9">
              <w:rPr>
                <w:rFonts w:ascii="Arial" w:eastAsia="Times New Roman" w:hAnsi="Arial" w:cs="Arial"/>
                <w:sz w:val="18"/>
                <w:szCs w:val="18"/>
                <w:lang w:eastAsia="fr-FR"/>
              </w:rPr>
              <w:t>0,8</w:t>
            </w:r>
          </w:p>
        </w:tc>
        <w:tc>
          <w:tcPr>
            <w:tcW w:w="865" w:type="dxa"/>
            <w:shd w:val="clear" w:color="000000" w:fill="FFFFFF"/>
            <w:noWrap/>
            <w:vAlign w:val="center"/>
            <w:hideMark/>
          </w:tcPr>
          <w:p w:rsidR="00D51AE9" w:rsidRPr="00D51AE9" w:rsidRDefault="00D51AE9" w:rsidP="00AE1A06">
            <w:pPr>
              <w:spacing w:after="0" w:line="240" w:lineRule="auto"/>
              <w:jc w:val="right"/>
              <w:rPr>
                <w:rFonts w:ascii="Arial" w:eastAsia="Times New Roman" w:hAnsi="Arial" w:cs="Arial"/>
                <w:sz w:val="18"/>
                <w:szCs w:val="18"/>
                <w:lang w:eastAsia="fr-FR"/>
              </w:rPr>
            </w:pPr>
            <w:r w:rsidRPr="00D51AE9">
              <w:rPr>
                <w:rFonts w:ascii="Arial" w:eastAsia="Times New Roman" w:hAnsi="Arial" w:cs="Arial"/>
                <w:sz w:val="18"/>
                <w:szCs w:val="18"/>
                <w:lang w:eastAsia="fr-FR"/>
              </w:rPr>
              <w:t>317</w:t>
            </w:r>
          </w:p>
        </w:tc>
        <w:tc>
          <w:tcPr>
            <w:tcW w:w="865" w:type="dxa"/>
            <w:shd w:val="clear" w:color="000000" w:fill="FFFFFF"/>
            <w:noWrap/>
            <w:vAlign w:val="center"/>
            <w:hideMark/>
          </w:tcPr>
          <w:p w:rsidR="00D51AE9" w:rsidRPr="00D51AE9" w:rsidRDefault="00D51AE9" w:rsidP="00AE1A06">
            <w:pPr>
              <w:spacing w:after="0" w:line="240" w:lineRule="auto"/>
              <w:jc w:val="right"/>
              <w:rPr>
                <w:rFonts w:ascii="Arial" w:eastAsia="Times New Roman" w:hAnsi="Arial" w:cs="Arial"/>
                <w:sz w:val="18"/>
                <w:szCs w:val="18"/>
                <w:lang w:eastAsia="fr-FR"/>
              </w:rPr>
            </w:pPr>
            <w:r w:rsidRPr="00D51AE9">
              <w:rPr>
                <w:rFonts w:ascii="Arial" w:eastAsia="Times New Roman" w:hAnsi="Arial" w:cs="Arial"/>
                <w:sz w:val="18"/>
                <w:szCs w:val="18"/>
                <w:lang w:eastAsia="fr-FR"/>
              </w:rPr>
              <w:t>267</w:t>
            </w:r>
          </w:p>
        </w:tc>
        <w:tc>
          <w:tcPr>
            <w:tcW w:w="1028" w:type="dxa"/>
            <w:shd w:val="clear" w:color="000000" w:fill="FFFFFF"/>
            <w:noWrap/>
            <w:vAlign w:val="center"/>
            <w:hideMark/>
          </w:tcPr>
          <w:p w:rsidR="00D51AE9" w:rsidRPr="00D51AE9" w:rsidRDefault="00D51AE9" w:rsidP="00AE1A06">
            <w:pPr>
              <w:spacing w:after="0" w:line="240" w:lineRule="auto"/>
              <w:jc w:val="right"/>
              <w:rPr>
                <w:rFonts w:ascii="Arial" w:eastAsia="Times New Roman" w:hAnsi="Arial" w:cs="Arial"/>
                <w:b/>
                <w:bCs/>
                <w:sz w:val="18"/>
                <w:szCs w:val="18"/>
                <w:lang w:eastAsia="fr-FR"/>
              </w:rPr>
            </w:pPr>
            <w:r w:rsidRPr="00D51AE9">
              <w:rPr>
                <w:rFonts w:ascii="Arial" w:eastAsia="Times New Roman" w:hAnsi="Arial" w:cs="Arial"/>
                <w:b/>
                <w:bCs/>
                <w:sz w:val="18"/>
                <w:szCs w:val="18"/>
                <w:lang w:eastAsia="fr-FR"/>
              </w:rPr>
              <w:t>584</w:t>
            </w:r>
          </w:p>
        </w:tc>
        <w:tc>
          <w:tcPr>
            <w:tcW w:w="642" w:type="dxa"/>
            <w:shd w:val="clear" w:color="000000" w:fill="FFFFFF"/>
            <w:noWrap/>
            <w:vAlign w:val="center"/>
            <w:hideMark/>
          </w:tcPr>
          <w:p w:rsidR="00D51AE9" w:rsidRPr="00D51AE9" w:rsidRDefault="00D51AE9" w:rsidP="00AE1A06">
            <w:pPr>
              <w:spacing w:after="0" w:line="240" w:lineRule="auto"/>
              <w:jc w:val="right"/>
              <w:rPr>
                <w:rFonts w:ascii="Arial" w:eastAsia="Times New Roman" w:hAnsi="Arial" w:cs="Arial"/>
                <w:sz w:val="18"/>
                <w:szCs w:val="18"/>
                <w:lang w:eastAsia="fr-FR"/>
              </w:rPr>
            </w:pPr>
            <w:r w:rsidRPr="00D51AE9">
              <w:rPr>
                <w:rFonts w:ascii="Arial" w:eastAsia="Times New Roman" w:hAnsi="Arial" w:cs="Arial"/>
                <w:sz w:val="18"/>
                <w:szCs w:val="18"/>
                <w:lang w:eastAsia="fr-FR"/>
              </w:rPr>
              <w:t>0,8</w:t>
            </w:r>
          </w:p>
        </w:tc>
      </w:tr>
      <w:tr w:rsidR="00D51AE9" w:rsidRPr="00D51AE9" w:rsidTr="00C0166B">
        <w:trPr>
          <w:trHeight w:val="227"/>
          <w:jc w:val="center"/>
        </w:trPr>
        <w:tc>
          <w:tcPr>
            <w:tcW w:w="1433" w:type="dxa"/>
            <w:shd w:val="clear" w:color="auto" w:fill="auto"/>
            <w:noWrap/>
            <w:vAlign w:val="center"/>
            <w:hideMark/>
          </w:tcPr>
          <w:p w:rsidR="00D51AE9" w:rsidRPr="00D51AE9" w:rsidRDefault="00D51AE9" w:rsidP="00AE1A06">
            <w:pPr>
              <w:spacing w:after="0" w:line="240" w:lineRule="auto"/>
              <w:rPr>
                <w:rFonts w:ascii="Arial" w:eastAsia="Times New Roman" w:hAnsi="Arial" w:cs="Arial"/>
                <w:sz w:val="18"/>
                <w:szCs w:val="18"/>
                <w:lang w:eastAsia="fr-FR"/>
              </w:rPr>
            </w:pPr>
            <w:r w:rsidRPr="00D51AE9">
              <w:rPr>
                <w:rFonts w:ascii="Arial" w:eastAsia="Times New Roman" w:hAnsi="Arial" w:cs="Arial"/>
                <w:sz w:val="18"/>
                <w:szCs w:val="18"/>
                <w:lang w:eastAsia="fr-FR"/>
              </w:rPr>
              <w:t>55-59 ans</w:t>
            </w:r>
          </w:p>
        </w:tc>
        <w:tc>
          <w:tcPr>
            <w:tcW w:w="853" w:type="dxa"/>
            <w:shd w:val="clear" w:color="000000" w:fill="FFFFFF"/>
            <w:noWrap/>
            <w:vAlign w:val="center"/>
            <w:hideMark/>
          </w:tcPr>
          <w:p w:rsidR="00D51AE9" w:rsidRPr="00D51AE9" w:rsidRDefault="00D51AE9" w:rsidP="00AE1A06">
            <w:pPr>
              <w:spacing w:after="0" w:line="240" w:lineRule="auto"/>
              <w:jc w:val="right"/>
              <w:rPr>
                <w:rFonts w:ascii="Arial" w:eastAsia="Times New Roman" w:hAnsi="Arial" w:cs="Arial"/>
                <w:sz w:val="18"/>
                <w:szCs w:val="18"/>
                <w:lang w:eastAsia="fr-FR"/>
              </w:rPr>
            </w:pPr>
            <w:r w:rsidRPr="00D51AE9">
              <w:rPr>
                <w:rFonts w:ascii="Arial" w:eastAsia="Times New Roman" w:hAnsi="Arial" w:cs="Arial"/>
                <w:sz w:val="18"/>
                <w:szCs w:val="18"/>
                <w:lang w:eastAsia="fr-FR"/>
              </w:rPr>
              <w:t>3 181</w:t>
            </w:r>
          </w:p>
        </w:tc>
        <w:tc>
          <w:tcPr>
            <w:tcW w:w="853" w:type="dxa"/>
            <w:shd w:val="clear" w:color="000000" w:fill="FFFFFF"/>
            <w:noWrap/>
            <w:vAlign w:val="center"/>
            <w:hideMark/>
          </w:tcPr>
          <w:p w:rsidR="00D51AE9" w:rsidRPr="00D51AE9" w:rsidRDefault="00D51AE9" w:rsidP="00AE1A06">
            <w:pPr>
              <w:spacing w:after="0" w:line="240" w:lineRule="auto"/>
              <w:jc w:val="right"/>
              <w:rPr>
                <w:rFonts w:ascii="Arial" w:eastAsia="Times New Roman" w:hAnsi="Arial" w:cs="Arial"/>
                <w:sz w:val="18"/>
                <w:szCs w:val="18"/>
                <w:lang w:eastAsia="fr-FR"/>
              </w:rPr>
            </w:pPr>
            <w:r w:rsidRPr="00D51AE9">
              <w:rPr>
                <w:rFonts w:ascii="Arial" w:eastAsia="Times New Roman" w:hAnsi="Arial" w:cs="Arial"/>
                <w:sz w:val="18"/>
                <w:szCs w:val="18"/>
                <w:lang w:eastAsia="fr-FR"/>
              </w:rPr>
              <w:t>3 402</w:t>
            </w:r>
          </w:p>
        </w:tc>
        <w:tc>
          <w:tcPr>
            <w:tcW w:w="1014" w:type="dxa"/>
            <w:shd w:val="clear" w:color="000000" w:fill="FFFFFF"/>
            <w:noWrap/>
            <w:vAlign w:val="center"/>
            <w:hideMark/>
          </w:tcPr>
          <w:p w:rsidR="00D51AE9" w:rsidRPr="00D51AE9" w:rsidRDefault="00D51AE9" w:rsidP="00AE1A06">
            <w:pPr>
              <w:spacing w:after="0" w:line="240" w:lineRule="auto"/>
              <w:jc w:val="right"/>
              <w:rPr>
                <w:rFonts w:ascii="Arial" w:eastAsia="Times New Roman" w:hAnsi="Arial" w:cs="Arial"/>
                <w:b/>
                <w:bCs/>
                <w:sz w:val="18"/>
                <w:szCs w:val="18"/>
                <w:lang w:eastAsia="fr-FR"/>
              </w:rPr>
            </w:pPr>
            <w:r w:rsidRPr="00D51AE9">
              <w:rPr>
                <w:rFonts w:ascii="Arial" w:eastAsia="Times New Roman" w:hAnsi="Arial" w:cs="Arial"/>
                <w:b/>
                <w:bCs/>
                <w:sz w:val="18"/>
                <w:szCs w:val="18"/>
                <w:lang w:eastAsia="fr-FR"/>
              </w:rPr>
              <w:t>6 583</w:t>
            </w:r>
          </w:p>
        </w:tc>
        <w:tc>
          <w:tcPr>
            <w:tcW w:w="621" w:type="dxa"/>
            <w:shd w:val="clear" w:color="000000" w:fill="FFFFFF"/>
            <w:noWrap/>
            <w:vAlign w:val="center"/>
            <w:hideMark/>
          </w:tcPr>
          <w:p w:rsidR="00D51AE9" w:rsidRPr="00D51AE9" w:rsidRDefault="00D51AE9" w:rsidP="00AE1A06">
            <w:pPr>
              <w:spacing w:after="0" w:line="240" w:lineRule="auto"/>
              <w:jc w:val="right"/>
              <w:rPr>
                <w:rFonts w:ascii="Arial" w:eastAsia="Times New Roman" w:hAnsi="Arial" w:cs="Arial"/>
                <w:sz w:val="18"/>
                <w:szCs w:val="18"/>
                <w:lang w:eastAsia="fr-FR"/>
              </w:rPr>
            </w:pPr>
            <w:r w:rsidRPr="00D51AE9">
              <w:rPr>
                <w:rFonts w:ascii="Arial" w:eastAsia="Times New Roman" w:hAnsi="Arial" w:cs="Arial"/>
                <w:sz w:val="18"/>
                <w:szCs w:val="18"/>
                <w:lang w:eastAsia="fr-FR"/>
              </w:rPr>
              <w:t>1,1</w:t>
            </w:r>
          </w:p>
        </w:tc>
        <w:tc>
          <w:tcPr>
            <w:tcW w:w="865" w:type="dxa"/>
            <w:shd w:val="clear" w:color="000000" w:fill="FFFFFF"/>
            <w:noWrap/>
            <w:vAlign w:val="center"/>
            <w:hideMark/>
          </w:tcPr>
          <w:p w:rsidR="00D51AE9" w:rsidRPr="00D51AE9" w:rsidRDefault="00D51AE9" w:rsidP="00AE1A06">
            <w:pPr>
              <w:spacing w:after="0" w:line="240" w:lineRule="auto"/>
              <w:jc w:val="right"/>
              <w:rPr>
                <w:rFonts w:ascii="Arial" w:eastAsia="Times New Roman" w:hAnsi="Arial" w:cs="Arial"/>
                <w:sz w:val="18"/>
                <w:szCs w:val="18"/>
                <w:lang w:eastAsia="fr-FR"/>
              </w:rPr>
            </w:pPr>
            <w:r w:rsidRPr="00D51AE9">
              <w:rPr>
                <w:rFonts w:ascii="Arial" w:eastAsia="Times New Roman" w:hAnsi="Arial" w:cs="Arial"/>
                <w:sz w:val="18"/>
                <w:szCs w:val="18"/>
                <w:lang w:eastAsia="fr-FR"/>
              </w:rPr>
              <w:t>348</w:t>
            </w:r>
          </w:p>
        </w:tc>
        <w:tc>
          <w:tcPr>
            <w:tcW w:w="865" w:type="dxa"/>
            <w:shd w:val="clear" w:color="000000" w:fill="FFFFFF"/>
            <w:noWrap/>
            <w:vAlign w:val="center"/>
            <w:hideMark/>
          </w:tcPr>
          <w:p w:rsidR="00D51AE9" w:rsidRPr="00D51AE9" w:rsidRDefault="00D51AE9" w:rsidP="00AE1A06">
            <w:pPr>
              <w:spacing w:after="0" w:line="240" w:lineRule="auto"/>
              <w:jc w:val="right"/>
              <w:rPr>
                <w:rFonts w:ascii="Arial" w:eastAsia="Times New Roman" w:hAnsi="Arial" w:cs="Arial"/>
                <w:sz w:val="18"/>
                <w:szCs w:val="18"/>
                <w:lang w:eastAsia="fr-FR"/>
              </w:rPr>
            </w:pPr>
            <w:r w:rsidRPr="00D51AE9">
              <w:rPr>
                <w:rFonts w:ascii="Arial" w:eastAsia="Times New Roman" w:hAnsi="Arial" w:cs="Arial"/>
                <w:sz w:val="18"/>
                <w:szCs w:val="18"/>
                <w:lang w:eastAsia="fr-FR"/>
              </w:rPr>
              <w:t>431</w:t>
            </w:r>
          </w:p>
        </w:tc>
        <w:tc>
          <w:tcPr>
            <w:tcW w:w="1028" w:type="dxa"/>
            <w:shd w:val="clear" w:color="000000" w:fill="FFFFFF"/>
            <w:noWrap/>
            <w:vAlign w:val="center"/>
            <w:hideMark/>
          </w:tcPr>
          <w:p w:rsidR="00D51AE9" w:rsidRPr="00D51AE9" w:rsidRDefault="00D51AE9" w:rsidP="00AE1A06">
            <w:pPr>
              <w:spacing w:after="0" w:line="240" w:lineRule="auto"/>
              <w:jc w:val="right"/>
              <w:rPr>
                <w:rFonts w:ascii="Arial" w:eastAsia="Times New Roman" w:hAnsi="Arial" w:cs="Arial"/>
                <w:b/>
                <w:bCs/>
                <w:sz w:val="18"/>
                <w:szCs w:val="18"/>
                <w:lang w:eastAsia="fr-FR"/>
              </w:rPr>
            </w:pPr>
            <w:r w:rsidRPr="00D51AE9">
              <w:rPr>
                <w:rFonts w:ascii="Arial" w:eastAsia="Times New Roman" w:hAnsi="Arial" w:cs="Arial"/>
                <w:b/>
                <w:bCs/>
                <w:sz w:val="18"/>
                <w:szCs w:val="18"/>
                <w:lang w:eastAsia="fr-FR"/>
              </w:rPr>
              <w:t>779</w:t>
            </w:r>
          </w:p>
        </w:tc>
        <w:tc>
          <w:tcPr>
            <w:tcW w:w="642" w:type="dxa"/>
            <w:shd w:val="clear" w:color="000000" w:fill="FFFFFF"/>
            <w:noWrap/>
            <w:vAlign w:val="center"/>
            <w:hideMark/>
          </w:tcPr>
          <w:p w:rsidR="00D51AE9" w:rsidRPr="00D51AE9" w:rsidRDefault="00D51AE9" w:rsidP="00AE1A06">
            <w:pPr>
              <w:spacing w:after="0" w:line="240" w:lineRule="auto"/>
              <w:jc w:val="right"/>
              <w:rPr>
                <w:rFonts w:ascii="Arial" w:eastAsia="Times New Roman" w:hAnsi="Arial" w:cs="Arial"/>
                <w:sz w:val="18"/>
                <w:szCs w:val="18"/>
                <w:lang w:eastAsia="fr-FR"/>
              </w:rPr>
            </w:pPr>
            <w:r w:rsidRPr="00D51AE9">
              <w:rPr>
                <w:rFonts w:ascii="Arial" w:eastAsia="Times New Roman" w:hAnsi="Arial" w:cs="Arial"/>
                <w:sz w:val="18"/>
                <w:szCs w:val="18"/>
                <w:lang w:eastAsia="fr-FR"/>
              </w:rPr>
              <w:t>1,2</w:t>
            </w:r>
          </w:p>
        </w:tc>
      </w:tr>
      <w:tr w:rsidR="00D51AE9" w:rsidRPr="00D51AE9" w:rsidTr="00C0166B">
        <w:trPr>
          <w:trHeight w:val="227"/>
          <w:jc w:val="center"/>
        </w:trPr>
        <w:tc>
          <w:tcPr>
            <w:tcW w:w="1433" w:type="dxa"/>
            <w:shd w:val="clear" w:color="auto" w:fill="auto"/>
            <w:noWrap/>
            <w:vAlign w:val="center"/>
            <w:hideMark/>
          </w:tcPr>
          <w:p w:rsidR="00D51AE9" w:rsidRPr="00D51AE9" w:rsidRDefault="00D51AE9" w:rsidP="00AE1A06">
            <w:pPr>
              <w:spacing w:after="0" w:line="240" w:lineRule="auto"/>
              <w:rPr>
                <w:rFonts w:ascii="Arial" w:eastAsia="Times New Roman" w:hAnsi="Arial" w:cs="Arial"/>
                <w:sz w:val="18"/>
                <w:szCs w:val="18"/>
                <w:lang w:eastAsia="fr-FR"/>
              </w:rPr>
            </w:pPr>
            <w:r w:rsidRPr="00D51AE9">
              <w:rPr>
                <w:rFonts w:ascii="Arial" w:eastAsia="Times New Roman" w:hAnsi="Arial" w:cs="Arial"/>
                <w:sz w:val="18"/>
                <w:szCs w:val="18"/>
                <w:lang w:eastAsia="fr-FR"/>
              </w:rPr>
              <w:t>60-64 ans</w:t>
            </w:r>
          </w:p>
        </w:tc>
        <w:tc>
          <w:tcPr>
            <w:tcW w:w="853" w:type="dxa"/>
            <w:shd w:val="clear" w:color="000000" w:fill="FFFFFF"/>
            <w:noWrap/>
            <w:vAlign w:val="center"/>
            <w:hideMark/>
          </w:tcPr>
          <w:p w:rsidR="00D51AE9" w:rsidRPr="00D51AE9" w:rsidRDefault="00D51AE9" w:rsidP="00AE1A06">
            <w:pPr>
              <w:spacing w:after="0" w:line="240" w:lineRule="auto"/>
              <w:jc w:val="right"/>
              <w:rPr>
                <w:rFonts w:ascii="Arial" w:eastAsia="Times New Roman" w:hAnsi="Arial" w:cs="Arial"/>
                <w:sz w:val="18"/>
                <w:szCs w:val="18"/>
                <w:lang w:eastAsia="fr-FR"/>
              </w:rPr>
            </w:pPr>
            <w:r w:rsidRPr="00D51AE9">
              <w:rPr>
                <w:rFonts w:ascii="Arial" w:eastAsia="Times New Roman" w:hAnsi="Arial" w:cs="Arial"/>
                <w:sz w:val="18"/>
                <w:szCs w:val="18"/>
                <w:lang w:eastAsia="fr-FR"/>
              </w:rPr>
              <w:t>2 358</w:t>
            </w:r>
          </w:p>
        </w:tc>
        <w:tc>
          <w:tcPr>
            <w:tcW w:w="853" w:type="dxa"/>
            <w:shd w:val="clear" w:color="000000" w:fill="FFFFFF"/>
            <w:noWrap/>
            <w:vAlign w:val="center"/>
            <w:hideMark/>
          </w:tcPr>
          <w:p w:rsidR="00D51AE9" w:rsidRPr="00D51AE9" w:rsidRDefault="00D51AE9" w:rsidP="00AE1A06">
            <w:pPr>
              <w:spacing w:after="0" w:line="240" w:lineRule="auto"/>
              <w:jc w:val="right"/>
              <w:rPr>
                <w:rFonts w:ascii="Arial" w:eastAsia="Times New Roman" w:hAnsi="Arial" w:cs="Arial"/>
                <w:sz w:val="18"/>
                <w:szCs w:val="18"/>
                <w:lang w:eastAsia="fr-FR"/>
              </w:rPr>
            </w:pPr>
            <w:r w:rsidRPr="00D51AE9">
              <w:rPr>
                <w:rFonts w:ascii="Arial" w:eastAsia="Times New Roman" w:hAnsi="Arial" w:cs="Arial"/>
                <w:sz w:val="18"/>
                <w:szCs w:val="18"/>
                <w:lang w:eastAsia="fr-FR"/>
              </w:rPr>
              <w:t>3 592</w:t>
            </w:r>
          </w:p>
        </w:tc>
        <w:tc>
          <w:tcPr>
            <w:tcW w:w="1014" w:type="dxa"/>
            <w:shd w:val="clear" w:color="000000" w:fill="FFFFFF"/>
            <w:noWrap/>
            <w:vAlign w:val="center"/>
            <w:hideMark/>
          </w:tcPr>
          <w:p w:rsidR="00D51AE9" w:rsidRPr="00D51AE9" w:rsidRDefault="00D51AE9" w:rsidP="00AE1A06">
            <w:pPr>
              <w:spacing w:after="0" w:line="240" w:lineRule="auto"/>
              <w:jc w:val="right"/>
              <w:rPr>
                <w:rFonts w:ascii="Arial" w:eastAsia="Times New Roman" w:hAnsi="Arial" w:cs="Arial"/>
                <w:b/>
                <w:bCs/>
                <w:sz w:val="18"/>
                <w:szCs w:val="18"/>
                <w:lang w:eastAsia="fr-FR"/>
              </w:rPr>
            </w:pPr>
            <w:r w:rsidRPr="00D51AE9">
              <w:rPr>
                <w:rFonts w:ascii="Arial" w:eastAsia="Times New Roman" w:hAnsi="Arial" w:cs="Arial"/>
                <w:b/>
                <w:bCs/>
                <w:sz w:val="18"/>
                <w:szCs w:val="18"/>
                <w:lang w:eastAsia="fr-FR"/>
              </w:rPr>
              <w:t>5 950</w:t>
            </w:r>
          </w:p>
        </w:tc>
        <w:tc>
          <w:tcPr>
            <w:tcW w:w="621" w:type="dxa"/>
            <w:shd w:val="clear" w:color="000000" w:fill="FFFFFF"/>
            <w:noWrap/>
            <w:vAlign w:val="center"/>
            <w:hideMark/>
          </w:tcPr>
          <w:p w:rsidR="00D51AE9" w:rsidRPr="00D51AE9" w:rsidRDefault="00D51AE9" w:rsidP="00AE1A06">
            <w:pPr>
              <w:spacing w:after="0" w:line="240" w:lineRule="auto"/>
              <w:jc w:val="right"/>
              <w:rPr>
                <w:rFonts w:ascii="Arial" w:eastAsia="Times New Roman" w:hAnsi="Arial" w:cs="Arial"/>
                <w:sz w:val="18"/>
                <w:szCs w:val="18"/>
                <w:lang w:eastAsia="fr-FR"/>
              </w:rPr>
            </w:pPr>
            <w:r w:rsidRPr="00D51AE9">
              <w:rPr>
                <w:rFonts w:ascii="Arial" w:eastAsia="Times New Roman" w:hAnsi="Arial" w:cs="Arial"/>
                <w:sz w:val="18"/>
                <w:szCs w:val="18"/>
                <w:lang w:eastAsia="fr-FR"/>
              </w:rPr>
              <w:t>1,5</w:t>
            </w:r>
          </w:p>
        </w:tc>
        <w:tc>
          <w:tcPr>
            <w:tcW w:w="865" w:type="dxa"/>
            <w:shd w:val="clear" w:color="000000" w:fill="FFFFFF"/>
            <w:noWrap/>
            <w:vAlign w:val="center"/>
            <w:hideMark/>
          </w:tcPr>
          <w:p w:rsidR="00D51AE9" w:rsidRPr="00D51AE9" w:rsidRDefault="00D51AE9" w:rsidP="00AE1A06">
            <w:pPr>
              <w:spacing w:after="0" w:line="240" w:lineRule="auto"/>
              <w:jc w:val="right"/>
              <w:rPr>
                <w:rFonts w:ascii="Arial" w:eastAsia="Times New Roman" w:hAnsi="Arial" w:cs="Arial"/>
                <w:sz w:val="18"/>
                <w:szCs w:val="18"/>
                <w:lang w:eastAsia="fr-FR"/>
              </w:rPr>
            </w:pPr>
            <w:r w:rsidRPr="00D51AE9">
              <w:rPr>
                <w:rFonts w:ascii="Arial" w:eastAsia="Times New Roman" w:hAnsi="Arial" w:cs="Arial"/>
                <w:sz w:val="18"/>
                <w:szCs w:val="18"/>
                <w:lang w:eastAsia="fr-FR"/>
              </w:rPr>
              <w:t>259</w:t>
            </w:r>
          </w:p>
        </w:tc>
        <w:tc>
          <w:tcPr>
            <w:tcW w:w="865" w:type="dxa"/>
            <w:shd w:val="clear" w:color="000000" w:fill="FFFFFF"/>
            <w:noWrap/>
            <w:vAlign w:val="center"/>
            <w:hideMark/>
          </w:tcPr>
          <w:p w:rsidR="00D51AE9" w:rsidRPr="00D51AE9" w:rsidRDefault="00D51AE9" w:rsidP="00AE1A06">
            <w:pPr>
              <w:spacing w:after="0" w:line="240" w:lineRule="auto"/>
              <w:jc w:val="right"/>
              <w:rPr>
                <w:rFonts w:ascii="Arial" w:eastAsia="Times New Roman" w:hAnsi="Arial" w:cs="Arial"/>
                <w:sz w:val="18"/>
                <w:szCs w:val="18"/>
                <w:lang w:eastAsia="fr-FR"/>
              </w:rPr>
            </w:pPr>
            <w:r w:rsidRPr="00D51AE9">
              <w:rPr>
                <w:rFonts w:ascii="Arial" w:eastAsia="Times New Roman" w:hAnsi="Arial" w:cs="Arial"/>
                <w:sz w:val="18"/>
                <w:szCs w:val="18"/>
                <w:lang w:eastAsia="fr-FR"/>
              </w:rPr>
              <w:t>529</w:t>
            </w:r>
          </w:p>
        </w:tc>
        <w:tc>
          <w:tcPr>
            <w:tcW w:w="1028" w:type="dxa"/>
            <w:shd w:val="clear" w:color="000000" w:fill="FFFFFF"/>
            <w:noWrap/>
            <w:vAlign w:val="center"/>
            <w:hideMark/>
          </w:tcPr>
          <w:p w:rsidR="00D51AE9" w:rsidRPr="00D51AE9" w:rsidRDefault="00D51AE9" w:rsidP="00AE1A06">
            <w:pPr>
              <w:spacing w:after="0" w:line="240" w:lineRule="auto"/>
              <w:jc w:val="right"/>
              <w:rPr>
                <w:rFonts w:ascii="Arial" w:eastAsia="Times New Roman" w:hAnsi="Arial" w:cs="Arial"/>
                <w:b/>
                <w:bCs/>
                <w:sz w:val="18"/>
                <w:szCs w:val="18"/>
                <w:lang w:eastAsia="fr-FR"/>
              </w:rPr>
            </w:pPr>
            <w:r w:rsidRPr="00D51AE9">
              <w:rPr>
                <w:rFonts w:ascii="Arial" w:eastAsia="Times New Roman" w:hAnsi="Arial" w:cs="Arial"/>
                <w:b/>
                <w:bCs/>
                <w:sz w:val="18"/>
                <w:szCs w:val="18"/>
                <w:lang w:eastAsia="fr-FR"/>
              </w:rPr>
              <w:t>788</w:t>
            </w:r>
          </w:p>
        </w:tc>
        <w:tc>
          <w:tcPr>
            <w:tcW w:w="642" w:type="dxa"/>
            <w:shd w:val="clear" w:color="000000" w:fill="FFFFFF"/>
            <w:noWrap/>
            <w:vAlign w:val="center"/>
            <w:hideMark/>
          </w:tcPr>
          <w:p w:rsidR="00D51AE9" w:rsidRPr="00D51AE9" w:rsidRDefault="00D51AE9" w:rsidP="00AE1A06">
            <w:pPr>
              <w:spacing w:after="0" w:line="240" w:lineRule="auto"/>
              <w:jc w:val="right"/>
              <w:rPr>
                <w:rFonts w:ascii="Arial" w:eastAsia="Times New Roman" w:hAnsi="Arial" w:cs="Arial"/>
                <w:sz w:val="18"/>
                <w:szCs w:val="18"/>
                <w:lang w:eastAsia="fr-FR"/>
              </w:rPr>
            </w:pPr>
            <w:r w:rsidRPr="00D51AE9">
              <w:rPr>
                <w:rFonts w:ascii="Arial" w:eastAsia="Times New Roman" w:hAnsi="Arial" w:cs="Arial"/>
                <w:sz w:val="18"/>
                <w:szCs w:val="18"/>
                <w:lang w:eastAsia="fr-FR"/>
              </w:rPr>
              <w:t>2,0</w:t>
            </w:r>
          </w:p>
        </w:tc>
      </w:tr>
      <w:tr w:rsidR="00D51AE9" w:rsidRPr="00D51AE9" w:rsidTr="00C0166B">
        <w:trPr>
          <w:trHeight w:val="227"/>
          <w:jc w:val="center"/>
        </w:trPr>
        <w:tc>
          <w:tcPr>
            <w:tcW w:w="1433" w:type="dxa"/>
            <w:shd w:val="clear" w:color="auto" w:fill="auto"/>
            <w:noWrap/>
            <w:vAlign w:val="center"/>
            <w:hideMark/>
          </w:tcPr>
          <w:p w:rsidR="00D51AE9" w:rsidRPr="00D51AE9" w:rsidRDefault="00D51AE9" w:rsidP="00AE1A06">
            <w:pPr>
              <w:spacing w:after="0" w:line="240" w:lineRule="auto"/>
              <w:rPr>
                <w:rFonts w:ascii="Arial" w:eastAsia="Times New Roman" w:hAnsi="Arial" w:cs="Arial"/>
                <w:sz w:val="18"/>
                <w:szCs w:val="18"/>
                <w:lang w:eastAsia="fr-FR"/>
              </w:rPr>
            </w:pPr>
            <w:r w:rsidRPr="00D51AE9">
              <w:rPr>
                <w:rFonts w:ascii="Arial" w:eastAsia="Times New Roman" w:hAnsi="Arial" w:cs="Arial"/>
                <w:sz w:val="18"/>
                <w:szCs w:val="18"/>
                <w:lang w:eastAsia="fr-FR"/>
              </w:rPr>
              <w:t>65 ans ou +</w:t>
            </w:r>
          </w:p>
        </w:tc>
        <w:tc>
          <w:tcPr>
            <w:tcW w:w="853" w:type="dxa"/>
            <w:shd w:val="clear" w:color="000000" w:fill="FFFFFF"/>
            <w:noWrap/>
            <w:vAlign w:val="center"/>
            <w:hideMark/>
          </w:tcPr>
          <w:p w:rsidR="00D51AE9" w:rsidRPr="00D51AE9" w:rsidRDefault="00D51AE9" w:rsidP="00AE1A06">
            <w:pPr>
              <w:spacing w:after="0" w:line="240" w:lineRule="auto"/>
              <w:jc w:val="right"/>
              <w:rPr>
                <w:rFonts w:ascii="Arial" w:eastAsia="Times New Roman" w:hAnsi="Arial" w:cs="Arial"/>
                <w:sz w:val="18"/>
                <w:szCs w:val="18"/>
                <w:lang w:eastAsia="fr-FR"/>
              </w:rPr>
            </w:pPr>
            <w:r w:rsidRPr="00D51AE9">
              <w:rPr>
                <w:rFonts w:ascii="Arial" w:eastAsia="Times New Roman" w:hAnsi="Arial" w:cs="Arial"/>
                <w:sz w:val="18"/>
                <w:szCs w:val="18"/>
                <w:lang w:eastAsia="fr-FR"/>
              </w:rPr>
              <w:t>610</w:t>
            </w:r>
          </w:p>
        </w:tc>
        <w:tc>
          <w:tcPr>
            <w:tcW w:w="853" w:type="dxa"/>
            <w:shd w:val="clear" w:color="000000" w:fill="FFFFFF"/>
            <w:noWrap/>
            <w:vAlign w:val="center"/>
            <w:hideMark/>
          </w:tcPr>
          <w:p w:rsidR="00D51AE9" w:rsidRPr="00D51AE9" w:rsidRDefault="00D51AE9" w:rsidP="00AE1A06">
            <w:pPr>
              <w:spacing w:after="0" w:line="240" w:lineRule="auto"/>
              <w:jc w:val="right"/>
              <w:rPr>
                <w:rFonts w:ascii="Arial" w:eastAsia="Times New Roman" w:hAnsi="Arial" w:cs="Arial"/>
                <w:sz w:val="18"/>
                <w:szCs w:val="18"/>
                <w:lang w:eastAsia="fr-FR"/>
              </w:rPr>
            </w:pPr>
            <w:r w:rsidRPr="00D51AE9">
              <w:rPr>
                <w:rFonts w:ascii="Arial" w:eastAsia="Times New Roman" w:hAnsi="Arial" w:cs="Arial"/>
                <w:sz w:val="18"/>
                <w:szCs w:val="18"/>
                <w:lang w:eastAsia="fr-FR"/>
              </w:rPr>
              <w:t>1310</w:t>
            </w:r>
          </w:p>
        </w:tc>
        <w:tc>
          <w:tcPr>
            <w:tcW w:w="1014" w:type="dxa"/>
            <w:shd w:val="clear" w:color="000000" w:fill="FFFFFF"/>
            <w:noWrap/>
            <w:vAlign w:val="center"/>
            <w:hideMark/>
          </w:tcPr>
          <w:p w:rsidR="00D51AE9" w:rsidRPr="00D51AE9" w:rsidRDefault="00D51AE9" w:rsidP="00AE1A06">
            <w:pPr>
              <w:spacing w:after="0" w:line="240" w:lineRule="auto"/>
              <w:jc w:val="right"/>
              <w:rPr>
                <w:rFonts w:ascii="Arial" w:eastAsia="Times New Roman" w:hAnsi="Arial" w:cs="Arial"/>
                <w:b/>
                <w:bCs/>
                <w:sz w:val="18"/>
                <w:szCs w:val="18"/>
                <w:lang w:eastAsia="fr-FR"/>
              </w:rPr>
            </w:pPr>
            <w:r w:rsidRPr="00D51AE9">
              <w:rPr>
                <w:rFonts w:ascii="Arial" w:eastAsia="Times New Roman" w:hAnsi="Arial" w:cs="Arial"/>
                <w:b/>
                <w:bCs/>
                <w:sz w:val="18"/>
                <w:szCs w:val="18"/>
                <w:lang w:eastAsia="fr-FR"/>
              </w:rPr>
              <w:t>1 920</w:t>
            </w:r>
          </w:p>
        </w:tc>
        <w:tc>
          <w:tcPr>
            <w:tcW w:w="621" w:type="dxa"/>
            <w:shd w:val="clear" w:color="000000" w:fill="FFFFFF"/>
            <w:noWrap/>
            <w:vAlign w:val="center"/>
            <w:hideMark/>
          </w:tcPr>
          <w:p w:rsidR="00D51AE9" w:rsidRPr="00D51AE9" w:rsidRDefault="00D51AE9" w:rsidP="00AE1A06">
            <w:pPr>
              <w:spacing w:after="0" w:line="240" w:lineRule="auto"/>
              <w:jc w:val="right"/>
              <w:rPr>
                <w:rFonts w:ascii="Arial" w:eastAsia="Times New Roman" w:hAnsi="Arial" w:cs="Arial"/>
                <w:sz w:val="18"/>
                <w:szCs w:val="18"/>
                <w:lang w:eastAsia="fr-FR"/>
              </w:rPr>
            </w:pPr>
            <w:r w:rsidRPr="00D51AE9">
              <w:rPr>
                <w:rFonts w:ascii="Arial" w:eastAsia="Times New Roman" w:hAnsi="Arial" w:cs="Arial"/>
                <w:sz w:val="18"/>
                <w:szCs w:val="18"/>
                <w:lang w:eastAsia="fr-FR"/>
              </w:rPr>
              <w:t>2,1</w:t>
            </w:r>
          </w:p>
        </w:tc>
        <w:tc>
          <w:tcPr>
            <w:tcW w:w="865" w:type="dxa"/>
            <w:shd w:val="clear" w:color="000000" w:fill="FFFFFF"/>
            <w:noWrap/>
            <w:vAlign w:val="center"/>
            <w:hideMark/>
          </w:tcPr>
          <w:p w:rsidR="00D51AE9" w:rsidRPr="00D51AE9" w:rsidRDefault="00D51AE9" w:rsidP="00AE1A06">
            <w:pPr>
              <w:spacing w:after="0" w:line="240" w:lineRule="auto"/>
              <w:jc w:val="right"/>
              <w:rPr>
                <w:rFonts w:ascii="Arial" w:eastAsia="Times New Roman" w:hAnsi="Arial" w:cs="Arial"/>
                <w:sz w:val="18"/>
                <w:szCs w:val="18"/>
                <w:lang w:eastAsia="fr-FR"/>
              </w:rPr>
            </w:pPr>
            <w:r w:rsidRPr="00D51AE9">
              <w:rPr>
                <w:rFonts w:ascii="Arial" w:eastAsia="Times New Roman" w:hAnsi="Arial" w:cs="Arial"/>
                <w:sz w:val="18"/>
                <w:szCs w:val="18"/>
                <w:lang w:eastAsia="fr-FR"/>
              </w:rPr>
              <w:t>70</w:t>
            </w:r>
          </w:p>
        </w:tc>
        <w:tc>
          <w:tcPr>
            <w:tcW w:w="865" w:type="dxa"/>
            <w:shd w:val="clear" w:color="000000" w:fill="FFFFFF"/>
            <w:noWrap/>
            <w:vAlign w:val="center"/>
            <w:hideMark/>
          </w:tcPr>
          <w:p w:rsidR="00D51AE9" w:rsidRPr="00D51AE9" w:rsidRDefault="00D51AE9" w:rsidP="00AE1A06">
            <w:pPr>
              <w:spacing w:after="0" w:line="240" w:lineRule="auto"/>
              <w:jc w:val="right"/>
              <w:rPr>
                <w:rFonts w:ascii="Arial" w:eastAsia="Times New Roman" w:hAnsi="Arial" w:cs="Arial"/>
                <w:sz w:val="18"/>
                <w:szCs w:val="18"/>
                <w:lang w:eastAsia="fr-FR"/>
              </w:rPr>
            </w:pPr>
            <w:r w:rsidRPr="00D51AE9">
              <w:rPr>
                <w:rFonts w:ascii="Arial" w:eastAsia="Times New Roman" w:hAnsi="Arial" w:cs="Arial"/>
                <w:sz w:val="18"/>
                <w:szCs w:val="18"/>
                <w:lang w:eastAsia="fr-FR"/>
              </w:rPr>
              <w:t>220</w:t>
            </w:r>
          </w:p>
        </w:tc>
        <w:tc>
          <w:tcPr>
            <w:tcW w:w="1028" w:type="dxa"/>
            <w:shd w:val="clear" w:color="000000" w:fill="FFFFFF"/>
            <w:noWrap/>
            <w:vAlign w:val="center"/>
            <w:hideMark/>
          </w:tcPr>
          <w:p w:rsidR="00D51AE9" w:rsidRPr="00D51AE9" w:rsidRDefault="00D51AE9" w:rsidP="00AE1A06">
            <w:pPr>
              <w:spacing w:after="0" w:line="240" w:lineRule="auto"/>
              <w:jc w:val="right"/>
              <w:rPr>
                <w:rFonts w:ascii="Arial" w:eastAsia="Times New Roman" w:hAnsi="Arial" w:cs="Arial"/>
                <w:b/>
                <w:bCs/>
                <w:sz w:val="18"/>
                <w:szCs w:val="18"/>
                <w:lang w:eastAsia="fr-FR"/>
              </w:rPr>
            </w:pPr>
            <w:r w:rsidRPr="00D51AE9">
              <w:rPr>
                <w:rFonts w:ascii="Arial" w:eastAsia="Times New Roman" w:hAnsi="Arial" w:cs="Arial"/>
                <w:b/>
                <w:bCs/>
                <w:sz w:val="18"/>
                <w:szCs w:val="18"/>
                <w:lang w:eastAsia="fr-FR"/>
              </w:rPr>
              <w:t>290</w:t>
            </w:r>
          </w:p>
        </w:tc>
        <w:tc>
          <w:tcPr>
            <w:tcW w:w="642" w:type="dxa"/>
            <w:shd w:val="clear" w:color="000000" w:fill="FFFFFF"/>
            <w:noWrap/>
            <w:vAlign w:val="center"/>
            <w:hideMark/>
          </w:tcPr>
          <w:p w:rsidR="00D51AE9" w:rsidRPr="00D51AE9" w:rsidRDefault="00D51AE9" w:rsidP="00AE1A06">
            <w:pPr>
              <w:spacing w:after="0" w:line="240" w:lineRule="auto"/>
              <w:jc w:val="right"/>
              <w:rPr>
                <w:rFonts w:ascii="Arial" w:eastAsia="Times New Roman" w:hAnsi="Arial" w:cs="Arial"/>
                <w:sz w:val="18"/>
                <w:szCs w:val="18"/>
                <w:lang w:eastAsia="fr-FR"/>
              </w:rPr>
            </w:pPr>
            <w:r w:rsidRPr="00D51AE9">
              <w:rPr>
                <w:rFonts w:ascii="Arial" w:eastAsia="Times New Roman" w:hAnsi="Arial" w:cs="Arial"/>
                <w:sz w:val="18"/>
                <w:szCs w:val="18"/>
                <w:lang w:eastAsia="fr-FR"/>
              </w:rPr>
              <w:t>3,1</w:t>
            </w:r>
          </w:p>
        </w:tc>
      </w:tr>
      <w:tr w:rsidR="00D51AE9" w:rsidRPr="00D51AE9" w:rsidTr="00C0166B">
        <w:trPr>
          <w:trHeight w:val="227"/>
          <w:jc w:val="center"/>
        </w:trPr>
        <w:tc>
          <w:tcPr>
            <w:tcW w:w="1433" w:type="dxa"/>
            <w:shd w:val="clear" w:color="auto" w:fill="B8CCE4" w:themeFill="accent1" w:themeFillTint="66"/>
            <w:noWrap/>
            <w:vAlign w:val="center"/>
            <w:hideMark/>
          </w:tcPr>
          <w:p w:rsidR="00D51AE9" w:rsidRPr="00D51AE9" w:rsidRDefault="00D51AE9" w:rsidP="00AE1A06">
            <w:pPr>
              <w:spacing w:after="0" w:line="240" w:lineRule="auto"/>
              <w:rPr>
                <w:rFonts w:ascii="Arial" w:eastAsia="Times New Roman" w:hAnsi="Arial" w:cs="Arial"/>
                <w:b/>
                <w:bCs/>
                <w:sz w:val="18"/>
                <w:szCs w:val="18"/>
                <w:lang w:eastAsia="fr-FR"/>
              </w:rPr>
            </w:pPr>
            <w:r w:rsidRPr="00D51AE9">
              <w:rPr>
                <w:rFonts w:ascii="Arial" w:eastAsia="Times New Roman" w:hAnsi="Arial" w:cs="Arial"/>
                <w:b/>
                <w:bCs/>
                <w:sz w:val="18"/>
                <w:szCs w:val="18"/>
                <w:lang w:eastAsia="fr-FR"/>
              </w:rPr>
              <w:t>Ensemble</w:t>
            </w:r>
          </w:p>
        </w:tc>
        <w:tc>
          <w:tcPr>
            <w:tcW w:w="853" w:type="dxa"/>
            <w:shd w:val="clear" w:color="auto" w:fill="B8CCE4" w:themeFill="accent1" w:themeFillTint="66"/>
            <w:noWrap/>
            <w:vAlign w:val="center"/>
            <w:hideMark/>
          </w:tcPr>
          <w:p w:rsidR="00D51AE9" w:rsidRPr="00D51AE9" w:rsidRDefault="00D51AE9" w:rsidP="00AE1A06">
            <w:pPr>
              <w:spacing w:after="0" w:line="240" w:lineRule="auto"/>
              <w:jc w:val="right"/>
              <w:rPr>
                <w:rFonts w:ascii="Arial" w:eastAsia="Times New Roman" w:hAnsi="Arial" w:cs="Arial"/>
                <w:b/>
                <w:bCs/>
                <w:sz w:val="18"/>
                <w:szCs w:val="18"/>
                <w:lang w:eastAsia="fr-FR"/>
              </w:rPr>
            </w:pPr>
            <w:r w:rsidRPr="00D51AE9">
              <w:rPr>
                <w:rFonts w:ascii="Arial" w:eastAsia="Times New Roman" w:hAnsi="Arial" w:cs="Arial"/>
                <w:b/>
                <w:bCs/>
                <w:sz w:val="18"/>
                <w:szCs w:val="18"/>
                <w:lang w:eastAsia="fr-FR"/>
              </w:rPr>
              <w:t>22 458</w:t>
            </w:r>
          </w:p>
        </w:tc>
        <w:tc>
          <w:tcPr>
            <w:tcW w:w="853" w:type="dxa"/>
            <w:shd w:val="clear" w:color="auto" w:fill="B8CCE4" w:themeFill="accent1" w:themeFillTint="66"/>
            <w:noWrap/>
            <w:vAlign w:val="center"/>
            <w:hideMark/>
          </w:tcPr>
          <w:p w:rsidR="00D51AE9" w:rsidRPr="00D51AE9" w:rsidRDefault="00D51AE9" w:rsidP="00AE1A06">
            <w:pPr>
              <w:spacing w:after="0" w:line="240" w:lineRule="auto"/>
              <w:jc w:val="right"/>
              <w:rPr>
                <w:rFonts w:ascii="Arial" w:eastAsia="Times New Roman" w:hAnsi="Arial" w:cs="Arial"/>
                <w:b/>
                <w:bCs/>
                <w:sz w:val="18"/>
                <w:szCs w:val="18"/>
                <w:lang w:eastAsia="fr-FR"/>
              </w:rPr>
            </w:pPr>
            <w:r w:rsidRPr="00D51AE9">
              <w:rPr>
                <w:rFonts w:ascii="Arial" w:eastAsia="Times New Roman" w:hAnsi="Arial" w:cs="Arial"/>
                <w:b/>
                <w:bCs/>
                <w:sz w:val="18"/>
                <w:szCs w:val="18"/>
                <w:lang w:eastAsia="fr-FR"/>
              </w:rPr>
              <w:t>18 928</w:t>
            </w:r>
          </w:p>
        </w:tc>
        <w:tc>
          <w:tcPr>
            <w:tcW w:w="1014" w:type="dxa"/>
            <w:shd w:val="clear" w:color="auto" w:fill="B8CCE4" w:themeFill="accent1" w:themeFillTint="66"/>
            <w:noWrap/>
            <w:vAlign w:val="center"/>
            <w:hideMark/>
          </w:tcPr>
          <w:p w:rsidR="00D51AE9" w:rsidRPr="00D51AE9" w:rsidRDefault="00D51AE9" w:rsidP="00AE1A06">
            <w:pPr>
              <w:spacing w:after="0" w:line="240" w:lineRule="auto"/>
              <w:jc w:val="right"/>
              <w:rPr>
                <w:rFonts w:ascii="Arial" w:eastAsia="Times New Roman" w:hAnsi="Arial" w:cs="Arial"/>
                <w:b/>
                <w:bCs/>
                <w:sz w:val="18"/>
                <w:szCs w:val="18"/>
                <w:lang w:eastAsia="fr-FR"/>
              </w:rPr>
            </w:pPr>
            <w:r w:rsidRPr="00D51AE9">
              <w:rPr>
                <w:rFonts w:ascii="Arial" w:eastAsia="Times New Roman" w:hAnsi="Arial" w:cs="Arial"/>
                <w:b/>
                <w:bCs/>
                <w:sz w:val="18"/>
                <w:szCs w:val="18"/>
                <w:lang w:eastAsia="fr-FR"/>
              </w:rPr>
              <w:t>41 386</w:t>
            </w:r>
          </w:p>
        </w:tc>
        <w:tc>
          <w:tcPr>
            <w:tcW w:w="621" w:type="dxa"/>
            <w:shd w:val="clear" w:color="auto" w:fill="B8CCE4" w:themeFill="accent1" w:themeFillTint="66"/>
            <w:noWrap/>
            <w:vAlign w:val="center"/>
            <w:hideMark/>
          </w:tcPr>
          <w:p w:rsidR="00D51AE9" w:rsidRPr="00D51AE9" w:rsidRDefault="00D51AE9" w:rsidP="00AE1A06">
            <w:pPr>
              <w:spacing w:after="0" w:line="240" w:lineRule="auto"/>
              <w:jc w:val="right"/>
              <w:rPr>
                <w:rFonts w:ascii="Arial" w:eastAsia="Times New Roman" w:hAnsi="Arial" w:cs="Arial"/>
                <w:b/>
                <w:bCs/>
                <w:sz w:val="18"/>
                <w:szCs w:val="18"/>
                <w:lang w:eastAsia="fr-FR"/>
              </w:rPr>
            </w:pPr>
            <w:r w:rsidRPr="00D51AE9">
              <w:rPr>
                <w:rFonts w:ascii="Arial" w:eastAsia="Times New Roman" w:hAnsi="Arial" w:cs="Arial"/>
                <w:b/>
                <w:bCs/>
                <w:sz w:val="18"/>
                <w:szCs w:val="18"/>
                <w:lang w:eastAsia="fr-FR"/>
              </w:rPr>
              <w:t>0,8</w:t>
            </w:r>
          </w:p>
        </w:tc>
        <w:tc>
          <w:tcPr>
            <w:tcW w:w="865" w:type="dxa"/>
            <w:shd w:val="clear" w:color="auto" w:fill="B8CCE4" w:themeFill="accent1" w:themeFillTint="66"/>
            <w:noWrap/>
            <w:vAlign w:val="center"/>
            <w:hideMark/>
          </w:tcPr>
          <w:p w:rsidR="00D51AE9" w:rsidRPr="00D51AE9" w:rsidRDefault="00D51AE9" w:rsidP="00AE1A06">
            <w:pPr>
              <w:spacing w:after="0" w:line="240" w:lineRule="auto"/>
              <w:jc w:val="right"/>
              <w:rPr>
                <w:rFonts w:ascii="Arial" w:eastAsia="Times New Roman" w:hAnsi="Arial" w:cs="Arial"/>
                <w:b/>
                <w:bCs/>
                <w:sz w:val="18"/>
                <w:szCs w:val="18"/>
                <w:lang w:eastAsia="fr-FR"/>
              </w:rPr>
            </w:pPr>
            <w:r w:rsidRPr="00D51AE9">
              <w:rPr>
                <w:rFonts w:ascii="Arial" w:eastAsia="Times New Roman" w:hAnsi="Arial" w:cs="Arial"/>
                <w:b/>
                <w:bCs/>
                <w:sz w:val="18"/>
                <w:szCs w:val="18"/>
                <w:lang w:eastAsia="fr-FR"/>
              </w:rPr>
              <w:t>2 057</w:t>
            </w:r>
          </w:p>
        </w:tc>
        <w:tc>
          <w:tcPr>
            <w:tcW w:w="865" w:type="dxa"/>
            <w:shd w:val="clear" w:color="auto" w:fill="B8CCE4" w:themeFill="accent1" w:themeFillTint="66"/>
            <w:noWrap/>
            <w:vAlign w:val="center"/>
            <w:hideMark/>
          </w:tcPr>
          <w:p w:rsidR="00D51AE9" w:rsidRPr="00D51AE9" w:rsidRDefault="00D51AE9" w:rsidP="00AE1A06">
            <w:pPr>
              <w:spacing w:after="0" w:line="240" w:lineRule="auto"/>
              <w:jc w:val="right"/>
              <w:rPr>
                <w:rFonts w:ascii="Arial" w:eastAsia="Times New Roman" w:hAnsi="Arial" w:cs="Arial"/>
                <w:b/>
                <w:bCs/>
                <w:sz w:val="18"/>
                <w:szCs w:val="18"/>
                <w:lang w:eastAsia="fr-FR"/>
              </w:rPr>
            </w:pPr>
            <w:r w:rsidRPr="00D51AE9">
              <w:rPr>
                <w:rFonts w:ascii="Arial" w:eastAsia="Times New Roman" w:hAnsi="Arial" w:cs="Arial"/>
                <w:b/>
                <w:bCs/>
                <w:sz w:val="18"/>
                <w:szCs w:val="18"/>
                <w:lang w:eastAsia="fr-FR"/>
              </w:rPr>
              <w:t>2 032</w:t>
            </w:r>
          </w:p>
        </w:tc>
        <w:tc>
          <w:tcPr>
            <w:tcW w:w="1028" w:type="dxa"/>
            <w:shd w:val="clear" w:color="auto" w:fill="B8CCE4" w:themeFill="accent1" w:themeFillTint="66"/>
            <w:noWrap/>
            <w:vAlign w:val="center"/>
            <w:hideMark/>
          </w:tcPr>
          <w:p w:rsidR="00D51AE9" w:rsidRPr="00D51AE9" w:rsidRDefault="00D51AE9" w:rsidP="00AE1A06">
            <w:pPr>
              <w:spacing w:after="0" w:line="240" w:lineRule="auto"/>
              <w:jc w:val="right"/>
              <w:rPr>
                <w:rFonts w:ascii="Arial" w:eastAsia="Times New Roman" w:hAnsi="Arial" w:cs="Arial"/>
                <w:b/>
                <w:bCs/>
                <w:sz w:val="18"/>
                <w:szCs w:val="18"/>
                <w:lang w:eastAsia="fr-FR"/>
              </w:rPr>
            </w:pPr>
            <w:r w:rsidRPr="00D51AE9">
              <w:rPr>
                <w:rFonts w:ascii="Arial" w:eastAsia="Times New Roman" w:hAnsi="Arial" w:cs="Arial"/>
                <w:b/>
                <w:bCs/>
                <w:sz w:val="18"/>
                <w:szCs w:val="18"/>
                <w:lang w:eastAsia="fr-FR"/>
              </w:rPr>
              <w:t>4 089</w:t>
            </w:r>
          </w:p>
        </w:tc>
        <w:tc>
          <w:tcPr>
            <w:tcW w:w="642" w:type="dxa"/>
            <w:shd w:val="clear" w:color="auto" w:fill="B8CCE4" w:themeFill="accent1" w:themeFillTint="66"/>
            <w:noWrap/>
            <w:vAlign w:val="center"/>
            <w:hideMark/>
          </w:tcPr>
          <w:p w:rsidR="00D51AE9" w:rsidRPr="00D51AE9" w:rsidRDefault="00D51AE9" w:rsidP="00AE1A06">
            <w:pPr>
              <w:spacing w:after="0" w:line="240" w:lineRule="auto"/>
              <w:jc w:val="right"/>
              <w:rPr>
                <w:rFonts w:ascii="Arial" w:eastAsia="Times New Roman" w:hAnsi="Arial" w:cs="Arial"/>
                <w:b/>
                <w:bCs/>
                <w:sz w:val="18"/>
                <w:szCs w:val="18"/>
                <w:lang w:eastAsia="fr-FR"/>
              </w:rPr>
            </w:pPr>
            <w:r w:rsidRPr="00D51AE9">
              <w:rPr>
                <w:rFonts w:ascii="Arial" w:eastAsia="Times New Roman" w:hAnsi="Arial" w:cs="Arial"/>
                <w:b/>
                <w:bCs/>
                <w:sz w:val="18"/>
                <w:szCs w:val="18"/>
                <w:lang w:eastAsia="fr-FR"/>
              </w:rPr>
              <w:t>1,0</w:t>
            </w:r>
          </w:p>
        </w:tc>
      </w:tr>
      <w:tr w:rsidR="00D51AE9" w:rsidRPr="00D51AE9" w:rsidTr="00C0166B">
        <w:trPr>
          <w:trHeight w:val="227"/>
          <w:jc w:val="center"/>
        </w:trPr>
        <w:tc>
          <w:tcPr>
            <w:tcW w:w="1433" w:type="dxa"/>
            <w:shd w:val="clear" w:color="auto" w:fill="auto"/>
            <w:noWrap/>
            <w:vAlign w:val="center"/>
            <w:hideMark/>
          </w:tcPr>
          <w:p w:rsidR="00D51AE9" w:rsidRPr="00D51AE9" w:rsidRDefault="00D51AE9" w:rsidP="00AE1A06">
            <w:pPr>
              <w:spacing w:after="0" w:line="240" w:lineRule="auto"/>
              <w:rPr>
                <w:rFonts w:ascii="Arial" w:eastAsia="Times New Roman" w:hAnsi="Arial" w:cs="Arial"/>
                <w:b/>
                <w:bCs/>
                <w:sz w:val="18"/>
                <w:szCs w:val="18"/>
                <w:lang w:eastAsia="fr-FR"/>
              </w:rPr>
            </w:pPr>
            <w:r w:rsidRPr="00D51AE9">
              <w:rPr>
                <w:rFonts w:ascii="Arial" w:eastAsia="Times New Roman" w:hAnsi="Arial" w:cs="Arial"/>
                <w:b/>
                <w:bCs/>
                <w:sz w:val="18"/>
                <w:szCs w:val="18"/>
                <w:lang w:eastAsia="fr-FR"/>
              </w:rPr>
              <w:t>Part en %</w:t>
            </w:r>
          </w:p>
        </w:tc>
        <w:tc>
          <w:tcPr>
            <w:tcW w:w="853" w:type="dxa"/>
            <w:shd w:val="clear" w:color="auto" w:fill="auto"/>
            <w:noWrap/>
            <w:vAlign w:val="center"/>
            <w:hideMark/>
          </w:tcPr>
          <w:p w:rsidR="00D51AE9" w:rsidRPr="00D51AE9" w:rsidRDefault="00D51AE9" w:rsidP="00AE1A06">
            <w:pPr>
              <w:spacing w:after="0" w:line="240" w:lineRule="auto"/>
              <w:jc w:val="right"/>
              <w:rPr>
                <w:rFonts w:ascii="Arial" w:eastAsia="Times New Roman" w:hAnsi="Arial" w:cs="Arial"/>
                <w:b/>
                <w:bCs/>
                <w:sz w:val="18"/>
                <w:szCs w:val="18"/>
                <w:lang w:eastAsia="fr-FR"/>
              </w:rPr>
            </w:pPr>
            <w:r w:rsidRPr="00D51AE9">
              <w:rPr>
                <w:rFonts w:ascii="Arial" w:eastAsia="Times New Roman" w:hAnsi="Arial" w:cs="Arial"/>
                <w:b/>
                <w:bCs/>
                <w:sz w:val="18"/>
                <w:szCs w:val="18"/>
                <w:lang w:eastAsia="fr-FR"/>
              </w:rPr>
              <w:t>54,3</w:t>
            </w:r>
          </w:p>
        </w:tc>
        <w:tc>
          <w:tcPr>
            <w:tcW w:w="853" w:type="dxa"/>
            <w:shd w:val="clear" w:color="auto" w:fill="auto"/>
            <w:noWrap/>
            <w:vAlign w:val="center"/>
            <w:hideMark/>
          </w:tcPr>
          <w:p w:rsidR="00D51AE9" w:rsidRPr="00D51AE9" w:rsidRDefault="00D51AE9" w:rsidP="00AE1A06">
            <w:pPr>
              <w:spacing w:after="0" w:line="240" w:lineRule="auto"/>
              <w:jc w:val="right"/>
              <w:rPr>
                <w:rFonts w:ascii="Arial" w:eastAsia="Times New Roman" w:hAnsi="Arial" w:cs="Arial"/>
                <w:b/>
                <w:bCs/>
                <w:sz w:val="18"/>
                <w:szCs w:val="18"/>
                <w:lang w:eastAsia="fr-FR"/>
              </w:rPr>
            </w:pPr>
            <w:r w:rsidRPr="00D51AE9">
              <w:rPr>
                <w:rFonts w:ascii="Arial" w:eastAsia="Times New Roman" w:hAnsi="Arial" w:cs="Arial"/>
                <w:b/>
                <w:bCs/>
                <w:sz w:val="18"/>
                <w:szCs w:val="18"/>
                <w:lang w:eastAsia="fr-FR"/>
              </w:rPr>
              <w:t>45,7</w:t>
            </w:r>
          </w:p>
        </w:tc>
        <w:tc>
          <w:tcPr>
            <w:tcW w:w="1014" w:type="dxa"/>
            <w:shd w:val="clear" w:color="auto" w:fill="auto"/>
            <w:noWrap/>
            <w:vAlign w:val="center"/>
            <w:hideMark/>
          </w:tcPr>
          <w:p w:rsidR="00D51AE9" w:rsidRPr="00D51AE9" w:rsidRDefault="00D51AE9" w:rsidP="00AE1A06">
            <w:pPr>
              <w:spacing w:after="0" w:line="240" w:lineRule="auto"/>
              <w:jc w:val="right"/>
              <w:rPr>
                <w:rFonts w:ascii="Arial" w:eastAsia="Times New Roman" w:hAnsi="Arial" w:cs="Arial"/>
                <w:b/>
                <w:bCs/>
                <w:sz w:val="18"/>
                <w:szCs w:val="18"/>
                <w:lang w:eastAsia="fr-FR"/>
              </w:rPr>
            </w:pPr>
            <w:r w:rsidRPr="00D51AE9">
              <w:rPr>
                <w:rFonts w:ascii="Arial" w:eastAsia="Times New Roman" w:hAnsi="Arial" w:cs="Arial"/>
                <w:b/>
                <w:bCs/>
                <w:sz w:val="18"/>
                <w:szCs w:val="18"/>
                <w:lang w:eastAsia="fr-FR"/>
              </w:rPr>
              <w:t>100,0</w:t>
            </w:r>
          </w:p>
        </w:tc>
        <w:tc>
          <w:tcPr>
            <w:tcW w:w="621" w:type="dxa"/>
            <w:shd w:val="clear" w:color="auto" w:fill="auto"/>
            <w:noWrap/>
            <w:vAlign w:val="center"/>
            <w:hideMark/>
          </w:tcPr>
          <w:p w:rsidR="00D51AE9" w:rsidRPr="00D51AE9" w:rsidRDefault="00D51AE9" w:rsidP="00AE1A06">
            <w:pPr>
              <w:spacing w:after="0" w:line="240" w:lineRule="auto"/>
              <w:jc w:val="right"/>
              <w:rPr>
                <w:rFonts w:ascii="Arial" w:eastAsia="Times New Roman" w:hAnsi="Arial" w:cs="Arial"/>
                <w:b/>
                <w:bCs/>
                <w:sz w:val="18"/>
                <w:szCs w:val="18"/>
                <w:lang w:eastAsia="fr-FR"/>
              </w:rPr>
            </w:pPr>
            <w:r w:rsidRPr="00D51AE9">
              <w:rPr>
                <w:rFonts w:ascii="Arial" w:eastAsia="Times New Roman" w:hAnsi="Arial" w:cs="Arial"/>
                <w:b/>
                <w:bCs/>
                <w:sz w:val="18"/>
                <w:szCs w:val="18"/>
                <w:lang w:eastAsia="fr-FR"/>
              </w:rPr>
              <w:t>-</w:t>
            </w:r>
          </w:p>
        </w:tc>
        <w:tc>
          <w:tcPr>
            <w:tcW w:w="865" w:type="dxa"/>
            <w:shd w:val="clear" w:color="auto" w:fill="auto"/>
            <w:noWrap/>
            <w:vAlign w:val="center"/>
            <w:hideMark/>
          </w:tcPr>
          <w:p w:rsidR="00D51AE9" w:rsidRPr="00D51AE9" w:rsidRDefault="00D51AE9" w:rsidP="00AE1A06">
            <w:pPr>
              <w:spacing w:after="0" w:line="240" w:lineRule="auto"/>
              <w:jc w:val="right"/>
              <w:rPr>
                <w:rFonts w:ascii="Arial" w:eastAsia="Times New Roman" w:hAnsi="Arial" w:cs="Arial"/>
                <w:b/>
                <w:bCs/>
                <w:sz w:val="18"/>
                <w:szCs w:val="18"/>
                <w:lang w:eastAsia="fr-FR"/>
              </w:rPr>
            </w:pPr>
            <w:r w:rsidRPr="00D51AE9">
              <w:rPr>
                <w:rFonts w:ascii="Arial" w:eastAsia="Times New Roman" w:hAnsi="Arial" w:cs="Arial"/>
                <w:b/>
                <w:bCs/>
                <w:sz w:val="18"/>
                <w:szCs w:val="18"/>
                <w:lang w:eastAsia="fr-FR"/>
              </w:rPr>
              <w:t>50,3</w:t>
            </w:r>
          </w:p>
        </w:tc>
        <w:tc>
          <w:tcPr>
            <w:tcW w:w="865" w:type="dxa"/>
            <w:shd w:val="clear" w:color="auto" w:fill="auto"/>
            <w:noWrap/>
            <w:vAlign w:val="center"/>
            <w:hideMark/>
          </w:tcPr>
          <w:p w:rsidR="00D51AE9" w:rsidRPr="00D51AE9" w:rsidRDefault="00D51AE9" w:rsidP="00AE1A06">
            <w:pPr>
              <w:spacing w:after="0" w:line="240" w:lineRule="auto"/>
              <w:jc w:val="right"/>
              <w:rPr>
                <w:rFonts w:ascii="Arial" w:eastAsia="Times New Roman" w:hAnsi="Arial" w:cs="Arial"/>
                <w:b/>
                <w:bCs/>
                <w:sz w:val="18"/>
                <w:szCs w:val="18"/>
                <w:lang w:eastAsia="fr-FR"/>
              </w:rPr>
            </w:pPr>
            <w:r w:rsidRPr="00D51AE9">
              <w:rPr>
                <w:rFonts w:ascii="Arial" w:eastAsia="Times New Roman" w:hAnsi="Arial" w:cs="Arial"/>
                <w:b/>
                <w:bCs/>
                <w:sz w:val="18"/>
                <w:szCs w:val="18"/>
                <w:lang w:eastAsia="fr-FR"/>
              </w:rPr>
              <w:t>49,7</w:t>
            </w:r>
          </w:p>
        </w:tc>
        <w:tc>
          <w:tcPr>
            <w:tcW w:w="1028" w:type="dxa"/>
            <w:shd w:val="clear" w:color="auto" w:fill="auto"/>
            <w:noWrap/>
            <w:vAlign w:val="center"/>
            <w:hideMark/>
          </w:tcPr>
          <w:p w:rsidR="00D51AE9" w:rsidRPr="00D51AE9" w:rsidRDefault="00D51AE9" w:rsidP="00AE1A06">
            <w:pPr>
              <w:spacing w:after="0" w:line="240" w:lineRule="auto"/>
              <w:jc w:val="right"/>
              <w:rPr>
                <w:rFonts w:ascii="Arial" w:eastAsia="Times New Roman" w:hAnsi="Arial" w:cs="Arial"/>
                <w:b/>
                <w:bCs/>
                <w:sz w:val="18"/>
                <w:szCs w:val="18"/>
                <w:lang w:eastAsia="fr-FR"/>
              </w:rPr>
            </w:pPr>
            <w:r w:rsidRPr="00D51AE9">
              <w:rPr>
                <w:rFonts w:ascii="Arial" w:eastAsia="Times New Roman" w:hAnsi="Arial" w:cs="Arial"/>
                <w:b/>
                <w:bCs/>
                <w:sz w:val="18"/>
                <w:szCs w:val="18"/>
                <w:lang w:eastAsia="fr-FR"/>
              </w:rPr>
              <w:t>100,0</w:t>
            </w:r>
          </w:p>
        </w:tc>
        <w:tc>
          <w:tcPr>
            <w:tcW w:w="642" w:type="dxa"/>
            <w:shd w:val="clear" w:color="auto" w:fill="auto"/>
            <w:noWrap/>
            <w:vAlign w:val="center"/>
            <w:hideMark/>
          </w:tcPr>
          <w:p w:rsidR="00D51AE9" w:rsidRPr="00D51AE9" w:rsidRDefault="00D51AE9" w:rsidP="00AE1A06">
            <w:pPr>
              <w:spacing w:after="0" w:line="240" w:lineRule="auto"/>
              <w:jc w:val="right"/>
              <w:rPr>
                <w:rFonts w:ascii="Arial" w:eastAsia="Times New Roman" w:hAnsi="Arial" w:cs="Arial"/>
                <w:b/>
                <w:bCs/>
                <w:sz w:val="18"/>
                <w:szCs w:val="18"/>
                <w:lang w:eastAsia="fr-FR"/>
              </w:rPr>
            </w:pPr>
            <w:r w:rsidRPr="00D51AE9">
              <w:rPr>
                <w:rFonts w:ascii="Arial" w:eastAsia="Times New Roman" w:hAnsi="Arial" w:cs="Arial"/>
                <w:b/>
                <w:bCs/>
                <w:sz w:val="18"/>
                <w:szCs w:val="18"/>
                <w:lang w:eastAsia="fr-FR"/>
              </w:rPr>
              <w:t>-</w:t>
            </w:r>
          </w:p>
        </w:tc>
      </w:tr>
      <w:tr w:rsidR="00D51AE9" w:rsidRPr="00D51AE9" w:rsidTr="00C0166B">
        <w:trPr>
          <w:trHeight w:val="227"/>
          <w:jc w:val="center"/>
        </w:trPr>
        <w:tc>
          <w:tcPr>
            <w:tcW w:w="1433" w:type="dxa"/>
            <w:shd w:val="clear" w:color="auto" w:fill="B8CCE4" w:themeFill="accent1" w:themeFillTint="66"/>
            <w:noWrap/>
            <w:vAlign w:val="center"/>
            <w:hideMark/>
          </w:tcPr>
          <w:p w:rsidR="00D51AE9" w:rsidRPr="00D51AE9" w:rsidRDefault="00D51AE9" w:rsidP="00AE1A06">
            <w:pPr>
              <w:spacing w:after="0" w:line="240" w:lineRule="auto"/>
              <w:rPr>
                <w:rFonts w:ascii="Arial" w:eastAsia="Times New Roman" w:hAnsi="Arial" w:cs="Arial"/>
                <w:b/>
                <w:bCs/>
                <w:sz w:val="18"/>
                <w:szCs w:val="18"/>
                <w:lang w:eastAsia="fr-FR"/>
              </w:rPr>
            </w:pPr>
            <w:r w:rsidRPr="00D51AE9">
              <w:rPr>
                <w:rFonts w:ascii="Arial" w:eastAsia="Times New Roman" w:hAnsi="Arial" w:cs="Arial"/>
                <w:b/>
                <w:bCs/>
                <w:sz w:val="18"/>
                <w:szCs w:val="18"/>
                <w:lang w:eastAsia="fr-FR"/>
              </w:rPr>
              <w:t xml:space="preserve">Age moyen </w:t>
            </w:r>
          </w:p>
        </w:tc>
        <w:tc>
          <w:tcPr>
            <w:tcW w:w="853" w:type="dxa"/>
            <w:shd w:val="clear" w:color="auto" w:fill="B8CCE4" w:themeFill="accent1" w:themeFillTint="66"/>
            <w:noWrap/>
            <w:vAlign w:val="center"/>
            <w:hideMark/>
          </w:tcPr>
          <w:p w:rsidR="00D51AE9" w:rsidRPr="00D51AE9" w:rsidRDefault="00D51AE9" w:rsidP="00AE1A06">
            <w:pPr>
              <w:spacing w:after="0" w:line="240" w:lineRule="auto"/>
              <w:jc w:val="right"/>
              <w:rPr>
                <w:rFonts w:ascii="Arial" w:eastAsia="Times New Roman" w:hAnsi="Arial" w:cs="Arial"/>
                <w:b/>
                <w:bCs/>
                <w:sz w:val="18"/>
                <w:szCs w:val="18"/>
                <w:lang w:eastAsia="fr-FR"/>
              </w:rPr>
            </w:pPr>
            <w:r w:rsidRPr="00D51AE9">
              <w:rPr>
                <w:rFonts w:ascii="Arial" w:eastAsia="Times New Roman" w:hAnsi="Arial" w:cs="Arial"/>
                <w:b/>
                <w:bCs/>
                <w:sz w:val="18"/>
                <w:szCs w:val="18"/>
                <w:lang w:eastAsia="fr-FR"/>
              </w:rPr>
              <w:t>47,1 ans</w:t>
            </w:r>
          </w:p>
        </w:tc>
        <w:tc>
          <w:tcPr>
            <w:tcW w:w="853" w:type="dxa"/>
            <w:shd w:val="clear" w:color="auto" w:fill="B8CCE4" w:themeFill="accent1" w:themeFillTint="66"/>
            <w:noWrap/>
            <w:vAlign w:val="center"/>
            <w:hideMark/>
          </w:tcPr>
          <w:p w:rsidR="00D51AE9" w:rsidRPr="00D51AE9" w:rsidRDefault="00D51AE9" w:rsidP="00AE1A06">
            <w:pPr>
              <w:spacing w:after="0" w:line="240" w:lineRule="auto"/>
              <w:jc w:val="right"/>
              <w:rPr>
                <w:rFonts w:ascii="Arial" w:eastAsia="Times New Roman" w:hAnsi="Arial" w:cs="Arial"/>
                <w:b/>
                <w:bCs/>
                <w:sz w:val="18"/>
                <w:szCs w:val="18"/>
                <w:lang w:eastAsia="fr-FR"/>
              </w:rPr>
            </w:pPr>
            <w:r w:rsidRPr="00D51AE9">
              <w:rPr>
                <w:rFonts w:ascii="Arial" w:eastAsia="Times New Roman" w:hAnsi="Arial" w:cs="Arial"/>
                <w:b/>
                <w:bCs/>
                <w:sz w:val="18"/>
                <w:szCs w:val="18"/>
                <w:lang w:eastAsia="fr-FR"/>
              </w:rPr>
              <w:t>50,9 ans</w:t>
            </w:r>
          </w:p>
        </w:tc>
        <w:tc>
          <w:tcPr>
            <w:tcW w:w="1014" w:type="dxa"/>
            <w:shd w:val="clear" w:color="auto" w:fill="B8CCE4" w:themeFill="accent1" w:themeFillTint="66"/>
            <w:noWrap/>
            <w:vAlign w:val="center"/>
            <w:hideMark/>
          </w:tcPr>
          <w:p w:rsidR="00D51AE9" w:rsidRPr="00D51AE9" w:rsidRDefault="00D51AE9" w:rsidP="00AE1A06">
            <w:pPr>
              <w:spacing w:after="0" w:line="240" w:lineRule="auto"/>
              <w:jc w:val="right"/>
              <w:rPr>
                <w:rFonts w:ascii="Arial" w:eastAsia="Times New Roman" w:hAnsi="Arial" w:cs="Arial"/>
                <w:b/>
                <w:bCs/>
                <w:sz w:val="18"/>
                <w:szCs w:val="18"/>
                <w:lang w:eastAsia="fr-FR"/>
              </w:rPr>
            </w:pPr>
            <w:r w:rsidRPr="00D51AE9">
              <w:rPr>
                <w:rFonts w:ascii="Arial" w:eastAsia="Times New Roman" w:hAnsi="Arial" w:cs="Arial"/>
                <w:b/>
                <w:bCs/>
                <w:sz w:val="18"/>
                <w:szCs w:val="18"/>
                <w:lang w:eastAsia="fr-FR"/>
              </w:rPr>
              <w:t>48,8 ans</w:t>
            </w:r>
          </w:p>
        </w:tc>
        <w:tc>
          <w:tcPr>
            <w:tcW w:w="621" w:type="dxa"/>
            <w:shd w:val="clear" w:color="auto" w:fill="B8CCE4" w:themeFill="accent1" w:themeFillTint="66"/>
            <w:noWrap/>
            <w:vAlign w:val="center"/>
            <w:hideMark/>
          </w:tcPr>
          <w:p w:rsidR="00D51AE9" w:rsidRPr="00D51AE9" w:rsidRDefault="00D51AE9" w:rsidP="00AE1A06">
            <w:pPr>
              <w:spacing w:after="0" w:line="240" w:lineRule="auto"/>
              <w:jc w:val="right"/>
              <w:rPr>
                <w:rFonts w:ascii="Arial" w:eastAsia="Times New Roman" w:hAnsi="Arial" w:cs="Arial"/>
                <w:b/>
                <w:bCs/>
                <w:sz w:val="18"/>
                <w:szCs w:val="18"/>
                <w:lang w:eastAsia="fr-FR"/>
              </w:rPr>
            </w:pPr>
            <w:r w:rsidRPr="00D51AE9">
              <w:rPr>
                <w:rFonts w:ascii="Arial" w:eastAsia="Times New Roman" w:hAnsi="Arial" w:cs="Arial"/>
                <w:b/>
                <w:bCs/>
                <w:sz w:val="18"/>
                <w:szCs w:val="18"/>
                <w:lang w:eastAsia="fr-FR"/>
              </w:rPr>
              <w:t>-</w:t>
            </w:r>
          </w:p>
        </w:tc>
        <w:tc>
          <w:tcPr>
            <w:tcW w:w="865" w:type="dxa"/>
            <w:shd w:val="clear" w:color="auto" w:fill="B8CCE4" w:themeFill="accent1" w:themeFillTint="66"/>
            <w:noWrap/>
            <w:vAlign w:val="center"/>
            <w:hideMark/>
          </w:tcPr>
          <w:p w:rsidR="00D51AE9" w:rsidRPr="00D51AE9" w:rsidRDefault="00D51AE9" w:rsidP="00AE1A06">
            <w:pPr>
              <w:spacing w:after="0" w:line="240" w:lineRule="auto"/>
              <w:jc w:val="right"/>
              <w:rPr>
                <w:rFonts w:ascii="Arial" w:eastAsia="Times New Roman" w:hAnsi="Arial" w:cs="Arial"/>
                <w:b/>
                <w:bCs/>
                <w:sz w:val="18"/>
                <w:szCs w:val="18"/>
                <w:lang w:eastAsia="fr-FR"/>
              </w:rPr>
            </w:pPr>
            <w:r w:rsidRPr="00D51AE9">
              <w:rPr>
                <w:rFonts w:ascii="Arial" w:eastAsia="Times New Roman" w:hAnsi="Arial" w:cs="Arial"/>
                <w:b/>
                <w:bCs/>
                <w:sz w:val="18"/>
                <w:szCs w:val="18"/>
                <w:lang w:eastAsia="fr-FR"/>
              </w:rPr>
              <w:t>49,2 ans</w:t>
            </w:r>
          </w:p>
        </w:tc>
        <w:tc>
          <w:tcPr>
            <w:tcW w:w="865" w:type="dxa"/>
            <w:shd w:val="clear" w:color="auto" w:fill="B8CCE4" w:themeFill="accent1" w:themeFillTint="66"/>
            <w:noWrap/>
            <w:vAlign w:val="center"/>
            <w:hideMark/>
          </w:tcPr>
          <w:p w:rsidR="00D51AE9" w:rsidRPr="00D51AE9" w:rsidRDefault="00D51AE9" w:rsidP="00AE1A06">
            <w:pPr>
              <w:spacing w:after="0" w:line="240" w:lineRule="auto"/>
              <w:jc w:val="right"/>
              <w:rPr>
                <w:rFonts w:ascii="Arial" w:eastAsia="Times New Roman" w:hAnsi="Arial" w:cs="Arial"/>
                <w:b/>
                <w:bCs/>
                <w:sz w:val="18"/>
                <w:szCs w:val="18"/>
                <w:lang w:eastAsia="fr-FR"/>
              </w:rPr>
            </w:pPr>
            <w:r w:rsidRPr="00D51AE9">
              <w:rPr>
                <w:rFonts w:ascii="Arial" w:eastAsia="Times New Roman" w:hAnsi="Arial" w:cs="Arial"/>
                <w:b/>
                <w:bCs/>
                <w:sz w:val="18"/>
                <w:szCs w:val="18"/>
                <w:lang w:eastAsia="fr-FR"/>
              </w:rPr>
              <w:t>54,4 ans</w:t>
            </w:r>
          </w:p>
        </w:tc>
        <w:tc>
          <w:tcPr>
            <w:tcW w:w="1028" w:type="dxa"/>
            <w:shd w:val="clear" w:color="auto" w:fill="B8CCE4" w:themeFill="accent1" w:themeFillTint="66"/>
            <w:noWrap/>
            <w:vAlign w:val="center"/>
            <w:hideMark/>
          </w:tcPr>
          <w:p w:rsidR="00D51AE9" w:rsidRPr="00D51AE9" w:rsidRDefault="00D51AE9" w:rsidP="00AE1A06">
            <w:pPr>
              <w:spacing w:after="0" w:line="240" w:lineRule="auto"/>
              <w:jc w:val="right"/>
              <w:rPr>
                <w:rFonts w:ascii="Arial" w:eastAsia="Times New Roman" w:hAnsi="Arial" w:cs="Arial"/>
                <w:b/>
                <w:bCs/>
                <w:sz w:val="18"/>
                <w:szCs w:val="18"/>
                <w:lang w:eastAsia="fr-FR"/>
              </w:rPr>
            </w:pPr>
            <w:r w:rsidRPr="00D51AE9">
              <w:rPr>
                <w:rFonts w:ascii="Arial" w:eastAsia="Times New Roman" w:hAnsi="Arial" w:cs="Arial"/>
                <w:b/>
                <w:bCs/>
                <w:sz w:val="18"/>
                <w:szCs w:val="18"/>
                <w:lang w:eastAsia="fr-FR"/>
              </w:rPr>
              <w:t>51,8 ans</w:t>
            </w:r>
          </w:p>
        </w:tc>
        <w:tc>
          <w:tcPr>
            <w:tcW w:w="642" w:type="dxa"/>
            <w:shd w:val="clear" w:color="auto" w:fill="B8CCE4" w:themeFill="accent1" w:themeFillTint="66"/>
            <w:noWrap/>
            <w:vAlign w:val="center"/>
            <w:hideMark/>
          </w:tcPr>
          <w:p w:rsidR="00D51AE9" w:rsidRPr="00D51AE9" w:rsidRDefault="00D51AE9" w:rsidP="00AE1A06">
            <w:pPr>
              <w:spacing w:after="0" w:line="240" w:lineRule="auto"/>
              <w:jc w:val="right"/>
              <w:rPr>
                <w:rFonts w:ascii="Arial" w:eastAsia="Times New Roman" w:hAnsi="Arial" w:cs="Arial"/>
                <w:sz w:val="18"/>
                <w:szCs w:val="18"/>
                <w:lang w:eastAsia="fr-FR"/>
              </w:rPr>
            </w:pPr>
            <w:r w:rsidRPr="00D51AE9">
              <w:rPr>
                <w:rFonts w:ascii="Arial" w:eastAsia="Times New Roman" w:hAnsi="Arial" w:cs="Arial"/>
                <w:sz w:val="18"/>
                <w:szCs w:val="18"/>
                <w:lang w:eastAsia="fr-FR"/>
              </w:rPr>
              <w:t>-</w:t>
            </w:r>
          </w:p>
        </w:tc>
      </w:tr>
      <w:tr w:rsidR="00D51AE9" w:rsidRPr="00D51AE9" w:rsidTr="00C0166B">
        <w:trPr>
          <w:trHeight w:val="227"/>
          <w:jc w:val="center"/>
        </w:trPr>
        <w:tc>
          <w:tcPr>
            <w:tcW w:w="8174" w:type="dxa"/>
            <w:gridSpan w:val="9"/>
            <w:shd w:val="clear" w:color="000000" w:fill="FFFFFF"/>
            <w:noWrap/>
            <w:vAlign w:val="center"/>
            <w:hideMark/>
          </w:tcPr>
          <w:p w:rsidR="00D51AE9" w:rsidRPr="00D51AE9" w:rsidRDefault="00D51AE9" w:rsidP="00AE1A06">
            <w:pPr>
              <w:spacing w:after="0" w:line="240" w:lineRule="auto"/>
              <w:jc w:val="center"/>
              <w:rPr>
                <w:rFonts w:ascii="Arial" w:eastAsia="Times New Roman" w:hAnsi="Arial" w:cs="Arial"/>
                <w:b/>
                <w:bCs/>
                <w:sz w:val="18"/>
                <w:szCs w:val="18"/>
                <w:lang w:eastAsia="fr-FR"/>
              </w:rPr>
            </w:pPr>
            <w:r w:rsidRPr="00D51AE9">
              <w:rPr>
                <w:rFonts w:ascii="Arial" w:eastAsia="Times New Roman" w:hAnsi="Arial" w:cs="Arial"/>
                <w:b/>
                <w:bCs/>
                <w:sz w:val="18"/>
                <w:szCs w:val="18"/>
                <w:lang w:eastAsia="fr-FR"/>
              </w:rPr>
              <w:t xml:space="preserve">Quantiles </w:t>
            </w:r>
          </w:p>
        </w:tc>
      </w:tr>
      <w:tr w:rsidR="00D51AE9" w:rsidRPr="00D51AE9" w:rsidTr="00C0166B">
        <w:trPr>
          <w:trHeight w:val="227"/>
          <w:jc w:val="center"/>
        </w:trPr>
        <w:tc>
          <w:tcPr>
            <w:tcW w:w="1433" w:type="dxa"/>
            <w:shd w:val="clear" w:color="auto" w:fill="DBE5F1" w:themeFill="accent1" w:themeFillTint="33"/>
            <w:noWrap/>
            <w:vAlign w:val="center"/>
            <w:hideMark/>
          </w:tcPr>
          <w:p w:rsidR="00D51AE9" w:rsidRPr="00D51AE9" w:rsidRDefault="00D51AE9" w:rsidP="00AE1A06">
            <w:pPr>
              <w:spacing w:after="0" w:line="240" w:lineRule="auto"/>
              <w:rPr>
                <w:rFonts w:ascii="Arial" w:eastAsia="Times New Roman" w:hAnsi="Arial" w:cs="Arial"/>
                <w:b/>
                <w:bCs/>
                <w:sz w:val="18"/>
                <w:szCs w:val="18"/>
                <w:lang w:eastAsia="fr-FR"/>
              </w:rPr>
            </w:pPr>
            <w:r w:rsidRPr="00D51AE9">
              <w:rPr>
                <w:rFonts w:ascii="Arial" w:eastAsia="Times New Roman" w:hAnsi="Arial" w:cs="Arial"/>
                <w:b/>
                <w:bCs/>
                <w:sz w:val="18"/>
                <w:szCs w:val="18"/>
                <w:lang w:eastAsia="fr-FR"/>
              </w:rPr>
              <w:t>Age 75% Q3</w:t>
            </w:r>
          </w:p>
        </w:tc>
        <w:tc>
          <w:tcPr>
            <w:tcW w:w="853" w:type="dxa"/>
            <w:shd w:val="clear" w:color="auto" w:fill="DBE5F1" w:themeFill="accent1" w:themeFillTint="33"/>
            <w:noWrap/>
            <w:vAlign w:val="center"/>
            <w:hideMark/>
          </w:tcPr>
          <w:p w:rsidR="00D51AE9" w:rsidRPr="00D51AE9" w:rsidRDefault="00D51AE9" w:rsidP="00AE1A06">
            <w:pPr>
              <w:spacing w:after="0" w:line="240" w:lineRule="auto"/>
              <w:jc w:val="right"/>
              <w:rPr>
                <w:rFonts w:ascii="Arial" w:eastAsia="Times New Roman" w:hAnsi="Arial" w:cs="Arial"/>
                <w:b/>
                <w:bCs/>
                <w:sz w:val="18"/>
                <w:szCs w:val="18"/>
                <w:lang w:eastAsia="fr-FR"/>
              </w:rPr>
            </w:pPr>
            <w:r w:rsidRPr="00D51AE9">
              <w:rPr>
                <w:rFonts w:ascii="Arial" w:eastAsia="Times New Roman" w:hAnsi="Arial" w:cs="Arial"/>
                <w:b/>
                <w:bCs/>
                <w:sz w:val="18"/>
                <w:szCs w:val="18"/>
                <w:lang w:eastAsia="fr-FR"/>
              </w:rPr>
              <w:t>54,8 ans</w:t>
            </w:r>
          </w:p>
        </w:tc>
        <w:tc>
          <w:tcPr>
            <w:tcW w:w="853" w:type="dxa"/>
            <w:shd w:val="clear" w:color="auto" w:fill="DBE5F1" w:themeFill="accent1" w:themeFillTint="33"/>
            <w:noWrap/>
            <w:vAlign w:val="center"/>
            <w:hideMark/>
          </w:tcPr>
          <w:p w:rsidR="00D51AE9" w:rsidRPr="00D51AE9" w:rsidRDefault="00D51AE9" w:rsidP="00AE1A06">
            <w:pPr>
              <w:spacing w:after="0" w:line="240" w:lineRule="auto"/>
              <w:jc w:val="right"/>
              <w:rPr>
                <w:rFonts w:ascii="Arial" w:eastAsia="Times New Roman" w:hAnsi="Arial" w:cs="Arial"/>
                <w:b/>
                <w:bCs/>
                <w:sz w:val="18"/>
                <w:szCs w:val="18"/>
                <w:lang w:eastAsia="fr-FR"/>
              </w:rPr>
            </w:pPr>
            <w:r w:rsidRPr="00D51AE9">
              <w:rPr>
                <w:rFonts w:ascii="Arial" w:eastAsia="Times New Roman" w:hAnsi="Arial" w:cs="Arial"/>
                <w:b/>
                <w:bCs/>
                <w:sz w:val="18"/>
                <w:szCs w:val="18"/>
                <w:lang w:eastAsia="fr-FR"/>
              </w:rPr>
              <w:t>59,1 ans</w:t>
            </w:r>
          </w:p>
        </w:tc>
        <w:tc>
          <w:tcPr>
            <w:tcW w:w="1014" w:type="dxa"/>
            <w:shd w:val="clear" w:color="auto" w:fill="DBE5F1" w:themeFill="accent1" w:themeFillTint="33"/>
            <w:noWrap/>
            <w:vAlign w:val="center"/>
            <w:hideMark/>
          </w:tcPr>
          <w:p w:rsidR="00D51AE9" w:rsidRPr="00D51AE9" w:rsidRDefault="00D51AE9" w:rsidP="00AE1A06">
            <w:pPr>
              <w:spacing w:after="0" w:line="240" w:lineRule="auto"/>
              <w:jc w:val="right"/>
              <w:rPr>
                <w:rFonts w:ascii="Arial" w:eastAsia="Times New Roman" w:hAnsi="Arial" w:cs="Arial"/>
                <w:b/>
                <w:bCs/>
                <w:sz w:val="18"/>
                <w:szCs w:val="18"/>
                <w:lang w:eastAsia="fr-FR"/>
              </w:rPr>
            </w:pPr>
            <w:r w:rsidRPr="00D51AE9">
              <w:rPr>
                <w:rFonts w:ascii="Arial" w:eastAsia="Times New Roman" w:hAnsi="Arial" w:cs="Arial"/>
                <w:b/>
                <w:bCs/>
                <w:sz w:val="18"/>
                <w:szCs w:val="18"/>
                <w:lang w:eastAsia="fr-FR"/>
              </w:rPr>
              <w:t>57,1 ans</w:t>
            </w:r>
          </w:p>
        </w:tc>
        <w:tc>
          <w:tcPr>
            <w:tcW w:w="621" w:type="dxa"/>
            <w:shd w:val="clear" w:color="auto" w:fill="DBE5F1" w:themeFill="accent1" w:themeFillTint="33"/>
            <w:noWrap/>
            <w:vAlign w:val="center"/>
            <w:hideMark/>
          </w:tcPr>
          <w:p w:rsidR="00D51AE9" w:rsidRPr="00D51AE9" w:rsidRDefault="00D51AE9" w:rsidP="00AE1A06">
            <w:pPr>
              <w:spacing w:after="0" w:line="240" w:lineRule="auto"/>
              <w:jc w:val="right"/>
              <w:rPr>
                <w:rFonts w:ascii="Arial" w:eastAsia="Times New Roman" w:hAnsi="Arial" w:cs="Arial"/>
                <w:b/>
                <w:bCs/>
                <w:sz w:val="18"/>
                <w:szCs w:val="18"/>
                <w:lang w:eastAsia="fr-FR"/>
              </w:rPr>
            </w:pPr>
            <w:r w:rsidRPr="00D51AE9">
              <w:rPr>
                <w:rFonts w:ascii="Arial" w:eastAsia="Times New Roman" w:hAnsi="Arial" w:cs="Arial"/>
                <w:b/>
                <w:bCs/>
                <w:sz w:val="18"/>
                <w:szCs w:val="18"/>
                <w:lang w:eastAsia="fr-FR"/>
              </w:rPr>
              <w:t>-</w:t>
            </w:r>
          </w:p>
        </w:tc>
        <w:tc>
          <w:tcPr>
            <w:tcW w:w="865" w:type="dxa"/>
            <w:shd w:val="clear" w:color="auto" w:fill="DBE5F1" w:themeFill="accent1" w:themeFillTint="33"/>
            <w:noWrap/>
            <w:vAlign w:val="center"/>
            <w:hideMark/>
          </w:tcPr>
          <w:p w:rsidR="00D51AE9" w:rsidRPr="00D51AE9" w:rsidRDefault="00D51AE9" w:rsidP="00AE1A06">
            <w:pPr>
              <w:spacing w:after="0" w:line="240" w:lineRule="auto"/>
              <w:jc w:val="right"/>
              <w:rPr>
                <w:rFonts w:ascii="Arial" w:eastAsia="Times New Roman" w:hAnsi="Arial" w:cs="Arial"/>
                <w:b/>
                <w:bCs/>
                <w:sz w:val="18"/>
                <w:szCs w:val="18"/>
                <w:lang w:eastAsia="fr-FR"/>
              </w:rPr>
            </w:pPr>
            <w:r w:rsidRPr="00D51AE9">
              <w:rPr>
                <w:rFonts w:ascii="Arial" w:eastAsia="Times New Roman" w:hAnsi="Arial" w:cs="Arial"/>
                <w:b/>
                <w:bCs/>
                <w:sz w:val="18"/>
                <w:szCs w:val="18"/>
                <w:lang w:eastAsia="fr-FR"/>
              </w:rPr>
              <w:t>56,3 ans</w:t>
            </w:r>
          </w:p>
        </w:tc>
        <w:tc>
          <w:tcPr>
            <w:tcW w:w="865" w:type="dxa"/>
            <w:shd w:val="clear" w:color="auto" w:fill="DBE5F1" w:themeFill="accent1" w:themeFillTint="33"/>
            <w:noWrap/>
            <w:vAlign w:val="center"/>
            <w:hideMark/>
          </w:tcPr>
          <w:p w:rsidR="00D51AE9" w:rsidRPr="00D51AE9" w:rsidRDefault="00D51AE9" w:rsidP="00AE1A06">
            <w:pPr>
              <w:spacing w:after="0" w:line="240" w:lineRule="auto"/>
              <w:jc w:val="right"/>
              <w:rPr>
                <w:rFonts w:ascii="Arial" w:eastAsia="Times New Roman" w:hAnsi="Arial" w:cs="Arial"/>
                <w:b/>
                <w:bCs/>
                <w:sz w:val="18"/>
                <w:szCs w:val="18"/>
                <w:lang w:eastAsia="fr-FR"/>
              </w:rPr>
            </w:pPr>
            <w:r w:rsidRPr="00D51AE9">
              <w:rPr>
                <w:rFonts w:ascii="Arial" w:eastAsia="Times New Roman" w:hAnsi="Arial" w:cs="Arial"/>
                <w:b/>
                <w:bCs/>
                <w:sz w:val="18"/>
                <w:szCs w:val="18"/>
                <w:lang w:eastAsia="fr-FR"/>
              </w:rPr>
              <w:t>61,3 ans</w:t>
            </w:r>
          </w:p>
        </w:tc>
        <w:tc>
          <w:tcPr>
            <w:tcW w:w="1028" w:type="dxa"/>
            <w:shd w:val="clear" w:color="auto" w:fill="DBE5F1" w:themeFill="accent1" w:themeFillTint="33"/>
            <w:noWrap/>
            <w:vAlign w:val="center"/>
            <w:hideMark/>
          </w:tcPr>
          <w:p w:rsidR="00D51AE9" w:rsidRPr="00D51AE9" w:rsidRDefault="00D51AE9" w:rsidP="00AE1A06">
            <w:pPr>
              <w:spacing w:after="0" w:line="240" w:lineRule="auto"/>
              <w:jc w:val="right"/>
              <w:rPr>
                <w:rFonts w:ascii="Arial" w:eastAsia="Times New Roman" w:hAnsi="Arial" w:cs="Arial"/>
                <w:b/>
                <w:bCs/>
                <w:sz w:val="18"/>
                <w:szCs w:val="18"/>
                <w:lang w:eastAsia="fr-FR"/>
              </w:rPr>
            </w:pPr>
            <w:r w:rsidRPr="00D51AE9">
              <w:rPr>
                <w:rFonts w:ascii="Arial" w:eastAsia="Times New Roman" w:hAnsi="Arial" w:cs="Arial"/>
                <w:b/>
                <w:bCs/>
                <w:sz w:val="18"/>
                <w:szCs w:val="18"/>
                <w:lang w:eastAsia="fr-FR"/>
              </w:rPr>
              <w:t>59,3 ans</w:t>
            </w:r>
          </w:p>
        </w:tc>
        <w:tc>
          <w:tcPr>
            <w:tcW w:w="642" w:type="dxa"/>
            <w:shd w:val="clear" w:color="auto" w:fill="DBE5F1" w:themeFill="accent1" w:themeFillTint="33"/>
            <w:noWrap/>
            <w:vAlign w:val="center"/>
            <w:hideMark/>
          </w:tcPr>
          <w:p w:rsidR="00D51AE9" w:rsidRPr="00D51AE9" w:rsidRDefault="00D51AE9" w:rsidP="00AE1A06">
            <w:pPr>
              <w:spacing w:after="0" w:line="240" w:lineRule="auto"/>
              <w:jc w:val="right"/>
              <w:rPr>
                <w:rFonts w:ascii="Arial" w:eastAsia="Times New Roman" w:hAnsi="Arial" w:cs="Arial"/>
                <w:b/>
                <w:bCs/>
                <w:sz w:val="18"/>
                <w:szCs w:val="18"/>
                <w:lang w:eastAsia="fr-FR"/>
              </w:rPr>
            </w:pPr>
            <w:r w:rsidRPr="00D51AE9">
              <w:rPr>
                <w:rFonts w:ascii="Arial" w:eastAsia="Times New Roman" w:hAnsi="Arial" w:cs="Arial"/>
                <w:b/>
                <w:bCs/>
                <w:sz w:val="18"/>
                <w:szCs w:val="18"/>
                <w:lang w:eastAsia="fr-FR"/>
              </w:rPr>
              <w:t>-</w:t>
            </w:r>
          </w:p>
        </w:tc>
      </w:tr>
      <w:tr w:rsidR="00D51AE9" w:rsidRPr="00D51AE9" w:rsidTr="00C0166B">
        <w:trPr>
          <w:trHeight w:val="227"/>
          <w:jc w:val="center"/>
        </w:trPr>
        <w:tc>
          <w:tcPr>
            <w:tcW w:w="1433" w:type="dxa"/>
            <w:shd w:val="clear" w:color="auto" w:fill="B8CCE4" w:themeFill="accent1" w:themeFillTint="66"/>
            <w:noWrap/>
            <w:vAlign w:val="center"/>
            <w:hideMark/>
          </w:tcPr>
          <w:p w:rsidR="00D51AE9" w:rsidRPr="00D51AE9" w:rsidRDefault="00D51AE9" w:rsidP="00AE1A06">
            <w:pPr>
              <w:spacing w:after="0" w:line="240" w:lineRule="auto"/>
              <w:rPr>
                <w:rFonts w:ascii="Arial" w:eastAsia="Times New Roman" w:hAnsi="Arial" w:cs="Arial"/>
                <w:b/>
                <w:bCs/>
                <w:sz w:val="18"/>
                <w:szCs w:val="18"/>
                <w:lang w:eastAsia="fr-FR"/>
              </w:rPr>
            </w:pPr>
            <w:r w:rsidRPr="00D51AE9">
              <w:rPr>
                <w:rFonts w:ascii="Arial" w:eastAsia="Times New Roman" w:hAnsi="Arial" w:cs="Arial"/>
                <w:b/>
                <w:bCs/>
                <w:sz w:val="18"/>
                <w:szCs w:val="18"/>
                <w:lang w:eastAsia="fr-FR"/>
              </w:rPr>
              <w:t>Age médian</w:t>
            </w:r>
          </w:p>
        </w:tc>
        <w:tc>
          <w:tcPr>
            <w:tcW w:w="853" w:type="dxa"/>
            <w:shd w:val="clear" w:color="auto" w:fill="B8CCE4" w:themeFill="accent1" w:themeFillTint="66"/>
            <w:noWrap/>
            <w:vAlign w:val="center"/>
            <w:hideMark/>
          </w:tcPr>
          <w:p w:rsidR="00D51AE9" w:rsidRPr="00D51AE9" w:rsidRDefault="00D51AE9" w:rsidP="00AE1A06">
            <w:pPr>
              <w:spacing w:after="0" w:line="240" w:lineRule="auto"/>
              <w:jc w:val="right"/>
              <w:rPr>
                <w:rFonts w:ascii="Arial" w:eastAsia="Times New Roman" w:hAnsi="Arial" w:cs="Arial"/>
                <w:b/>
                <w:bCs/>
                <w:sz w:val="18"/>
                <w:szCs w:val="18"/>
                <w:lang w:eastAsia="fr-FR"/>
              </w:rPr>
            </w:pPr>
            <w:r w:rsidRPr="00D51AE9">
              <w:rPr>
                <w:rFonts w:ascii="Arial" w:eastAsia="Times New Roman" w:hAnsi="Arial" w:cs="Arial"/>
                <w:b/>
                <w:bCs/>
                <w:sz w:val="18"/>
                <w:szCs w:val="18"/>
                <w:lang w:eastAsia="fr-FR"/>
              </w:rPr>
              <w:t>45,8 ans</w:t>
            </w:r>
          </w:p>
        </w:tc>
        <w:tc>
          <w:tcPr>
            <w:tcW w:w="853" w:type="dxa"/>
            <w:shd w:val="clear" w:color="auto" w:fill="B8CCE4" w:themeFill="accent1" w:themeFillTint="66"/>
            <w:noWrap/>
            <w:vAlign w:val="center"/>
            <w:hideMark/>
          </w:tcPr>
          <w:p w:rsidR="00D51AE9" w:rsidRPr="00D51AE9" w:rsidRDefault="00D51AE9" w:rsidP="00AE1A06">
            <w:pPr>
              <w:spacing w:after="0" w:line="240" w:lineRule="auto"/>
              <w:jc w:val="right"/>
              <w:rPr>
                <w:rFonts w:ascii="Arial" w:eastAsia="Times New Roman" w:hAnsi="Arial" w:cs="Arial"/>
                <w:b/>
                <w:bCs/>
                <w:sz w:val="18"/>
                <w:szCs w:val="18"/>
                <w:lang w:eastAsia="fr-FR"/>
              </w:rPr>
            </w:pPr>
            <w:r w:rsidRPr="00D51AE9">
              <w:rPr>
                <w:rFonts w:ascii="Arial" w:eastAsia="Times New Roman" w:hAnsi="Arial" w:cs="Arial"/>
                <w:b/>
                <w:bCs/>
                <w:sz w:val="18"/>
                <w:szCs w:val="18"/>
                <w:lang w:eastAsia="fr-FR"/>
              </w:rPr>
              <w:t>51,7 ans</w:t>
            </w:r>
          </w:p>
        </w:tc>
        <w:tc>
          <w:tcPr>
            <w:tcW w:w="1014" w:type="dxa"/>
            <w:shd w:val="clear" w:color="auto" w:fill="B8CCE4" w:themeFill="accent1" w:themeFillTint="66"/>
            <w:noWrap/>
            <w:vAlign w:val="center"/>
            <w:hideMark/>
          </w:tcPr>
          <w:p w:rsidR="00D51AE9" w:rsidRPr="00D51AE9" w:rsidRDefault="00D51AE9" w:rsidP="00AE1A06">
            <w:pPr>
              <w:spacing w:after="0" w:line="240" w:lineRule="auto"/>
              <w:jc w:val="right"/>
              <w:rPr>
                <w:rFonts w:ascii="Arial" w:eastAsia="Times New Roman" w:hAnsi="Arial" w:cs="Arial"/>
                <w:b/>
                <w:bCs/>
                <w:sz w:val="18"/>
                <w:szCs w:val="18"/>
                <w:lang w:eastAsia="fr-FR"/>
              </w:rPr>
            </w:pPr>
            <w:r w:rsidRPr="00D51AE9">
              <w:rPr>
                <w:rFonts w:ascii="Arial" w:eastAsia="Times New Roman" w:hAnsi="Arial" w:cs="Arial"/>
                <w:b/>
                <w:bCs/>
                <w:sz w:val="18"/>
                <w:szCs w:val="18"/>
                <w:lang w:eastAsia="fr-FR"/>
              </w:rPr>
              <w:t>48,4 ans</w:t>
            </w:r>
          </w:p>
        </w:tc>
        <w:tc>
          <w:tcPr>
            <w:tcW w:w="621" w:type="dxa"/>
            <w:shd w:val="clear" w:color="auto" w:fill="B8CCE4" w:themeFill="accent1" w:themeFillTint="66"/>
            <w:noWrap/>
            <w:vAlign w:val="center"/>
            <w:hideMark/>
          </w:tcPr>
          <w:p w:rsidR="00D51AE9" w:rsidRPr="00D51AE9" w:rsidRDefault="00D51AE9" w:rsidP="00AE1A06">
            <w:pPr>
              <w:spacing w:after="0" w:line="240" w:lineRule="auto"/>
              <w:jc w:val="right"/>
              <w:rPr>
                <w:rFonts w:ascii="Arial" w:eastAsia="Times New Roman" w:hAnsi="Arial" w:cs="Arial"/>
                <w:sz w:val="18"/>
                <w:szCs w:val="18"/>
                <w:lang w:eastAsia="fr-FR"/>
              </w:rPr>
            </w:pPr>
            <w:r w:rsidRPr="00D51AE9">
              <w:rPr>
                <w:rFonts w:ascii="Arial" w:eastAsia="Times New Roman" w:hAnsi="Arial" w:cs="Arial"/>
                <w:sz w:val="18"/>
                <w:szCs w:val="18"/>
                <w:lang w:eastAsia="fr-FR"/>
              </w:rPr>
              <w:t>-</w:t>
            </w:r>
          </w:p>
        </w:tc>
        <w:tc>
          <w:tcPr>
            <w:tcW w:w="865" w:type="dxa"/>
            <w:shd w:val="clear" w:color="auto" w:fill="B8CCE4" w:themeFill="accent1" w:themeFillTint="66"/>
            <w:noWrap/>
            <w:vAlign w:val="center"/>
            <w:hideMark/>
          </w:tcPr>
          <w:p w:rsidR="00D51AE9" w:rsidRPr="00D51AE9" w:rsidRDefault="00D51AE9" w:rsidP="00AE1A06">
            <w:pPr>
              <w:spacing w:after="0" w:line="240" w:lineRule="auto"/>
              <w:jc w:val="right"/>
              <w:rPr>
                <w:rFonts w:ascii="Arial" w:eastAsia="Times New Roman" w:hAnsi="Arial" w:cs="Arial"/>
                <w:b/>
                <w:bCs/>
                <w:sz w:val="18"/>
                <w:szCs w:val="18"/>
                <w:lang w:eastAsia="fr-FR"/>
              </w:rPr>
            </w:pPr>
            <w:r w:rsidRPr="00D51AE9">
              <w:rPr>
                <w:rFonts w:ascii="Arial" w:eastAsia="Times New Roman" w:hAnsi="Arial" w:cs="Arial"/>
                <w:b/>
                <w:bCs/>
                <w:sz w:val="18"/>
                <w:szCs w:val="18"/>
                <w:lang w:eastAsia="fr-FR"/>
              </w:rPr>
              <w:t>48,4 ans</w:t>
            </w:r>
          </w:p>
        </w:tc>
        <w:tc>
          <w:tcPr>
            <w:tcW w:w="865" w:type="dxa"/>
            <w:shd w:val="clear" w:color="auto" w:fill="B8CCE4" w:themeFill="accent1" w:themeFillTint="66"/>
            <w:noWrap/>
            <w:vAlign w:val="center"/>
            <w:hideMark/>
          </w:tcPr>
          <w:p w:rsidR="00D51AE9" w:rsidRPr="00D51AE9" w:rsidRDefault="00D51AE9" w:rsidP="00AE1A06">
            <w:pPr>
              <w:spacing w:after="0" w:line="240" w:lineRule="auto"/>
              <w:jc w:val="right"/>
              <w:rPr>
                <w:rFonts w:ascii="Arial" w:eastAsia="Times New Roman" w:hAnsi="Arial" w:cs="Arial"/>
                <w:b/>
                <w:bCs/>
                <w:sz w:val="18"/>
                <w:szCs w:val="18"/>
                <w:lang w:eastAsia="fr-FR"/>
              </w:rPr>
            </w:pPr>
            <w:r w:rsidRPr="00D51AE9">
              <w:rPr>
                <w:rFonts w:ascii="Arial" w:eastAsia="Times New Roman" w:hAnsi="Arial" w:cs="Arial"/>
                <w:b/>
                <w:bCs/>
                <w:sz w:val="18"/>
                <w:szCs w:val="18"/>
                <w:lang w:eastAsia="fr-FR"/>
              </w:rPr>
              <w:t>56,3 ans</w:t>
            </w:r>
          </w:p>
        </w:tc>
        <w:tc>
          <w:tcPr>
            <w:tcW w:w="1028" w:type="dxa"/>
            <w:shd w:val="clear" w:color="auto" w:fill="B8CCE4" w:themeFill="accent1" w:themeFillTint="66"/>
            <w:noWrap/>
            <w:vAlign w:val="center"/>
            <w:hideMark/>
          </w:tcPr>
          <w:p w:rsidR="00D51AE9" w:rsidRPr="00D51AE9" w:rsidRDefault="00D51AE9" w:rsidP="00AE1A06">
            <w:pPr>
              <w:spacing w:after="0" w:line="240" w:lineRule="auto"/>
              <w:jc w:val="right"/>
              <w:rPr>
                <w:rFonts w:ascii="Arial" w:eastAsia="Times New Roman" w:hAnsi="Arial" w:cs="Arial"/>
                <w:b/>
                <w:bCs/>
                <w:sz w:val="18"/>
                <w:szCs w:val="18"/>
                <w:lang w:eastAsia="fr-FR"/>
              </w:rPr>
            </w:pPr>
            <w:r w:rsidRPr="00D51AE9">
              <w:rPr>
                <w:rFonts w:ascii="Arial" w:eastAsia="Times New Roman" w:hAnsi="Arial" w:cs="Arial"/>
                <w:b/>
                <w:bCs/>
                <w:sz w:val="18"/>
                <w:szCs w:val="18"/>
                <w:lang w:eastAsia="fr-FR"/>
              </w:rPr>
              <w:t>52,6 ans</w:t>
            </w:r>
          </w:p>
        </w:tc>
        <w:tc>
          <w:tcPr>
            <w:tcW w:w="642" w:type="dxa"/>
            <w:shd w:val="clear" w:color="auto" w:fill="B8CCE4" w:themeFill="accent1" w:themeFillTint="66"/>
            <w:noWrap/>
            <w:vAlign w:val="center"/>
            <w:hideMark/>
          </w:tcPr>
          <w:p w:rsidR="00D51AE9" w:rsidRPr="00D51AE9" w:rsidRDefault="00D51AE9" w:rsidP="00AE1A06">
            <w:pPr>
              <w:spacing w:after="0" w:line="240" w:lineRule="auto"/>
              <w:jc w:val="right"/>
              <w:rPr>
                <w:rFonts w:ascii="Arial" w:eastAsia="Times New Roman" w:hAnsi="Arial" w:cs="Arial"/>
                <w:sz w:val="18"/>
                <w:szCs w:val="18"/>
                <w:lang w:eastAsia="fr-FR"/>
              </w:rPr>
            </w:pPr>
            <w:r w:rsidRPr="00D51AE9">
              <w:rPr>
                <w:rFonts w:ascii="Arial" w:eastAsia="Times New Roman" w:hAnsi="Arial" w:cs="Arial"/>
                <w:sz w:val="18"/>
                <w:szCs w:val="18"/>
                <w:lang w:eastAsia="fr-FR"/>
              </w:rPr>
              <w:t>-</w:t>
            </w:r>
          </w:p>
        </w:tc>
      </w:tr>
      <w:tr w:rsidR="00D51AE9" w:rsidRPr="00D51AE9" w:rsidTr="00C0166B">
        <w:trPr>
          <w:trHeight w:val="227"/>
          <w:jc w:val="center"/>
        </w:trPr>
        <w:tc>
          <w:tcPr>
            <w:tcW w:w="1433" w:type="dxa"/>
            <w:shd w:val="clear" w:color="auto" w:fill="DBE5F1" w:themeFill="accent1" w:themeFillTint="33"/>
            <w:noWrap/>
            <w:vAlign w:val="center"/>
            <w:hideMark/>
          </w:tcPr>
          <w:p w:rsidR="00D51AE9" w:rsidRPr="00D51AE9" w:rsidRDefault="00D51AE9" w:rsidP="00AE1A06">
            <w:pPr>
              <w:spacing w:after="0" w:line="240" w:lineRule="auto"/>
              <w:rPr>
                <w:rFonts w:ascii="Arial" w:eastAsia="Times New Roman" w:hAnsi="Arial" w:cs="Arial"/>
                <w:b/>
                <w:bCs/>
                <w:sz w:val="18"/>
                <w:szCs w:val="18"/>
                <w:lang w:eastAsia="fr-FR"/>
              </w:rPr>
            </w:pPr>
            <w:r w:rsidRPr="00D51AE9">
              <w:rPr>
                <w:rFonts w:ascii="Arial" w:eastAsia="Times New Roman" w:hAnsi="Arial" w:cs="Arial"/>
                <w:b/>
                <w:bCs/>
                <w:sz w:val="18"/>
                <w:szCs w:val="18"/>
                <w:lang w:eastAsia="fr-FR"/>
              </w:rPr>
              <w:t>Age 25% Q1</w:t>
            </w:r>
          </w:p>
        </w:tc>
        <w:tc>
          <w:tcPr>
            <w:tcW w:w="853" w:type="dxa"/>
            <w:shd w:val="clear" w:color="auto" w:fill="DBE5F1" w:themeFill="accent1" w:themeFillTint="33"/>
            <w:noWrap/>
            <w:vAlign w:val="center"/>
            <w:hideMark/>
          </w:tcPr>
          <w:p w:rsidR="00D51AE9" w:rsidRPr="00D51AE9" w:rsidRDefault="00D51AE9" w:rsidP="00AE1A06">
            <w:pPr>
              <w:spacing w:after="0" w:line="240" w:lineRule="auto"/>
              <w:jc w:val="right"/>
              <w:rPr>
                <w:rFonts w:ascii="Arial" w:eastAsia="Times New Roman" w:hAnsi="Arial" w:cs="Arial"/>
                <w:b/>
                <w:bCs/>
                <w:sz w:val="18"/>
                <w:szCs w:val="18"/>
                <w:lang w:eastAsia="fr-FR"/>
              </w:rPr>
            </w:pPr>
            <w:r w:rsidRPr="00D51AE9">
              <w:rPr>
                <w:rFonts w:ascii="Arial" w:eastAsia="Times New Roman" w:hAnsi="Arial" w:cs="Arial"/>
                <w:b/>
                <w:bCs/>
                <w:sz w:val="18"/>
                <w:szCs w:val="18"/>
                <w:lang w:eastAsia="fr-FR"/>
              </w:rPr>
              <w:t>38,1 ans</w:t>
            </w:r>
          </w:p>
        </w:tc>
        <w:tc>
          <w:tcPr>
            <w:tcW w:w="853" w:type="dxa"/>
            <w:shd w:val="clear" w:color="auto" w:fill="DBE5F1" w:themeFill="accent1" w:themeFillTint="33"/>
            <w:noWrap/>
            <w:vAlign w:val="center"/>
            <w:hideMark/>
          </w:tcPr>
          <w:p w:rsidR="00D51AE9" w:rsidRPr="00D51AE9" w:rsidRDefault="00D51AE9" w:rsidP="00AE1A06">
            <w:pPr>
              <w:spacing w:after="0" w:line="240" w:lineRule="auto"/>
              <w:jc w:val="right"/>
              <w:rPr>
                <w:rFonts w:ascii="Arial" w:eastAsia="Times New Roman" w:hAnsi="Arial" w:cs="Arial"/>
                <w:b/>
                <w:bCs/>
                <w:sz w:val="18"/>
                <w:szCs w:val="18"/>
                <w:lang w:eastAsia="fr-FR"/>
              </w:rPr>
            </w:pPr>
            <w:r w:rsidRPr="00D51AE9">
              <w:rPr>
                <w:rFonts w:ascii="Arial" w:eastAsia="Times New Roman" w:hAnsi="Arial" w:cs="Arial"/>
                <w:b/>
                <w:bCs/>
                <w:sz w:val="18"/>
                <w:szCs w:val="18"/>
                <w:lang w:eastAsia="fr-FR"/>
              </w:rPr>
              <w:t>41,4 ans</w:t>
            </w:r>
          </w:p>
        </w:tc>
        <w:tc>
          <w:tcPr>
            <w:tcW w:w="1014" w:type="dxa"/>
            <w:shd w:val="clear" w:color="auto" w:fill="DBE5F1" w:themeFill="accent1" w:themeFillTint="33"/>
            <w:noWrap/>
            <w:vAlign w:val="center"/>
            <w:hideMark/>
          </w:tcPr>
          <w:p w:rsidR="00D51AE9" w:rsidRPr="00D51AE9" w:rsidRDefault="00D51AE9" w:rsidP="00AE1A06">
            <w:pPr>
              <w:spacing w:after="0" w:line="240" w:lineRule="auto"/>
              <w:jc w:val="right"/>
              <w:rPr>
                <w:rFonts w:ascii="Arial" w:eastAsia="Times New Roman" w:hAnsi="Arial" w:cs="Arial"/>
                <w:b/>
                <w:bCs/>
                <w:sz w:val="18"/>
                <w:szCs w:val="18"/>
                <w:lang w:eastAsia="fr-FR"/>
              </w:rPr>
            </w:pPr>
            <w:r w:rsidRPr="00D51AE9">
              <w:rPr>
                <w:rFonts w:ascii="Arial" w:eastAsia="Times New Roman" w:hAnsi="Arial" w:cs="Arial"/>
                <w:b/>
                <w:bCs/>
                <w:sz w:val="18"/>
                <w:szCs w:val="18"/>
                <w:lang w:eastAsia="fr-FR"/>
              </w:rPr>
              <w:t>39,4 ans</w:t>
            </w:r>
          </w:p>
        </w:tc>
        <w:tc>
          <w:tcPr>
            <w:tcW w:w="621" w:type="dxa"/>
            <w:shd w:val="clear" w:color="auto" w:fill="DBE5F1" w:themeFill="accent1" w:themeFillTint="33"/>
            <w:noWrap/>
            <w:vAlign w:val="center"/>
            <w:hideMark/>
          </w:tcPr>
          <w:p w:rsidR="00D51AE9" w:rsidRPr="00D51AE9" w:rsidRDefault="00D51AE9" w:rsidP="00AE1A06">
            <w:pPr>
              <w:spacing w:after="0" w:line="240" w:lineRule="auto"/>
              <w:jc w:val="right"/>
              <w:rPr>
                <w:rFonts w:ascii="Arial" w:eastAsia="Times New Roman" w:hAnsi="Arial" w:cs="Arial"/>
                <w:b/>
                <w:bCs/>
                <w:sz w:val="18"/>
                <w:szCs w:val="18"/>
                <w:lang w:eastAsia="fr-FR"/>
              </w:rPr>
            </w:pPr>
            <w:r w:rsidRPr="00D51AE9">
              <w:rPr>
                <w:rFonts w:ascii="Arial" w:eastAsia="Times New Roman" w:hAnsi="Arial" w:cs="Arial"/>
                <w:b/>
                <w:bCs/>
                <w:sz w:val="18"/>
                <w:szCs w:val="18"/>
                <w:lang w:eastAsia="fr-FR"/>
              </w:rPr>
              <w:t>-</w:t>
            </w:r>
          </w:p>
        </w:tc>
        <w:tc>
          <w:tcPr>
            <w:tcW w:w="865" w:type="dxa"/>
            <w:shd w:val="clear" w:color="auto" w:fill="DBE5F1" w:themeFill="accent1" w:themeFillTint="33"/>
            <w:noWrap/>
            <w:vAlign w:val="center"/>
            <w:hideMark/>
          </w:tcPr>
          <w:p w:rsidR="00D51AE9" w:rsidRPr="00D51AE9" w:rsidRDefault="00D51AE9" w:rsidP="00AE1A06">
            <w:pPr>
              <w:spacing w:after="0" w:line="240" w:lineRule="auto"/>
              <w:jc w:val="right"/>
              <w:rPr>
                <w:rFonts w:ascii="Arial" w:eastAsia="Times New Roman" w:hAnsi="Arial" w:cs="Arial"/>
                <w:b/>
                <w:bCs/>
                <w:sz w:val="18"/>
                <w:szCs w:val="18"/>
                <w:lang w:eastAsia="fr-FR"/>
              </w:rPr>
            </w:pPr>
            <w:r w:rsidRPr="00D51AE9">
              <w:rPr>
                <w:rFonts w:ascii="Arial" w:eastAsia="Times New Roman" w:hAnsi="Arial" w:cs="Arial"/>
                <w:b/>
                <w:bCs/>
                <w:sz w:val="18"/>
                <w:szCs w:val="18"/>
                <w:lang w:eastAsia="fr-FR"/>
              </w:rPr>
              <w:t>41,1 ans</w:t>
            </w:r>
          </w:p>
        </w:tc>
        <w:tc>
          <w:tcPr>
            <w:tcW w:w="865" w:type="dxa"/>
            <w:shd w:val="clear" w:color="auto" w:fill="DBE5F1" w:themeFill="accent1" w:themeFillTint="33"/>
            <w:noWrap/>
            <w:vAlign w:val="center"/>
            <w:hideMark/>
          </w:tcPr>
          <w:p w:rsidR="00D51AE9" w:rsidRPr="00D51AE9" w:rsidRDefault="00D51AE9" w:rsidP="00AE1A06">
            <w:pPr>
              <w:spacing w:after="0" w:line="240" w:lineRule="auto"/>
              <w:jc w:val="right"/>
              <w:rPr>
                <w:rFonts w:ascii="Arial" w:eastAsia="Times New Roman" w:hAnsi="Arial" w:cs="Arial"/>
                <w:b/>
                <w:bCs/>
                <w:sz w:val="18"/>
                <w:szCs w:val="18"/>
                <w:lang w:eastAsia="fr-FR"/>
              </w:rPr>
            </w:pPr>
            <w:r w:rsidRPr="00D51AE9">
              <w:rPr>
                <w:rFonts w:ascii="Arial" w:eastAsia="Times New Roman" w:hAnsi="Arial" w:cs="Arial"/>
                <w:b/>
                <w:bCs/>
                <w:sz w:val="18"/>
                <w:szCs w:val="18"/>
                <w:lang w:eastAsia="fr-FR"/>
              </w:rPr>
              <w:t>47,3 ans</w:t>
            </w:r>
          </w:p>
        </w:tc>
        <w:tc>
          <w:tcPr>
            <w:tcW w:w="1028" w:type="dxa"/>
            <w:shd w:val="clear" w:color="auto" w:fill="DBE5F1" w:themeFill="accent1" w:themeFillTint="33"/>
            <w:noWrap/>
            <w:vAlign w:val="center"/>
            <w:hideMark/>
          </w:tcPr>
          <w:p w:rsidR="00D51AE9" w:rsidRPr="00D51AE9" w:rsidRDefault="00D51AE9" w:rsidP="00AE1A06">
            <w:pPr>
              <w:spacing w:after="0" w:line="240" w:lineRule="auto"/>
              <w:jc w:val="right"/>
              <w:rPr>
                <w:rFonts w:ascii="Arial" w:eastAsia="Times New Roman" w:hAnsi="Arial" w:cs="Arial"/>
                <w:b/>
                <w:bCs/>
                <w:sz w:val="18"/>
                <w:szCs w:val="18"/>
                <w:lang w:eastAsia="fr-FR"/>
              </w:rPr>
            </w:pPr>
            <w:r w:rsidRPr="00D51AE9">
              <w:rPr>
                <w:rFonts w:ascii="Arial" w:eastAsia="Times New Roman" w:hAnsi="Arial" w:cs="Arial"/>
                <w:b/>
                <w:bCs/>
                <w:sz w:val="18"/>
                <w:szCs w:val="18"/>
                <w:lang w:eastAsia="fr-FR"/>
              </w:rPr>
              <w:t>43,6 ans</w:t>
            </w:r>
          </w:p>
        </w:tc>
        <w:tc>
          <w:tcPr>
            <w:tcW w:w="642" w:type="dxa"/>
            <w:shd w:val="clear" w:color="auto" w:fill="DBE5F1" w:themeFill="accent1" w:themeFillTint="33"/>
            <w:noWrap/>
            <w:vAlign w:val="center"/>
            <w:hideMark/>
          </w:tcPr>
          <w:p w:rsidR="00D51AE9" w:rsidRPr="00D51AE9" w:rsidRDefault="00D51AE9" w:rsidP="00AE1A06">
            <w:pPr>
              <w:spacing w:after="0" w:line="240" w:lineRule="auto"/>
              <w:jc w:val="right"/>
              <w:rPr>
                <w:rFonts w:ascii="Arial" w:eastAsia="Times New Roman" w:hAnsi="Arial" w:cs="Arial"/>
                <w:b/>
                <w:bCs/>
                <w:sz w:val="18"/>
                <w:szCs w:val="18"/>
                <w:lang w:eastAsia="fr-FR"/>
              </w:rPr>
            </w:pPr>
            <w:r w:rsidRPr="00D51AE9">
              <w:rPr>
                <w:rFonts w:ascii="Arial" w:eastAsia="Times New Roman" w:hAnsi="Arial" w:cs="Arial"/>
                <w:b/>
                <w:bCs/>
                <w:sz w:val="18"/>
                <w:szCs w:val="18"/>
                <w:lang w:eastAsia="fr-FR"/>
              </w:rPr>
              <w:t>-</w:t>
            </w:r>
          </w:p>
        </w:tc>
      </w:tr>
    </w:tbl>
    <w:p w:rsidR="006E521B" w:rsidRDefault="006E521B" w:rsidP="006E521B">
      <w:pPr>
        <w:spacing w:after="0"/>
        <w:ind w:left="-142" w:right="282"/>
        <w:jc w:val="both"/>
        <w:rPr>
          <w:rFonts w:ascii="Arial" w:hAnsi="Arial" w:cs="Arial"/>
        </w:rPr>
      </w:pPr>
    </w:p>
    <w:p w:rsidR="00C0166B" w:rsidRDefault="006E521B" w:rsidP="00C0166B">
      <w:pPr>
        <w:shd w:val="clear" w:color="auto" w:fill="FFFFFF"/>
        <w:spacing w:after="0" w:line="300" w:lineRule="auto"/>
        <w:ind w:right="142"/>
        <w:jc w:val="both"/>
        <w:textAlignment w:val="baseline"/>
        <w:rPr>
          <w:rFonts w:ascii="Arial" w:hAnsi="Arial" w:cs="Arial"/>
        </w:rPr>
      </w:pPr>
      <w:r w:rsidRPr="006E521B">
        <w:rPr>
          <w:rFonts w:ascii="Arial" w:hAnsi="Arial" w:cs="Arial"/>
        </w:rPr>
        <w:t xml:space="preserve">L’âge moyen des PH (49,1 ans, - 0,2 an </w:t>
      </w:r>
      <w:r w:rsidR="00D57E58">
        <w:rPr>
          <w:rFonts w:ascii="Arial" w:hAnsi="Arial" w:cs="Arial"/>
        </w:rPr>
        <w:t>en un an</w:t>
      </w:r>
      <w:r w:rsidRPr="006E521B">
        <w:rPr>
          <w:rFonts w:ascii="Arial" w:hAnsi="Arial" w:cs="Arial"/>
        </w:rPr>
        <w:t xml:space="preserve">) </w:t>
      </w:r>
      <w:r w:rsidR="00D57E58">
        <w:rPr>
          <w:rFonts w:ascii="Arial" w:hAnsi="Arial" w:cs="Arial"/>
        </w:rPr>
        <w:t>se stabilise</w:t>
      </w:r>
      <w:r w:rsidRPr="006E521B">
        <w:rPr>
          <w:rFonts w:ascii="Arial" w:hAnsi="Arial" w:cs="Arial"/>
        </w:rPr>
        <w:t xml:space="preserve"> après un rajeunissement continu observé ces dernières années. La moitié des PH (</w:t>
      </w:r>
      <w:r w:rsidRPr="006E521B">
        <w:rPr>
          <w:rFonts w:ascii="Arial" w:hAnsi="Arial" w:cs="Arial"/>
          <w:b/>
        </w:rPr>
        <w:t>temps plein et temps partiel</w:t>
      </w:r>
      <w:r w:rsidRPr="006E521B">
        <w:rPr>
          <w:rFonts w:ascii="Arial" w:hAnsi="Arial" w:cs="Arial"/>
        </w:rPr>
        <w:t>) est âgée de moins de 48,8 ans (50,0 ans en 2021). La médiane est de 46 ans pour les femmes et de 52,2 ans pour les hommes. L’âge moyen des 25 % des PH parmi les plus jeunes se situe à 39,7 ans alors que celle des 25 % les plus âgés</w:t>
      </w:r>
      <w:r>
        <w:rPr>
          <w:rFonts w:ascii="Arial" w:hAnsi="Arial" w:cs="Arial"/>
        </w:rPr>
        <w:t xml:space="preserve"> est</w:t>
      </w:r>
      <w:r w:rsidRPr="006E521B">
        <w:rPr>
          <w:rFonts w:ascii="Arial" w:hAnsi="Arial" w:cs="Arial"/>
        </w:rPr>
        <w:t xml:space="preserve"> à 57,4 ans.</w:t>
      </w:r>
      <w:r w:rsidR="006C4370">
        <w:rPr>
          <w:rFonts w:ascii="Arial" w:hAnsi="Arial" w:cs="Arial"/>
        </w:rPr>
        <w:t xml:space="preserve"> </w:t>
      </w:r>
    </w:p>
    <w:p w:rsidR="00C0166B" w:rsidRDefault="00C0166B" w:rsidP="00C0166B">
      <w:pPr>
        <w:shd w:val="clear" w:color="auto" w:fill="FFFFFF"/>
        <w:spacing w:after="0" w:line="300" w:lineRule="auto"/>
        <w:ind w:right="142"/>
        <w:jc w:val="both"/>
        <w:textAlignment w:val="baseline"/>
        <w:rPr>
          <w:rFonts w:ascii="Arial" w:hAnsi="Arial" w:cs="Arial"/>
        </w:rPr>
      </w:pPr>
    </w:p>
    <w:p w:rsidR="006C4370" w:rsidRPr="00C0166B" w:rsidRDefault="006C4370" w:rsidP="00C0166B">
      <w:pPr>
        <w:shd w:val="clear" w:color="auto" w:fill="FFFFFF"/>
        <w:spacing w:after="0" w:line="300" w:lineRule="auto"/>
        <w:ind w:right="142"/>
        <w:jc w:val="both"/>
        <w:textAlignment w:val="baseline"/>
        <w:rPr>
          <w:rFonts w:ascii="Arial" w:hAnsi="Arial" w:cs="Arial"/>
        </w:rPr>
      </w:pPr>
      <w:r>
        <w:rPr>
          <w:rFonts w:ascii="Arial" w:hAnsi="Arial" w:cs="Arial"/>
        </w:rPr>
        <w:t xml:space="preserve">A noter que 673 praticiens ont atteint </w:t>
      </w:r>
      <w:r w:rsidRPr="00C0166B">
        <w:rPr>
          <w:rFonts w:ascii="Arial" w:hAnsi="Arial" w:cs="Arial"/>
        </w:rPr>
        <w:t>l’âge-limite de leur pratique, soit 30,5 % des 65 ans et plus. La loi santé prévoit que l’âge de la retraite pour les médecins hospitaliers s’établit au minimum à 60 ans et au maximum à 67 ans pour les praticiens nés en 1955 et après. Cet âge-limite peut être repoussé selon deux dispositions légales qui peuvent être cumulées, de 3 à 5 ans, portant l’âge-limite maximum à 72 ans. Une prolongation d’activité est possible sur demande expresse du praticien.</w:t>
      </w:r>
    </w:p>
    <w:p w:rsidR="006C4370" w:rsidRDefault="006C4370" w:rsidP="00D57E58">
      <w:pPr>
        <w:tabs>
          <w:tab w:val="left" w:pos="10206"/>
        </w:tabs>
        <w:spacing w:after="0"/>
        <w:ind w:left="-142" w:right="425"/>
        <w:jc w:val="both"/>
        <w:rPr>
          <w:rFonts w:ascii="Arial" w:hAnsi="Arial" w:cs="Arial"/>
        </w:rPr>
      </w:pPr>
    </w:p>
    <w:p w:rsidR="006C4370" w:rsidRDefault="006C4370" w:rsidP="00D57E58">
      <w:pPr>
        <w:tabs>
          <w:tab w:val="left" w:pos="10206"/>
        </w:tabs>
        <w:spacing w:after="0"/>
        <w:ind w:left="-142" w:right="425"/>
        <w:jc w:val="both"/>
        <w:rPr>
          <w:rFonts w:ascii="Arial" w:hAnsi="Arial" w:cs="Arial"/>
        </w:rPr>
      </w:pPr>
    </w:p>
    <w:p w:rsidR="00C0166B" w:rsidRDefault="00C0166B" w:rsidP="00D57E58">
      <w:pPr>
        <w:tabs>
          <w:tab w:val="left" w:pos="10206"/>
        </w:tabs>
        <w:spacing w:after="0"/>
        <w:ind w:left="-142" w:right="425"/>
        <w:jc w:val="both"/>
        <w:rPr>
          <w:rFonts w:ascii="Arial" w:hAnsi="Arial" w:cs="Arial"/>
        </w:rPr>
      </w:pPr>
    </w:p>
    <w:p w:rsidR="00C0166B" w:rsidRDefault="00C0166B" w:rsidP="00D57E58">
      <w:pPr>
        <w:tabs>
          <w:tab w:val="left" w:pos="10206"/>
        </w:tabs>
        <w:spacing w:after="0"/>
        <w:ind w:left="-142" w:right="425"/>
        <w:jc w:val="both"/>
        <w:rPr>
          <w:rFonts w:ascii="Arial" w:hAnsi="Arial" w:cs="Arial"/>
        </w:rPr>
      </w:pPr>
    </w:p>
    <w:p w:rsidR="00721532" w:rsidRPr="006E521B" w:rsidRDefault="00721532" w:rsidP="006E521B">
      <w:pPr>
        <w:spacing w:after="0"/>
        <w:ind w:left="-142" w:right="282"/>
        <w:jc w:val="both"/>
        <w:rPr>
          <w:rFonts w:ascii="Arial" w:hAnsi="Arial" w:cs="Arial"/>
          <w:sz w:val="10"/>
          <w:szCs w:val="10"/>
        </w:rPr>
      </w:pPr>
    </w:p>
    <w:p w:rsidR="006E521B" w:rsidRDefault="00D51AE9" w:rsidP="00C0166B">
      <w:pPr>
        <w:pStyle w:val="Titre3"/>
        <w:spacing w:before="100" w:beforeAutospacing="1" w:line="240" w:lineRule="auto"/>
      </w:pPr>
      <w:r>
        <w:rPr>
          <w:rFonts w:ascii="Arial" w:hAnsi="Arial" w:cs="Arial"/>
        </w:rPr>
        <w:tab/>
      </w:r>
      <w:bookmarkStart w:id="6" w:name="_Toc96618227"/>
      <w:r w:rsidR="004B5E6D">
        <w:rPr>
          <w:rFonts w:ascii="Arial" w:hAnsi="Arial" w:cs="Arial"/>
        </w:rPr>
        <w:t>I</w:t>
      </w:r>
      <w:r w:rsidR="00721532">
        <w:rPr>
          <w:rFonts w:ascii="Arial" w:hAnsi="Arial" w:cs="Arial"/>
        </w:rPr>
        <w:t xml:space="preserve">.2.1 </w:t>
      </w:r>
      <w:r w:rsidR="006E521B">
        <w:t>Structure par sexe et âge selon la discipline</w:t>
      </w:r>
      <w:bookmarkEnd w:id="6"/>
    </w:p>
    <w:p w:rsidR="00C0166B" w:rsidRPr="00C0166B" w:rsidRDefault="00C0166B" w:rsidP="00C0166B">
      <w:pPr>
        <w:rPr>
          <w:sz w:val="4"/>
          <w:szCs w:val="4"/>
        </w:rPr>
      </w:pPr>
      <w:r>
        <w:rPr>
          <w:sz w:val="4"/>
          <w:szCs w:val="4"/>
        </w:rPr>
        <w:t>1</w:t>
      </w:r>
    </w:p>
    <w:tbl>
      <w:tblPr>
        <w:tblStyle w:val="Grilledutableau"/>
        <w:tblW w:w="10916" w:type="dxa"/>
        <w:tblInd w:w="-318" w:type="dxa"/>
        <w:tblLook w:val="04A0" w:firstRow="1" w:lastRow="0" w:firstColumn="1" w:lastColumn="0" w:noHBand="0" w:noVBand="1"/>
      </w:tblPr>
      <w:tblGrid>
        <w:gridCol w:w="4242"/>
        <w:gridCol w:w="6674"/>
      </w:tblGrid>
      <w:tr w:rsidR="006E521B" w:rsidTr="00900DDF">
        <w:tc>
          <w:tcPr>
            <w:tcW w:w="4395" w:type="dxa"/>
            <w:tcBorders>
              <w:top w:val="dotted" w:sz="4" w:space="0" w:color="8064A2" w:themeColor="accent4"/>
              <w:left w:val="dotted" w:sz="4" w:space="0" w:color="8064A2" w:themeColor="accent4"/>
              <w:bottom w:val="dotted" w:sz="4" w:space="0" w:color="8064A2" w:themeColor="accent4"/>
              <w:right w:val="nil"/>
            </w:tcBorders>
          </w:tcPr>
          <w:p w:rsidR="00900DDF" w:rsidRPr="00C0166B" w:rsidRDefault="00900DDF" w:rsidP="006E521B">
            <w:pPr>
              <w:ind w:right="-709"/>
              <w:jc w:val="both"/>
              <w:rPr>
                <w:rFonts w:asciiTheme="majorHAnsi" w:eastAsiaTheme="majorEastAsia" w:hAnsiTheme="majorHAnsi" w:cstheme="majorBidi"/>
                <w:b/>
                <w:bCs/>
                <w:color w:val="4F81BD" w:themeColor="accent1"/>
                <w:sz w:val="16"/>
                <w:szCs w:val="16"/>
                <w:u w:val="single"/>
              </w:rPr>
            </w:pPr>
          </w:p>
          <w:p w:rsidR="006E521B" w:rsidRDefault="006E521B" w:rsidP="006E521B">
            <w:pPr>
              <w:ind w:right="-709"/>
              <w:jc w:val="both"/>
              <w:rPr>
                <w:rFonts w:asciiTheme="majorHAnsi" w:eastAsiaTheme="majorEastAsia" w:hAnsiTheme="majorHAnsi" w:cstheme="majorBidi"/>
                <w:b/>
                <w:bCs/>
                <w:color w:val="4F81BD" w:themeColor="accent1"/>
              </w:rPr>
            </w:pPr>
            <w:r w:rsidRPr="00721532">
              <w:rPr>
                <w:rFonts w:asciiTheme="majorHAnsi" w:eastAsiaTheme="majorEastAsia" w:hAnsiTheme="majorHAnsi" w:cstheme="majorBidi"/>
                <w:b/>
                <w:bCs/>
                <w:color w:val="4F81BD" w:themeColor="accent1"/>
                <w:u w:val="single"/>
              </w:rPr>
              <w:t>BIOLOGIE </w:t>
            </w:r>
            <w:r w:rsidRPr="006E521B">
              <w:rPr>
                <w:rFonts w:asciiTheme="majorHAnsi" w:eastAsiaTheme="majorEastAsia" w:hAnsiTheme="majorHAnsi" w:cstheme="majorBidi"/>
                <w:b/>
                <w:bCs/>
                <w:color w:val="4F81BD" w:themeColor="accent1"/>
              </w:rPr>
              <w:t>:</w:t>
            </w:r>
          </w:p>
          <w:p w:rsidR="00900DDF" w:rsidRPr="00900DDF" w:rsidRDefault="00900DDF" w:rsidP="006E521B">
            <w:pPr>
              <w:ind w:right="-709"/>
              <w:jc w:val="both"/>
              <w:rPr>
                <w:rFonts w:asciiTheme="majorHAnsi" w:eastAsiaTheme="majorEastAsia" w:hAnsiTheme="majorHAnsi" w:cstheme="majorBidi"/>
                <w:b/>
                <w:bCs/>
                <w:color w:val="4F81BD" w:themeColor="accent1"/>
                <w:sz w:val="6"/>
                <w:szCs w:val="6"/>
              </w:rPr>
            </w:pPr>
          </w:p>
          <w:p w:rsidR="00900DDF" w:rsidRDefault="00900DDF" w:rsidP="006E521B">
            <w:pPr>
              <w:ind w:right="-709"/>
              <w:rPr>
                <w:rFonts w:ascii="Arial" w:hAnsi="Arial" w:cs="Arial"/>
                <w:noProof/>
                <w:lang w:eastAsia="fr-FR"/>
              </w:rPr>
            </w:pPr>
            <w:r>
              <w:rPr>
                <w:rFonts w:ascii="Arial" w:hAnsi="Arial" w:cs="Arial"/>
                <w:noProof/>
                <w:lang w:eastAsia="fr-FR"/>
              </w:rPr>
              <w:drawing>
                <wp:inline distT="0" distB="0" distL="0" distR="0" wp14:anchorId="0B0775D0" wp14:editId="383F6E0D">
                  <wp:extent cx="2466975" cy="1739926"/>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3490" cy="1744521"/>
                          </a:xfrm>
                          <a:prstGeom prst="rect">
                            <a:avLst/>
                          </a:prstGeom>
                          <a:noFill/>
                        </pic:spPr>
                      </pic:pic>
                    </a:graphicData>
                  </a:graphic>
                </wp:inline>
              </w:drawing>
            </w:r>
          </w:p>
          <w:p w:rsidR="006E521B" w:rsidRPr="00900DDF" w:rsidRDefault="006E521B" w:rsidP="006E521B">
            <w:pPr>
              <w:ind w:right="-709"/>
              <w:rPr>
                <w:rFonts w:ascii="Arial" w:hAnsi="Arial" w:cs="Arial"/>
                <w:sz w:val="10"/>
                <w:szCs w:val="10"/>
              </w:rPr>
            </w:pPr>
          </w:p>
          <w:p w:rsidR="00900DDF" w:rsidRDefault="00900DDF" w:rsidP="006E521B">
            <w:pPr>
              <w:ind w:right="-709"/>
              <w:rPr>
                <w:rFonts w:ascii="Arial" w:hAnsi="Arial" w:cs="Arial"/>
              </w:rPr>
            </w:pPr>
          </w:p>
        </w:tc>
        <w:tc>
          <w:tcPr>
            <w:tcW w:w="6521" w:type="dxa"/>
            <w:tcBorders>
              <w:top w:val="dotted" w:sz="4" w:space="0" w:color="8064A2" w:themeColor="accent4"/>
              <w:left w:val="nil"/>
              <w:bottom w:val="dotted" w:sz="4" w:space="0" w:color="8064A2" w:themeColor="accent4"/>
              <w:right w:val="dotted" w:sz="4" w:space="0" w:color="8064A2" w:themeColor="accent4"/>
            </w:tcBorders>
          </w:tcPr>
          <w:p w:rsidR="00900DDF" w:rsidRPr="00C0166B" w:rsidRDefault="00900DDF" w:rsidP="00721532">
            <w:pPr>
              <w:jc w:val="both"/>
              <w:rPr>
                <w:rFonts w:ascii="Arial" w:hAnsi="Arial" w:cs="Arial"/>
                <w:b/>
                <w:sz w:val="16"/>
                <w:szCs w:val="16"/>
              </w:rPr>
            </w:pPr>
          </w:p>
          <w:p w:rsidR="006E521B" w:rsidRDefault="00C85E75" w:rsidP="00721532">
            <w:pPr>
              <w:jc w:val="both"/>
              <w:rPr>
                <w:rFonts w:ascii="Arial" w:hAnsi="Arial" w:cs="Arial"/>
              </w:rPr>
            </w:pPr>
            <w:r>
              <w:rPr>
                <w:rFonts w:ascii="Arial" w:hAnsi="Arial" w:cs="Arial"/>
              </w:rPr>
              <w:t>L</w:t>
            </w:r>
            <w:r w:rsidR="006E521B" w:rsidRPr="006E521B">
              <w:rPr>
                <w:rFonts w:ascii="Arial" w:hAnsi="Arial" w:cs="Arial"/>
              </w:rPr>
              <w:t xml:space="preserve">a part des femmes </w:t>
            </w:r>
            <w:r>
              <w:rPr>
                <w:rFonts w:ascii="Arial" w:hAnsi="Arial" w:cs="Arial"/>
              </w:rPr>
              <w:t xml:space="preserve">s’élève </w:t>
            </w:r>
            <w:r w:rsidR="00D57E58">
              <w:rPr>
                <w:rFonts w:ascii="Arial" w:hAnsi="Arial" w:cs="Arial"/>
              </w:rPr>
              <w:t>en 2022 à 67,3 %</w:t>
            </w:r>
            <w:r w:rsidR="006E521B" w:rsidRPr="006E521B">
              <w:rPr>
                <w:rFonts w:ascii="Arial" w:hAnsi="Arial" w:cs="Arial"/>
              </w:rPr>
              <w:t xml:space="preserve"> pour les PH temp</w:t>
            </w:r>
            <w:r w:rsidR="00721532">
              <w:rPr>
                <w:rFonts w:ascii="Arial" w:hAnsi="Arial" w:cs="Arial"/>
              </w:rPr>
              <w:t>s plein</w:t>
            </w:r>
            <w:r w:rsidR="00D57E58">
              <w:rPr>
                <w:rFonts w:ascii="Arial" w:hAnsi="Arial" w:cs="Arial"/>
              </w:rPr>
              <w:t xml:space="preserve"> </w:t>
            </w:r>
            <w:r w:rsidR="006E521B" w:rsidRPr="006E521B">
              <w:rPr>
                <w:rFonts w:ascii="Arial" w:hAnsi="Arial" w:cs="Arial"/>
              </w:rPr>
              <w:t>et augmente de 1,2 point pour les PH temps partiel (82,3 %</w:t>
            </w:r>
            <w:r w:rsidR="00721532">
              <w:rPr>
                <w:rFonts w:ascii="Arial" w:hAnsi="Arial" w:cs="Arial"/>
              </w:rPr>
              <w:t xml:space="preserve">) donnant un </w:t>
            </w:r>
            <w:r w:rsidR="006E521B" w:rsidRPr="006E521B">
              <w:rPr>
                <w:rFonts w:ascii="Arial" w:hAnsi="Arial" w:cs="Arial"/>
              </w:rPr>
              <w:t xml:space="preserve">ratio H/F nettement plus faible </w:t>
            </w:r>
            <w:r w:rsidR="00721532">
              <w:rPr>
                <w:rFonts w:ascii="Arial" w:hAnsi="Arial" w:cs="Arial"/>
              </w:rPr>
              <w:t xml:space="preserve">chez </w:t>
            </w:r>
            <w:r w:rsidR="006E521B" w:rsidRPr="006E521B">
              <w:rPr>
                <w:rFonts w:ascii="Arial" w:hAnsi="Arial" w:cs="Arial"/>
              </w:rPr>
              <w:t xml:space="preserve">les PH temps partiel (0,22) que pour les PH temps plein (0,49). </w:t>
            </w:r>
            <w:r w:rsidR="006E521B" w:rsidRPr="006E521B">
              <w:rPr>
                <w:rFonts w:ascii="Arial" w:hAnsi="Arial" w:cs="Arial"/>
                <w:b/>
              </w:rPr>
              <w:t>L’âge moyen des biologistes se stabilise à 49,3 ans</w:t>
            </w:r>
            <w:r w:rsidR="00D57E58">
              <w:rPr>
                <w:rFonts w:ascii="Arial" w:hAnsi="Arial" w:cs="Arial"/>
              </w:rPr>
              <w:t xml:space="preserve">, </w:t>
            </w:r>
            <w:r w:rsidR="006E521B" w:rsidRPr="006E521B">
              <w:rPr>
                <w:rFonts w:ascii="Arial" w:hAnsi="Arial" w:cs="Arial"/>
              </w:rPr>
              <w:t xml:space="preserve">l’âge médian à </w:t>
            </w:r>
            <w:r w:rsidR="00023EDB">
              <w:rPr>
                <w:rFonts w:ascii="Arial" w:hAnsi="Arial" w:cs="Arial"/>
              </w:rPr>
              <w:t>49,6</w:t>
            </w:r>
            <w:r w:rsidR="006E521B" w:rsidRPr="006E521B">
              <w:rPr>
                <w:rFonts w:ascii="Arial" w:hAnsi="Arial" w:cs="Arial"/>
              </w:rPr>
              <w:t xml:space="preserve"> ans.</w:t>
            </w:r>
          </w:p>
          <w:p w:rsidR="00721532" w:rsidRPr="006E521B" w:rsidRDefault="00721532" w:rsidP="00721532">
            <w:pPr>
              <w:jc w:val="both"/>
              <w:rPr>
                <w:rFonts w:ascii="Arial" w:hAnsi="Arial" w:cs="Arial"/>
                <w:sz w:val="10"/>
                <w:szCs w:val="10"/>
              </w:rPr>
            </w:pPr>
          </w:p>
          <w:tbl>
            <w:tblPr>
              <w:tblW w:w="6403" w:type="dxa"/>
              <w:tblInd w:w="55" w:type="dxa"/>
              <w:tblBorders>
                <w:top w:val="single" w:sz="12" w:space="0" w:color="7030A0"/>
                <w:bottom w:val="single" w:sz="12" w:space="0" w:color="7030A0"/>
                <w:insideH w:val="single" w:sz="8" w:space="0" w:color="7030A0"/>
                <w:insideV w:val="single" w:sz="8" w:space="0" w:color="7030A0"/>
              </w:tblBorders>
              <w:tblCellMar>
                <w:left w:w="70" w:type="dxa"/>
                <w:right w:w="70" w:type="dxa"/>
              </w:tblCellMar>
              <w:tblLook w:val="04A0" w:firstRow="1" w:lastRow="0" w:firstColumn="1" w:lastColumn="0" w:noHBand="0" w:noVBand="1"/>
            </w:tblPr>
            <w:tblGrid>
              <w:gridCol w:w="1113"/>
              <w:gridCol w:w="851"/>
              <w:gridCol w:w="740"/>
              <w:gridCol w:w="992"/>
              <w:gridCol w:w="992"/>
              <w:gridCol w:w="992"/>
              <w:gridCol w:w="723"/>
            </w:tblGrid>
            <w:tr w:rsidR="00721532" w:rsidRPr="00721532" w:rsidTr="00AE1A06">
              <w:trPr>
                <w:trHeight w:val="227"/>
              </w:trPr>
              <w:tc>
                <w:tcPr>
                  <w:tcW w:w="1113" w:type="dxa"/>
                  <w:shd w:val="clear" w:color="auto" w:fill="auto"/>
                  <w:vAlign w:val="center"/>
                  <w:hideMark/>
                </w:tcPr>
                <w:p w:rsidR="00721532" w:rsidRPr="00721532" w:rsidRDefault="00721532" w:rsidP="00AE1A06">
                  <w:pPr>
                    <w:spacing w:after="0" w:line="240" w:lineRule="auto"/>
                    <w:rPr>
                      <w:rFonts w:ascii="Arial" w:eastAsia="Times New Roman" w:hAnsi="Arial" w:cs="Arial"/>
                      <w:b/>
                      <w:bCs/>
                      <w:color w:val="000000"/>
                      <w:sz w:val="18"/>
                      <w:szCs w:val="18"/>
                      <w:lang w:eastAsia="fr-FR"/>
                    </w:rPr>
                  </w:pPr>
                  <w:r w:rsidRPr="00721532">
                    <w:rPr>
                      <w:rFonts w:ascii="Arial" w:eastAsia="Times New Roman" w:hAnsi="Arial" w:cs="Arial"/>
                      <w:b/>
                      <w:bCs/>
                      <w:color w:val="000000"/>
                      <w:sz w:val="18"/>
                      <w:szCs w:val="18"/>
                      <w:lang w:eastAsia="fr-FR"/>
                    </w:rPr>
                    <w:t>Statut</w:t>
                  </w:r>
                </w:p>
              </w:tc>
              <w:tc>
                <w:tcPr>
                  <w:tcW w:w="851" w:type="dxa"/>
                  <w:shd w:val="clear" w:color="auto" w:fill="auto"/>
                  <w:vAlign w:val="center"/>
                  <w:hideMark/>
                </w:tcPr>
                <w:p w:rsidR="00721532" w:rsidRPr="00721532" w:rsidRDefault="00721532" w:rsidP="00721532">
                  <w:pPr>
                    <w:spacing w:after="0" w:line="240" w:lineRule="auto"/>
                    <w:jc w:val="center"/>
                    <w:rPr>
                      <w:rFonts w:ascii="Arial" w:eastAsia="Times New Roman" w:hAnsi="Arial" w:cs="Arial"/>
                      <w:b/>
                      <w:bCs/>
                      <w:color w:val="000000"/>
                      <w:sz w:val="18"/>
                      <w:szCs w:val="18"/>
                      <w:lang w:eastAsia="fr-FR"/>
                    </w:rPr>
                  </w:pPr>
                  <w:r w:rsidRPr="00721532">
                    <w:rPr>
                      <w:rFonts w:ascii="Arial" w:eastAsia="Times New Roman" w:hAnsi="Arial" w:cs="Arial"/>
                      <w:b/>
                      <w:bCs/>
                      <w:color w:val="000000"/>
                      <w:sz w:val="18"/>
                      <w:szCs w:val="18"/>
                      <w:lang w:eastAsia="fr-FR"/>
                    </w:rPr>
                    <w:t>Nombre</w:t>
                  </w:r>
                </w:p>
              </w:tc>
              <w:tc>
                <w:tcPr>
                  <w:tcW w:w="740" w:type="dxa"/>
                  <w:shd w:val="clear" w:color="auto" w:fill="auto"/>
                  <w:vAlign w:val="center"/>
                  <w:hideMark/>
                </w:tcPr>
                <w:p w:rsidR="00721532" w:rsidRPr="00721532" w:rsidRDefault="00721532" w:rsidP="00721532">
                  <w:pPr>
                    <w:spacing w:after="0" w:line="240" w:lineRule="auto"/>
                    <w:jc w:val="center"/>
                    <w:rPr>
                      <w:rFonts w:ascii="Arial" w:eastAsia="Times New Roman" w:hAnsi="Arial" w:cs="Arial"/>
                      <w:b/>
                      <w:bCs/>
                      <w:color w:val="000000"/>
                      <w:sz w:val="18"/>
                      <w:szCs w:val="18"/>
                      <w:lang w:eastAsia="fr-FR"/>
                    </w:rPr>
                  </w:pPr>
                  <w:r w:rsidRPr="00721532">
                    <w:rPr>
                      <w:rFonts w:ascii="Arial" w:eastAsia="Times New Roman" w:hAnsi="Arial" w:cs="Arial"/>
                      <w:b/>
                      <w:bCs/>
                      <w:color w:val="000000"/>
                      <w:sz w:val="18"/>
                      <w:szCs w:val="18"/>
                      <w:lang w:eastAsia="fr-FR"/>
                    </w:rPr>
                    <w:t>Age moyen</w:t>
                  </w:r>
                </w:p>
              </w:tc>
              <w:tc>
                <w:tcPr>
                  <w:tcW w:w="992" w:type="dxa"/>
                  <w:shd w:val="clear" w:color="auto" w:fill="auto"/>
                  <w:vAlign w:val="center"/>
                  <w:hideMark/>
                </w:tcPr>
                <w:p w:rsidR="00721532" w:rsidRPr="00721532" w:rsidRDefault="00721532" w:rsidP="00721532">
                  <w:pPr>
                    <w:spacing w:after="0" w:line="240" w:lineRule="auto"/>
                    <w:jc w:val="center"/>
                    <w:rPr>
                      <w:rFonts w:ascii="Arial" w:eastAsia="Times New Roman" w:hAnsi="Arial" w:cs="Arial"/>
                      <w:b/>
                      <w:bCs/>
                      <w:color w:val="000000"/>
                      <w:sz w:val="18"/>
                      <w:szCs w:val="18"/>
                      <w:lang w:eastAsia="fr-FR"/>
                    </w:rPr>
                  </w:pPr>
                  <w:r w:rsidRPr="00721532">
                    <w:rPr>
                      <w:rFonts w:ascii="Arial" w:eastAsia="Times New Roman" w:hAnsi="Arial" w:cs="Arial"/>
                      <w:b/>
                      <w:bCs/>
                      <w:color w:val="000000"/>
                      <w:sz w:val="18"/>
                      <w:szCs w:val="18"/>
                      <w:lang w:eastAsia="fr-FR"/>
                    </w:rPr>
                    <w:t>Age 25%      Q1</w:t>
                  </w:r>
                </w:p>
              </w:tc>
              <w:tc>
                <w:tcPr>
                  <w:tcW w:w="992" w:type="dxa"/>
                  <w:shd w:val="clear" w:color="auto" w:fill="auto"/>
                  <w:vAlign w:val="center"/>
                  <w:hideMark/>
                </w:tcPr>
                <w:p w:rsidR="00721532" w:rsidRPr="00721532" w:rsidRDefault="00721532" w:rsidP="00721532">
                  <w:pPr>
                    <w:spacing w:after="0" w:line="240" w:lineRule="auto"/>
                    <w:jc w:val="center"/>
                    <w:rPr>
                      <w:rFonts w:ascii="Arial" w:eastAsia="Times New Roman" w:hAnsi="Arial" w:cs="Arial"/>
                      <w:b/>
                      <w:bCs/>
                      <w:color w:val="000000"/>
                      <w:sz w:val="18"/>
                      <w:szCs w:val="18"/>
                      <w:lang w:eastAsia="fr-FR"/>
                    </w:rPr>
                  </w:pPr>
                  <w:r w:rsidRPr="00721532">
                    <w:rPr>
                      <w:rFonts w:ascii="Arial" w:eastAsia="Times New Roman" w:hAnsi="Arial" w:cs="Arial"/>
                      <w:b/>
                      <w:bCs/>
                      <w:color w:val="000000"/>
                      <w:sz w:val="18"/>
                      <w:szCs w:val="18"/>
                      <w:lang w:eastAsia="fr-FR"/>
                    </w:rPr>
                    <w:t>Age médian</w:t>
                  </w:r>
                  <w:r>
                    <w:rPr>
                      <w:rFonts w:ascii="Arial" w:eastAsia="Times New Roman" w:hAnsi="Arial" w:cs="Arial"/>
                      <w:b/>
                      <w:bCs/>
                      <w:color w:val="000000"/>
                      <w:sz w:val="18"/>
                      <w:szCs w:val="18"/>
                      <w:lang w:eastAsia="fr-FR"/>
                    </w:rPr>
                    <w:t xml:space="preserve"> (50 %)</w:t>
                  </w:r>
                </w:p>
              </w:tc>
              <w:tc>
                <w:tcPr>
                  <w:tcW w:w="992" w:type="dxa"/>
                  <w:shd w:val="clear" w:color="auto" w:fill="auto"/>
                  <w:vAlign w:val="center"/>
                  <w:hideMark/>
                </w:tcPr>
                <w:p w:rsidR="00721532" w:rsidRPr="00721532" w:rsidRDefault="00721532" w:rsidP="00721532">
                  <w:pPr>
                    <w:spacing w:after="0" w:line="240" w:lineRule="auto"/>
                    <w:jc w:val="center"/>
                    <w:rPr>
                      <w:rFonts w:ascii="Arial" w:eastAsia="Times New Roman" w:hAnsi="Arial" w:cs="Arial"/>
                      <w:b/>
                      <w:bCs/>
                      <w:color w:val="000000"/>
                      <w:sz w:val="18"/>
                      <w:szCs w:val="18"/>
                      <w:lang w:eastAsia="fr-FR"/>
                    </w:rPr>
                  </w:pPr>
                  <w:r w:rsidRPr="00721532">
                    <w:rPr>
                      <w:rFonts w:ascii="Arial" w:eastAsia="Times New Roman" w:hAnsi="Arial" w:cs="Arial"/>
                      <w:b/>
                      <w:bCs/>
                      <w:color w:val="000000"/>
                      <w:sz w:val="18"/>
                      <w:szCs w:val="18"/>
                      <w:lang w:eastAsia="fr-FR"/>
                    </w:rPr>
                    <w:t>Age 75%      Q3</w:t>
                  </w:r>
                </w:p>
              </w:tc>
              <w:tc>
                <w:tcPr>
                  <w:tcW w:w="723" w:type="dxa"/>
                  <w:shd w:val="clear" w:color="000000" w:fill="EDE7F5"/>
                  <w:vAlign w:val="center"/>
                  <w:hideMark/>
                </w:tcPr>
                <w:p w:rsidR="00721532" w:rsidRPr="00721532" w:rsidRDefault="00721532" w:rsidP="00721532">
                  <w:pPr>
                    <w:spacing w:after="0" w:line="240" w:lineRule="auto"/>
                    <w:jc w:val="center"/>
                    <w:rPr>
                      <w:rFonts w:ascii="Arial" w:eastAsia="Times New Roman" w:hAnsi="Arial" w:cs="Arial"/>
                      <w:b/>
                      <w:bCs/>
                      <w:color w:val="000000"/>
                      <w:sz w:val="18"/>
                      <w:szCs w:val="18"/>
                      <w:lang w:eastAsia="fr-FR"/>
                    </w:rPr>
                  </w:pPr>
                  <w:r w:rsidRPr="00721532">
                    <w:rPr>
                      <w:rFonts w:ascii="Arial" w:eastAsia="Times New Roman" w:hAnsi="Arial" w:cs="Arial"/>
                      <w:b/>
                      <w:bCs/>
                      <w:color w:val="000000"/>
                      <w:sz w:val="18"/>
                      <w:szCs w:val="18"/>
                      <w:lang w:eastAsia="fr-FR"/>
                    </w:rPr>
                    <w:t>Ratio H/F</w:t>
                  </w:r>
                </w:p>
              </w:tc>
            </w:tr>
            <w:tr w:rsidR="00721532" w:rsidRPr="00721532" w:rsidTr="00AE1A06">
              <w:trPr>
                <w:trHeight w:val="227"/>
              </w:trPr>
              <w:tc>
                <w:tcPr>
                  <w:tcW w:w="1113" w:type="dxa"/>
                  <w:shd w:val="clear" w:color="000000" w:fill="DBE5F1"/>
                  <w:noWrap/>
                  <w:vAlign w:val="center"/>
                  <w:hideMark/>
                </w:tcPr>
                <w:p w:rsidR="00721532" w:rsidRPr="00721532" w:rsidRDefault="00721532" w:rsidP="00AE1A06">
                  <w:pPr>
                    <w:spacing w:after="0" w:line="240" w:lineRule="auto"/>
                    <w:rPr>
                      <w:rFonts w:ascii="Arial" w:eastAsia="Times New Roman" w:hAnsi="Arial" w:cs="Arial"/>
                      <w:b/>
                      <w:bCs/>
                      <w:color w:val="000000"/>
                      <w:sz w:val="18"/>
                      <w:szCs w:val="18"/>
                      <w:lang w:eastAsia="fr-FR"/>
                    </w:rPr>
                  </w:pPr>
                  <w:r w:rsidRPr="00721532">
                    <w:rPr>
                      <w:rFonts w:ascii="Arial" w:eastAsia="Times New Roman" w:hAnsi="Arial" w:cs="Arial"/>
                      <w:b/>
                      <w:bCs/>
                      <w:color w:val="000000"/>
                      <w:sz w:val="18"/>
                      <w:szCs w:val="18"/>
                      <w:lang w:eastAsia="fr-FR"/>
                    </w:rPr>
                    <w:t>PH temps plein</w:t>
                  </w:r>
                </w:p>
              </w:tc>
              <w:tc>
                <w:tcPr>
                  <w:tcW w:w="851" w:type="dxa"/>
                  <w:shd w:val="clear" w:color="000000" w:fill="DBE5F1"/>
                  <w:noWrap/>
                  <w:vAlign w:val="center"/>
                  <w:hideMark/>
                </w:tcPr>
                <w:p w:rsidR="00721532" w:rsidRPr="00721532" w:rsidRDefault="00721532" w:rsidP="00AE1A06">
                  <w:pPr>
                    <w:spacing w:after="0" w:line="240" w:lineRule="auto"/>
                    <w:jc w:val="center"/>
                    <w:rPr>
                      <w:rFonts w:ascii="Arial" w:eastAsia="Times New Roman" w:hAnsi="Arial" w:cs="Arial"/>
                      <w:sz w:val="18"/>
                      <w:szCs w:val="18"/>
                      <w:lang w:eastAsia="fr-FR"/>
                    </w:rPr>
                  </w:pPr>
                  <w:r w:rsidRPr="00721532">
                    <w:rPr>
                      <w:rFonts w:ascii="Arial" w:eastAsia="Times New Roman" w:hAnsi="Arial" w:cs="Arial"/>
                      <w:sz w:val="18"/>
                      <w:szCs w:val="18"/>
                      <w:lang w:eastAsia="fr-FR"/>
                    </w:rPr>
                    <w:t>1 989</w:t>
                  </w:r>
                </w:p>
              </w:tc>
              <w:tc>
                <w:tcPr>
                  <w:tcW w:w="740" w:type="dxa"/>
                  <w:shd w:val="clear" w:color="000000" w:fill="DBE5F1"/>
                  <w:noWrap/>
                  <w:vAlign w:val="center"/>
                  <w:hideMark/>
                </w:tcPr>
                <w:p w:rsidR="00721532" w:rsidRPr="00721532" w:rsidRDefault="00721532" w:rsidP="00AE1A06">
                  <w:pPr>
                    <w:spacing w:after="0" w:line="240" w:lineRule="auto"/>
                    <w:jc w:val="center"/>
                    <w:rPr>
                      <w:rFonts w:ascii="Arial" w:eastAsia="Times New Roman" w:hAnsi="Arial" w:cs="Arial"/>
                      <w:sz w:val="18"/>
                      <w:szCs w:val="18"/>
                      <w:lang w:eastAsia="fr-FR"/>
                    </w:rPr>
                  </w:pPr>
                  <w:r w:rsidRPr="00721532">
                    <w:rPr>
                      <w:rFonts w:ascii="Arial" w:eastAsia="Times New Roman" w:hAnsi="Arial" w:cs="Arial"/>
                      <w:sz w:val="18"/>
                      <w:szCs w:val="18"/>
                      <w:lang w:eastAsia="fr-FR"/>
                    </w:rPr>
                    <w:t>49,2</w:t>
                  </w:r>
                </w:p>
              </w:tc>
              <w:tc>
                <w:tcPr>
                  <w:tcW w:w="992" w:type="dxa"/>
                  <w:shd w:val="clear" w:color="000000" w:fill="DBE5F1"/>
                  <w:noWrap/>
                  <w:vAlign w:val="center"/>
                  <w:hideMark/>
                </w:tcPr>
                <w:p w:rsidR="00721532" w:rsidRPr="00721532" w:rsidRDefault="00721532" w:rsidP="00AE1A06">
                  <w:pPr>
                    <w:spacing w:after="0" w:line="240" w:lineRule="auto"/>
                    <w:jc w:val="center"/>
                    <w:rPr>
                      <w:rFonts w:ascii="Arial" w:eastAsia="Times New Roman" w:hAnsi="Arial" w:cs="Arial"/>
                      <w:sz w:val="18"/>
                      <w:szCs w:val="18"/>
                      <w:lang w:eastAsia="fr-FR"/>
                    </w:rPr>
                  </w:pPr>
                  <w:r w:rsidRPr="00721532">
                    <w:rPr>
                      <w:rFonts w:ascii="Arial" w:eastAsia="Times New Roman" w:hAnsi="Arial" w:cs="Arial"/>
                      <w:sz w:val="18"/>
                      <w:szCs w:val="18"/>
                      <w:lang w:eastAsia="fr-FR"/>
                    </w:rPr>
                    <w:t>38,7</w:t>
                  </w:r>
                </w:p>
              </w:tc>
              <w:tc>
                <w:tcPr>
                  <w:tcW w:w="992" w:type="dxa"/>
                  <w:shd w:val="clear" w:color="000000" w:fill="DBE5F1"/>
                  <w:noWrap/>
                  <w:vAlign w:val="center"/>
                  <w:hideMark/>
                </w:tcPr>
                <w:p w:rsidR="00721532" w:rsidRPr="00721532" w:rsidRDefault="00721532" w:rsidP="00AE1A06">
                  <w:pPr>
                    <w:spacing w:after="0" w:line="240" w:lineRule="auto"/>
                    <w:jc w:val="center"/>
                    <w:rPr>
                      <w:rFonts w:ascii="Arial" w:eastAsia="Times New Roman" w:hAnsi="Arial" w:cs="Arial"/>
                      <w:sz w:val="18"/>
                      <w:szCs w:val="18"/>
                      <w:lang w:eastAsia="fr-FR"/>
                    </w:rPr>
                  </w:pPr>
                  <w:r w:rsidRPr="00721532">
                    <w:rPr>
                      <w:rFonts w:ascii="Arial" w:eastAsia="Times New Roman" w:hAnsi="Arial" w:cs="Arial"/>
                      <w:sz w:val="18"/>
                      <w:szCs w:val="18"/>
                      <w:lang w:eastAsia="fr-FR"/>
                    </w:rPr>
                    <w:t>49,3</w:t>
                  </w:r>
                </w:p>
              </w:tc>
              <w:tc>
                <w:tcPr>
                  <w:tcW w:w="992" w:type="dxa"/>
                  <w:shd w:val="clear" w:color="000000" w:fill="DBE5F1"/>
                  <w:noWrap/>
                  <w:vAlign w:val="center"/>
                  <w:hideMark/>
                </w:tcPr>
                <w:p w:rsidR="00721532" w:rsidRPr="00721532" w:rsidRDefault="00721532" w:rsidP="00AE1A06">
                  <w:pPr>
                    <w:spacing w:after="0" w:line="240" w:lineRule="auto"/>
                    <w:jc w:val="center"/>
                    <w:rPr>
                      <w:rFonts w:ascii="Arial" w:eastAsia="Times New Roman" w:hAnsi="Arial" w:cs="Arial"/>
                      <w:sz w:val="18"/>
                      <w:szCs w:val="18"/>
                      <w:lang w:eastAsia="fr-FR"/>
                    </w:rPr>
                  </w:pPr>
                  <w:r w:rsidRPr="00721532">
                    <w:rPr>
                      <w:rFonts w:ascii="Arial" w:eastAsia="Times New Roman" w:hAnsi="Arial" w:cs="Arial"/>
                      <w:sz w:val="18"/>
                      <w:szCs w:val="18"/>
                      <w:lang w:eastAsia="fr-FR"/>
                    </w:rPr>
                    <w:t>57,9</w:t>
                  </w:r>
                </w:p>
              </w:tc>
              <w:tc>
                <w:tcPr>
                  <w:tcW w:w="723" w:type="dxa"/>
                  <w:shd w:val="clear" w:color="000000" w:fill="DBE5F1"/>
                  <w:noWrap/>
                  <w:vAlign w:val="center"/>
                  <w:hideMark/>
                </w:tcPr>
                <w:p w:rsidR="00721532" w:rsidRPr="00721532" w:rsidRDefault="00721532" w:rsidP="00AE1A06">
                  <w:pPr>
                    <w:spacing w:after="0" w:line="240" w:lineRule="auto"/>
                    <w:jc w:val="center"/>
                    <w:rPr>
                      <w:rFonts w:ascii="Arial" w:eastAsia="Times New Roman" w:hAnsi="Arial" w:cs="Arial"/>
                      <w:sz w:val="18"/>
                      <w:szCs w:val="18"/>
                      <w:lang w:eastAsia="fr-FR"/>
                    </w:rPr>
                  </w:pPr>
                  <w:r w:rsidRPr="00721532">
                    <w:rPr>
                      <w:rFonts w:ascii="Arial" w:eastAsia="Times New Roman" w:hAnsi="Arial" w:cs="Arial"/>
                      <w:sz w:val="18"/>
                      <w:szCs w:val="18"/>
                      <w:lang w:eastAsia="fr-FR"/>
                    </w:rPr>
                    <w:t>0,49</w:t>
                  </w:r>
                </w:p>
              </w:tc>
            </w:tr>
            <w:tr w:rsidR="00721532" w:rsidRPr="00721532" w:rsidTr="00AE1A06">
              <w:trPr>
                <w:trHeight w:val="227"/>
              </w:trPr>
              <w:tc>
                <w:tcPr>
                  <w:tcW w:w="1113" w:type="dxa"/>
                  <w:shd w:val="clear" w:color="000000" w:fill="A0C7F2"/>
                  <w:noWrap/>
                  <w:vAlign w:val="center"/>
                  <w:hideMark/>
                </w:tcPr>
                <w:p w:rsidR="00721532" w:rsidRPr="00721532" w:rsidRDefault="00721532" w:rsidP="00AE1A06">
                  <w:pPr>
                    <w:spacing w:after="0" w:line="240" w:lineRule="auto"/>
                    <w:rPr>
                      <w:rFonts w:ascii="Arial" w:eastAsia="Times New Roman" w:hAnsi="Arial" w:cs="Arial"/>
                      <w:b/>
                      <w:bCs/>
                      <w:color w:val="000000"/>
                      <w:sz w:val="18"/>
                      <w:szCs w:val="18"/>
                      <w:lang w:eastAsia="fr-FR"/>
                    </w:rPr>
                  </w:pPr>
                  <w:r w:rsidRPr="00721532">
                    <w:rPr>
                      <w:rFonts w:ascii="Arial" w:eastAsia="Times New Roman" w:hAnsi="Arial" w:cs="Arial"/>
                      <w:b/>
                      <w:bCs/>
                      <w:color w:val="000000"/>
                      <w:sz w:val="18"/>
                      <w:szCs w:val="18"/>
                      <w:lang w:eastAsia="fr-FR"/>
                    </w:rPr>
                    <w:t>PH temps partiel</w:t>
                  </w:r>
                </w:p>
              </w:tc>
              <w:tc>
                <w:tcPr>
                  <w:tcW w:w="851" w:type="dxa"/>
                  <w:shd w:val="clear" w:color="000000" w:fill="A0C7F2"/>
                  <w:noWrap/>
                  <w:vAlign w:val="center"/>
                  <w:hideMark/>
                </w:tcPr>
                <w:p w:rsidR="00721532" w:rsidRPr="00721532" w:rsidRDefault="00721532" w:rsidP="00AE1A06">
                  <w:pPr>
                    <w:spacing w:after="0" w:line="240" w:lineRule="auto"/>
                    <w:jc w:val="center"/>
                    <w:rPr>
                      <w:rFonts w:ascii="Arial" w:eastAsia="Times New Roman" w:hAnsi="Arial" w:cs="Arial"/>
                      <w:sz w:val="18"/>
                      <w:szCs w:val="18"/>
                      <w:lang w:eastAsia="fr-FR"/>
                    </w:rPr>
                  </w:pPr>
                  <w:r w:rsidRPr="00721532">
                    <w:rPr>
                      <w:rFonts w:ascii="Arial" w:eastAsia="Times New Roman" w:hAnsi="Arial" w:cs="Arial"/>
                      <w:sz w:val="18"/>
                      <w:szCs w:val="18"/>
                      <w:lang w:eastAsia="fr-FR"/>
                    </w:rPr>
                    <w:t>79</w:t>
                  </w:r>
                </w:p>
              </w:tc>
              <w:tc>
                <w:tcPr>
                  <w:tcW w:w="740" w:type="dxa"/>
                  <w:shd w:val="clear" w:color="000000" w:fill="A0C7F2"/>
                  <w:noWrap/>
                  <w:vAlign w:val="center"/>
                  <w:hideMark/>
                </w:tcPr>
                <w:p w:rsidR="00721532" w:rsidRPr="00721532" w:rsidRDefault="00721532" w:rsidP="00AE1A06">
                  <w:pPr>
                    <w:spacing w:after="0" w:line="240" w:lineRule="auto"/>
                    <w:jc w:val="center"/>
                    <w:rPr>
                      <w:rFonts w:ascii="Arial" w:eastAsia="Times New Roman" w:hAnsi="Arial" w:cs="Arial"/>
                      <w:sz w:val="18"/>
                      <w:szCs w:val="18"/>
                      <w:lang w:eastAsia="fr-FR"/>
                    </w:rPr>
                  </w:pPr>
                  <w:r w:rsidRPr="00721532">
                    <w:rPr>
                      <w:rFonts w:ascii="Arial" w:eastAsia="Times New Roman" w:hAnsi="Arial" w:cs="Arial"/>
                      <w:sz w:val="18"/>
                      <w:szCs w:val="18"/>
                      <w:lang w:eastAsia="fr-FR"/>
                    </w:rPr>
                    <w:t>52,5</w:t>
                  </w:r>
                </w:p>
              </w:tc>
              <w:tc>
                <w:tcPr>
                  <w:tcW w:w="992" w:type="dxa"/>
                  <w:shd w:val="clear" w:color="000000" w:fill="A0C7F2"/>
                  <w:noWrap/>
                  <w:vAlign w:val="center"/>
                  <w:hideMark/>
                </w:tcPr>
                <w:p w:rsidR="00721532" w:rsidRPr="00721532" w:rsidRDefault="00721532" w:rsidP="00AE1A06">
                  <w:pPr>
                    <w:spacing w:after="0" w:line="240" w:lineRule="auto"/>
                    <w:jc w:val="center"/>
                    <w:rPr>
                      <w:rFonts w:ascii="Arial" w:eastAsia="Times New Roman" w:hAnsi="Arial" w:cs="Arial"/>
                      <w:sz w:val="18"/>
                      <w:szCs w:val="18"/>
                      <w:lang w:eastAsia="fr-FR"/>
                    </w:rPr>
                  </w:pPr>
                  <w:r w:rsidRPr="00721532">
                    <w:rPr>
                      <w:rFonts w:ascii="Arial" w:eastAsia="Times New Roman" w:hAnsi="Arial" w:cs="Arial"/>
                      <w:sz w:val="18"/>
                      <w:szCs w:val="18"/>
                      <w:lang w:eastAsia="fr-FR"/>
                    </w:rPr>
                    <w:t>43,8</w:t>
                  </w:r>
                </w:p>
              </w:tc>
              <w:tc>
                <w:tcPr>
                  <w:tcW w:w="992" w:type="dxa"/>
                  <w:shd w:val="clear" w:color="000000" w:fill="A0C7F2"/>
                  <w:noWrap/>
                  <w:vAlign w:val="center"/>
                  <w:hideMark/>
                </w:tcPr>
                <w:p w:rsidR="00721532" w:rsidRPr="00721532" w:rsidRDefault="00721532" w:rsidP="00AE1A06">
                  <w:pPr>
                    <w:spacing w:after="0" w:line="240" w:lineRule="auto"/>
                    <w:jc w:val="center"/>
                    <w:rPr>
                      <w:rFonts w:ascii="Arial" w:eastAsia="Times New Roman" w:hAnsi="Arial" w:cs="Arial"/>
                      <w:sz w:val="18"/>
                      <w:szCs w:val="18"/>
                      <w:lang w:eastAsia="fr-FR"/>
                    </w:rPr>
                  </w:pPr>
                  <w:r w:rsidRPr="00721532">
                    <w:rPr>
                      <w:rFonts w:ascii="Arial" w:eastAsia="Times New Roman" w:hAnsi="Arial" w:cs="Arial"/>
                      <w:sz w:val="18"/>
                      <w:szCs w:val="18"/>
                      <w:lang w:eastAsia="fr-FR"/>
                    </w:rPr>
                    <w:t>54,2</w:t>
                  </w:r>
                </w:p>
              </w:tc>
              <w:tc>
                <w:tcPr>
                  <w:tcW w:w="992" w:type="dxa"/>
                  <w:shd w:val="clear" w:color="000000" w:fill="A0C7F2"/>
                  <w:noWrap/>
                  <w:vAlign w:val="center"/>
                  <w:hideMark/>
                </w:tcPr>
                <w:p w:rsidR="00721532" w:rsidRPr="00721532" w:rsidRDefault="00721532" w:rsidP="00AE1A06">
                  <w:pPr>
                    <w:spacing w:after="0" w:line="240" w:lineRule="auto"/>
                    <w:jc w:val="center"/>
                    <w:rPr>
                      <w:rFonts w:ascii="Arial" w:eastAsia="Times New Roman" w:hAnsi="Arial" w:cs="Arial"/>
                      <w:sz w:val="18"/>
                      <w:szCs w:val="18"/>
                      <w:lang w:eastAsia="fr-FR"/>
                    </w:rPr>
                  </w:pPr>
                  <w:r w:rsidRPr="00721532">
                    <w:rPr>
                      <w:rFonts w:ascii="Arial" w:eastAsia="Times New Roman" w:hAnsi="Arial" w:cs="Arial"/>
                      <w:sz w:val="18"/>
                      <w:szCs w:val="18"/>
                      <w:lang w:eastAsia="fr-FR"/>
                    </w:rPr>
                    <w:t>59,6</w:t>
                  </w:r>
                </w:p>
              </w:tc>
              <w:tc>
                <w:tcPr>
                  <w:tcW w:w="723" w:type="dxa"/>
                  <w:shd w:val="clear" w:color="000000" w:fill="A0C7F2"/>
                  <w:noWrap/>
                  <w:vAlign w:val="center"/>
                  <w:hideMark/>
                </w:tcPr>
                <w:p w:rsidR="00721532" w:rsidRPr="00721532" w:rsidRDefault="00721532" w:rsidP="00AE1A06">
                  <w:pPr>
                    <w:spacing w:after="0" w:line="240" w:lineRule="auto"/>
                    <w:jc w:val="center"/>
                    <w:rPr>
                      <w:rFonts w:ascii="Arial" w:eastAsia="Times New Roman" w:hAnsi="Arial" w:cs="Arial"/>
                      <w:sz w:val="18"/>
                      <w:szCs w:val="18"/>
                      <w:lang w:eastAsia="fr-FR"/>
                    </w:rPr>
                  </w:pPr>
                  <w:r w:rsidRPr="00721532">
                    <w:rPr>
                      <w:rFonts w:ascii="Arial" w:eastAsia="Times New Roman" w:hAnsi="Arial" w:cs="Arial"/>
                      <w:sz w:val="18"/>
                      <w:szCs w:val="18"/>
                      <w:lang w:eastAsia="fr-FR"/>
                    </w:rPr>
                    <w:t>0,22</w:t>
                  </w:r>
                </w:p>
              </w:tc>
            </w:tr>
            <w:tr w:rsidR="00721532" w:rsidRPr="00721532" w:rsidTr="00AE1A06">
              <w:trPr>
                <w:trHeight w:val="227"/>
              </w:trPr>
              <w:tc>
                <w:tcPr>
                  <w:tcW w:w="1113" w:type="dxa"/>
                  <w:shd w:val="clear" w:color="000000" w:fill="EDE7F5"/>
                  <w:noWrap/>
                  <w:vAlign w:val="center"/>
                  <w:hideMark/>
                </w:tcPr>
                <w:p w:rsidR="00721532" w:rsidRPr="00721532" w:rsidRDefault="00721532" w:rsidP="00AE1A06">
                  <w:pPr>
                    <w:spacing w:after="0" w:line="240" w:lineRule="auto"/>
                    <w:rPr>
                      <w:rFonts w:ascii="Arial" w:eastAsia="Times New Roman" w:hAnsi="Arial" w:cs="Arial"/>
                      <w:b/>
                      <w:bCs/>
                      <w:sz w:val="18"/>
                      <w:szCs w:val="18"/>
                      <w:lang w:eastAsia="fr-FR"/>
                    </w:rPr>
                  </w:pPr>
                  <w:r w:rsidRPr="00721532">
                    <w:rPr>
                      <w:rFonts w:ascii="Arial" w:eastAsia="Times New Roman" w:hAnsi="Arial" w:cs="Arial"/>
                      <w:b/>
                      <w:bCs/>
                      <w:sz w:val="18"/>
                      <w:szCs w:val="18"/>
                      <w:lang w:eastAsia="fr-FR"/>
                    </w:rPr>
                    <w:t>Ensemble</w:t>
                  </w:r>
                </w:p>
              </w:tc>
              <w:tc>
                <w:tcPr>
                  <w:tcW w:w="851" w:type="dxa"/>
                  <w:shd w:val="clear" w:color="000000" w:fill="EDE7F5"/>
                  <w:noWrap/>
                  <w:vAlign w:val="center"/>
                  <w:hideMark/>
                </w:tcPr>
                <w:p w:rsidR="00721532" w:rsidRPr="00721532" w:rsidRDefault="00721532" w:rsidP="00AE1A06">
                  <w:pPr>
                    <w:spacing w:after="0" w:line="240" w:lineRule="auto"/>
                    <w:jc w:val="center"/>
                    <w:rPr>
                      <w:rFonts w:ascii="Arial" w:eastAsia="Times New Roman" w:hAnsi="Arial" w:cs="Arial"/>
                      <w:sz w:val="18"/>
                      <w:szCs w:val="18"/>
                      <w:lang w:eastAsia="fr-FR"/>
                    </w:rPr>
                  </w:pPr>
                  <w:r w:rsidRPr="00721532">
                    <w:rPr>
                      <w:rFonts w:ascii="Arial" w:eastAsia="Times New Roman" w:hAnsi="Arial" w:cs="Arial"/>
                      <w:sz w:val="18"/>
                      <w:szCs w:val="18"/>
                      <w:lang w:eastAsia="fr-FR"/>
                    </w:rPr>
                    <w:t>2 068</w:t>
                  </w:r>
                </w:p>
              </w:tc>
              <w:tc>
                <w:tcPr>
                  <w:tcW w:w="740" w:type="dxa"/>
                  <w:shd w:val="clear" w:color="000000" w:fill="EDE7F5"/>
                  <w:noWrap/>
                  <w:vAlign w:val="center"/>
                  <w:hideMark/>
                </w:tcPr>
                <w:p w:rsidR="00721532" w:rsidRPr="00721532" w:rsidRDefault="00721532" w:rsidP="00AE1A06">
                  <w:pPr>
                    <w:spacing w:after="0" w:line="240" w:lineRule="auto"/>
                    <w:jc w:val="center"/>
                    <w:rPr>
                      <w:rFonts w:ascii="Arial" w:eastAsia="Times New Roman" w:hAnsi="Arial" w:cs="Arial"/>
                      <w:sz w:val="18"/>
                      <w:szCs w:val="18"/>
                      <w:lang w:eastAsia="fr-FR"/>
                    </w:rPr>
                  </w:pPr>
                  <w:r w:rsidRPr="00721532">
                    <w:rPr>
                      <w:rFonts w:ascii="Arial" w:eastAsia="Times New Roman" w:hAnsi="Arial" w:cs="Arial"/>
                      <w:sz w:val="18"/>
                      <w:szCs w:val="18"/>
                      <w:lang w:eastAsia="fr-FR"/>
                    </w:rPr>
                    <w:t>49,3</w:t>
                  </w:r>
                </w:p>
              </w:tc>
              <w:tc>
                <w:tcPr>
                  <w:tcW w:w="992" w:type="dxa"/>
                  <w:shd w:val="clear" w:color="000000" w:fill="EDE7F5"/>
                  <w:noWrap/>
                  <w:vAlign w:val="center"/>
                  <w:hideMark/>
                </w:tcPr>
                <w:p w:rsidR="00721532" w:rsidRPr="00721532" w:rsidRDefault="00721532" w:rsidP="00AE1A06">
                  <w:pPr>
                    <w:spacing w:after="0" w:line="240" w:lineRule="auto"/>
                    <w:jc w:val="center"/>
                    <w:rPr>
                      <w:rFonts w:ascii="Arial" w:eastAsia="Times New Roman" w:hAnsi="Arial" w:cs="Arial"/>
                      <w:sz w:val="18"/>
                      <w:szCs w:val="18"/>
                      <w:lang w:eastAsia="fr-FR"/>
                    </w:rPr>
                  </w:pPr>
                  <w:r w:rsidRPr="00721532">
                    <w:rPr>
                      <w:rFonts w:ascii="Arial" w:eastAsia="Times New Roman" w:hAnsi="Arial" w:cs="Arial"/>
                      <w:sz w:val="18"/>
                      <w:szCs w:val="18"/>
                      <w:lang w:eastAsia="fr-FR"/>
                    </w:rPr>
                    <w:t>38,8</w:t>
                  </w:r>
                </w:p>
              </w:tc>
              <w:tc>
                <w:tcPr>
                  <w:tcW w:w="992" w:type="dxa"/>
                  <w:shd w:val="clear" w:color="000000" w:fill="EDE7F5"/>
                  <w:noWrap/>
                  <w:vAlign w:val="center"/>
                  <w:hideMark/>
                </w:tcPr>
                <w:p w:rsidR="00721532" w:rsidRPr="00721532" w:rsidRDefault="00023EDB" w:rsidP="00AE1A06">
                  <w:pPr>
                    <w:spacing w:after="0" w:line="240" w:lineRule="auto"/>
                    <w:jc w:val="center"/>
                    <w:rPr>
                      <w:rFonts w:ascii="Arial" w:eastAsia="Times New Roman" w:hAnsi="Arial" w:cs="Arial"/>
                      <w:sz w:val="18"/>
                      <w:szCs w:val="18"/>
                      <w:lang w:eastAsia="fr-FR"/>
                    </w:rPr>
                  </w:pPr>
                  <w:r>
                    <w:rPr>
                      <w:rFonts w:ascii="Arial" w:eastAsia="Times New Roman" w:hAnsi="Arial" w:cs="Arial"/>
                      <w:sz w:val="18"/>
                      <w:szCs w:val="18"/>
                      <w:lang w:eastAsia="fr-FR"/>
                    </w:rPr>
                    <w:t>4</w:t>
                  </w:r>
                  <w:r w:rsidR="00721532" w:rsidRPr="00721532">
                    <w:rPr>
                      <w:rFonts w:ascii="Arial" w:eastAsia="Times New Roman" w:hAnsi="Arial" w:cs="Arial"/>
                      <w:sz w:val="18"/>
                      <w:szCs w:val="18"/>
                      <w:lang w:eastAsia="fr-FR"/>
                    </w:rPr>
                    <w:t>9,6</w:t>
                  </w:r>
                </w:p>
              </w:tc>
              <w:tc>
                <w:tcPr>
                  <w:tcW w:w="992" w:type="dxa"/>
                  <w:shd w:val="clear" w:color="000000" w:fill="EDE7F5"/>
                  <w:noWrap/>
                  <w:vAlign w:val="center"/>
                  <w:hideMark/>
                </w:tcPr>
                <w:p w:rsidR="00721532" w:rsidRPr="00721532" w:rsidRDefault="00721532" w:rsidP="00AE1A06">
                  <w:pPr>
                    <w:spacing w:after="0" w:line="240" w:lineRule="auto"/>
                    <w:jc w:val="center"/>
                    <w:rPr>
                      <w:rFonts w:ascii="Arial" w:eastAsia="Times New Roman" w:hAnsi="Arial" w:cs="Arial"/>
                      <w:sz w:val="18"/>
                      <w:szCs w:val="18"/>
                      <w:lang w:eastAsia="fr-FR"/>
                    </w:rPr>
                  </w:pPr>
                  <w:r w:rsidRPr="00721532">
                    <w:rPr>
                      <w:rFonts w:ascii="Arial" w:eastAsia="Times New Roman" w:hAnsi="Arial" w:cs="Arial"/>
                      <w:sz w:val="18"/>
                      <w:szCs w:val="18"/>
                      <w:lang w:eastAsia="fr-FR"/>
                    </w:rPr>
                    <w:t>58,0</w:t>
                  </w:r>
                </w:p>
              </w:tc>
              <w:tc>
                <w:tcPr>
                  <w:tcW w:w="723" w:type="dxa"/>
                  <w:shd w:val="clear" w:color="000000" w:fill="EDE7F5"/>
                  <w:noWrap/>
                  <w:vAlign w:val="center"/>
                  <w:hideMark/>
                </w:tcPr>
                <w:p w:rsidR="00721532" w:rsidRPr="00721532" w:rsidRDefault="00721532" w:rsidP="00AE1A06">
                  <w:pPr>
                    <w:spacing w:after="0" w:line="240" w:lineRule="auto"/>
                    <w:jc w:val="center"/>
                    <w:rPr>
                      <w:rFonts w:ascii="Arial" w:eastAsia="Times New Roman" w:hAnsi="Arial" w:cs="Arial"/>
                      <w:sz w:val="18"/>
                      <w:szCs w:val="18"/>
                      <w:lang w:eastAsia="fr-FR"/>
                    </w:rPr>
                  </w:pPr>
                  <w:r w:rsidRPr="00721532">
                    <w:rPr>
                      <w:rFonts w:ascii="Arial" w:eastAsia="Times New Roman" w:hAnsi="Arial" w:cs="Arial"/>
                      <w:sz w:val="18"/>
                      <w:szCs w:val="18"/>
                      <w:lang w:eastAsia="fr-FR"/>
                    </w:rPr>
                    <w:t>0,47</w:t>
                  </w:r>
                </w:p>
              </w:tc>
            </w:tr>
          </w:tbl>
          <w:p w:rsidR="006E521B" w:rsidRDefault="006E521B" w:rsidP="006E521B">
            <w:pPr>
              <w:ind w:right="-709"/>
              <w:jc w:val="both"/>
              <w:rPr>
                <w:rFonts w:ascii="Arial" w:hAnsi="Arial" w:cs="Arial"/>
              </w:rPr>
            </w:pPr>
          </w:p>
        </w:tc>
      </w:tr>
      <w:tr w:rsidR="006E521B" w:rsidTr="00900DDF">
        <w:tc>
          <w:tcPr>
            <w:tcW w:w="4395" w:type="dxa"/>
            <w:tcBorders>
              <w:top w:val="dotted" w:sz="4" w:space="0" w:color="8064A2" w:themeColor="accent4"/>
              <w:left w:val="dotted" w:sz="4" w:space="0" w:color="8064A2" w:themeColor="accent4"/>
              <w:bottom w:val="dotted" w:sz="4" w:space="0" w:color="8064A2" w:themeColor="accent4"/>
              <w:right w:val="nil"/>
            </w:tcBorders>
          </w:tcPr>
          <w:p w:rsidR="008E309F" w:rsidRDefault="008E309F" w:rsidP="008E309F">
            <w:pPr>
              <w:ind w:right="-709"/>
              <w:jc w:val="both"/>
              <w:rPr>
                <w:rFonts w:asciiTheme="majorHAnsi" w:eastAsiaTheme="majorEastAsia" w:hAnsiTheme="majorHAnsi" w:cstheme="majorBidi"/>
                <w:b/>
                <w:bCs/>
                <w:color w:val="4F81BD" w:themeColor="accent1"/>
              </w:rPr>
            </w:pPr>
            <w:r>
              <w:rPr>
                <w:rFonts w:asciiTheme="majorHAnsi" w:eastAsiaTheme="majorEastAsia" w:hAnsiTheme="majorHAnsi" w:cstheme="majorBidi"/>
                <w:b/>
                <w:bCs/>
                <w:color w:val="4F81BD" w:themeColor="accent1"/>
                <w:u w:val="single"/>
              </w:rPr>
              <w:t>CHIRUR</w:t>
            </w:r>
            <w:r w:rsidRPr="00721532">
              <w:rPr>
                <w:rFonts w:asciiTheme="majorHAnsi" w:eastAsiaTheme="majorEastAsia" w:hAnsiTheme="majorHAnsi" w:cstheme="majorBidi"/>
                <w:b/>
                <w:bCs/>
                <w:color w:val="4F81BD" w:themeColor="accent1"/>
                <w:u w:val="single"/>
              </w:rPr>
              <w:t>GIE </w:t>
            </w:r>
            <w:r w:rsidRPr="006E521B">
              <w:rPr>
                <w:rFonts w:asciiTheme="majorHAnsi" w:eastAsiaTheme="majorEastAsia" w:hAnsiTheme="majorHAnsi" w:cstheme="majorBidi"/>
                <w:b/>
                <w:bCs/>
                <w:color w:val="4F81BD" w:themeColor="accent1"/>
              </w:rPr>
              <w:t>:</w:t>
            </w:r>
          </w:p>
          <w:p w:rsidR="00AE1A06" w:rsidRPr="00C0166B" w:rsidRDefault="00AE1A06" w:rsidP="008E309F">
            <w:pPr>
              <w:ind w:right="-709"/>
              <w:jc w:val="both"/>
              <w:rPr>
                <w:rFonts w:asciiTheme="majorHAnsi" w:eastAsiaTheme="majorEastAsia" w:hAnsiTheme="majorHAnsi" w:cstheme="majorBidi"/>
                <w:b/>
                <w:bCs/>
                <w:color w:val="4F81BD" w:themeColor="accent1"/>
                <w:sz w:val="10"/>
                <w:szCs w:val="10"/>
              </w:rPr>
            </w:pPr>
          </w:p>
          <w:p w:rsidR="006E521B" w:rsidRDefault="008E309F" w:rsidP="006E521B">
            <w:pPr>
              <w:ind w:right="-709"/>
              <w:jc w:val="both"/>
              <w:rPr>
                <w:rFonts w:ascii="Arial" w:hAnsi="Arial" w:cs="Arial"/>
              </w:rPr>
            </w:pPr>
            <w:r>
              <w:rPr>
                <w:rFonts w:ascii="Arial" w:hAnsi="Arial" w:cs="Arial"/>
                <w:b/>
                <w:noProof/>
                <w:color w:val="B10058"/>
                <w:lang w:eastAsia="fr-FR"/>
              </w:rPr>
              <w:drawing>
                <wp:inline distT="0" distB="0" distL="0" distR="0" wp14:anchorId="5B9E442C" wp14:editId="61AA3B53">
                  <wp:extent cx="2571750" cy="1790679"/>
                  <wp:effectExtent l="0" t="0" r="0" b="63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3490" cy="1791890"/>
                          </a:xfrm>
                          <a:prstGeom prst="rect">
                            <a:avLst/>
                          </a:prstGeom>
                          <a:noFill/>
                        </pic:spPr>
                      </pic:pic>
                    </a:graphicData>
                  </a:graphic>
                </wp:inline>
              </w:drawing>
            </w:r>
          </w:p>
          <w:p w:rsidR="00721532" w:rsidRPr="00C0166B" w:rsidRDefault="00721532" w:rsidP="006E521B">
            <w:pPr>
              <w:ind w:right="-709"/>
              <w:jc w:val="both"/>
              <w:rPr>
                <w:rFonts w:ascii="Arial" w:hAnsi="Arial" w:cs="Arial"/>
                <w:sz w:val="10"/>
                <w:szCs w:val="10"/>
              </w:rPr>
            </w:pPr>
          </w:p>
        </w:tc>
        <w:tc>
          <w:tcPr>
            <w:tcW w:w="6521" w:type="dxa"/>
            <w:tcBorders>
              <w:top w:val="dotted" w:sz="4" w:space="0" w:color="8064A2" w:themeColor="accent4"/>
              <w:left w:val="nil"/>
              <w:bottom w:val="dotted" w:sz="4" w:space="0" w:color="8064A2" w:themeColor="accent4"/>
              <w:right w:val="dotted" w:sz="4" w:space="0" w:color="8064A2" w:themeColor="accent4"/>
            </w:tcBorders>
          </w:tcPr>
          <w:p w:rsidR="00900DDF" w:rsidRPr="00900DDF" w:rsidRDefault="00900DDF" w:rsidP="008E309F">
            <w:pPr>
              <w:jc w:val="both"/>
              <w:rPr>
                <w:rFonts w:ascii="Arial" w:hAnsi="Arial" w:cs="Arial"/>
                <w:b/>
                <w:sz w:val="10"/>
                <w:szCs w:val="10"/>
              </w:rPr>
            </w:pPr>
          </w:p>
          <w:p w:rsidR="008E309F" w:rsidRDefault="008E309F" w:rsidP="008E309F">
            <w:pPr>
              <w:jc w:val="both"/>
              <w:rPr>
                <w:rFonts w:ascii="Arial" w:hAnsi="Arial" w:cs="Arial"/>
              </w:rPr>
            </w:pPr>
            <w:r w:rsidRPr="008E309F">
              <w:rPr>
                <w:rFonts w:ascii="Arial" w:hAnsi="Arial" w:cs="Arial"/>
              </w:rPr>
              <w:t>Le ratio H/F est légèrement plus  élevé pour les PH temps partiel : 2,05 (2,23 en 202</w:t>
            </w:r>
            <w:r w:rsidR="00AE1A06">
              <w:rPr>
                <w:rFonts w:ascii="Arial" w:hAnsi="Arial" w:cs="Arial"/>
              </w:rPr>
              <w:t>1</w:t>
            </w:r>
            <w:r w:rsidRPr="008E309F">
              <w:rPr>
                <w:rFonts w:ascii="Arial" w:hAnsi="Arial" w:cs="Arial"/>
              </w:rPr>
              <w:t xml:space="preserve">). </w:t>
            </w:r>
            <w:r w:rsidR="00C85E75">
              <w:rPr>
                <w:rFonts w:ascii="Arial" w:hAnsi="Arial" w:cs="Arial"/>
              </w:rPr>
              <w:t>Toutefois</w:t>
            </w:r>
            <w:r w:rsidRPr="008E309F">
              <w:rPr>
                <w:rFonts w:ascii="Arial" w:hAnsi="Arial" w:cs="Arial"/>
              </w:rPr>
              <w:t xml:space="preserve">, la part des hommes </w:t>
            </w:r>
            <w:r w:rsidR="00AE1A06">
              <w:rPr>
                <w:rFonts w:ascii="Arial" w:hAnsi="Arial" w:cs="Arial"/>
              </w:rPr>
              <w:t xml:space="preserve">diminue </w:t>
            </w:r>
            <w:r w:rsidRPr="008E309F">
              <w:rPr>
                <w:rFonts w:ascii="Arial" w:hAnsi="Arial" w:cs="Arial"/>
              </w:rPr>
              <w:t>depuis quelques années</w:t>
            </w:r>
            <w:r w:rsidR="00AE1A06">
              <w:rPr>
                <w:rFonts w:ascii="Arial" w:hAnsi="Arial" w:cs="Arial"/>
              </w:rPr>
              <w:t xml:space="preserve">, </w:t>
            </w:r>
            <w:r w:rsidR="00C85E75">
              <w:rPr>
                <w:rFonts w:ascii="Arial" w:hAnsi="Arial" w:cs="Arial"/>
              </w:rPr>
              <w:t>et</w:t>
            </w:r>
            <w:r w:rsidR="00C85E75" w:rsidRPr="008E309F">
              <w:rPr>
                <w:rFonts w:ascii="Arial" w:hAnsi="Arial" w:cs="Arial"/>
              </w:rPr>
              <w:t xml:space="preserve"> </w:t>
            </w:r>
            <w:r w:rsidRPr="008E309F">
              <w:rPr>
                <w:rFonts w:ascii="Arial" w:hAnsi="Arial" w:cs="Arial"/>
              </w:rPr>
              <w:t>est passée</w:t>
            </w:r>
            <w:r w:rsidR="00AE1A06">
              <w:rPr>
                <w:rFonts w:ascii="Arial" w:hAnsi="Arial" w:cs="Arial"/>
              </w:rPr>
              <w:t xml:space="preserve"> de 67,9 % en 2021 </w:t>
            </w:r>
            <w:r w:rsidRPr="008E309F">
              <w:rPr>
                <w:rFonts w:ascii="Arial" w:hAnsi="Arial" w:cs="Arial"/>
              </w:rPr>
              <w:t>à 66,4 % chez les PH temps plein</w:t>
            </w:r>
            <w:r w:rsidR="00AE1A06">
              <w:rPr>
                <w:rFonts w:ascii="Arial" w:hAnsi="Arial" w:cs="Arial"/>
              </w:rPr>
              <w:t xml:space="preserve"> et de 69 %</w:t>
            </w:r>
            <w:r w:rsidRPr="008E309F">
              <w:rPr>
                <w:rFonts w:ascii="Arial" w:hAnsi="Arial" w:cs="Arial"/>
              </w:rPr>
              <w:t xml:space="preserve"> à 67,2</w:t>
            </w:r>
            <w:r w:rsidR="00AE1A06">
              <w:rPr>
                <w:rFonts w:ascii="Arial" w:hAnsi="Arial" w:cs="Arial"/>
              </w:rPr>
              <w:t xml:space="preserve"> %</w:t>
            </w:r>
            <w:r w:rsidRPr="008E309F">
              <w:rPr>
                <w:rFonts w:ascii="Arial" w:hAnsi="Arial" w:cs="Arial"/>
              </w:rPr>
              <w:t xml:space="preserve"> chez les PH temps partiel. </w:t>
            </w:r>
            <w:r w:rsidRPr="008E309F">
              <w:rPr>
                <w:rFonts w:ascii="Arial" w:hAnsi="Arial" w:cs="Arial"/>
                <w:b/>
              </w:rPr>
              <w:t xml:space="preserve">L’âge moyen des chirurgiens </w:t>
            </w:r>
            <w:r w:rsidR="000F1CF9">
              <w:rPr>
                <w:rFonts w:ascii="Arial" w:hAnsi="Arial" w:cs="Arial"/>
                <w:b/>
              </w:rPr>
              <w:t xml:space="preserve">demeure </w:t>
            </w:r>
            <w:r w:rsidR="00C85E75">
              <w:rPr>
                <w:rFonts w:ascii="Arial" w:hAnsi="Arial" w:cs="Arial"/>
                <w:b/>
              </w:rPr>
              <w:t xml:space="preserve">élevé </w:t>
            </w:r>
            <w:r w:rsidR="000F1CF9">
              <w:rPr>
                <w:rFonts w:ascii="Arial" w:hAnsi="Arial" w:cs="Arial"/>
                <w:b/>
              </w:rPr>
              <w:t>(50,2 ans) mais reste stable depuis quelques années</w:t>
            </w:r>
            <w:r w:rsidRPr="008E309F">
              <w:rPr>
                <w:rFonts w:ascii="Arial" w:hAnsi="Arial" w:cs="Arial"/>
              </w:rPr>
              <w:t xml:space="preserve">. </w:t>
            </w:r>
          </w:p>
          <w:p w:rsidR="00AE1A06" w:rsidRPr="00C0166B" w:rsidRDefault="00AE1A06" w:rsidP="008E309F">
            <w:pPr>
              <w:jc w:val="both"/>
              <w:rPr>
                <w:rFonts w:ascii="Arial" w:hAnsi="Arial" w:cs="Arial"/>
                <w:sz w:val="10"/>
                <w:szCs w:val="10"/>
              </w:rPr>
            </w:pPr>
          </w:p>
          <w:tbl>
            <w:tblPr>
              <w:tblW w:w="4848" w:type="pct"/>
              <w:tblBorders>
                <w:top w:val="single" w:sz="12" w:space="0" w:color="7030A0"/>
                <w:bottom w:val="single" w:sz="12" w:space="0" w:color="7030A0"/>
                <w:insideH w:val="single" w:sz="4" w:space="0" w:color="7030A0"/>
                <w:insideV w:val="single" w:sz="4" w:space="0" w:color="7030A0"/>
              </w:tblBorders>
              <w:tblCellMar>
                <w:left w:w="70" w:type="dxa"/>
                <w:right w:w="70" w:type="dxa"/>
              </w:tblCellMar>
              <w:tblLook w:val="04A0" w:firstRow="1" w:lastRow="0" w:firstColumn="1" w:lastColumn="0" w:noHBand="0" w:noVBand="1"/>
            </w:tblPr>
            <w:tblGrid>
              <w:gridCol w:w="1724"/>
              <w:gridCol w:w="899"/>
              <w:gridCol w:w="788"/>
              <w:gridCol w:w="668"/>
              <w:gridCol w:w="843"/>
              <w:gridCol w:w="614"/>
              <w:gridCol w:w="726"/>
            </w:tblGrid>
            <w:tr w:rsidR="000F1CF9" w:rsidRPr="000F1CF9" w:rsidTr="000F1CF9">
              <w:trPr>
                <w:trHeight w:val="227"/>
              </w:trPr>
              <w:tc>
                <w:tcPr>
                  <w:tcW w:w="1377" w:type="pct"/>
                  <w:shd w:val="clear" w:color="auto" w:fill="auto"/>
                  <w:vAlign w:val="center"/>
                  <w:hideMark/>
                </w:tcPr>
                <w:p w:rsidR="000F1CF9" w:rsidRPr="000F1CF9" w:rsidRDefault="000F1CF9" w:rsidP="00AE1A06">
                  <w:pPr>
                    <w:spacing w:after="0" w:line="240" w:lineRule="auto"/>
                    <w:rPr>
                      <w:rFonts w:ascii="Arial" w:eastAsia="Times New Roman" w:hAnsi="Arial" w:cs="Arial"/>
                      <w:b/>
                      <w:bCs/>
                      <w:color w:val="000000"/>
                      <w:sz w:val="18"/>
                      <w:szCs w:val="18"/>
                      <w:lang w:eastAsia="fr-FR"/>
                    </w:rPr>
                  </w:pPr>
                  <w:r w:rsidRPr="000F1CF9">
                    <w:rPr>
                      <w:rFonts w:ascii="Arial" w:eastAsia="Times New Roman" w:hAnsi="Arial" w:cs="Arial"/>
                      <w:b/>
                      <w:bCs/>
                      <w:color w:val="000000"/>
                      <w:sz w:val="18"/>
                      <w:szCs w:val="18"/>
                      <w:lang w:eastAsia="fr-FR"/>
                    </w:rPr>
                    <w:t>Statut</w:t>
                  </w:r>
                </w:p>
              </w:tc>
              <w:tc>
                <w:tcPr>
                  <w:tcW w:w="718" w:type="pct"/>
                  <w:shd w:val="clear" w:color="auto" w:fill="auto"/>
                  <w:vAlign w:val="center"/>
                  <w:hideMark/>
                </w:tcPr>
                <w:p w:rsidR="000F1CF9" w:rsidRPr="000F1CF9" w:rsidRDefault="000F1CF9" w:rsidP="004E3267">
                  <w:pPr>
                    <w:spacing w:after="0" w:line="240" w:lineRule="auto"/>
                    <w:jc w:val="center"/>
                    <w:rPr>
                      <w:rFonts w:ascii="Arial" w:eastAsia="Times New Roman" w:hAnsi="Arial" w:cs="Arial"/>
                      <w:b/>
                      <w:bCs/>
                      <w:color w:val="000000"/>
                      <w:sz w:val="18"/>
                      <w:szCs w:val="18"/>
                      <w:lang w:eastAsia="fr-FR"/>
                    </w:rPr>
                  </w:pPr>
                  <w:r w:rsidRPr="000F1CF9">
                    <w:rPr>
                      <w:rFonts w:ascii="Arial" w:eastAsia="Times New Roman" w:hAnsi="Arial" w:cs="Arial"/>
                      <w:b/>
                      <w:bCs/>
                      <w:color w:val="000000"/>
                      <w:sz w:val="18"/>
                      <w:szCs w:val="18"/>
                      <w:lang w:eastAsia="fr-FR"/>
                    </w:rPr>
                    <w:t>Nombre</w:t>
                  </w:r>
                </w:p>
              </w:tc>
              <w:tc>
                <w:tcPr>
                  <w:tcW w:w="629" w:type="pct"/>
                  <w:shd w:val="clear" w:color="auto" w:fill="auto"/>
                  <w:vAlign w:val="center"/>
                  <w:hideMark/>
                </w:tcPr>
                <w:p w:rsidR="000F1CF9" w:rsidRPr="000F1CF9" w:rsidRDefault="000F1CF9" w:rsidP="004E3267">
                  <w:pPr>
                    <w:spacing w:after="0" w:line="240" w:lineRule="auto"/>
                    <w:jc w:val="center"/>
                    <w:rPr>
                      <w:rFonts w:ascii="Arial" w:eastAsia="Times New Roman" w:hAnsi="Arial" w:cs="Arial"/>
                      <w:b/>
                      <w:bCs/>
                      <w:color w:val="000000"/>
                      <w:sz w:val="18"/>
                      <w:szCs w:val="18"/>
                      <w:lang w:eastAsia="fr-FR"/>
                    </w:rPr>
                  </w:pPr>
                  <w:r w:rsidRPr="000F1CF9">
                    <w:rPr>
                      <w:rFonts w:ascii="Arial" w:eastAsia="Times New Roman" w:hAnsi="Arial" w:cs="Arial"/>
                      <w:b/>
                      <w:bCs/>
                      <w:color w:val="000000"/>
                      <w:sz w:val="18"/>
                      <w:szCs w:val="18"/>
                      <w:lang w:eastAsia="fr-FR"/>
                    </w:rPr>
                    <w:t>Age moyen</w:t>
                  </w:r>
                </w:p>
              </w:tc>
              <w:tc>
                <w:tcPr>
                  <w:tcW w:w="533" w:type="pct"/>
                  <w:shd w:val="clear" w:color="auto" w:fill="auto"/>
                  <w:vAlign w:val="center"/>
                  <w:hideMark/>
                </w:tcPr>
                <w:p w:rsidR="000F1CF9" w:rsidRPr="000F1CF9" w:rsidRDefault="000F1CF9" w:rsidP="004E3267">
                  <w:pPr>
                    <w:spacing w:after="0" w:line="240" w:lineRule="auto"/>
                    <w:jc w:val="center"/>
                    <w:rPr>
                      <w:rFonts w:ascii="Arial" w:eastAsia="Times New Roman" w:hAnsi="Arial" w:cs="Arial"/>
                      <w:b/>
                      <w:bCs/>
                      <w:color w:val="000000"/>
                      <w:sz w:val="18"/>
                      <w:szCs w:val="18"/>
                      <w:lang w:eastAsia="fr-FR"/>
                    </w:rPr>
                  </w:pPr>
                  <w:r w:rsidRPr="000F1CF9">
                    <w:rPr>
                      <w:rFonts w:ascii="Arial" w:eastAsia="Times New Roman" w:hAnsi="Arial" w:cs="Arial"/>
                      <w:b/>
                      <w:bCs/>
                      <w:color w:val="000000"/>
                      <w:sz w:val="18"/>
                      <w:szCs w:val="18"/>
                      <w:lang w:eastAsia="fr-FR"/>
                    </w:rPr>
                    <w:t>Age 25%      Q1</w:t>
                  </w:r>
                </w:p>
              </w:tc>
              <w:tc>
                <w:tcPr>
                  <w:tcW w:w="673" w:type="pct"/>
                  <w:shd w:val="clear" w:color="auto" w:fill="auto"/>
                  <w:vAlign w:val="center"/>
                  <w:hideMark/>
                </w:tcPr>
                <w:p w:rsidR="000F1CF9" w:rsidRPr="000F1CF9" w:rsidRDefault="000F1CF9" w:rsidP="004E3267">
                  <w:pPr>
                    <w:spacing w:after="0" w:line="240" w:lineRule="auto"/>
                    <w:jc w:val="center"/>
                    <w:rPr>
                      <w:rFonts w:ascii="Arial" w:eastAsia="Times New Roman" w:hAnsi="Arial" w:cs="Arial"/>
                      <w:b/>
                      <w:bCs/>
                      <w:color w:val="000000"/>
                      <w:sz w:val="18"/>
                      <w:szCs w:val="18"/>
                      <w:lang w:eastAsia="fr-FR"/>
                    </w:rPr>
                  </w:pPr>
                  <w:r w:rsidRPr="000F1CF9">
                    <w:rPr>
                      <w:rFonts w:ascii="Arial" w:eastAsia="Times New Roman" w:hAnsi="Arial" w:cs="Arial"/>
                      <w:b/>
                      <w:bCs/>
                      <w:color w:val="000000"/>
                      <w:sz w:val="18"/>
                      <w:szCs w:val="18"/>
                      <w:lang w:eastAsia="fr-FR"/>
                    </w:rPr>
                    <w:t>Age 50%  médian</w:t>
                  </w:r>
                </w:p>
              </w:tc>
              <w:tc>
                <w:tcPr>
                  <w:tcW w:w="490" w:type="pct"/>
                  <w:shd w:val="clear" w:color="auto" w:fill="auto"/>
                  <w:vAlign w:val="center"/>
                  <w:hideMark/>
                </w:tcPr>
                <w:p w:rsidR="000F1CF9" w:rsidRPr="000F1CF9" w:rsidRDefault="000F1CF9" w:rsidP="004E3267">
                  <w:pPr>
                    <w:spacing w:after="0" w:line="240" w:lineRule="auto"/>
                    <w:jc w:val="center"/>
                    <w:rPr>
                      <w:rFonts w:ascii="Arial" w:eastAsia="Times New Roman" w:hAnsi="Arial" w:cs="Arial"/>
                      <w:b/>
                      <w:bCs/>
                      <w:color w:val="000000"/>
                      <w:sz w:val="18"/>
                      <w:szCs w:val="18"/>
                      <w:lang w:eastAsia="fr-FR"/>
                    </w:rPr>
                  </w:pPr>
                  <w:r w:rsidRPr="000F1CF9">
                    <w:rPr>
                      <w:rFonts w:ascii="Arial" w:eastAsia="Times New Roman" w:hAnsi="Arial" w:cs="Arial"/>
                      <w:b/>
                      <w:bCs/>
                      <w:color w:val="000000"/>
                      <w:sz w:val="18"/>
                      <w:szCs w:val="18"/>
                      <w:lang w:eastAsia="fr-FR"/>
                    </w:rPr>
                    <w:t>Age 75%      Q3</w:t>
                  </w:r>
                </w:p>
              </w:tc>
              <w:tc>
                <w:tcPr>
                  <w:tcW w:w="580" w:type="pct"/>
                  <w:shd w:val="clear" w:color="000000" w:fill="EDE7F5"/>
                  <w:vAlign w:val="center"/>
                  <w:hideMark/>
                </w:tcPr>
                <w:p w:rsidR="000F1CF9" w:rsidRPr="000F1CF9" w:rsidRDefault="000F1CF9" w:rsidP="004E3267">
                  <w:pPr>
                    <w:spacing w:after="0" w:line="240" w:lineRule="auto"/>
                    <w:jc w:val="center"/>
                    <w:rPr>
                      <w:rFonts w:ascii="Arial" w:eastAsia="Times New Roman" w:hAnsi="Arial" w:cs="Arial"/>
                      <w:b/>
                      <w:bCs/>
                      <w:color w:val="000000"/>
                      <w:sz w:val="18"/>
                      <w:szCs w:val="18"/>
                      <w:lang w:eastAsia="fr-FR"/>
                    </w:rPr>
                  </w:pPr>
                  <w:r w:rsidRPr="000F1CF9">
                    <w:rPr>
                      <w:rFonts w:ascii="Arial" w:eastAsia="Times New Roman" w:hAnsi="Arial" w:cs="Arial"/>
                      <w:b/>
                      <w:bCs/>
                      <w:color w:val="000000"/>
                      <w:sz w:val="18"/>
                      <w:szCs w:val="18"/>
                      <w:lang w:eastAsia="fr-FR"/>
                    </w:rPr>
                    <w:t>Ratio H/F</w:t>
                  </w:r>
                </w:p>
              </w:tc>
            </w:tr>
            <w:tr w:rsidR="000F1CF9" w:rsidRPr="000F1CF9" w:rsidTr="000F1CF9">
              <w:trPr>
                <w:trHeight w:val="227"/>
              </w:trPr>
              <w:tc>
                <w:tcPr>
                  <w:tcW w:w="1377" w:type="pct"/>
                  <w:shd w:val="clear" w:color="000000" w:fill="DBE5F1"/>
                  <w:noWrap/>
                  <w:vAlign w:val="center"/>
                  <w:hideMark/>
                </w:tcPr>
                <w:p w:rsidR="000F1CF9" w:rsidRPr="000F1CF9" w:rsidRDefault="000F1CF9" w:rsidP="00AE1A06">
                  <w:pPr>
                    <w:spacing w:after="0" w:line="240" w:lineRule="auto"/>
                    <w:rPr>
                      <w:rFonts w:ascii="Arial" w:eastAsia="Times New Roman" w:hAnsi="Arial" w:cs="Arial"/>
                      <w:b/>
                      <w:bCs/>
                      <w:color w:val="000000"/>
                      <w:sz w:val="18"/>
                      <w:szCs w:val="18"/>
                      <w:lang w:eastAsia="fr-FR"/>
                    </w:rPr>
                  </w:pPr>
                  <w:r w:rsidRPr="000F1CF9">
                    <w:rPr>
                      <w:rFonts w:ascii="Arial" w:eastAsia="Times New Roman" w:hAnsi="Arial" w:cs="Arial"/>
                      <w:b/>
                      <w:bCs/>
                      <w:color w:val="000000"/>
                      <w:sz w:val="18"/>
                      <w:szCs w:val="18"/>
                      <w:lang w:eastAsia="fr-FR"/>
                    </w:rPr>
                    <w:t>PH temps plein</w:t>
                  </w:r>
                </w:p>
              </w:tc>
              <w:tc>
                <w:tcPr>
                  <w:tcW w:w="718" w:type="pct"/>
                  <w:shd w:val="clear" w:color="000000" w:fill="DBE5F1"/>
                  <w:noWrap/>
                  <w:vAlign w:val="center"/>
                  <w:hideMark/>
                </w:tcPr>
                <w:p w:rsidR="000F1CF9" w:rsidRPr="000F1CF9" w:rsidRDefault="000F1CF9" w:rsidP="00AE1A06">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5 021</w:t>
                  </w:r>
                </w:p>
              </w:tc>
              <w:tc>
                <w:tcPr>
                  <w:tcW w:w="629" w:type="pct"/>
                  <w:shd w:val="clear" w:color="000000" w:fill="DBE5F1"/>
                  <w:noWrap/>
                  <w:vAlign w:val="center"/>
                  <w:hideMark/>
                </w:tcPr>
                <w:p w:rsidR="000F1CF9" w:rsidRPr="000F1CF9" w:rsidRDefault="000F1CF9" w:rsidP="00AE1A06">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49,8</w:t>
                  </w:r>
                </w:p>
              </w:tc>
              <w:tc>
                <w:tcPr>
                  <w:tcW w:w="533" w:type="pct"/>
                  <w:shd w:val="clear" w:color="000000" w:fill="DBE5F1"/>
                  <w:noWrap/>
                  <w:vAlign w:val="center"/>
                  <w:hideMark/>
                </w:tcPr>
                <w:p w:rsidR="000F1CF9" w:rsidRPr="000F1CF9" w:rsidRDefault="000F1CF9" w:rsidP="00AE1A06">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39,8</w:t>
                  </w:r>
                </w:p>
              </w:tc>
              <w:tc>
                <w:tcPr>
                  <w:tcW w:w="673" w:type="pct"/>
                  <w:shd w:val="clear" w:color="000000" w:fill="DBE5F1"/>
                  <w:noWrap/>
                  <w:vAlign w:val="center"/>
                  <w:hideMark/>
                </w:tcPr>
                <w:p w:rsidR="000F1CF9" w:rsidRPr="000F1CF9" w:rsidRDefault="000F1CF9" w:rsidP="00AE1A06">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49,0</w:t>
                  </w:r>
                </w:p>
              </w:tc>
              <w:tc>
                <w:tcPr>
                  <w:tcW w:w="490" w:type="pct"/>
                  <w:shd w:val="clear" w:color="000000" w:fill="DBE5F1"/>
                  <w:noWrap/>
                  <w:vAlign w:val="center"/>
                  <w:hideMark/>
                </w:tcPr>
                <w:p w:rsidR="000F1CF9" w:rsidRPr="000F1CF9" w:rsidRDefault="000F1CF9" w:rsidP="00AE1A06">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58,3</w:t>
                  </w:r>
                </w:p>
              </w:tc>
              <w:tc>
                <w:tcPr>
                  <w:tcW w:w="580" w:type="pct"/>
                  <w:shd w:val="clear" w:color="000000" w:fill="DBE5F1"/>
                  <w:noWrap/>
                  <w:vAlign w:val="center"/>
                  <w:hideMark/>
                </w:tcPr>
                <w:p w:rsidR="000F1CF9" w:rsidRPr="000F1CF9" w:rsidRDefault="000F1CF9" w:rsidP="00AE1A06">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1,97</w:t>
                  </w:r>
                </w:p>
              </w:tc>
            </w:tr>
            <w:tr w:rsidR="000F1CF9" w:rsidRPr="000F1CF9" w:rsidTr="000F1CF9">
              <w:trPr>
                <w:trHeight w:val="227"/>
              </w:trPr>
              <w:tc>
                <w:tcPr>
                  <w:tcW w:w="1377" w:type="pct"/>
                  <w:shd w:val="clear" w:color="000000" w:fill="A0C7F2"/>
                  <w:noWrap/>
                  <w:vAlign w:val="center"/>
                  <w:hideMark/>
                </w:tcPr>
                <w:p w:rsidR="000F1CF9" w:rsidRPr="000F1CF9" w:rsidRDefault="000F1CF9" w:rsidP="00AE1A06">
                  <w:pPr>
                    <w:spacing w:after="0" w:line="240" w:lineRule="auto"/>
                    <w:rPr>
                      <w:rFonts w:ascii="Arial" w:eastAsia="Times New Roman" w:hAnsi="Arial" w:cs="Arial"/>
                      <w:b/>
                      <w:bCs/>
                      <w:color w:val="000000"/>
                      <w:sz w:val="18"/>
                      <w:szCs w:val="18"/>
                      <w:lang w:eastAsia="fr-FR"/>
                    </w:rPr>
                  </w:pPr>
                  <w:r w:rsidRPr="000F1CF9">
                    <w:rPr>
                      <w:rFonts w:ascii="Arial" w:eastAsia="Times New Roman" w:hAnsi="Arial" w:cs="Arial"/>
                      <w:b/>
                      <w:bCs/>
                      <w:color w:val="000000"/>
                      <w:sz w:val="18"/>
                      <w:szCs w:val="18"/>
                      <w:lang w:eastAsia="fr-FR"/>
                    </w:rPr>
                    <w:t>PH temps partiel</w:t>
                  </w:r>
                </w:p>
              </w:tc>
              <w:tc>
                <w:tcPr>
                  <w:tcW w:w="718" w:type="pct"/>
                  <w:shd w:val="clear" w:color="000000" w:fill="A0C7F2"/>
                  <w:noWrap/>
                  <w:vAlign w:val="center"/>
                  <w:hideMark/>
                </w:tcPr>
                <w:p w:rsidR="000F1CF9" w:rsidRPr="000F1CF9" w:rsidRDefault="000F1CF9" w:rsidP="00AE1A06">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649</w:t>
                  </w:r>
                </w:p>
              </w:tc>
              <w:tc>
                <w:tcPr>
                  <w:tcW w:w="629" w:type="pct"/>
                  <w:shd w:val="clear" w:color="000000" w:fill="A0C7F2"/>
                  <w:noWrap/>
                  <w:vAlign w:val="center"/>
                  <w:hideMark/>
                </w:tcPr>
                <w:p w:rsidR="000F1CF9" w:rsidRPr="000F1CF9" w:rsidRDefault="000F1CF9" w:rsidP="00AE1A06">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53,5</w:t>
                  </w:r>
                </w:p>
              </w:tc>
              <w:tc>
                <w:tcPr>
                  <w:tcW w:w="533" w:type="pct"/>
                  <w:shd w:val="clear" w:color="000000" w:fill="A0C7F2"/>
                  <w:noWrap/>
                  <w:vAlign w:val="center"/>
                  <w:hideMark/>
                </w:tcPr>
                <w:p w:rsidR="000F1CF9" w:rsidRPr="000F1CF9" w:rsidRDefault="000F1CF9" w:rsidP="00AE1A06">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44,5</w:t>
                  </w:r>
                </w:p>
              </w:tc>
              <w:tc>
                <w:tcPr>
                  <w:tcW w:w="673" w:type="pct"/>
                  <w:shd w:val="clear" w:color="000000" w:fill="A0C7F2"/>
                  <w:noWrap/>
                  <w:vAlign w:val="center"/>
                  <w:hideMark/>
                </w:tcPr>
                <w:p w:rsidR="000F1CF9" w:rsidRPr="000F1CF9" w:rsidRDefault="000F1CF9" w:rsidP="00AE1A06">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55,4</w:t>
                  </w:r>
                </w:p>
              </w:tc>
              <w:tc>
                <w:tcPr>
                  <w:tcW w:w="490" w:type="pct"/>
                  <w:shd w:val="clear" w:color="000000" w:fill="A0C7F2"/>
                  <w:noWrap/>
                  <w:vAlign w:val="center"/>
                  <w:hideMark/>
                </w:tcPr>
                <w:p w:rsidR="000F1CF9" w:rsidRPr="000F1CF9" w:rsidRDefault="000F1CF9" w:rsidP="00AE1A06">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61,7</w:t>
                  </w:r>
                </w:p>
              </w:tc>
              <w:tc>
                <w:tcPr>
                  <w:tcW w:w="580" w:type="pct"/>
                  <w:shd w:val="clear" w:color="000000" w:fill="A0C7F2"/>
                  <w:noWrap/>
                  <w:vAlign w:val="center"/>
                  <w:hideMark/>
                </w:tcPr>
                <w:p w:rsidR="000F1CF9" w:rsidRPr="000F1CF9" w:rsidRDefault="000F1CF9" w:rsidP="00AE1A06">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2,05</w:t>
                  </w:r>
                </w:p>
              </w:tc>
            </w:tr>
            <w:tr w:rsidR="000F1CF9" w:rsidRPr="000F1CF9" w:rsidTr="000F1CF9">
              <w:trPr>
                <w:trHeight w:val="227"/>
              </w:trPr>
              <w:tc>
                <w:tcPr>
                  <w:tcW w:w="1377" w:type="pct"/>
                  <w:shd w:val="clear" w:color="000000" w:fill="EDE7F5"/>
                  <w:noWrap/>
                  <w:vAlign w:val="center"/>
                  <w:hideMark/>
                </w:tcPr>
                <w:p w:rsidR="000F1CF9" w:rsidRPr="000F1CF9" w:rsidRDefault="000F1CF9" w:rsidP="00AE1A06">
                  <w:pPr>
                    <w:spacing w:after="0" w:line="240" w:lineRule="auto"/>
                    <w:rPr>
                      <w:rFonts w:ascii="Arial" w:eastAsia="Times New Roman" w:hAnsi="Arial" w:cs="Arial"/>
                      <w:b/>
                      <w:bCs/>
                      <w:color w:val="000000"/>
                      <w:sz w:val="18"/>
                      <w:szCs w:val="18"/>
                      <w:lang w:eastAsia="fr-FR"/>
                    </w:rPr>
                  </w:pPr>
                  <w:r w:rsidRPr="000F1CF9">
                    <w:rPr>
                      <w:rFonts w:ascii="Arial" w:eastAsia="Times New Roman" w:hAnsi="Arial" w:cs="Arial"/>
                      <w:b/>
                      <w:bCs/>
                      <w:color w:val="000000"/>
                      <w:sz w:val="18"/>
                      <w:szCs w:val="18"/>
                      <w:lang w:eastAsia="fr-FR"/>
                    </w:rPr>
                    <w:t>Ensemble</w:t>
                  </w:r>
                </w:p>
              </w:tc>
              <w:tc>
                <w:tcPr>
                  <w:tcW w:w="718" w:type="pct"/>
                  <w:shd w:val="clear" w:color="000000" w:fill="EDE7F5"/>
                  <w:noWrap/>
                  <w:vAlign w:val="center"/>
                  <w:hideMark/>
                </w:tcPr>
                <w:p w:rsidR="000F1CF9" w:rsidRPr="000F1CF9" w:rsidRDefault="000F1CF9" w:rsidP="00AE1A06">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5 670</w:t>
                  </w:r>
                </w:p>
              </w:tc>
              <w:tc>
                <w:tcPr>
                  <w:tcW w:w="629" w:type="pct"/>
                  <w:shd w:val="clear" w:color="000000" w:fill="EDE7F5"/>
                  <w:noWrap/>
                  <w:vAlign w:val="center"/>
                  <w:hideMark/>
                </w:tcPr>
                <w:p w:rsidR="000F1CF9" w:rsidRPr="000F1CF9" w:rsidRDefault="000F1CF9" w:rsidP="00AE1A06">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50,2</w:t>
                  </w:r>
                </w:p>
              </w:tc>
              <w:tc>
                <w:tcPr>
                  <w:tcW w:w="533" w:type="pct"/>
                  <w:shd w:val="clear" w:color="000000" w:fill="EDE7F5"/>
                  <w:noWrap/>
                  <w:vAlign w:val="center"/>
                  <w:hideMark/>
                </w:tcPr>
                <w:p w:rsidR="000F1CF9" w:rsidRPr="000F1CF9" w:rsidRDefault="000F1CF9" w:rsidP="00AE1A06">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40,2</w:t>
                  </w:r>
                </w:p>
              </w:tc>
              <w:tc>
                <w:tcPr>
                  <w:tcW w:w="673" w:type="pct"/>
                  <w:shd w:val="clear" w:color="000000" w:fill="EDE7F5"/>
                  <w:noWrap/>
                  <w:vAlign w:val="center"/>
                  <w:hideMark/>
                </w:tcPr>
                <w:p w:rsidR="000F1CF9" w:rsidRPr="000F1CF9" w:rsidRDefault="000F1CF9" w:rsidP="00AE1A06">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49,6</w:t>
                  </w:r>
                </w:p>
              </w:tc>
              <w:tc>
                <w:tcPr>
                  <w:tcW w:w="490" w:type="pct"/>
                  <w:shd w:val="clear" w:color="000000" w:fill="EDE7F5"/>
                  <w:noWrap/>
                  <w:vAlign w:val="center"/>
                  <w:hideMark/>
                </w:tcPr>
                <w:p w:rsidR="000F1CF9" w:rsidRPr="000F1CF9" w:rsidRDefault="000F1CF9" w:rsidP="00AE1A06">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58,7</w:t>
                  </w:r>
                </w:p>
              </w:tc>
              <w:tc>
                <w:tcPr>
                  <w:tcW w:w="580" w:type="pct"/>
                  <w:shd w:val="clear" w:color="000000" w:fill="EDE7F5"/>
                  <w:noWrap/>
                  <w:vAlign w:val="center"/>
                  <w:hideMark/>
                </w:tcPr>
                <w:p w:rsidR="000F1CF9" w:rsidRPr="000F1CF9" w:rsidRDefault="000F1CF9" w:rsidP="00AE1A06">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1,98</w:t>
                  </w:r>
                </w:p>
              </w:tc>
            </w:tr>
          </w:tbl>
          <w:p w:rsidR="006E521B" w:rsidRPr="00900DDF" w:rsidRDefault="006E521B" w:rsidP="006E521B">
            <w:pPr>
              <w:ind w:right="-709"/>
              <w:jc w:val="both"/>
              <w:rPr>
                <w:rFonts w:ascii="Arial" w:hAnsi="Arial" w:cs="Arial"/>
                <w:sz w:val="10"/>
                <w:szCs w:val="10"/>
              </w:rPr>
            </w:pPr>
          </w:p>
        </w:tc>
      </w:tr>
      <w:tr w:rsidR="006E521B" w:rsidTr="00900DDF">
        <w:tc>
          <w:tcPr>
            <w:tcW w:w="4395" w:type="dxa"/>
            <w:tcBorders>
              <w:top w:val="dotted" w:sz="4" w:space="0" w:color="8064A2" w:themeColor="accent4"/>
              <w:left w:val="dotted" w:sz="4" w:space="0" w:color="8064A2" w:themeColor="accent4"/>
              <w:bottom w:val="dotted" w:sz="4" w:space="0" w:color="8064A2" w:themeColor="accent4"/>
              <w:right w:val="nil"/>
            </w:tcBorders>
          </w:tcPr>
          <w:p w:rsidR="000F1CF9" w:rsidRPr="00900DDF" w:rsidRDefault="000F1CF9" w:rsidP="00AE1A06">
            <w:pPr>
              <w:ind w:right="-709"/>
              <w:jc w:val="both"/>
              <w:rPr>
                <w:rFonts w:asciiTheme="majorHAnsi" w:eastAsiaTheme="majorEastAsia" w:hAnsiTheme="majorHAnsi" w:cstheme="majorBidi"/>
                <w:b/>
                <w:bCs/>
                <w:color w:val="4F81BD" w:themeColor="accent1"/>
                <w:sz w:val="10"/>
                <w:szCs w:val="10"/>
                <w:u w:val="single"/>
              </w:rPr>
            </w:pPr>
          </w:p>
          <w:p w:rsidR="00AE1A06" w:rsidRPr="006E521B" w:rsidRDefault="00AE1A06" w:rsidP="00AE1A06">
            <w:pPr>
              <w:ind w:right="-709"/>
              <w:jc w:val="both"/>
              <w:rPr>
                <w:rFonts w:asciiTheme="majorHAnsi" w:eastAsiaTheme="majorEastAsia" w:hAnsiTheme="majorHAnsi" w:cstheme="majorBidi"/>
                <w:b/>
                <w:bCs/>
                <w:color w:val="4F81BD" w:themeColor="accent1"/>
              </w:rPr>
            </w:pPr>
            <w:r>
              <w:rPr>
                <w:rFonts w:asciiTheme="majorHAnsi" w:eastAsiaTheme="majorEastAsia" w:hAnsiTheme="majorHAnsi" w:cstheme="majorBidi"/>
                <w:b/>
                <w:bCs/>
                <w:color w:val="4F81BD" w:themeColor="accent1"/>
                <w:u w:val="single"/>
              </w:rPr>
              <w:t>MEDECINE</w:t>
            </w:r>
            <w:r w:rsidRPr="00721532">
              <w:rPr>
                <w:rFonts w:asciiTheme="majorHAnsi" w:eastAsiaTheme="majorEastAsia" w:hAnsiTheme="majorHAnsi" w:cstheme="majorBidi"/>
                <w:b/>
                <w:bCs/>
                <w:color w:val="4F81BD" w:themeColor="accent1"/>
                <w:u w:val="single"/>
              </w:rPr>
              <w:t> </w:t>
            </w:r>
            <w:r w:rsidRPr="006E521B">
              <w:rPr>
                <w:rFonts w:asciiTheme="majorHAnsi" w:eastAsiaTheme="majorEastAsia" w:hAnsiTheme="majorHAnsi" w:cstheme="majorBidi"/>
                <w:b/>
                <w:bCs/>
                <w:color w:val="4F81BD" w:themeColor="accent1"/>
              </w:rPr>
              <w:t>:</w:t>
            </w:r>
          </w:p>
          <w:p w:rsidR="000F1CF9" w:rsidRDefault="000F1CF9" w:rsidP="006E521B">
            <w:pPr>
              <w:ind w:right="-709"/>
              <w:jc w:val="both"/>
              <w:rPr>
                <w:rFonts w:ascii="Arial" w:hAnsi="Arial" w:cs="Arial"/>
                <w:noProof/>
                <w:lang w:eastAsia="fr-FR"/>
              </w:rPr>
            </w:pPr>
          </w:p>
          <w:p w:rsidR="006E521B" w:rsidRDefault="00AE1A06" w:rsidP="006E521B">
            <w:pPr>
              <w:ind w:right="-709"/>
              <w:jc w:val="both"/>
              <w:rPr>
                <w:rFonts w:ascii="Arial" w:hAnsi="Arial" w:cs="Arial"/>
              </w:rPr>
            </w:pPr>
            <w:r>
              <w:rPr>
                <w:rFonts w:ascii="Arial" w:hAnsi="Arial" w:cs="Arial"/>
                <w:noProof/>
                <w:lang w:eastAsia="fr-FR"/>
              </w:rPr>
              <w:drawing>
                <wp:inline distT="0" distB="0" distL="0" distR="0" wp14:anchorId="197DAECA" wp14:editId="05A73CA6">
                  <wp:extent cx="2466975" cy="1672208"/>
                  <wp:effectExtent l="0" t="0" r="0" b="444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67837" cy="1672792"/>
                          </a:xfrm>
                          <a:prstGeom prst="rect">
                            <a:avLst/>
                          </a:prstGeom>
                          <a:noFill/>
                        </pic:spPr>
                      </pic:pic>
                    </a:graphicData>
                  </a:graphic>
                </wp:inline>
              </w:drawing>
            </w:r>
          </w:p>
          <w:p w:rsidR="00900DDF" w:rsidRDefault="00900DDF" w:rsidP="006E521B">
            <w:pPr>
              <w:ind w:right="-709"/>
              <w:jc w:val="both"/>
              <w:rPr>
                <w:rFonts w:ascii="Arial" w:hAnsi="Arial" w:cs="Arial"/>
              </w:rPr>
            </w:pPr>
          </w:p>
          <w:p w:rsidR="00900DDF" w:rsidRPr="00900DDF" w:rsidRDefault="00900DDF" w:rsidP="006E521B">
            <w:pPr>
              <w:ind w:right="-709"/>
              <w:jc w:val="both"/>
              <w:rPr>
                <w:rFonts w:ascii="Arial" w:hAnsi="Arial" w:cs="Arial"/>
                <w:sz w:val="10"/>
                <w:szCs w:val="10"/>
              </w:rPr>
            </w:pPr>
          </w:p>
        </w:tc>
        <w:tc>
          <w:tcPr>
            <w:tcW w:w="6521" w:type="dxa"/>
            <w:tcBorders>
              <w:top w:val="dotted" w:sz="4" w:space="0" w:color="8064A2" w:themeColor="accent4"/>
              <w:left w:val="nil"/>
              <w:bottom w:val="dotted" w:sz="4" w:space="0" w:color="8064A2" w:themeColor="accent4"/>
              <w:right w:val="dotted" w:sz="4" w:space="0" w:color="8064A2" w:themeColor="accent4"/>
            </w:tcBorders>
          </w:tcPr>
          <w:p w:rsidR="000F1CF9" w:rsidRPr="000F1CF9" w:rsidRDefault="000F1CF9" w:rsidP="000F1CF9">
            <w:pPr>
              <w:jc w:val="both"/>
              <w:rPr>
                <w:rFonts w:ascii="Arial" w:hAnsi="Arial" w:cs="Arial"/>
                <w:sz w:val="10"/>
                <w:szCs w:val="10"/>
              </w:rPr>
            </w:pPr>
          </w:p>
          <w:p w:rsidR="000F1CF9" w:rsidRPr="00AE1A06" w:rsidRDefault="000F1CF9" w:rsidP="000F1CF9">
            <w:pPr>
              <w:jc w:val="both"/>
              <w:rPr>
                <w:rFonts w:ascii="Arial" w:hAnsi="Arial" w:cs="Arial"/>
              </w:rPr>
            </w:pPr>
            <w:r>
              <w:rPr>
                <w:rFonts w:ascii="Arial" w:hAnsi="Arial" w:cs="Arial"/>
                <w:b/>
              </w:rPr>
              <w:t>L</w:t>
            </w:r>
            <w:r w:rsidRPr="000F1CF9">
              <w:rPr>
                <w:rFonts w:ascii="Arial" w:hAnsi="Arial" w:cs="Arial"/>
                <w:b/>
              </w:rPr>
              <w:t xml:space="preserve">a part des hommes </w:t>
            </w:r>
            <w:r>
              <w:rPr>
                <w:rFonts w:ascii="Arial" w:hAnsi="Arial" w:cs="Arial"/>
                <w:b/>
              </w:rPr>
              <w:t>exerçant une spécialité médicale</w:t>
            </w:r>
            <w:r w:rsidR="00C85E75">
              <w:rPr>
                <w:rFonts w:ascii="Arial" w:hAnsi="Arial" w:cs="Arial"/>
              </w:rPr>
              <w:t xml:space="preserve"> </w:t>
            </w:r>
            <w:r w:rsidR="00C85E75">
              <w:rPr>
                <w:rFonts w:ascii="Arial" w:hAnsi="Arial" w:cs="Arial"/>
                <w:b/>
              </w:rPr>
              <w:t>s’établit</w:t>
            </w:r>
            <w:r w:rsidRPr="00AE1A06">
              <w:rPr>
                <w:rFonts w:ascii="Arial" w:hAnsi="Arial" w:cs="Arial"/>
              </w:rPr>
              <w:t xml:space="preserve"> au 1</w:t>
            </w:r>
            <w:r w:rsidRPr="00AE1A06">
              <w:rPr>
                <w:rFonts w:ascii="Arial" w:hAnsi="Arial" w:cs="Arial"/>
                <w:vertAlign w:val="superscript"/>
              </w:rPr>
              <w:t>er</w:t>
            </w:r>
            <w:r w:rsidRPr="00AE1A06">
              <w:rPr>
                <w:rFonts w:ascii="Arial" w:hAnsi="Arial" w:cs="Arial"/>
              </w:rPr>
              <w:t xml:space="preserve"> janvier 2022 à 45,7 % (46,5 % en 2021). Chez les </w:t>
            </w:r>
            <w:r w:rsidRPr="000F1CF9">
              <w:rPr>
                <w:rFonts w:ascii="Arial" w:hAnsi="Arial" w:cs="Arial"/>
              </w:rPr>
              <w:t xml:space="preserve">PH temps plein cette part s’établit à 45,3 % (46,2 % en 2021), contre 49,1 % chez les PH temps partiel (49,4 % en 2021). Le ratio H/F inférieur à 1 témoigne de ce processus de féminisation dans la discipline. L’âge médian tous statuts confondus (PH temps plein et temps partiel) diminue légèrement  (48,9 ans </w:t>
            </w:r>
            <w:r w:rsidR="00460703">
              <w:rPr>
                <w:rFonts w:ascii="Arial" w:hAnsi="Arial" w:cs="Arial"/>
              </w:rPr>
              <w:t>en</w:t>
            </w:r>
            <w:r w:rsidRPr="00AE1A06">
              <w:rPr>
                <w:rFonts w:ascii="Arial" w:hAnsi="Arial" w:cs="Arial"/>
              </w:rPr>
              <w:t xml:space="preserve"> 2022 contre, 49,1 ans </w:t>
            </w:r>
            <w:r w:rsidR="00460703">
              <w:rPr>
                <w:rFonts w:ascii="Arial" w:hAnsi="Arial" w:cs="Arial"/>
              </w:rPr>
              <w:t xml:space="preserve">en </w:t>
            </w:r>
            <w:r w:rsidRPr="00AE1A06">
              <w:rPr>
                <w:rFonts w:ascii="Arial" w:hAnsi="Arial" w:cs="Arial"/>
              </w:rPr>
              <w:t>2021).</w:t>
            </w:r>
          </w:p>
          <w:p w:rsidR="000F1CF9" w:rsidRPr="000F1CF9" w:rsidRDefault="000F1CF9" w:rsidP="000F1CF9">
            <w:pPr>
              <w:jc w:val="both"/>
              <w:rPr>
                <w:rFonts w:ascii="Arial" w:hAnsi="Arial" w:cs="Arial"/>
                <w:sz w:val="10"/>
                <w:szCs w:val="10"/>
              </w:rPr>
            </w:pPr>
          </w:p>
          <w:tbl>
            <w:tblPr>
              <w:tblW w:w="4852" w:type="pct"/>
              <w:tblBorders>
                <w:top w:val="single" w:sz="12" w:space="0" w:color="7030A0"/>
                <w:bottom w:val="single" w:sz="12" w:space="0" w:color="7030A0"/>
                <w:insideH w:val="single" w:sz="4" w:space="0" w:color="7030A0"/>
                <w:insideV w:val="single" w:sz="4" w:space="0" w:color="7030A0"/>
              </w:tblBorders>
              <w:tblCellMar>
                <w:left w:w="70" w:type="dxa"/>
                <w:right w:w="70" w:type="dxa"/>
              </w:tblCellMar>
              <w:tblLook w:val="04A0" w:firstRow="1" w:lastRow="0" w:firstColumn="1" w:lastColumn="0" w:noHBand="0" w:noVBand="1"/>
            </w:tblPr>
            <w:tblGrid>
              <w:gridCol w:w="1563"/>
              <w:gridCol w:w="822"/>
              <w:gridCol w:w="749"/>
              <w:gridCol w:w="784"/>
              <w:gridCol w:w="783"/>
              <w:gridCol w:w="783"/>
              <w:gridCol w:w="783"/>
            </w:tblGrid>
            <w:tr w:rsidR="000F1CF9" w:rsidRPr="000F1CF9" w:rsidTr="000F1CF9">
              <w:trPr>
                <w:trHeight w:val="227"/>
              </w:trPr>
              <w:tc>
                <w:tcPr>
                  <w:tcW w:w="1246" w:type="pct"/>
                  <w:shd w:val="clear" w:color="auto" w:fill="auto"/>
                  <w:vAlign w:val="center"/>
                  <w:hideMark/>
                </w:tcPr>
                <w:p w:rsidR="000F1CF9" w:rsidRPr="000F1CF9" w:rsidRDefault="000F1CF9" w:rsidP="00E737E1">
                  <w:pPr>
                    <w:spacing w:after="0" w:line="240" w:lineRule="auto"/>
                    <w:rPr>
                      <w:rFonts w:ascii="Arial" w:eastAsia="Times New Roman" w:hAnsi="Arial" w:cs="Arial"/>
                      <w:b/>
                      <w:bCs/>
                      <w:color w:val="000000"/>
                      <w:sz w:val="18"/>
                      <w:szCs w:val="18"/>
                      <w:lang w:eastAsia="fr-FR"/>
                    </w:rPr>
                  </w:pPr>
                  <w:r w:rsidRPr="000F1CF9">
                    <w:rPr>
                      <w:rFonts w:ascii="Arial" w:eastAsia="Times New Roman" w:hAnsi="Arial" w:cs="Arial"/>
                      <w:b/>
                      <w:bCs/>
                      <w:color w:val="000000"/>
                      <w:sz w:val="18"/>
                      <w:szCs w:val="18"/>
                      <w:lang w:eastAsia="fr-FR"/>
                    </w:rPr>
                    <w:t>Statut</w:t>
                  </w:r>
                </w:p>
              </w:tc>
              <w:tc>
                <w:tcPr>
                  <w:tcW w:w="655" w:type="pct"/>
                  <w:shd w:val="clear" w:color="auto" w:fill="auto"/>
                  <w:vAlign w:val="center"/>
                  <w:hideMark/>
                </w:tcPr>
                <w:p w:rsidR="000F1CF9" w:rsidRPr="000F1CF9" w:rsidRDefault="000F1CF9" w:rsidP="004E3267">
                  <w:pPr>
                    <w:spacing w:after="0" w:line="240" w:lineRule="auto"/>
                    <w:jc w:val="center"/>
                    <w:rPr>
                      <w:rFonts w:ascii="Arial" w:eastAsia="Times New Roman" w:hAnsi="Arial" w:cs="Arial"/>
                      <w:b/>
                      <w:bCs/>
                      <w:color w:val="000000"/>
                      <w:sz w:val="18"/>
                      <w:szCs w:val="18"/>
                      <w:lang w:eastAsia="fr-FR"/>
                    </w:rPr>
                  </w:pPr>
                  <w:r w:rsidRPr="000F1CF9">
                    <w:rPr>
                      <w:rFonts w:ascii="Arial" w:eastAsia="Times New Roman" w:hAnsi="Arial" w:cs="Arial"/>
                      <w:b/>
                      <w:bCs/>
                      <w:color w:val="000000"/>
                      <w:sz w:val="18"/>
                      <w:szCs w:val="18"/>
                      <w:lang w:eastAsia="fr-FR"/>
                    </w:rPr>
                    <w:t>Nombre</w:t>
                  </w:r>
                </w:p>
              </w:tc>
              <w:tc>
                <w:tcPr>
                  <w:tcW w:w="597" w:type="pct"/>
                  <w:shd w:val="clear" w:color="auto" w:fill="auto"/>
                  <w:vAlign w:val="center"/>
                  <w:hideMark/>
                </w:tcPr>
                <w:p w:rsidR="000F1CF9" w:rsidRPr="000F1CF9" w:rsidRDefault="000F1CF9" w:rsidP="004E3267">
                  <w:pPr>
                    <w:spacing w:after="0" w:line="240" w:lineRule="auto"/>
                    <w:jc w:val="center"/>
                    <w:rPr>
                      <w:rFonts w:ascii="Arial" w:eastAsia="Times New Roman" w:hAnsi="Arial" w:cs="Arial"/>
                      <w:b/>
                      <w:bCs/>
                      <w:color w:val="000000"/>
                      <w:sz w:val="18"/>
                      <w:szCs w:val="18"/>
                      <w:lang w:eastAsia="fr-FR"/>
                    </w:rPr>
                  </w:pPr>
                  <w:r w:rsidRPr="000F1CF9">
                    <w:rPr>
                      <w:rFonts w:ascii="Arial" w:eastAsia="Times New Roman" w:hAnsi="Arial" w:cs="Arial"/>
                      <w:b/>
                      <w:bCs/>
                      <w:color w:val="000000"/>
                      <w:sz w:val="18"/>
                      <w:szCs w:val="18"/>
                      <w:lang w:eastAsia="fr-FR"/>
                    </w:rPr>
                    <w:t>Age moyen</w:t>
                  </w:r>
                </w:p>
              </w:tc>
              <w:tc>
                <w:tcPr>
                  <w:tcW w:w="625" w:type="pct"/>
                  <w:shd w:val="clear" w:color="auto" w:fill="auto"/>
                  <w:vAlign w:val="center"/>
                  <w:hideMark/>
                </w:tcPr>
                <w:p w:rsidR="000F1CF9" w:rsidRPr="000F1CF9" w:rsidRDefault="000F1CF9" w:rsidP="004E3267">
                  <w:pPr>
                    <w:spacing w:after="0" w:line="240" w:lineRule="auto"/>
                    <w:jc w:val="center"/>
                    <w:rPr>
                      <w:rFonts w:ascii="Arial" w:eastAsia="Times New Roman" w:hAnsi="Arial" w:cs="Arial"/>
                      <w:b/>
                      <w:bCs/>
                      <w:color w:val="000000"/>
                      <w:sz w:val="18"/>
                      <w:szCs w:val="18"/>
                      <w:lang w:eastAsia="fr-FR"/>
                    </w:rPr>
                  </w:pPr>
                  <w:r w:rsidRPr="000F1CF9">
                    <w:rPr>
                      <w:rFonts w:ascii="Arial" w:eastAsia="Times New Roman" w:hAnsi="Arial" w:cs="Arial"/>
                      <w:b/>
                      <w:bCs/>
                      <w:color w:val="000000"/>
                      <w:sz w:val="18"/>
                      <w:szCs w:val="18"/>
                      <w:lang w:eastAsia="fr-FR"/>
                    </w:rPr>
                    <w:t>Age 25%      Q1</w:t>
                  </w:r>
                </w:p>
              </w:tc>
              <w:tc>
                <w:tcPr>
                  <w:tcW w:w="625" w:type="pct"/>
                  <w:shd w:val="clear" w:color="auto" w:fill="auto"/>
                  <w:vAlign w:val="center"/>
                  <w:hideMark/>
                </w:tcPr>
                <w:p w:rsidR="000F1CF9" w:rsidRPr="000F1CF9" w:rsidRDefault="000F1CF9" w:rsidP="004E3267">
                  <w:pPr>
                    <w:spacing w:after="0" w:line="240" w:lineRule="auto"/>
                    <w:jc w:val="center"/>
                    <w:rPr>
                      <w:rFonts w:ascii="Arial" w:eastAsia="Times New Roman" w:hAnsi="Arial" w:cs="Arial"/>
                      <w:b/>
                      <w:bCs/>
                      <w:color w:val="000000"/>
                      <w:sz w:val="18"/>
                      <w:szCs w:val="18"/>
                      <w:lang w:eastAsia="fr-FR"/>
                    </w:rPr>
                  </w:pPr>
                  <w:r w:rsidRPr="000F1CF9">
                    <w:rPr>
                      <w:rFonts w:ascii="Arial" w:eastAsia="Times New Roman" w:hAnsi="Arial" w:cs="Arial"/>
                      <w:b/>
                      <w:bCs/>
                      <w:color w:val="000000"/>
                      <w:sz w:val="18"/>
                      <w:szCs w:val="18"/>
                      <w:lang w:eastAsia="fr-FR"/>
                    </w:rPr>
                    <w:t>Age 50%  médian</w:t>
                  </w:r>
                </w:p>
              </w:tc>
              <w:tc>
                <w:tcPr>
                  <w:tcW w:w="625" w:type="pct"/>
                  <w:shd w:val="clear" w:color="auto" w:fill="auto"/>
                  <w:vAlign w:val="center"/>
                  <w:hideMark/>
                </w:tcPr>
                <w:p w:rsidR="000F1CF9" w:rsidRPr="000F1CF9" w:rsidRDefault="000F1CF9" w:rsidP="004E3267">
                  <w:pPr>
                    <w:spacing w:after="0" w:line="240" w:lineRule="auto"/>
                    <w:jc w:val="center"/>
                    <w:rPr>
                      <w:rFonts w:ascii="Arial" w:eastAsia="Times New Roman" w:hAnsi="Arial" w:cs="Arial"/>
                      <w:b/>
                      <w:bCs/>
                      <w:color w:val="000000"/>
                      <w:sz w:val="18"/>
                      <w:szCs w:val="18"/>
                      <w:lang w:eastAsia="fr-FR"/>
                    </w:rPr>
                  </w:pPr>
                  <w:r w:rsidRPr="000F1CF9">
                    <w:rPr>
                      <w:rFonts w:ascii="Arial" w:eastAsia="Times New Roman" w:hAnsi="Arial" w:cs="Arial"/>
                      <w:b/>
                      <w:bCs/>
                      <w:color w:val="000000"/>
                      <w:sz w:val="18"/>
                      <w:szCs w:val="18"/>
                      <w:lang w:eastAsia="fr-FR"/>
                    </w:rPr>
                    <w:t>Age 75%      Q3</w:t>
                  </w:r>
                </w:p>
              </w:tc>
              <w:tc>
                <w:tcPr>
                  <w:tcW w:w="625" w:type="pct"/>
                  <w:shd w:val="clear" w:color="000000" w:fill="F2F2F2"/>
                  <w:vAlign w:val="center"/>
                  <w:hideMark/>
                </w:tcPr>
                <w:p w:rsidR="000F1CF9" w:rsidRPr="000F1CF9" w:rsidRDefault="000F1CF9" w:rsidP="004E3267">
                  <w:pPr>
                    <w:spacing w:after="0" w:line="240" w:lineRule="auto"/>
                    <w:jc w:val="center"/>
                    <w:rPr>
                      <w:rFonts w:ascii="Arial" w:eastAsia="Times New Roman" w:hAnsi="Arial" w:cs="Arial"/>
                      <w:b/>
                      <w:bCs/>
                      <w:color w:val="000000"/>
                      <w:sz w:val="18"/>
                      <w:szCs w:val="18"/>
                      <w:lang w:eastAsia="fr-FR"/>
                    </w:rPr>
                  </w:pPr>
                  <w:r w:rsidRPr="000F1CF9">
                    <w:rPr>
                      <w:rFonts w:ascii="Arial" w:eastAsia="Times New Roman" w:hAnsi="Arial" w:cs="Arial"/>
                      <w:b/>
                      <w:bCs/>
                      <w:color w:val="000000"/>
                      <w:sz w:val="18"/>
                      <w:szCs w:val="18"/>
                      <w:lang w:eastAsia="fr-FR"/>
                    </w:rPr>
                    <w:t>Ratio H/F</w:t>
                  </w:r>
                </w:p>
              </w:tc>
            </w:tr>
            <w:tr w:rsidR="000F1CF9" w:rsidRPr="000F1CF9" w:rsidTr="000F1CF9">
              <w:trPr>
                <w:trHeight w:val="227"/>
              </w:trPr>
              <w:tc>
                <w:tcPr>
                  <w:tcW w:w="1246" w:type="pct"/>
                  <w:shd w:val="clear" w:color="000000" w:fill="DBE5F1"/>
                  <w:noWrap/>
                  <w:vAlign w:val="center"/>
                  <w:hideMark/>
                </w:tcPr>
                <w:p w:rsidR="000F1CF9" w:rsidRPr="000F1CF9" w:rsidRDefault="000F1CF9" w:rsidP="00E737E1">
                  <w:pPr>
                    <w:spacing w:after="0" w:line="240" w:lineRule="auto"/>
                    <w:rPr>
                      <w:rFonts w:ascii="Arial" w:eastAsia="Times New Roman" w:hAnsi="Arial" w:cs="Arial"/>
                      <w:b/>
                      <w:bCs/>
                      <w:color w:val="000000"/>
                      <w:sz w:val="18"/>
                      <w:szCs w:val="18"/>
                      <w:lang w:eastAsia="fr-FR"/>
                    </w:rPr>
                  </w:pPr>
                  <w:r w:rsidRPr="000F1CF9">
                    <w:rPr>
                      <w:rFonts w:ascii="Arial" w:eastAsia="Times New Roman" w:hAnsi="Arial" w:cs="Arial"/>
                      <w:b/>
                      <w:bCs/>
                      <w:color w:val="000000"/>
                      <w:sz w:val="18"/>
                      <w:szCs w:val="18"/>
                      <w:lang w:eastAsia="fr-FR"/>
                    </w:rPr>
                    <w:t>PH temps plein</w:t>
                  </w:r>
                </w:p>
              </w:tc>
              <w:tc>
                <w:tcPr>
                  <w:tcW w:w="655" w:type="pct"/>
                  <w:shd w:val="clear" w:color="000000" w:fill="DBE5F1"/>
                  <w:noWrap/>
                  <w:vAlign w:val="center"/>
                  <w:hideMark/>
                </w:tcPr>
                <w:p w:rsidR="000F1CF9" w:rsidRPr="000F1CF9" w:rsidRDefault="000F1CF9" w:rsidP="00E737E1">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25 479</w:t>
                  </w:r>
                </w:p>
              </w:tc>
              <w:tc>
                <w:tcPr>
                  <w:tcW w:w="597" w:type="pct"/>
                  <w:shd w:val="clear" w:color="000000" w:fill="DBE5F1"/>
                  <w:noWrap/>
                  <w:vAlign w:val="center"/>
                  <w:hideMark/>
                </w:tcPr>
                <w:p w:rsidR="000F1CF9" w:rsidRPr="000F1CF9" w:rsidRDefault="000F1CF9" w:rsidP="00E737E1">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48,9</w:t>
                  </w:r>
                </w:p>
              </w:tc>
              <w:tc>
                <w:tcPr>
                  <w:tcW w:w="625" w:type="pct"/>
                  <w:shd w:val="clear" w:color="000000" w:fill="DBE5F1"/>
                  <w:noWrap/>
                  <w:vAlign w:val="center"/>
                  <w:hideMark/>
                </w:tcPr>
                <w:p w:rsidR="000F1CF9" w:rsidRPr="000F1CF9" w:rsidRDefault="000F1CF9" w:rsidP="00E737E1">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39,5</w:t>
                  </w:r>
                </w:p>
              </w:tc>
              <w:tc>
                <w:tcPr>
                  <w:tcW w:w="625" w:type="pct"/>
                  <w:shd w:val="clear" w:color="000000" w:fill="DBE5F1"/>
                  <w:noWrap/>
                  <w:vAlign w:val="center"/>
                  <w:hideMark/>
                </w:tcPr>
                <w:p w:rsidR="000F1CF9" w:rsidRPr="000F1CF9" w:rsidRDefault="000F1CF9" w:rsidP="00E737E1">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48,5</w:t>
                  </w:r>
                </w:p>
              </w:tc>
              <w:tc>
                <w:tcPr>
                  <w:tcW w:w="625" w:type="pct"/>
                  <w:shd w:val="clear" w:color="000000" w:fill="DBE5F1"/>
                  <w:noWrap/>
                  <w:vAlign w:val="center"/>
                  <w:hideMark/>
                </w:tcPr>
                <w:p w:rsidR="000F1CF9" w:rsidRPr="000F1CF9" w:rsidRDefault="000F1CF9" w:rsidP="00E737E1">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56,9</w:t>
                  </w:r>
                </w:p>
              </w:tc>
              <w:tc>
                <w:tcPr>
                  <w:tcW w:w="625" w:type="pct"/>
                  <w:shd w:val="clear" w:color="000000" w:fill="DBE5F1"/>
                  <w:noWrap/>
                  <w:vAlign w:val="center"/>
                  <w:hideMark/>
                </w:tcPr>
                <w:p w:rsidR="000F1CF9" w:rsidRPr="000F1CF9" w:rsidRDefault="000F1CF9" w:rsidP="00E737E1">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0,83</w:t>
                  </w:r>
                </w:p>
              </w:tc>
            </w:tr>
            <w:tr w:rsidR="000F1CF9" w:rsidRPr="000F1CF9" w:rsidTr="000F1CF9">
              <w:trPr>
                <w:trHeight w:val="227"/>
              </w:trPr>
              <w:tc>
                <w:tcPr>
                  <w:tcW w:w="1246" w:type="pct"/>
                  <w:shd w:val="clear" w:color="000000" w:fill="A0C7F2"/>
                  <w:noWrap/>
                  <w:vAlign w:val="center"/>
                  <w:hideMark/>
                </w:tcPr>
                <w:p w:rsidR="000F1CF9" w:rsidRPr="000F1CF9" w:rsidRDefault="000F1CF9" w:rsidP="00E737E1">
                  <w:pPr>
                    <w:spacing w:after="0" w:line="240" w:lineRule="auto"/>
                    <w:rPr>
                      <w:rFonts w:ascii="Arial" w:eastAsia="Times New Roman" w:hAnsi="Arial" w:cs="Arial"/>
                      <w:b/>
                      <w:bCs/>
                      <w:color w:val="000000"/>
                      <w:sz w:val="18"/>
                      <w:szCs w:val="18"/>
                      <w:lang w:eastAsia="fr-FR"/>
                    </w:rPr>
                  </w:pPr>
                  <w:r w:rsidRPr="000F1CF9">
                    <w:rPr>
                      <w:rFonts w:ascii="Arial" w:eastAsia="Times New Roman" w:hAnsi="Arial" w:cs="Arial"/>
                      <w:b/>
                      <w:bCs/>
                      <w:color w:val="000000"/>
                      <w:sz w:val="18"/>
                      <w:szCs w:val="18"/>
                      <w:lang w:eastAsia="fr-FR"/>
                    </w:rPr>
                    <w:t>PH temps partiel</w:t>
                  </w:r>
                </w:p>
              </w:tc>
              <w:tc>
                <w:tcPr>
                  <w:tcW w:w="655" w:type="pct"/>
                  <w:shd w:val="clear" w:color="000000" w:fill="A0C7F2"/>
                  <w:noWrap/>
                  <w:vAlign w:val="center"/>
                  <w:hideMark/>
                </w:tcPr>
                <w:p w:rsidR="000F1CF9" w:rsidRPr="000F1CF9" w:rsidRDefault="000F1CF9" w:rsidP="00E737E1">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2</w:t>
                  </w:r>
                  <w:r w:rsidR="00023EDB">
                    <w:rPr>
                      <w:rFonts w:ascii="Arial" w:eastAsia="Times New Roman" w:hAnsi="Arial" w:cs="Arial"/>
                      <w:sz w:val="18"/>
                      <w:szCs w:val="18"/>
                      <w:lang w:eastAsia="fr-FR"/>
                    </w:rPr>
                    <w:t xml:space="preserve"> </w:t>
                  </w:r>
                  <w:r w:rsidRPr="000F1CF9">
                    <w:rPr>
                      <w:rFonts w:ascii="Arial" w:eastAsia="Times New Roman" w:hAnsi="Arial" w:cs="Arial"/>
                      <w:sz w:val="18"/>
                      <w:szCs w:val="18"/>
                      <w:lang w:eastAsia="fr-FR"/>
                    </w:rPr>
                    <w:t>383</w:t>
                  </w:r>
                </w:p>
              </w:tc>
              <w:tc>
                <w:tcPr>
                  <w:tcW w:w="597" w:type="pct"/>
                  <w:shd w:val="clear" w:color="000000" w:fill="A0C7F2"/>
                  <w:noWrap/>
                  <w:vAlign w:val="center"/>
                  <w:hideMark/>
                </w:tcPr>
                <w:p w:rsidR="000F1CF9" w:rsidRPr="000F1CF9" w:rsidRDefault="000F1CF9" w:rsidP="00E737E1">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51,7</w:t>
                  </w:r>
                </w:p>
              </w:tc>
              <w:tc>
                <w:tcPr>
                  <w:tcW w:w="625" w:type="pct"/>
                  <w:shd w:val="clear" w:color="000000" w:fill="A0C7F2"/>
                  <w:noWrap/>
                  <w:vAlign w:val="center"/>
                  <w:hideMark/>
                </w:tcPr>
                <w:p w:rsidR="000F1CF9" w:rsidRPr="000F1CF9" w:rsidRDefault="000F1CF9" w:rsidP="00E737E1">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43,9</w:t>
                  </w:r>
                </w:p>
              </w:tc>
              <w:tc>
                <w:tcPr>
                  <w:tcW w:w="625" w:type="pct"/>
                  <w:shd w:val="clear" w:color="000000" w:fill="A0C7F2"/>
                  <w:noWrap/>
                  <w:vAlign w:val="center"/>
                  <w:hideMark/>
                </w:tcPr>
                <w:p w:rsidR="000F1CF9" w:rsidRPr="000F1CF9" w:rsidRDefault="000F1CF9" w:rsidP="00E737E1">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52,5</w:t>
                  </w:r>
                </w:p>
              </w:tc>
              <w:tc>
                <w:tcPr>
                  <w:tcW w:w="625" w:type="pct"/>
                  <w:shd w:val="clear" w:color="000000" w:fill="A0C7F2"/>
                  <w:noWrap/>
                  <w:vAlign w:val="center"/>
                  <w:hideMark/>
                </w:tcPr>
                <w:p w:rsidR="000F1CF9" w:rsidRPr="000F1CF9" w:rsidRDefault="000F1CF9" w:rsidP="00E737E1">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58,8</w:t>
                  </w:r>
                </w:p>
              </w:tc>
              <w:tc>
                <w:tcPr>
                  <w:tcW w:w="625" w:type="pct"/>
                  <w:shd w:val="clear" w:color="000000" w:fill="A0C7F2"/>
                  <w:noWrap/>
                  <w:vAlign w:val="center"/>
                  <w:hideMark/>
                </w:tcPr>
                <w:p w:rsidR="000F1CF9" w:rsidRPr="000F1CF9" w:rsidRDefault="000F1CF9" w:rsidP="00E737E1">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0,96</w:t>
                  </w:r>
                </w:p>
              </w:tc>
            </w:tr>
            <w:tr w:rsidR="000F1CF9" w:rsidRPr="000F1CF9" w:rsidTr="000F1CF9">
              <w:trPr>
                <w:trHeight w:val="227"/>
              </w:trPr>
              <w:tc>
                <w:tcPr>
                  <w:tcW w:w="1246" w:type="pct"/>
                  <w:shd w:val="clear" w:color="000000" w:fill="EDE7F5"/>
                  <w:noWrap/>
                  <w:vAlign w:val="center"/>
                  <w:hideMark/>
                </w:tcPr>
                <w:p w:rsidR="000F1CF9" w:rsidRPr="000F1CF9" w:rsidRDefault="000F1CF9" w:rsidP="00E737E1">
                  <w:pPr>
                    <w:spacing w:after="0" w:line="240" w:lineRule="auto"/>
                    <w:rPr>
                      <w:rFonts w:ascii="Arial" w:eastAsia="Times New Roman" w:hAnsi="Arial" w:cs="Arial"/>
                      <w:b/>
                      <w:bCs/>
                      <w:color w:val="000000"/>
                      <w:sz w:val="18"/>
                      <w:szCs w:val="18"/>
                      <w:lang w:eastAsia="fr-FR"/>
                    </w:rPr>
                  </w:pPr>
                  <w:r w:rsidRPr="000F1CF9">
                    <w:rPr>
                      <w:rFonts w:ascii="Arial" w:eastAsia="Times New Roman" w:hAnsi="Arial" w:cs="Arial"/>
                      <w:b/>
                      <w:bCs/>
                      <w:color w:val="000000"/>
                      <w:sz w:val="18"/>
                      <w:szCs w:val="18"/>
                      <w:lang w:eastAsia="fr-FR"/>
                    </w:rPr>
                    <w:t>Ensemble</w:t>
                  </w:r>
                </w:p>
              </w:tc>
              <w:tc>
                <w:tcPr>
                  <w:tcW w:w="655" w:type="pct"/>
                  <w:shd w:val="clear" w:color="000000" w:fill="EDE7F5"/>
                  <w:noWrap/>
                  <w:vAlign w:val="center"/>
                  <w:hideMark/>
                </w:tcPr>
                <w:p w:rsidR="000F1CF9" w:rsidRPr="000F1CF9" w:rsidRDefault="000F1CF9" w:rsidP="00E737E1">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27 862</w:t>
                  </w:r>
                </w:p>
              </w:tc>
              <w:tc>
                <w:tcPr>
                  <w:tcW w:w="597" w:type="pct"/>
                  <w:shd w:val="clear" w:color="000000" w:fill="EDE7F5"/>
                  <w:noWrap/>
                  <w:vAlign w:val="center"/>
                  <w:hideMark/>
                </w:tcPr>
                <w:p w:rsidR="000F1CF9" w:rsidRPr="000F1CF9" w:rsidRDefault="000F1CF9" w:rsidP="00E737E1">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49,1</w:t>
                  </w:r>
                </w:p>
              </w:tc>
              <w:tc>
                <w:tcPr>
                  <w:tcW w:w="625" w:type="pct"/>
                  <w:shd w:val="clear" w:color="000000" w:fill="EDE7F5"/>
                  <w:noWrap/>
                  <w:vAlign w:val="center"/>
                  <w:hideMark/>
                </w:tcPr>
                <w:p w:rsidR="000F1CF9" w:rsidRPr="000F1CF9" w:rsidRDefault="000F1CF9" w:rsidP="00E737E1">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39,8</w:t>
                  </w:r>
                </w:p>
              </w:tc>
              <w:tc>
                <w:tcPr>
                  <w:tcW w:w="625" w:type="pct"/>
                  <w:shd w:val="clear" w:color="000000" w:fill="EDE7F5"/>
                  <w:noWrap/>
                  <w:vAlign w:val="center"/>
                  <w:hideMark/>
                </w:tcPr>
                <w:p w:rsidR="000F1CF9" w:rsidRPr="000F1CF9" w:rsidRDefault="000F1CF9" w:rsidP="00E737E1">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48,9</w:t>
                  </w:r>
                </w:p>
              </w:tc>
              <w:tc>
                <w:tcPr>
                  <w:tcW w:w="625" w:type="pct"/>
                  <w:shd w:val="clear" w:color="000000" w:fill="EDE7F5"/>
                  <w:noWrap/>
                  <w:vAlign w:val="center"/>
                  <w:hideMark/>
                </w:tcPr>
                <w:p w:rsidR="000F1CF9" w:rsidRPr="000F1CF9" w:rsidRDefault="000F1CF9" w:rsidP="00E737E1">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57,1</w:t>
                  </w:r>
                </w:p>
              </w:tc>
              <w:tc>
                <w:tcPr>
                  <w:tcW w:w="625" w:type="pct"/>
                  <w:shd w:val="clear" w:color="000000" w:fill="EDE7F5"/>
                  <w:noWrap/>
                  <w:vAlign w:val="center"/>
                  <w:hideMark/>
                </w:tcPr>
                <w:p w:rsidR="000F1CF9" w:rsidRPr="000F1CF9" w:rsidRDefault="000F1CF9" w:rsidP="00E737E1">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0,84</w:t>
                  </w:r>
                </w:p>
              </w:tc>
            </w:tr>
          </w:tbl>
          <w:p w:rsidR="006E521B" w:rsidRPr="00C0166B" w:rsidRDefault="006E521B" w:rsidP="006E521B">
            <w:pPr>
              <w:ind w:right="-709"/>
              <w:jc w:val="both"/>
              <w:rPr>
                <w:rFonts w:ascii="Arial" w:hAnsi="Arial" w:cs="Arial"/>
                <w:sz w:val="10"/>
                <w:szCs w:val="10"/>
              </w:rPr>
            </w:pPr>
          </w:p>
        </w:tc>
      </w:tr>
      <w:tr w:rsidR="006E521B" w:rsidTr="00900DDF">
        <w:tc>
          <w:tcPr>
            <w:tcW w:w="4395" w:type="dxa"/>
            <w:tcBorders>
              <w:top w:val="dotted" w:sz="4" w:space="0" w:color="8064A2" w:themeColor="accent4"/>
              <w:left w:val="dotted" w:sz="4" w:space="0" w:color="8064A2" w:themeColor="accent4"/>
              <w:bottom w:val="dotted" w:sz="4" w:space="0" w:color="8064A2" w:themeColor="accent4"/>
              <w:right w:val="nil"/>
            </w:tcBorders>
          </w:tcPr>
          <w:p w:rsidR="000F1CF9" w:rsidRPr="00C0166B" w:rsidRDefault="000F1CF9" w:rsidP="00AE1A06">
            <w:pPr>
              <w:ind w:right="-709"/>
              <w:jc w:val="both"/>
              <w:rPr>
                <w:rFonts w:asciiTheme="majorHAnsi" w:eastAsiaTheme="majorEastAsia" w:hAnsiTheme="majorHAnsi" w:cstheme="majorBidi"/>
                <w:b/>
                <w:bCs/>
                <w:color w:val="4F81BD" w:themeColor="accent1"/>
                <w:sz w:val="10"/>
                <w:szCs w:val="10"/>
                <w:u w:val="single"/>
              </w:rPr>
            </w:pPr>
          </w:p>
          <w:p w:rsidR="00AE1A06" w:rsidRPr="006E521B" w:rsidRDefault="00AE1A06" w:rsidP="00AE1A06">
            <w:pPr>
              <w:ind w:right="-709"/>
              <w:jc w:val="both"/>
              <w:rPr>
                <w:rFonts w:asciiTheme="majorHAnsi" w:eastAsiaTheme="majorEastAsia" w:hAnsiTheme="majorHAnsi" w:cstheme="majorBidi"/>
                <w:b/>
                <w:bCs/>
                <w:color w:val="4F81BD" w:themeColor="accent1"/>
              </w:rPr>
            </w:pPr>
            <w:r>
              <w:rPr>
                <w:rFonts w:asciiTheme="majorHAnsi" w:eastAsiaTheme="majorEastAsia" w:hAnsiTheme="majorHAnsi" w:cstheme="majorBidi"/>
                <w:b/>
                <w:bCs/>
                <w:color w:val="4F81BD" w:themeColor="accent1"/>
                <w:u w:val="single"/>
              </w:rPr>
              <w:t>ODONTOLOGIE</w:t>
            </w:r>
            <w:r w:rsidRPr="00721532">
              <w:rPr>
                <w:rFonts w:asciiTheme="majorHAnsi" w:eastAsiaTheme="majorEastAsia" w:hAnsiTheme="majorHAnsi" w:cstheme="majorBidi"/>
                <w:b/>
                <w:bCs/>
                <w:color w:val="4F81BD" w:themeColor="accent1"/>
                <w:u w:val="single"/>
              </w:rPr>
              <w:t> </w:t>
            </w:r>
            <w:r w:rsidRPr="006E521B">
              <w:rPr>
                <w:rFonts w:asciiTheme="majorHAnsi" w:eastAsiaTheme="majorEastAsia" w:hAnsiTheme="majorHAnsi" w:cstheme="majorBidi"/>
                <w:b/>
                <w:bCs/>
                <w:color w:val="4F81BD" w:themeColor="accent1"/>
              </w:rPr>
              <w:t>:</w:t>
            </w:r>
          </w:p>
          <w:p w:rsidR="006E521B" w:rsidRPr="00AE1A06" w:rsidRDefault="006E521B" w:rsidP="006E521B">
            <w:pPr>
              <w:ind w:right="-709"/>
              <w:jc w:val="both"/>
              <w:rPr>
                <w:rFonts w:ascii="Arial" w:hAnsi="Arial" w:cs="Arial"/>
                <w:sz w:val="6"/>
                <w:szCs w:val="6"/>
              </w:rPr>
            </w:pPr>
          </w:p>
          <w:p w:rsidR="000F1CF9" w:rsidRPr="00C0166B" w:rsidRDefault="000F1CF9" w:rsidP="006E521B">
            <w:pPr>
              <w:ind w:right="-709"/>
              <w:jc w:val="both"/>
              <w:rPr>
                <w:rFonts w:ascii="Arial" w:hAnsi="Arial" w:cs="Arial"/>
                <w:noProof/>
                <w:sz w:val="10"/>
                <w:szCs w:val="10"/>
                <w:lang w:eastAsia="fr-FR"/>
              </w:rPr>
            </w:pPr>
          </w:p>
          <w:p w:rsidR="00900DDF" w:rsidRDefault="00900DDF" w:rsidP="006E521B">
            <w:pPr>
              <w:ind w:right="-709"/>
              <w:jc w:val="both"/>
              <w:rPr>
                <w:rFonts w:ascii="Arial" w:hAnsi="Arial" w:cs="Arial"/>
                <w:noProof/>
                <w:lang w:eastAsia="fr-FR"/>
              </w:rPr>
            </w:pPr>
            <w:r>
              <w:rPr>
                <w:rFonts w:ascii="Arial" w:hAnsi="Arial" w:cs="Arial"/>
                <w:noProof/>
                <w:lang w:eastAsia="fr-FR"/>
              </w:rPr>
              <w:drawing>
                <wp:inline distT="0" distB="0" distL="0" distR="0" wp14:anchorId="7BCE67CB" wp14:editId="3870DF7E">
                  <wp:extent cx="2571750" cy="1656565"/>
                  <wp:effectExtent l="0" t="0" r="0" b="127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80376" cy="1662122"/>
                          </a:xfrm>
                          <a:prstGeom prst="rect">
                            <a:avLst/>
                          </a:prstGeom>
                          <a:noFill/>
                        </pic:spPr>
                      </pic:pic>
                    </a:graphicData>
                  </a:graphic>
                </wp:inline>
              </w:drawing>
            </w:r>
          </w:p>
          <w:p w:rsidR="00AE1A06" w:rsidRDefault="00AE1A06" w:rsidP="006E521B">
            <w:pPr>
              <w:ind w:right="-709"/>
              <w:jc w:val="both"/>
              <w:rPr>
                <w:rFonts w:ascii="Arial" w:hAnsi="Arial" w:cs="Arial"/>
              </w:rPr>
            </w:pPr>
          </w:p>
          <w:p w:rsidR="00900DDF" w:rsidRPr="00900DDF" w:rsidRDefault="00900DDF" w:rsidP="006E521B">
            <w:pPr>
              <w:ind w:right="-709"/>
              <w:jc w:val="both"/>
              <w:rPr>
                <w:rFonts w:ascii="Arial" w:hAnsi="Arial" w:cs="Arial"/>
                <w:sz w:val="10"/>
                <w:szCs w:val="10"/>
              </w:rPr>
            </w:pPr>
          </w:p>
        </w:tc>
        <w:tc>
          <w:tcPr>
            <w:tcW w:w="6521" w:type="dxa"/>
            <w:tcBorders>
              <w:top w:val="dotted" w:sz="4" w:space="0" w:color="8064A2" w:themeColor="accent4"/>
              <w:left w:val="nil"/>
              <w:bottom w:val="dotted" w:sz="4" w:space="0" w:color="8064A2" w:themeColor="accent4"/>
              <w:right w:val="dotted" w:sz="4" w:space="0" w:color="8064A2" w:themeColor="accent4"/>
            </w:tcBorders>
          </w:tcPr>
          <w:p w:rsidR="000F1CF9" w:rsidRPr="000F1CF9" w:rsidRDefault="000F1CF9" w:rsidP="000F1CF9">
            <w:pPr>
              <w:jc w:val="both"/>
              <w:rPr>
                <w:rFonts w:ascii="Arial" w:hAnsi="Arial" w:cs="Arial"/>
                <w:sz w:val="10"/>
                <w:szCs w:val="10"/>
              </w:rPr>
            </w:pPr>
          </w:p>
          <w:p w:rsidR="000F1CF9" w:rsidRPr="000F1CF9" w:rsidRDefault="000F1CF9" w:rsidP="000F1CF9">
            <w:pPr>
              <w:jc w:val="both"/>
              <w:rPr>
                <w:rFonts w:ascii="Arial" w:hAnsi="Arial" w:cs="Arial"/>
                <w:b/>
              </w:rPr>
            </w:pPr>
            <w:r w:rsidRPr="000F1CF9">
              <w:rPr>
                <w:rFonts w:ascii="Arial" w:hAnsi="Arial" w:cs="Arial"/>
                <w:b/>
              </w:rPr>
              <w:t>L’odontologie est une discipline quasi égalitaire avec des ratios H/F proches de 1</w:t>
            </w:r>
            <w:r w:rsidRPr="000F1CF9">
              <w:rPr>
                <w:rFonts w:ascii="Arial" w:hAnsi="Arial" w:cs="Arial"/>
              </w:rPr>
              <w:t>.  La part des femmes tous statuts confondus</w:t>
            </w:r>
            <w:r w:rsidRPr="000F1CF9" w:rsidDel="00FA1B22">
              <w:rPr>
                <w:rFonts w:ascii="Arial" w:hAnsi="Arial" w:cs="Arial"/>
              </w:rPr>
              <w:t xml:space="preserve"> </w:t>
            </w:r>
            <w:r w:rsidRPr="000F1CF9">
              <w:rPr>
                <w:rFonts w:ascii="Arial" w:hAnsi="Arial" w:cs="Arial"/>
              </w:rPr>
              <w:t>s’établi</w:t>
            </w:r>
            <w:r>
              <w:rPr>
                <w:rFonts w:ascii="Arial" w:hAnsi="Arial" w:cs="Arial"/>
              </w:rPr>
              <w:t>t</w:t>
            </w:r>
            <w:r w:rsidRPr="000F1CF9">
              <w:rPr>
                <w:rFonts w:ascii="Arial" w:hAnsi="Arial" w:cs="Arial"/>
              </w:rPr>
              <w:t xml:space="preserve"> à 46,8 % (en diminution par rapport à 2021 de 1,9 point). Chez les PH  temps partiel</w:t>
            </w:r>
            <w:r>
              <w:rPr>
                <w:rFonts w:ascii="Arial" w:hAnsi="Arial" w:cs="Arial"/>
              </w:rPr>
              <w:t>,</w:t>
            </w:r>
            <w:r w:rsidRPr="000F1CF9">
              <w:rPr>
                <w:rFonts w:ascii="Arial" w:hAnsi="Arial" w:cs="Arial"/>
              </w:rPr>
              <w:t xml:space="preserve"> la part des femmes est de 44,4 %  au 1</w:t>
            </w:r>
            <w:r w:rsidRPr="000F1CF9">
              <w:rPr>
                <w:rFonts w:ascii="Arial" w:hAnsi="Arial" w:cs="Arial"/>
                <w:vertAlign w:val="superscript"/>
              </w:rPr>
              <w:t>er</w:t>
            </w:r>
            <w:r w:rsidRPr="000F1CF9">
              <w:rPr>
                <w:rFonts w:ascii="Arial" w:hAnsi="Arial" w:cs="Arial"/>
              </w:rPr>
              <w:t xml:space="preserve"> janvier 2022 (48,0 % en 2021) et de 48,3 % chez  les PH temps plein (49,3 % au 1er janvier 2021). L’âge médian tous statuts confondus diminue de 1,</w:t>
            </w:r>
            <w:r w:rsidR="00B67272">
              <w:rPr>
                <w:rFonts w:ascii="Arial" w:hAnsi="Arial" w:cs="Arial"/>
              </w:rPr>
              <w:t>3</w:t>
            </w:r>
            <w:r w:rsidRPr="000F1CF9">
              <w:rPr>
                <w:rFonts w:ascii="Arial" w:hAnsi="Arial" w:cs="Arial"/>
              </w:rPr>
              <w:t xml:space="preserve"> an entre le 1</w:t>
            </w:r>
            <w:r w:rsidRPr="000F1CF9">
              <w:rPr>
                <w:rFonts w:ascii="Arial" w:hAnsi="Arial" w:cs="Arial"/>
                <w:vertAlign w:val="superscript"/>
              </w:rPr>
              <w:t>er</w:t>
            </w:r>
            <w:r w:rsidRPr="000F1CF9">
              <w:rPr>
                <w:rFonts w:ascii="Arial" w:hAnsi="Arial" w:cs="Arial"/>
              </w:rPr>
              <w:t xml:space="preserve"> janvier 2022 (4</w:t>
            </w:r>
            <w:r w:rsidR="00B67272">
              <w:rPr>
                <w:rFonts w:ascii="Arial" w:hAnsi="Arial" w:cs="Arial"/>
              </w:rPr>
              <w:t>6</w:t>
            </w:r>
            <w:r w:rsidRPr="000F1CF9">
              <w:rPr>
                <w:rFonts w:ascii="Arial" w:hAnsi="Arial" w:cs="Arial"/>
              </w:rPr>
              <w:t>,</w:t>
            </w:r>
            <w:r w:rsidR="00B67272">
              <w:rPr>
                <w:rFonts w:ascii="Arial" w:hAnsi="Arial" w:cs="Arial"/>
              </w:rPr>
              <w:t>1</w:t>
            </w:r>
            <w:r w:rsidRPr="000F1CF9">
              <w:rPr>
                <w:rFonts w:ascii="Arial" w:hAnsi="Arial" w:cs="Arial"/>
              </w:rPr>
              <w:t xml:space="preserve"> ans) et le 1</w:t>
            </w:r>
            <w:r w:rsidRPr="000F1CF9">
              <w:rPr>
                <w:rFonts w:ascii="Arial" w:hAnsi="Arial" w:cs="Arial"/>
                <w:vertAlign w:val="superscript"/>
              </w:rPr>
              <w:t>er</w:t>
            </w:r>
            <w:r w:rsidRPr="000F1CF9">
              <w:rPr>
                <w:rFonts w:ascii="Arial" w:hAnsi="Arial" w:cs="Arial"/>
              </w:rPr>
              <w:t xml:space="preserve"> janvier 2021 (47,4 ans).</w:t>
            </w:r>
          </w:p>
          <w:p w:rsidR="000F1CF9" w:rsidRPr="00C0166B" w:rsidRDefault="000F1CF9" w:rsidP="000F1CF9">
            <w:pPr>
              <w:jc w:val="both"/>
              <w:rPr>
                <w:rFonts w:ascii="Arial" w:hAnsi="Arial" w:cs="Arial"/>
                <w:sz w:val="20"/>
                <w:szCs w:val="20"/>
              </w:rPr>
            </w:pPr>
          </w:p>
          <w:tbl>
            <w:tblPr>
              <w:tblW w:w="4852" w:type="pct"/>
              <w:tblBorders>
                <w:top w:val="single" w:sz="12" w:space="0" w:color="814997"/>
                <w:bottom w:val="single" w:sz="12" w:space="0" w:color="814997"/>
                <w:insideH w:val="single" w:sz="4" w:space="0" w:color="814997"/>
                <w:insideV w:val="single" w:sz="4" w:space="0" w:color="814997"/>
              </w:tblBorders>
              <w:tblCellMar>
                <w:left w:w="70" w:type="dxa"/>
                <w:right w:w="70" w:type="dxa"/>
              </w:tblCellMar>
              <w:tblLook w:val="04A0" w:firstRow="1" w:lastRow="0" w:firstColumn="1" w:lastColumn="0" w:noHBand="0" w:noVBand="1"/>
            </w:tblPr>
            <w:tblGrid>
              <w:gridCol w:w="1566"/>
              <w:gridCol w:w="824"/>
              <w:gridCol w:w="744"/>
              <w:gridCol w:w="784"/>
              <w:gridCol w:w="783"/>
              <w:gridCol w:w="783"/>
              <w:gridCol w:w="783"/>
            </w:tblGrid>
            <w:tr w:rsidR="000F1CF9" w:rsidRPr="000F1CF9" w:rsidTr="000F1CF9">
              <w:trPr>
                <w:trHeight w:val="227"/>
              </w:trPr>
              <w:tc>
                <w:tcPr>
                  <w:tcW w:w="1249" w:type="pct"/>
                  <w:shd w:val="clear" w:color="auto" w:fill="auto"/>
                  <w:vAlign w:val="center"/>
                  <w:hideMark/>
                </w:tcPr>
                <w:p w:rsidR="000F1CF9" w:rsidRPr="000F1CF9" w:rsidRDefault="000F1CF9" w:rsidP="000F1CF9">
                  <w:pPr>
                    <w:spacing w:after="0" w:line="240" w:lineRule="auto"/>
                    <w:rPr>
                      <w:rFonts w:ascii="Arial" w:eastAsia="Times New Roman" w:hAnsi="Arial" w:cs="Arial"/>
                      <w:b/>
                      <w:bCs/>
                      <w:color w:val="000000"/>
                      <w:sz w:val="18"/>
                      <w:szCs w:val="18"/>
                      <w:lang w:eastAsia="fr-FR"/>
                    </w:rPr>
                  </w:pPr>
                  <w:r w:rsidRPr="000F1CF9">
                    <w:rPr>
                      <w:rFonts w:ascii="Arial" w:eastAsia="Times New Roman" w:hAnsi="Arial" w:cs="Arial"/>
                      <w:b/>
                      <w:bCs/>
                      <w:color w:val="000000"/>
                      <w:sz w:val="18"/>
                      <w:szCs w:val="18"/>
                      <w:lang w:eastAsia="fr-FR"/>
                    </w:rPr>
                    <w:t>Statut</w:t>
                  </w:r>
                </w:p>
              </w:tc>
              <w:tc>
                <w:tcPr>
                  <w:tcW w:w="657" w:type="pct"/>
                  <w:shd w:val="clear" w:color="auto" w:fill="auto"/>
                  <w:vAlign w:val="center"/>
                  <w:hideMark/>
                </w:tcPr>
                <w:p w:rsidR="000F1CF9" w:rsidRPr="000F1CF9" w:rsidRDefault="000F1CF9" w:rsidP="004E3267">
                  <w:pPr>
                    <w:spacing w:after="0" w:line="240" w:lineRule="auto"/>
                    <w:jc w:val="center"/>
                    <w:rPr>
                      <w:rFonts w:ascii="Arial" w:eastAsia="Times New Roman" w:hAnsi="Arial" w:cs="Arial"/>
                      <w:b/>
                      <w:bCs/>
                      <w:color w:val="000000"/>
                      <w:sz w:val="18"/>
                      <w:szCs w:val="18"/>
                      <w:lang w:eastAsia="fr-FR"/>
                    </w:rPr>
                  </w:pPr>
                  <w:r w:rsidRPr="000F1CF9">
                    <w:rPr>
                      <w:rFonts w:ascii="Arial" w:eastAsia="Times New Roman" w:hAnsi="Arial" w:cs="Arial"/>
                      <w:b/>
                      <w:bCs/>
                      <w:color w:val="000000"/>
                      <w:sz w:val="18"/>
                      <w:szCs w:val="18"/>
                      <w:lang w:eastAsia="fr-FR"/>
                    </w:rPr>
                    <w:t>Nombre</w:t>
                  </w:r>
                </w:p>
              </w:tc>
              <w:tc>
                <w:tcPr>
                  <w:tcW w:w="593" w:type="pct"/>
                  <w:shd w:val="clear" w:color="auto" w:fill="auto"/>
                  <w:vAlign w:val="center"/>
                  <w:hideMark/>
                </w:tcPr>
                <w:p w:rsidR="000F1CF9" w:rsidRPr="000F1CF9" w:rsidRDefault="000F1CF9" w:rsidP="004E3267">
                  <w:pPr>
                    <w:spacing w:after="0" w:line="240" w:lineRule="auto"/>
                    <w:jc w:val="center"/>
                    <w:rPr>
                      <w:rFonts w:ascii="Arial" w:eastAsia="Times New Roman" w:hAnsi="Arial" w:cs="Arial"/>
                      <w:b/>
                      <w:bCs/>
                      <w:color w:val="000000"/>
                      <w:sz w:val="18"/>
                      <w:szCs w:val="18"/>
                      <w:lang w:eastAsia="fr-FR"/>
                    </w:rPr>
                  </w:pPr>
                  <w:r w:rsidRPr="000F1CF9">
                    <w:rPr>
                      <w:rFonts w:ascii="Arial" w:eastAsia="Times New Roman" w:hAnsi="Arial" w:cs="Arial"/>
                      <w:b/>
                      <w:bCs/>
                      <w:color w:val="000000"/>
                      <w:sz w:val="18"/>
                      <w:szCs w:val="18"/>
                      <w:lang w:eastAsia="fr-FR"/>
                    </w:rPr>
                    <w:t>Age moyen</w:t>
                  </w:r>
                </w:p>
              </w:tc>
              <w:tc>
                <w:tcPr>
                  <w:tcW w:w="625" w:type="pct"/>
                  <w:shd w:val="clear" w:color="auto" w:fill="auto"/>
                  <w:vAlign w:val="center"/>
                  <w:hideMark/>
                </w:tcPr>
                <w:p w:rsidR="000F1CF9" w:rsidRPr="000F1CF9" w:rsidRDefault="000F1CF9" w:rsidP="004E3267">
                  <w:pPr>
                    <w:spacing w:after="0" w:line="240" w:lineRule="auto"/>
                    <w:jc w:val="center"/>
                    <w:rPr>
                      <w:rFonts w:ascii="Arial" w:eastAsia="Times New Roman" w:hAnsi="Arial" w:cs="Arial"/>
                      <w:b/>
                      <w:bCs/>
                      <w:color w:val="000000"/>
                      <w:sz w:val="18"/>
                      <w:szCs w:val="18"/>
                      <w:lang w:eastAsia="fr-FR"/>
                    </w:rPr>
                  </w:pPr>
                  <w:r w:rsidRPr="000F1CF9">
                    <w:rPr>
                      <w:rFonts w:ascii="Arial" w:eastAsia="Times New Roman" w:hAnsi="Arial" w:cs="Arial"/>
                      <w:b/>
                      <w:bCs/>
                      <w:color w:val="000000"/>
                      <w:sz w:val="18"/>
                      <w:szCs w:val="18"/>
                      <w:lang w:eastAsia="fr-FR"/>
                    </w:rPr>
                    <w:t>Age 25%      Q1</w:t>
                  </w:r>
                </w:p>
              </w:tc>
              <w:tc>
                <w:tcPr>
                  <w:tcW w:w="625" w:type="pct"/>
                  <w:shd w:val="clear" w:color="auto" w:fill="auto"/>
                  <w:vAlign w:val="center"/>
                  <w:hideMark/>
                </w:tcPr>
                <w:p w:rsidR="000F1CF9" w:rsidRPr="000F1CF9" w:rsidRDefault="000F1CF9" w:rsidP="004E3267">
                  <w:pPr>
                    <w:spacing w:after="0" w:line="240" w:lineRule="auto"/>
                    <w:jc w:val="center"/>
                    <w:rPr>
                      <w:rFonts w:ascii="Arial" w:eastAsia="Times New Roman" w:hAnsi="Arial" w:cs="Arial"/>
                      <w:b/>
                      <w:bCs/>
                      <w:color w:val="000000"/>
                      <w:sz w:val="18"/>
                      <w:szCs w:val="18"/>
                      <w:lang w:eastAsia="fr-FR"/>
                    </w:rPr>
                  </w:pPr>
                  <w:r w:rsidRPr="000F1CF9">
                    <w:rPr>
                      <w:rFonts w:ascii="Arial" w:eastAsia="Times New Roman" w:hAnsi="Arial" w:cs="Arial"/>
                      <w:b/>
                      <w:bCs/>
                      <w:color w:val="000000"/>
                      <w:sz w:val="18"/>
                      <w:szCs w:val="18"/>
                      <w:lang w:eastAsia="fr-FR"/>
                    </w:rPr>
                    <w:t>Age 50%  médian</w:t>
                  </w:r>
                </w:p>
              </w:tc>
              <w:tc>
                <w:tcPr>
                  <w:tcW w:w="625" w:type="pct"/>
                  <w:shd w:val="clear" w:color="auto" w:fill="auto"/>
                  <w:vAlign w:val="center"/>
                  <w:hideMark/>
                </w:tcPr>
                <w:p w:rsidR="000F1CF9" w:rsidRPr="000F1CF9" w:rsidRDefault="000F1CF9" w:rsidP="004E3267">
                  <w:pPr>
                    <w:spacing w:after="0" w:line="240" w:lineRule="auto"/>
                    <w:jc w:val="center"/>
                    <w:rPr>
                      <w:rFonts w:ascii="Arial" w:eastAsia="Times New Roman" w:hAnsi="Arial" w:cs="Arial"/>
                      <w:b/>
                      <w:bCs/>
                      <w:color w:val="000000"/>
                      <w:sz w:val="18"/>
                      <w:szCs w:val="18"/>
                      <w:lang w:eastAsia="fr-FR"/>
                    </w:rPr>
                  </w:pPr>
                  <w:r w:rsidRPr="000F1CF9">
                    <w:rPr>
                      <w:rFonts w:ascii="Arial" w:eastAsia="Times New Roman" w:hAnsi="Arial" w:cs="Arial"/>
                      <w:b/>
                      <w:bCs/>
                      <w:color w:val="000000"/>
                      <w:sz w:val="18"/>
                      <w:szCs w:val="18"/>
                      <w:lang w:eastAsia="fr-FR"/>
                    </w:rPr>
                    <w:t>Age 75%      Q3</w:t>
                  </w:r>
                </w:p>
              </w:tc>
              <w:tc>
                <w:tcPr>
                  <w:tcW w:w="625" w:type="pct"/>
                  <w:shd w:val="clear" w:color="000000" w:fill="F2F2F2"/>
                  <w:vAlign w:val="center"/>
                  <w:hideMark/>
                </w:tcPr>
                <w:p w:rsidR="000F1CF9" w:rsidRPr="000F1CF9" w:rsidRDefault="000F1CF9" w:rsidP="004E3267">
                  <w:pPr>
                    <w:spacing w:after="0" w:line="240" w:lineRule="auto"/>
                    <w:jc w:val="center"/>
                    <w:rPr>
                      <w:rFonts w:ascii="Arial" w:eastAsia="Times New Roman" w:hAnsi="Arial" w:cs="Arial"/>
                      <w:b/>
                      <w:bCs/>
                      <w:color w:val="000000"/>
                      <w:sz w:val="18"/>
                      <w:szCs w:val="18"/>
                      <w:lang w:eastAsia="fr-FR"/>
                    </w:rPr>
                  </w:pPr>
                  <w:r w:rsidRPr="000F1CF9">
                    <w:rPr>
                      <w:rFonts w:ascii="Arial" w:eastAsia="Times New Roman" w:hAnsi="Arial" w:cs="Arial"/>
                      <w:b/>
                      <w:bCs/>
                      <w:color w:val="000000"/>
                      <w:sz w:val="18"/>
                      <w:szCs w:val="18"/>
                      <w:lang w:eastAsia="fr-FR"/>
                    </w:rPr>
                    <w:t>Ratio H/F</w:t>
                  </w:r>
                </w:p>
              </w:tc>
            </w:tr>
            <w:tr w:rsidR="000F1CF9" w:rsidRPr="000F1CF9" w:rsidTr="000F1CF9">
              <w:trPr>
                <w:trHeight w:val="227"/>
              </w:trPr>
              <w:tc>
                <w:tcPr>
                  <w:tcW w:w="1249" w:type="pct"/>
                  <w:shd w:val="clear" w:color="000000" w:fill="DBE5F1"/>
                  <w:noWrap/>
                  <w:vAlign w:val="center"/>
                  <w:hideMark/>
                </w:tcPr>
                <w:p w:rsidR="000F1CF9" w:rsidRPr="000F1CF9" w:rsidRDefault="000F1CF9" w:rsidP="000F1CF9">
                  <w:pPr>
                    <w:spacing w:after="0" w:line="240" w:lineRule="auto"/>
                    <w:rPr>
                      <w:rFonts w:ascii="Arial" w:eastAsia="Times New Roman" w:hAnsi="Arial" w:cs="Arial"/>
                      <w:b/>
                      <w:bCs/>
                      <w:color w:val="000000"/>
                      <w:sz w:val="18"/>
                      <w:szCs w:val="18"/>
                      <w:lang w:eastAsia="fr-FR"/>
                    </w:rPr>
                  </w:pPr>
                  <w:r w:rsidRPr="000F1CF9">
                    <w:rPr>
                      <w:rFonts w:ascii="Arial" w:eastAsia="Times New Roman" w:hAnsi="Arial" w:cs="Arial"/>
                      <w:b/>
                      <w:bCs/>
                      <w:color w:val="000000"/>
                      <w:sz w:val="18"/>
                      <w:szCs w:val="18"/>
                      <w:lang w:eastAsia="fr-FR"/>
                    </w:rPr>
                    <w:t>PH temps plein</w:t>
                  </w:r>
                </w:p>
              </w:tc>
              <w:tc>
                <w:tcPr>
                  <w:tcW w:w="657" w:type="pct"/>
                  <w:shd w:val="clear" w:color="000000" w:fill="DBE5F1"/>
                  <w:noWrap/>
                  <w:vAlign w:val="center"/>
                  <w:hideMark/>
                </w:tcPr>
                <w:p w:rsidR="000F1CF9" w:rsidRPr="000F1CF9" w:rsidRDefault="000F1CF9" w:rsidP="000F1CF9">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147</w:t>
                  </w:r>
                </w:p>
              </w:tc>
              <w:tc>
                <w:tcPr>
                  <w:tcW w:w="593" w:type="pct"/>
                  <w:shd w:val="clear" w:color="000000" w:fill="DBE5F1"/>
                  <w:noWrap/>
                  <w:vAlign w:val="center"/>
                  <w:hideMark/>
                </w:tcPr>
                <w:p w:rsidR="000F1CF9" w:rsidRPr="000F1CF9" w:rsidRDefault="000F1CF9" w:rsidP="000F1CF9">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48,2</w:t>
                  </w:r>
                </w:p>
              </w:tc>
              <w:tc>
                <w:tcPr>
                  <w:tcW w:w="625" w:type="pct"/>
                  <w:shd w:val="clear" w:color="000000" w:fill="DBE5F1"/>
                  <w:noWrap/>
                  <w:vAlign w:val="center"/>
                  <w:hideMark/>
                </w:tcPr>
                <w:p w:rsidR="000F1CF9" w:rsidRPr="000F1CF9" w:rsidRDefault="000F1CF9" w:rsidP="000F1CF9">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39,1</w:t>
                  </w:r>
                </w:p>
              </w:tc>
              <w:tc>
                <w:tcPr>
                  <w:tcW w:w="625" w:type="pct"/>
                  <w:shd w:val="clear" w:color="000000" w:fill="DBE5F1"/>
                  <w:noWrap/>
                  <w:vAlign w:val="center"/>
                  <w:hideMark/>
                </w:tcPr>
                <w:p w:rsidR="000F1CF9" w:rsidRPr="000F1CF9" w:rsidRDefault="000F1CF9" w:rsidP="000F1CF9">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46,8</w:t>
                  </w:r>
                </w:p>
              </w:tc>
              <w:tc>
                <w:tcPr>
                  <w:tcW w:w="625" w:type="pct"/>
                  <w:shd w:val="clear" w:color="000000" w:fill="DBE5F1"/>
                  <w:noWrap/>
                  <w:vAlign w:val="center"/>
                  <w:hideMark/>
                </w:tcPr>
                <w:p w:rsidR="000F1CF9" w:rsidRPr="000F1CF9" w:rsidRDefault="000F1CF9" w:rsidP="000F1CF9">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57,2</w:t>
                  </w:r>
                </w:p>
              </w:tc>
              <w:tc>
                <w:tcPr>
                  <w:tcW w:w="625" w:type="pct"/>
                  <w:shd w:val="clear" w:color="000000" w:fill="DBE5F1"/>
                  <w:noWrap/>
                  <w:vAlign w:val="center"/>
                  <w:hideMark/>
                </w:tcPr>
                <w:p w:rsidR="000F1CF9" w:rsidRPr="000F1CF9" w:rsidRDefault="000F1CF9" w:rsidP="000F1CF9">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1,07</w:t>
                  </w:r>
                </w:p>
              </w:tc>
            </w:tr>
            <w:tr w:rsidR="000F1CF9" w:rsidRPr="000F1CF9" w:rsidTr="000F1CF9">
              <w:trPr>
                <w:trHeight w:val="227"/>
              </w:trPr>
              <w:tc>
                <w:tcPr>
                  <w:tcW w:w="1249" w:type="pct"/>
                  <w:shd w:val="clear" w:color="000000" w:fill="A0C7F2"/>
                  <w:noWrap/>
                  <w:vAlign w:val="center"/>
                  <w:hideMark/>
                </w:tcPr>
                <w:p w:rsidR="000F1CF9" w:rsidRPr="000F1CF9" w:rsidRDefault="000F1CF9" w:rsidP="000F1CF9">
                  <w:pPr>
                    <w:spacing w:after="0" w:line="240" w:lineRule="auto"/>
                    <w:rPr>
                      <w:rFonts w:ascii="Arial" w:eastAsia="Times New Roman" w:hAnsi="Arial" w:cs="Arial"/>
                      <w:b/>
                      <w:bCs/>
                      <w:color w:val="000000"/>
                      <w:sz w:val="18"/>
                      <w:szCs w:val="18"/>
                      <w:lang w:eastAsia="fr-FR"/>
                    </w:rPr>
                  </w:pPr>
                  <w:r w:rsidRPr="000F1CF9">
                    <w:rPr>
                      <w:rFonts w:ascii="Arial" w:eastAsia="Times New Roman" w:hAnsi="Arial" w:cs="Arial"/>
                      <w:b/>
                      <w:bCs/>
                      <w:color w:val="000000"/>
                      <w:sz w:val="18"/>
                      <w:szCs w:val="18"/>
                      <w:lang w:eastAsia="fr-FR"/>
                    </w:rPr>
                    <w:t>PH temps partiel</w:t>
                  </w:r>
                </w:p>
              </w:tc>
              <w:tc>
                <w:tcPr>
                  <w:tcW w:w="657" w:type="pct"/>
                  <w:shd w:val="clear" w:color="000000" w:fill="A0C7F2"/>
                  <w:noWrap/>
                  <w:vAlign w:val="center"/>
                  <w:hideMark/>
                </w:tcPr>
                <w:p w:rsidR="000F1CF9" w:rsidRPr="000F1CF9" w:rsidRDefault="000F1CF9" w:rsidP="000F1CF9">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90</w:t>
                  </w:r>
                </w:p>
              </w:tc>
              <w:tc>
                <w:tcPr>
                  <w:tcW w:w="593" w:type="pct"/>
                  <w:shd w:val="clear" w:color="000000" w:fill="A0C7F2"/>
                  <w:noWrap/>
                  <w:vAlign w:val="center"/>
                  <w:hideMark/>
                </w:tcPr>
                <w:p w:rsidR="000F1CF9" w:rsidRPr="000F1CF9" w:rsidRDefault="000F1CF9" w:rsidP="000F1CF9">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50,2</w:t>
                  </w:r>
                </w:p>
              </w:tc>
              <w:tc>
                <w:tcPr>
                  <w:tcW w:w="625" w:type="pct"/>
                  <w:shd w:val="clear" w:color="000000" w:fill="A0C7F2"/>
                  <w:noWrap/>
                  <w:vAlign w:val="center"/>
                  <w:hideMark/>
                </w:tcPr>
                <w:p w:rsidR="000F1CF9" w:rsidRPr="000F1CF9" w:rsidRDefault="000F1CF9" w:rsidP="000F1CF9">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40,0</w:t>
                  </w:r>
                </w:p>
              </w:tc>
              <w:tc>
                <w:tcPr>
                  <w:tcW w:w="625" w:type="pct"/>
                  <w:shd w:val="clear" w:color="000000" w:fill="A0C7F2"/>
                  <w:noWrap/>
                  <w:vAlign w:val="center"/>
                  <w:hideMark/>
                </w:tcPr>
                <w:p w:rsidR="000F1CF9" w:rsidRPr="000F1CF9" w:rsidRDefault="000F1CF9" w:rsidP="000F1CF9">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50,5</w:t>
                  </w:r>
                </w:p>
              </w:tc>
              <w:tc>
                <w:tcPr>
                  <w:tcW w:w="625" w:type="pct"/>
                  <w:shd w:val="clear" w:color="000000" w:fill="A0C7F2"/>
                  <w:noWrap/>
                  <w:vAlign w:val="center"/>
                  <w:hideMark/>
                </w:tcPr>
                <w:p w:rsidR="000F1CF9" w:rsidRPr="000F1CF9" w:rsidRDefault="000F1CF9" w:rsidP="000F1CF9">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58,5</w:t>
                  </w:r>
                </w:p>
              </w:tc>
              <w:tc>
                <w:tcPr>
                  <w:tcW w:w="625" w:type="pct"/>
                  <w:shd w:val="clear" w:color="000000" w:fill="A0C7F2"/>
                  <w:noWrap/>
                  <w:vAlign w:val="center"/>
                  <w:hideMark/>
                </w:tcPr>
                <w:p w:rsidR="000F1CF9" w:rsidRPr="000F1CF9" w:rsidRDefault="000F1CF9" w:rsidP="000F1CF9">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1,25</w:t>
                  </w:r>
                </w:p>
              </w:tc>
            </w:tr>
            <w:tr w:rsidR="000F1CF9" w:rsidRPr="000F1CF9" w:rsidTr="000F1CF9">
              <w:trPr>
                <w:trHeight w:val="227"/>
              </w:trPr>
              <w:tc>
                <w:tcPr>
                  <w:tcW w:w="1249" w:type="pct"/>
                  <w:shd w:val="clear" w:color="000000" w:fill="EDE7F5"/>
                  <w:noWrap/>
                  <w:vAlign w:val="center"/>
                  <w:hideMark/>
                </w:tcPr>
                <w:p w:rsidR="000F1CF9" w:rsidRPr="000F1CF9" w:rsidRDefault="000F1CF9" w:rsidP="000F1CF9">
                  <w:pPr>
                    <w:spacing w:after="0" w:line="240" w:lineRule="auto"/>
                    <w:rPr>
                      <w:rFonts w:ascii="Arial" w:eastAsia="Times New Roman" w:hAnsi="Arial" w:cs="Arial"/>
                      <w:b/>
                      <w:bCs/>
                      <w:color w:val="000000"/>
                      <w:sz w:val="18"/>
                      <w:szCs w:val="18"/>
                      <w:lang w:eastAsia="fr-FR"/>
                    </w:rPr>
                  </w:pPr>
                  <w:r w:rsidRPr="000F1CF9">
                    <w:rPr>
                      <w:rFonts w:ascii="Arial" w:eastAsia="Times New Roman" w:hAnsi="Arial" w:cs="Arial"/>
                      <w:b/>
                      <w:bCs/>
                      <w:color w:val="000000"/>
                      <w:sz w:val="18"/>
                      <w:szCs w:val="18"/>
                      <w:lang w:eastAsia="fr-FR"/>
                    </w:rPr>
                    <w:t>Ensemble</w:t>
                  </w:r>
                </w:p>
              </w:tc>
              <w:tc>
                <w:tcPr>
                  <w:tcW w:w="657" w:type="pct"/>
                  <w:shd w:val="clear" w:color="000000" w:fill="EDE7F5"/>
                  <w:noWrap/>
                  <w:vAlign w:val="center"/>
                  <w:hideMark/>
                </w:tcPr>
                <w:p w:rsidR="000F1CF9" w:rsidRPr="000F1CF9" w:rsidRDefault="000F1CF9" w:rsidP="000F1CF9">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237</w:t>
                  </w:r>
                </w:p>
              </w:tc>
              <w:tc>
                <w:tcPr>
                  <w:tcW w:w="593" w:type="pct"/>
                  <w:shd w:val="clear" w:color="000000" w:fill="EDE7F5"/>
                  <w:noWrap/>
                  <w:vAlign w:val="center"/>
                  <w:hideMark/>
                </w:tcPr>
                <w:p w:rsidR="000F1CF9" w:rsidRPr="000F1CF9" w:rsidRDefault="000F1CF9" w:rsidP="000F1CF9">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48,9</w:t>
                  </w:r>
                </w:p>
              </w:tc>
              <w:tc>
                <w:tcPr>
                  <w:tcW w:w="625" w:type="pct"/>
                  <w:shd w:val="clear" w:color="000000" w:fill="A0C7F2"/>
                  <w:noWrap/>
                  <w:vAlign w:val="center"/>
                  <w:hideMark/>
                </w:tcPr>
                <w:p w:rsidR="000F1CF9" w:rsidRPr="000F1CF9" w:rsidRDefault="000F1CF9" w:rsidP="00023EDB">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3</w:t>
                  </w:r>
                  <w:r w:rsidR="00023EDB">
                    <w:rPr>
                      <w:rFonts w:ascii="Arial" w:eastAsia="Times New Roman" w:hAnsi="Arial" w:cs="Arial"/>
                      <w:sz w:val="18"/>
                      <w:szCs w:val="18"/>
                      <w:lang w:eastAsia="fr-FR"/>
                    </w:rPr>
                    <w:t>9</w:t>
                  </w:r>
                  <w:r w:rsidRPr="000F1CF9">
                    <w:rPr>
                      <w:rFonts w:ascii="Arial" w:eastAsia="Times New Roman" w:hAnsi="Arial" w:cs="Arial"/>
                      <w:sz w:val="18"/>
                      <w:szCs w:val="18"/>
                      <w:lang w:eastAsia="fr-FR"/>
                    </w:rPr>
                    <w:t>,</w:t>
                  </w:r>
                  <w:r w:rsidR="00023EDB">
                    <w:rPr>
                      <w:rFonts w:ascii="Arial" w:eastAsia="Times New Roman" w:hAnsi="Arial" w:cs="Arial"/>
                      <w:sz w:val="18"/>
                      <w:szCs w:val="18"/>
                      <w:lang w:eastAsia="fr-FR"/>
                    </w:rPr>
                    <w:t>4</w:t>
                  </w:r>
                </w:p>
              </w:tc>
              <w:tc>
                <w:tcPr>
                  <w:tcW w:w="625" w:type="pct"/>
                  <w:shd w:val="clear" w:color="000000" w:fill="EDE7F5"/>
                  <w:noWrap/>
                  <w:vAlign w:val="center"/>
                  <w:hideMark/>
                </w:tcPr>
                <w:p w:rsidR="000F1CF9" w:rsidRPr="000F1CF9" w:rsidRDefault="00023EDB" w:rsidP="00023EDB">
                  <w:pPr>
                    <w:spacing w:after="0" w:line="240" w:lineRule="auto"/>
                    <w:jc w:val="center"/>
                    <w:rPr>
                      <w:rFonts w:ascii="Arial" w:eastAsia="Times New Roman" w:hAnsi="Arial" w:cs="Arial"/>
                      <w:sz w:val="18"/>
                      <w:szCs w:val="18"/>
                      <w:lang w:eastAsia="fr-FR"/>
                    </w:rPr>
                  </w:pPr>
                  <w:r>
                    <w:rPr>
                      <w:rFonts w:ascii="Arial" w:eastAsia="Times New Roman" w:hAnsi="Arial" w:cs="Arial"/>
                      <w:sz w:val="18"/>
                      <w:szCs w:val="18"/>
                      <w:lang w:eastAsia="fr-FR"/>
                    </w:rPr>
                    <w:t>46</w:t>
                  </w:r>
                  <w:r w:rsidR="000F1CF9" w:rsidRPr="000F1CF9">
                    <w:rPr>
                      <w:rFonts w:ascii="Arial" w:eastAsia="Times New Roman" w:hAnsi="Arial" w:cs="Arial"/>
                      <w:sz w:val="18"/>
                      <w:szCs w:val="18"/>
                      <w:lang w:eastAsia="fr-FR"/>
                    </w:rPr>
                    <w:t>,</w:t>
                  </w:r>
                  <w:r>
                    <w:rPr>
                      <w:rFonts w:ascii="Arial" w:eastAsia="Times New Roman" w:hAnsi="Arial" w:cs="Arial"/>
                      <w:sz w:val="18"/>
                      <w:szCs w:val="18"/>
                      <w:lang w:eastAsia="fr-FR"/>
                    </w:rPr>
                    <w:t>1</w:t>
                  </w:r>
                </w:p>
              </w:tc>
              <w:tc>
                <w:tcPr>
                  <w:tcW w:w="625" w:type="pct"/>
                  <w:shd w:val="clear" w:color="000000" w:fill="A0C7F2"/>
                  <w:noWrap/>
                  <w:vAlign w:val="center"/>
                  <w:hideMark/>
                </w:tcPr>
                <w:p w:rsidR="000F1CF9" w:rsidRPr="000F1CF9" w:rsidRDefault="00023EDB" w:rsidP="000F1CF9">
                  <w:pPr>
                    <w:spacing w:after="0" w:line="240" w:lineRule="auto"/>
                    <w:jc w:val="center"/>
                    <w:rPr>
                      <w:rFonts w:ascii="Arial" w:eastAsia="Times New Roman" w:hAnsi="Arial" w:cs="Arial"/>
                      <w:sz w:val="18"/>
                      <w:szCs w:val="18"/>
                      <w:lang w:eastAsia="fr-FR"/>
                    </w:rPr>
                  </w:pPr>
                  <w:r>
                    <w:rPr>
                      <w:rFonts w:ascii="Arial" w:eastAsia="Times New Roman" w:hAnsi="Arial" w:cs="Arial"/>
                      <w:sz w:val="18"/>
                      <w:szCs w:val="18"/>
                      <w:lang w:eastAsia="fr-FR"/>
                    </w:rPr>
                    <w:t>57</w:t>
                  </w:r>
                  <w:r w:rsidR="000F1CF9" w:rsidRPr="000F1CF9">
                    <w:rPr>
                      <w:rFonts w:ascii="Arial" w:eastAsia="Times New Roman" w:hAnsi="Arial" w:cs="Arial"/>
                      <w:sz w:val="18"/>
                      <w:szCs w:val="18"/>
                      <w:lang w:eastAsia="fr-FR"/>
                    </w:rPr>
                    <w:t>,0</w:t>
                  </w:r>
                </w:p>
              </w:tc>
              <w:tc>
                <w:tcPr>
                  <w:tcW w:w="625" w:type="pct"/>
                  <w:shd w:val="clear" w:color="000000" w:fill="EDE7F5"/>
                  <w:noWrap/>
                  <w:vAlign w:val="center"/>
                  <w:hideMark/>
                </w:tcPr>
                <w:p w:rsidR="000F1CF9" w:rsidRPr="000F1CF9" w:rsidRDefault="000F1CF9" w:rsidP="000F1CF9">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1,14</w:t>
                  </w:r>
                </w:p>
              </w:tc>
            </w:tr>
          </w:tbl>
          <w:p w:rsidR="006E521B" w:rsidRPr="00900DDF" w:rsidRDefault="006E521B" w:rsidP="00AE1A06">
            <w:pPr>
              <w:ind w:right="-709"/>
              <w:jc w:val="both"/>
              <w:rPr>
                <w:rFonts w:ascii="Arial" w:hAnsi="Arial" w:cs="Arial"/>
                <w:sz w:val="10"/>
                <w:szCs w:val="10"/>
              </w:rPr>
            </w:pPr>
          </w:p>
        </w:tc>
      </w:tr>
      <w:tr w:rsidR="006E521B" w:rsidTr="001814A0">
        <w:tc>
          <w:tcPr>
            <w:tcW w:w="4395" w:type="dxa"/>
            <w:tcBorders>
              <w:top w:val="dotted" w:sz="4" w:space="0" w:color="8064A2" w:themeColor="accent4"/>
              <w:left w:val="dotted" w:sz="4" w:space="0" w:color="8064A2" w:themeColor="accent4"/>
              <w:bottom w:val="dotted" w:sz="4" w:space="0" w:color="8064A2" w:themeColor="accent4"/>
              <w:right w:val="nil"/>
            </w:tcBorders>
          </w:tcPr>
          <w:p w:rsidR="000F1CF9" w:rsidRPr="00900DDF" w:rsidRDefault="000F1CF9" w:rsidP="006E521B">
            <w:pPr>
              <w:ind w:right="-709"/>
              <w:jc w:val="both"/>
              <w:rPr>
                <w:rFonts w:asciiTheme="majorHAnsi" w:eastAsiaTheme="majorEastAsia" w:hAnsiTheme="majorHAnsi" w:cstheme="majorBidi"/>
                <w:b/>
                <w:bCs/>
                <w:color w:val="4F81BD" w:themeColor="accent1"/>
                <w:sz w:val="10"/>
                <w:szCs w:val="10"/>
                <w:u w:val="single"/>
              </w:rPr>
            </w:pPr>
          </w:p>
          <w:p w:rsidR="00AE1A06" w:rsidRPr="00AE1A06" w:rsidRDefault="00AE1A06" w:rsidP="006E521B">
            <w:pPr>
              <w:ind w:right="-709"/>
              <w:jc w:val="both"/>
              <w:rPr>
                <w:rFonts w:asciiTheme="majorHAnsi" w:eastAsiaTheme="majorEastAsia" w:hAnsiTheme="majorHAnsi" w:cstheme="majorBidi"/>
                <w:b/>
                <w:bCs/>
                <w:color w:val="4F81BD" w:themeColor="accent1"/>
                <w:u w:val="single"/>
              </w:rPr>
            </w:pPr>
            <w:r w:rsidRPr="00AE1A06">
              <w:rPr>
                <w:rFonts w:asciiTheme="majorHAnsi" w:eastAsiaTheme="majorEastAsia" w:hAnsiTheme="majorHAnsi" w:cstheme="majorBidi"/>
                <w:b/>
                <w:bCs/>
                <w:color w:val="4F81BD" w:themeColor="accent1"/>
                <w:u w:val="single"/>
              </w:rPr>
              <w:t>PHARMACIE :</w:t>
            </w:r>
          </w:p>
          <w:p w:rsidR="00AE1A06" w:rsidRDefault="00AE1A06" w:rsidP="006E521B">
            <w:pPr>
              <w:ind w:right="-709"/>
              <w:jc w:val="both"/>
              <w:rPr>
                <w:rFonts w:ascii="Arial" w:hAnsi="Arial" w:cs="Arial"/>
              </w:rPr>
            </w:pPr>
            <w:r>
              <w:rPr>
                <w:rFonts w:ascii="Arial" w:hAnsi="Arial" w:cs="Arial"/>
                <w:noProof/>
                <w:color w:val="7030A0"/>
                <w:lang w:eastAsia="fr-FR"/>
              </w:rPr>
              <w:drawing>
                <wp:inline distT="0" distB="0" distL="0" distR="0" wp14:anchorId="080A371A" wp14:editId="0AF08730">
                  <wp:extent cx="2652218" cy="1779702"/>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51917" cy="1779500"/>
                          </a:xfrm>
                          <a:prstGeom prst="rect">
                            <a:avLst/>
                          </a:prstGeom>
                          <a:noFill/>
                        </pic:spPr>
                      </pic:pic>
                    </a:graphicData>
                  </a:graphic>
                </wp:inline>
              </w:drawing>
            </w:r>
          </w:p>
        </w:tc>
        <w:tc>
          <w:tcPr>
            <w:tcW w:w="6521" w:type="dxa"/>
            <w:tcBorders>
              <w:top w:val="dotted" w:sz="4" w:space="0" w:color="8064A2" w:themeColor="accent4"/>
              <w:left w:val="nil"/>
              <w:bottom w:val="dotted" w:sz="4" w:space="0" w:color="8064A2" w:themeColor="accent4"/>
              <w:right w:val="dotted" w:sz="4" w:space="0" w:color="8064A2" w:themeColor="accent4"/>
            </w:tcBorders>
          </w:tcPr>
          <w:p w:rsidR="000F1CF9" w:rsidRPr="00900DDF" w:rsidRDefault="000F1CF9" w:rsidP="000F1CF9">
            <w:pPr>
              <w:rPr>
                <w:rFonts w:ascii="Arial" w:hAnsi="Arial" w:cs="Arial"/>
                <w:sz w:val="10"/>
                <w:szCs w:val="10"/>
              </w:rPr>
            </w:pPr>
          </w:p>
          <w:p w:rsidR="000F1CF9" w:rsidRPr="000F1CF9" w:rsidRDefault="00900DDF" w:rsidP="00900DDF">
            <w:pPr>
              <w:jc w:val="both"/>
              <w:rPr>
                <w:rFonts w:ascii="Arial" w:hAnsi="Arial" w:cs="Arial"/>
                <w:b/>
                <w:color w:val="4F81BD" w:themeColor="accent1"/>
              </w:rPr>
            </w:pPr>
            <w:r w:rsidRPr="000F1CF9">
              <w:rPr>
                <w:rFonts w:ascii="Arial" w:hAnsi="Arial" w:cs="Arial"/>
              </w:rPr>
              <w:t xml:space="preserve">72,3 % des PH temps plein et 80,0 % </w:t>
            </w:r>
            <w:r>
              <w:rPr>
                <w:rFonts w:ascii="Arial" w:hAnsi="Arial" w:cs="Arial"/>
              </w:rPr>
              <w:t>d</w:t>
            </w:r>
            <w:r w:rsidRPr="000F1CF9">
              <w:rPr>
                <w:rFonts w:ascii="Arial" w:hAnsi="Arial" w:cs="Arial"/>
              </w:rPr>
              <w:t>es PH temps partiel</w:t>
            </w:r>
            <w:r w:rsidR="00C85E75">
              <w:rPr>
                <w:rFonts w:ascii="Arial" w:hAnsi="Arial" w:cs="Arial"/>
              </w:rPr>
              <w:t xml:space="preserve"> sont des femmes</w:t>
            </w:r>
            <w:r w:rsidRPr="000F1CF9">
              <w:rPr>
                <w:rFonts w:ascii="Arial" w:hAnsi="Arial" w:cs="Arial"/>
              </w:rPr>
              <w:t>.</w:t>
            </w:r>
            <w:r w:rsidRPr="00900DDF">
              <w:rPr>
                <w:rFonts w:ascii="Arial" w:hAnsi="Arial" w:cs="Arial"/>
              </w:rPr>
              <w:t xml:space="preserve"> Tous statuts confondus,</w:t>
            </w:r>
            <w:r w:rsidR="000F1CF9" w:rsidRPr="000F1CF9">
              <w:rPr>
                <w:rFonts w:ascii="Arial" w:hAnsi="Arial" w:cs="Arial"/>
              </w:rPr>
              <w:t xml:space="preserve"> le ratio H/F se stabilise à 0,38. </w:t>
            </w:r>
            <w:r w:rsidRPr="00900DDF">
              <w:rPr>
                <w:rFonts w:ascii="Arial" w:hAnsi="Arial" w:cs="Arial"/>
                <w:b/>
              </w:rPr>
              <w:t>Profession jeune, l’âge moyen est de 47 ans.</w:t>
            </w:r>
            <w:r>
              <w:rPr>
                <w:rFonts w:ascii="Arial" w:hAnsi="Arial" w:cs="Arial"/>
              </w:rPr>
              <w:t xml:space="preserve"> </w:t>
            </w:r>
            <w:r w:rsidR="000F1CF9" w:rsidRPr="000F1CF9">
              <w:rPr>
                <w:rFonts w:ascii="Arial" w:hAnsi="Arial" w:cs="Arial"/>
              </w:rPr>
              <w:t>L’âge médian tous statuts confondus</w:t>
            </w:r>
            <w:r>
              <w:rPr>
                <w:rFonts w:ascii="Arial" w:hAnsi="Arial" w:cs="Arial"/>
              </w:rPr>
              <w:t xml:space="preserve"> est</w:t>
            </w:r>
            <w:r w:rsidR="000F1CF9" w:rsidRPr="000F1CF9">
              <w:rPr>
                <w:rFonts w:ascii="Arial" w:hAnsi="Arial" w:cs="Arial"/>
              </w:rPr>
              <w:t xml:space="preserve"> stable, il est de 46,0 ans au 1</w:t>
            </w:r>
            <w:r w:rsidR="000F1CF9" w:rsidRPr="000F1CF9">
              <w:rPr>
                <w:rFonts w:ascii="Arial" w:hAnsi="Arial" w:cs="Arial"/>
                <w:vertAlign w:val="superscript"/>
              </w:rPr>
              <w:t>er</w:t>
            </w:r>
            <w:r w:rsidR="000F1CF9" w:rsidRPr="000F1CF9">
              <w:rPr>
                <w:rFonts w:ascii="Arial" w:hAnsi="Arial" w:cs="Arial"/>
              </w:rPr>
              <w:t xml:space="preserve"> janvier 2022 contre 46,2 ans au 1</w:t>
            </w:r>
            <w:r w:rsidR="000F1CF9" w:rsidRPr="000F1CF9">
              <w:rPr>
                <w:rFonts w:ascii="Arial" w:hAnsi="Arial" w:cs="Arial"/>
                <w:vertAlign w:val="superscript"/>
              </w:rPr>
              <w:t>er</w:t>
            </w:r>
            <w:r w:rsidR="000F1CF9" w:rsidRPr="000F1CF9">
              <w:rPr>
                <w:rFonts w:ascii="Arial" w:hAnsi="Arial" w:cs="Arial"/>
              </w:rPr>
              <w:t xml:space="preserve"> janvier 2021.</w:t>
            </w:r>
          </w:p>
          <w:p w:rsidR="000F1CF9" w:rsidRPr="000F1CF9" w:rsidRDefault="000F1CF9" w:rsidP="000F1CF9">
            <w:pPr>
              <w:jc w:val="both"/>
              <w:rPr>
                <w:rFonts w:ascii="Arial" w:hAnsi="Arial" w:cs="Arial"/>
                <w:sz w:val="10"/>
                <w:szCs w:val="10"/>
              </w:rPr>
            </w:pPr>
          </w:p>
          <w:tbl>
            <w:tblPr>
              <w:tblW w:w="4852" w:type="pct"/>
              <w:tblBorders>
                <w:top w:val="single" w:sz="12" w:space="0" w:color="814997"/>
                <w:bottom w:val="single" w:sz="12" w:space="0" w:color="814997"/>
                <w:insideH w:val="single" w:sz="4" w:space="0" w:color="814997"/>
                <w:insideV w:val="single" w:sz="4" w:space="0" w:color="814997"/>
              </w:tblBorders>
              <w:tblCellMar>
                <w:left w:w="70" w:type="dxa"/>
                <w:right w:w="70" w:type="dxa"/>
              </w:tblCellMar>
              <w:tblLook w:val="04A0" w:firstRow="1" w:lastRow="0" w:firstColumn="1" w:lastColumn="0" w:noHBand="0" w:noVBand="1"/>
            </w:tblPr>
            <w:tblGrid>
              <w:gridCol w:w="1566"/>
              <w:gridCol w:w="824"/>
              <w:gridCol w:w="744"/>
              <w:gridCol w:w="784"/>
              <w:gridCol w:w="783"/>
              <w:gridCol w:w="783"/>
              <w:gridCol w:w="783"/>
            </w:tblGrid>
            <w:tr w:rsidR="000F1CF9" w:rsidRPr="000F1CF9" w:rsidTr="000F1CF9">
              <w:trPr>
                <w:trHeight w:val="227"/>
              </w:trPr>
              <w:tc>
                <w:tcPr>
                  <w:tcW w:w="1249" w:type="pct"/>
                  <w:shd w:val="clear" w:color="auto" w:fill="auto"/>
                  <w:vAlign w:val="center"/>
                  <w:hideMark/>
                </w:tcPr>
                <w:p w:rsidR="000F1CF9" w:rsidRPr="000F1CF9" w:rsidRDefault="000F1CF9" w:rsidP="000F1CF9">
                  <w:pPr>
                    <w:spacing w:after="0" w:line="240" w:lineRule="auto"/>
                    <w:rPr>
                      <w:rFonts w:ascii="Arial" w:eastAsia="Times New Roman" w:hAnsi="Arial" w:cs="Arial"/>
                      <w:b/>
                      <w:bCs/>
                      <w:color w:val="000000"/>
                      <w:sz w:val="18"/>
                      <w:szCs w:val="18"/>
                      <w:lang w:eastAsia="fr-FR"/>
                    </w:rPr>
                  </w:pPr>
                  <w:r w:rsidRPr="000F1CF9">
                    <w:rPr>
                      <w:rFonts w:ascii="Arial" w:eastAsia="Times New Roman" w:hAnsi="Arial" w:cs="Arial"/>
                      <w:b/>
                      <w:bCs/>
                      <w:color w:val="000000"/>
                      <w:sz w:val="18"/>
                      <w:szCs w:val="18"/>
                      <w:lang w:eastAsia="fr-FR"/>
                    </w:rPr>
                    <w:t>Statut</w:t>
                  </w:r>
                </w:p>
              </w:tc>
              <w:tc>
                <w:tcPr>
                  <w:tcW w:w="657" w:type="pct"/>
                  <w:shd w:val="clear" w:color="auto" w:fill="auto"/>
                  <w:vAlign w:val="center"/>
                  <w:hideMark/>
                </w:tcPr>
                <w:p w:rsidR="000F1CF9" w:rsidRPr="000F1CF9" w:rsidRDefault="000F1CF9" w:rsidP="004E3267">
                  <w:pPr>
                    <w:spacing w:after="0" w:line="240" w:lineRule="auto"/>
                    <w:jc w:val="center"/>
                    <w:rPr>
                      <w:rFonts w:ascii="Arial" w:eastAsia="Times New Roman" w:hAnsi="Arial" w:cs="Arial"/>
                      <w:b/>
                      <w:bCs/>
                      <w:color w:val="000000"/>
                      <w:sz w:val="18"/>
                      <w:szCs w:val="18"/>
                      <w:lang w:eastAsia="fr-FR"/>
                    </w:rPr>
                  </w:pPr>
                  <w:r w:rsidRPr="000F1CF9">
                    <w:rPr>
                      <w:rFonts w:ascii="Arial" w:eastAsia="Times New Roman" w:hAnsi="Arial" w:cs="Arial"/>
                      <w:b/>
                      <w:bCs/>
                      <w:color w:val="000000"/>
                      <w:sz w:val="18"/>
                      <w:szCs w:val="18"/>
                      <w:lang w:eastAsia="fr-FR"/>
                    </w:rPr>
                    <w:t>Nombre</w:t>
                  </w:r>
                </w:p>
              </w:tc>
              <w:tc>
                <w:tcPr>
                  <w:tcW w:w="593" w:type="pct"/>
                  <w:shd w:val="clear" w:color="auto" w:fill="auto"/>
                  <w:vAlign w:val="center"/>
                  <w:hideMark/>
                </w:tcPr>
                <w:p w:rsidR="000F1CF9" w:rsidRPr="000F1CF9" w:rsidRDefault="000F1CF9" w:rsidP="004E3267">
                  <w:pPr>
                    <w:spacing w:after="0" w:line="240" w:lineRule="auto"/>
                    <w:jc w:val="center"/>
                    <w:rPr>
                      <w:rFonts w:ascii="Arial" w:eastAsia="Times New Roman" w:hAnsi="Arial" w:cs="Arial"/>
                      <w:b/>
                      <w:bCs/>
                      <w:color w:val="000000"/>
                      <w:sz w:val="18"/>
                      <w:szCs w:val="18"/>
                      <w:lang w:eastAsia="fr-FR"/>
                    </w:rPr>
                  </w:pPr>
                  <w:r w:rsidRPr="000F1CF9">
                    <w:rPr>
                      <w:rFonts w:ascii="Arial" w:eastAsia="Times New Roman" w:hAnsi="Arial" w:cs="Arial"/>
                      <w:b/>
                      <w:bCs/>
                      <w:color w:val="000000"/>
                      <w:sz w:val="18"/>
                      <w:szCs w:val="18"/>
                      <w:lang w:eastAsia="fr-FR"/>
                    </w:rPr>
                    <w:t>Age moyen</w:t>
                  </w:r>
                </w:p>
              </w:tc>
              <w:tc>
                <w:tcPr>
                  <w:tcW w:w="625" w:type="pct"/>
                  <w:shd w:val="clear" w:color="auto" w:fill="auto"/>
                  <w:vAlign w:val="center"/>
                  <w:hideMark/>
                </w:tcPr>
                <w:p w:rsidR="000F1CF9" w:rsidRPr="000F1CF9" w:rsidRDefault="000F1CF9" w:rsidP="004E3267">
                  <w:pPr>
                    <w:spacing w:after="0" w:line="240" w:lineRule="auto"/>
                    <w:jc w:val="center"/>
                    <w:rPr>
                      <w:rFonts w:ascii="Arial" w:eastAsia="Times New Roman" w:hAnsi="Arial" w:cs="Arial"/>
                      <w:b/>
                      <w:bCs/>
                      <w:color w:val="000000"/>
                      <w:sz w:val="18"/>
                      <w:szCs w:val="18"/>
                      <w:lang w:eastAsia="fr-FR"/>
                    </w:rPr>
                  </w:pPr>
                  <w:r w:rsidRPr="000F1CF9">
                    <w:rPr>
                      <w:rFonts w:ascii="Arial" w:eastAsia="Times New Roman" w:hAnsi="Arial" w:cs="Arial"/>
                      <w:b/>
                      <w:bCs/>
                      <w:color w:val="000000"/>
                      <w:sz w:val="18"/>
                      <w:szCs w:val="18"/>
                      <w:lang w:eastAsia="fr-FR"/>
                    </w:rPr>
                    <w:t>Age 25%      Q1</w:t>
                  </w:r>
                </w:p>
              </w:tc>
              <w:tc>
                <w:tcPr>
                  <w:tcW w:w="625" w:type="pct"/>
                  <w:shd w:val="clear" w:color="auto" w:fill="auto"/>
                  <w:vAlign w:val="center"/>
                  <w:hideMark/>
                </w:tcPr>
                <w:p w:rsidR="000F1CF9" w:rsidRPr="000F1CF9" w:rsidRDefault="000F1CF9" w:rsidP="004E3267">
                  <w:pPr>
                    <w:spacing w:after="0" w:line="240" w:lineRule="auto"/>
                    <w:jc w:val="center"/>
                    <w:rPr>
                      <w:rFonts w:ascii="Arial" w:eastAsia="Times New Roman" w:hAnsi="Arial" w:cs="Arial"/>
                      <w:b/>
                      <w:bCs/>
                      <w:color w:val="000000"/>
                      <w:sz w:val="18"/>
                      <w:szCs w:val="18"/>
                      <w:lang w:eastAsia="fr-FR"/>
                    </w:rPr>
                  </w:pPr>
                  <w:r w:rsidRPr="000F1CF9">
                    <w:rPr>
                      <w:rFonts w:ascii="Arial" w:eastAsia="Times New Roman" w:hAnsi="Arial" w:cs="Arial"/>
                      <w:b/>
                      <w:bCs/>
                      <w:color w:val="000000"/>
                      <w:sz w:val="18"/>
                      <w:szCs w:val="18"/>
                      <w:lang w:eastAsia="fr-FR"/>
                    </w:rPr>
                    <w:t>Age 50%  médian</w:t>
                  </w:r>
                </w:p>
              </w:tc>
              <w:tc>
                <w:tcPr>
                  <w:tcW w:w="625" w:type="pct"/>
                  <w:shd w:val="clear" w:color="auto" w:fill="auto"/>
                  <w:vAlign w:val="center"/>
                  <w:hideMark/>
                </w:tcPr>
                <w:p w:rsidR="000F1CF9" w:rsidRPr="000F1CF9" w:rsidRDefault="000F1CF9" w:rsidP="004E3267">
                  <w:pPr>
                    <w:spacing w:after="0" w:line="240" w:lineRule="auto"/>
                    <w:jc w:val="center"/>
                    <w:rPr>
                      <w:rFonts w:ascii="Arial" w:eastAsia="Times New Roman" w:hAnsi="Arial" w:cs="Arial"/>
                      <w:b/>
                      <w:bCs/>
                      <w:color w:val="000000"/>
                      <w:sz w:val="18"/>
                      <w:szCs w:val="18"/>
                      <w:lang w:eastAsia="fr-FR"/>
                    </w:rPr>
                  </w:pPr>
                  <w:r w:rsidRPr="000F1CF9">
                    <w:rPr>
                      <w:rFonts w:ascii="Arial" w:eastAsia="Times New Roman" w:hAnsi="Arial" w:cs="Arial"/>
                      <w:b/>
                      <w:bCs/>
                      <w:color w:val="000000"/>
                      <w:sz w:val="18"/>
                      <w:szCs w:val="18"/>
                      <w:lang w:eastAsia="fr-FR"/>
                    </w:rPr>
                    <w:t>Age 75%      Q3</w:t>
                  </w:r>
                </w:p>
              </w:tc>
              <w:tc>
                <w:tcPr>
                  <w:tcW w:w="625" w:type="pct"/>
                  <w:shd w:val="clear" w:color="000000" w:fill="F2F2F2"/>
                  <w:vAlign w:val="center"/>
                  <w:hideMark/>
                </w:tcPr>
                <w:p w:rsidR="000F1CF9" w:rsidRPr="000F1CF9" w:rsidRDefault="000F1CF9" w:rsidP="004E3267">
                  <w:pPr>
                    <w:spacing w:after="0" w:line="240" w:lineRule="auto"/>
                    <w:jc w:val="center"/>
                    <w:rPr>
                      <w:rFonts w:ascii="Arial" w:eastAsia="Times New Roman" w:hAnsi="Arial" w:cs="Arial"/>
                      <w:b/>
                      <w:bCs/>
                      <w:color w:val="000000"/>
                      <w:sz w:val="18"/>
                      <w:szCs w:val="18"/>
                      <w:lang w:eastAsia="fr-FR"/>
                    </w:rPr>
                  </w:pPr>
                  <w:r w:rsidRPr="000F1CF9">
                    <w:rPr>
                      <w:rFonts w:ascii="Arial" w:eastAsia="Times New Roman" w:hAnsi="Arial" w:cs="Arial"/>
                      <w:b/>
                      <w:bCs/>
                      <w:color w:val="000000"/>
                      <w:sz w:val="18"/>
                      <w:szCs w:val="18"/>
                      <w:lang w:eastAsia="fr-FR"/>
                    </w:rPr>
                    <w:t>Ratio H/F</w:t>
                  </w:r>
                </w:p>
              </w:tc>
            </w:tr>
            <w:tr w:rsidR="000F1CF9" w:rsidRPr="000F1CF9" w:rsidTr="000F1CF9">
              <w:trPr>
                <w:trHeight w:val="227"/>
              </w:trPr>
              <w:tc>
                <w:tcPr>
                  <w:tcW w:w="1249" w:type="pct"/>
                  <w:shd w:val="clear" w:color="000000" w:fill="DBE5F1"/>
                  <w:noWrap/>
                  <w:vAlign w:val="center"/>
                  <w:hideMark/>
                </w:tcPr>
                <w:p w:rsidR="000F1CF9" w:rsidRPr="000F1CF9" w:rsidRDefault="000F1CF9" w:rsidP="000F1CF9">
                  <w:pPr>
                    <w:spacing w:after="0" w:line="240" w:lineRule="auto"/>
                    <w:rPr>
                      <w:rFonts w:ascii="Arial" w:eastAsia="Times New Roman" w:hAnsi="Arial" w:cs="Arial"/>
                      <w:b/>
                      <w:bCs/>
                      <w:color w:val="000000"/>
                      <w:sz w:val="18"/>
                      <w:szCs w:val="18"/>
                      <w:lang w:eastAsia="fr-FR"/>
                    </w:rPr>
                  </w:pPr>
                  <w:r w:rsidRPr="000F1CF9">
                    <w:rPr>
                      <w:rFonts w:ascii="Arial" w:eastAsia="Times New Roman" w:hAnsi="Arial" w:cs="Arial"/>
                      <w:b/>
                      <w:bCs/>
                      <w:color w:val="000000"/>
                      <w:sz w:val="18"/>
                      <w:szCs w:val="18"/>
                      <w:lang w:eastAsia="fr-FR"/>
                    </w:rPr>
                    <w:t>PH temps plein</w:t>
                  </w:r>
                </w:p>
              </w:tc>
              <w:tc>
                <w:tcPr>
                  <w:tcW w:w="657" w:type="pct"/>
                  <w:shd w:val="clear" w:color="000000" w:fill="DBE5F1"/>
                  <w:noWrap/>
                  <w:vAlign w:val="center"/>
                  <w:hideMark/>
                </w:tcPr>
                <w:p w:rsidR="000F1CF9" w:rsidRPr="000F1CF9" w:rsidRDefault="000F1CF9" w:rsidP="000F1CF9">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2 799</w:t>
                  </w:r>
                </w:p>
              </w:tc>
              <w:tc>
                <w:tcPr>
                  <w:tcW w:w="593" w:type="pct"/>
                  <w:shd w:val="clear" w:color="000000" w:fill="DBE5F1"/>
                  <w:noWrap/>
                  <w:vAlign w:val="center"/>
                  <w:hideMark/>
                </w:tcPr>
                <w:p w:rsidR="000F1CF9" w:rsidRPr="000F1CF9" w:rsidRDefault="000F1CF9" w:rsidP="000F1CF9">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46,9</w:t>
                  </w:r>
                </w:p>
              </w:tc>
              <w:tc>
                <w:tcPr>
                  <w:tcW w:w="625" w:type="pct"/>
                  <w:shd w:val="clear" w:color="000000" w:fill="DBE5F1"/>
                  <w:noWrap/>
                  <w:vAlign w:val="center"/>
                  <w:hideMark/>
                </w:tcPr>
                <w:p w:rsidR="000F1CF9" w:rsidRPr="000F1CF9" w:rsidRDefault="000F1CF9" w:rsidP="000F1CF9">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38,4</w:t>
                  </w:r>
                </w:p>
              </w:tc>
              <w:tc>
                <w:tcPr>
                  <w:tcW w:w="625" w:type="pct"/>
                  <w:shd w:val="clear" w:color="000000" w:fill="DBE5F1"/>
                  <w:noWrap/>
                  <w:vAlign w:val="center"/>
                  <w:hideMark/>
                </w:tcPr>
                <w:p w:rsidR="000F1CF9" w:rsidRPr="000F1CF9" w:rsidRDefault="000F1CF9" w:rsidP="000F1CF9">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46,0</w:t>
                  </w:r>
                </w:p>
              </w:tc>
              <w:tc>
                <w:tcPr>
                  <w:tcW w:w="625" w:type="pct"/>
                  <w:shd w:val="clear" w:color="000000" w:fill="DBE5F1"/>
                  <w:noWrap/>
                  <w:vAlign w:val="center"/>
                  <w:hideMark/>
                </w:tcPr>
                <w:p w:rsidR="000F1CF9" w:rsidRPr="000F1CF9" w:rsidRDefault="000F1CF9" w:rsidP="000F1CF9">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53,7</w:t>
                  </w:r>
                </w:p>
              </w:tc>
              <w:tc>
                <w:tcPr>
                  <w:tcW w:w="625" w:type="pct"/>
                  <w:shd w:val="clear" w:color="000000" w:fill="DBE5F1"/>
                  <w:noWrap/>
                  <w:vAlign w:val="center"/>
                  <w:hideMark/>
                </w:tcPr>
                <w:p w:rsidR="000F1CF9" w:rsidRPr="000F1CF9" w:rsidRDefault="000F1CF9" w:rsidP="000F1CF9">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0,38</w:t>
                  </w:r>
                </w:p>
              </w:tc>
            </w:tr>
            <w:tr w:rsidR="000F1CF9" w:rsidRPr="000F1CF9" w:rsidTr="000F1CF9">
              <w:trPr>
                <w:trHeight w:val="227"/>
              </w:trPr>
              <w:tc>
                <w:tcPr>
                  <w:tcW w:w="1249" w:type="pct"/>
                  <w:shd w:val="clear" w:color="000000" w:fill="A0C7F2"/>
                  <w:noWrap/>
                  <w:vAlign w:val="center"/>
                  <w:hideMark/>
                </w:tcPr>
                <w:p w:rsidR="000F1CF9" w:rsidRPr="000F1CF9" w:rsidRDefault="000F1CF9" w:rsidP="000F1CF9">
                  <w:pPr>
                    <w:spacing w:after="0" w:line="240" w:lineRule="auto"/>
                    <w:rPr>
                      <w:rFonts w:ascii="Arial" w:eastAsia="Times New Roman" w:hAnsi="Arial" w:cs="Arial"/>
                      <w:b/>
                      <w:bCs/>
                      <w:color w:val="000000"/>
                      <w:sz w:val="18"/>
                      <w:szCs w:val="18"/>
                      <w:lang w:eastAsia="fr-FR"/>
                    </w:rPr>
                  </w:pPr>
                  <w:r w:rsidRPr="000F1CF9">
                    <w:rPr>
                      <w:rFonts w:ascii="Arial" w:eastAsia="Times New Roman" w:hAnsi="Arial" w:cs="Arial"/>
                      <w:b/>
                      <w:bCs/>
                      <w:color w:val="000000"/>
                      <w:sz w:val="18"/>
                      <w:szCs w:val="18"/>
                      <w:lang w:eastAsia="fr-FR"/>
                    </w:rPr>
                    <w:t>PH temps partiel</w:t>
                  </w:r>
                </w:p>
              </w:tc>
              <w:tc>
                <w:tcPr>
                  <w:tcW w:w="657" w:type="pct"/>
                  <w:shd w:val="clear" w:color="000000" w:fill="A0C7F2"/>
                  <w:noWrap/>
                  <w:vAlign w:val="center"/>
                  <w:hideMark/>
                </w:tcPr>
                <w:p w:rsidR="000F1CF9" w:rsidRPr="000F1CF9" w:rsidRDefault="000F1CF9" w:rsidP="000F1CF9">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150</w:t>
                  </w:r>
                </w:p>
              </w:tc>
              <w:tc>
                <w:tcPr>
                  <w:tcW w:w="593" w:type="pct"/>
                  <w:shd w:val="clear" w:color="000000" w:fill="A0C7F2"/>
                  <w:noWrap/>
                  <w:vAlign w:val="center"/>
                  <w:hideMark/>
                </w:tcPr>
                <w:p w:rsidR="000F1CF9" w:rsidRPr="000F1CF9" w:rsidRDefault="000F1CF9" w:rsidP="000F1CF9">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48,5</w:t>
                  </w:r>
                </w:p>
              </w:tc>
              <w:tc>
                <w:tcPr>
                  <w:tcW w:w="625" w:type="pct"/>
                  <w:shd w:val="clear" w:color="000000" w:fill="A0C7F2"/>
                  <w:noWrap/>
                  <w:vAlign w:val="center"/>
                  <w:hideMark/>
                </w:tcPr>
                <w:p w:rsidR="000F1CF9" w:rsidRPr="000F1CF9" w:rsidRDefault="000F1CF9" w:rsidP="000F1CF9">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40,6</w:t>
                  </w:r>
                </w:p>
              </w:tc>
              <w:tc>
                <w:tcPr>
                  <w:tcW w:w="625" w:type="pct"/>
                  <w:shd w:val="clear" w:color="000000" w:fill="A0C7F2"/>
                  <w:noWrap/>
                  <w:vAlign w:val="center"/>
                  <w:hideMark/>
                </w:tcPr>
                <w:p w:rsidR="000F1CF9" w:rsidRPr="000F1CF9" w:rsidRDefault="000F1CF9" w:rsidP="000F1CF9">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47,8</w:t>
                  </w:r>
                </w:p>
              </w:tc>
              <w:tc>
                <w:tcPr>
                  <w:tcW w:w="625" w:type="pct"/>
                  <w:shd w:val="clear" w:color="000000" w:fill="A0C7F2"/>
                  <w:noWrap/>
                  <w:vAlign w:val="center"/>
                  <w:hideMark/>
                </w:tcPr>
                <w:p w:rsidR="000F1CF9" w:rsidRPr="000F1CF9" w:rsidRDefault="000F1CF9" w:rsidP="000F1CF9">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56,1</w:t>
                  </w:r>
                </w:p>
              </w:tc>
              <w:tc>
                <w:tcPr>
                  <w:tcW w:w="625" w:type="pct"/>
                  <w:shd w:val="clear" w:color="000000" w:fill="A0C7F2"/>
                  <w:noWrap/>
                  <w:vAlign w:val="center"/>
                  <w:hideMark/>
                </w:tcPr>
                <w:p w:rsidR="000F1CF9" w:rsidRPr="000F1CF9" w:rsidRDefault="000F1CF9" w:rsidP="000F1CF9">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0,25</w:t>
                  </w:r>
                </w:p>
              </w:tc>
            </w:tr>
            <w:tr w:rsidR="000F1CF9" w:rsidRPr="000F1CF9" w:rsidTr="000F1CF9">
              <w:trPr>
                <w:trHeight w:val="227"/>
              </w:trPr>
              <w:tc>
                <w:tcPr>
                  <w:tcW w:w="1249" w:type="pct"/>
                  <w:shd w:val="clear" w:color="000000" w:fill="EDE7F5"/>
                  <w:noWrap/>
                  <w:vAlign w:val="center"/>
                  <w:hideMark/>
                </w:tcPr>
                <w:p w:rsidR="000F1CF9" w:rsidRPr="000F1CF9" w:rsidRDefault="000F1CF9" w:rsidP="000F1CF9">
                  <w:pPr>
                    <w:spacing w:after="0" w:line="240" w:lineRule="auto"/>
                    <w:rPr>
                      <w:rFonts w:ascii="Arial" w:eastAsia="Times New Roman" w:hAnsi="Arial" w:cs="Arial"/>
                      <w:b/>
                      <w:bCs/>
                      <w:color w:val="000000"/>
                      <w:sz w:val="18"/>
                      <w:szCs w:val="18"/>
                      <w:lang w:eastAsia="fr-FR"/>
                    </w:rPr>
                  </w:pPr>
                  <w:r w:rsidRPr="000F1CF9">
                    <w:rPr>
                      <w:rFonts w:ascii="Arial" w:eastAsia="Times New Roman" w:hAnsi="Arial" w:cs="Arial"/>
                      <w:b/>
                      <w:bCs/>
                      <w:color w:val="000000"/>
                      <w:sz w:val="18"/>
                      <w:szCs w:val="18"/>
                      <w:lang w:eastAsia="fr-FR"/>
                    </w:rPr>
                    <w:t>Ensemble</w:t>
                  </w:r>
                </w:p>
              </w:tc>
              <w:tc>
                <w:tcPr>
                  <w:tcW w:w="657" w:type="pct"/>
                  <w:shd w:val="clear" w:color="000000" w:fill="EDE7F5"/>
                  <w:noWrap/>
                  <w:vAlign w:val="center"/>
                  <w:hideMark/>
                </w:tcPr>
                <w:p w:rsidR="000F1CF9" w:rsidRPr="000F1CF9" w:rsidRDefault="000F1CF9" w:rsidP="000F1CF9">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2 949</w:t>
                  </w:r>
                </w:p>
              </w:tc>
              <w:tc>
                <w:tcPr>
                  <w:tcW w:w="593" w:type="pct"/>
                  <w:shd w:val="clear" w:color="000000" w:fill="EDE7F5"/>
                  <w:noWrap/>
                  <w:vAlign w:val="center"/>
                  <w:hideMark/>
                </w:tcPr>
                <w:p w:rsidR="000F1CF9" w:rsidRPr="000F1CF9" w:rsidRDefault="000F1CF9" w:rsidP="000F1CF9">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47,0</w:t>
                  </w:r>
                </w:p>
              </w:tc>
              <w:tc>
                <w:tcPr>
                  <w:tcW w:w="625" w:type="pct"/>
                  <w:shd w:val="clear" w:color="000000" w:fill="EDE7F5"/>
                  <w:noWrap/>
                  <w:vAlign w:val="center"/>
                  <w:hideMark/>
                </w:tcPr>
                <w:p w:rsidR="000F1CF9" w:rsidRPr="000F1CF9" w:rsidRDefault="000F1CF9" w:rsidP="000F1CF9">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38,5</w:t>
                  </w:r>
                </w:p>
              </w:tc>
              <w:tc>
                <w:tcPr>
                  <w:tcW w:w="625" w:type="pct"/>
                  <w:shd w:val="clear" w:color="000000" w:fill="EDE7F5"/>
                  <w:noWrap/>
                  <w:vAlign w:val="center"/>
                  <w:hideMark/>
                </w:tcPr>
                <w:p w:rsidR="000F1CF9" w:rsidRPr="000F1CF9" w:rsidRDefault="000F1CF9" w:rsidP="000F1CF9">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46,0</w:t>
                  </w:r>
                </w:p>
              </w:tc>
              <w:tc>
                <w:tcPr>
                  <w:tcW w:w="625" w:type="pct"/>
                  <w:shd w:val="clear" w:color="000000" w:fill="EDE7F5"/>
                  <w:noWrap/>
                  <w:vAlign w:val="center"/>
                  <w:hideMark/>
                </w:tcPr>
                <w:p w:rsidR="000F1CF9" w:rsidRPr="000F1CF9" w:rsidRDefault="000F1CF9" w:rsidP="000F1CF9">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53,9</w:t>
                  </w:r>
                </w:p>
              </w:tc>
              <w:tc>
                <w:tcPr>
                  <w:tcW w:w="625" w:type="pct"/>
                  <w:shd w:val="clear" w:color="000000" w:fill="EDE7F5"/>
                  <w:noWrap/>
                  <w:vAlign w:val="center"/>
                  <w:hideMark/>
                </w:tcPr>
                <w:p w:rsidR="000F1CF9" w:rsidRPr="000F1CF9" w:rsidRDefault="000F1CF9" w:rsidP="000F1CF9">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0,38</w:t>
                  </w:r>
                </w:p>
              </w:tc>
            </w:tr>
          </w:tbl>
          <w:p w:rsidR="000F1CF9" w:rsidRPr="000F1CF9" w:rsidRDefault="000F1CF9" w:rsidP="000F1CF9">
            <w:pPr>
              <w:rPr>
                <w:rFonts w:ascii="Arial" w:hAnsi="Arial" w:cs="Arial"/>
                <w:b/>
                <w:sz w:val="10"/>
                <w:szCs w:val="10"/>
              </w:rPr>
            </w:pPr>
          </w:p>
          <w:p w:rsidR="006E521B" w:rsidRPr="00900DDF" w:rsidRDefault="006E521B" w:rsidP="006E521B">
            <w:pPr>
              <w:ind w:right="-709"/>
              <w:jc w:val="both"/>
              <w:rPr>
                <w:rFonts w:ascii="Arial" w:hAnsi="Arial" w:cs="Arial"/>
                <w:sz w:val="10"/>
                <w:szCs w:val="10"/>
              </w:rPr>
            </w:pPr>
          </w:p>
        </w:tc>
      </w:tr>
      <w:tr w:rsidR="006E521B" w:rsidTr="001814A0">
        <w:tc>
          <w:tcPr>
            <w:tcW w:w="4395" w:type="dxa"/>
            <w:tcBorders>
              <w:top w:val="dotted" w:sz="4" w:space="0" w:color="8064A2" w:themeColor="accent4"/>
              <w:left w:val="dotted" w:sz="4" w:space="0" w:color="8064A2" w:themeColor="accent4"/>
              <w:bottom w:val="dotted" w:sz="4" w:space="0" w:color="8064A2" w:themeColor="accent4"/>
              <w:right w:val="nil"/>
            </w:tcBorders>
          </w:tcPr>
          <w:p w:rsidR="00900DDF" w:rsidRPr="00900DDF" w:rsidRDefault="00900DDF" w:rsidP="006E521B">
            <w:pPr>
              <w:ind w:right="-709"/>
              <w:jc w:val="both"/>
              <w:rPr>
                <w:rFonts w:asciiTheme="majorHAnsi" w:eastAsiaTheme="majorEastAsia" w:hAnsiTheme="majorHAnsi" w:cstheme="majorBidi"/>
                <w:b/>
                <w:bCs/>
                <w:color w:val="4F81BD" w:themeColor="accent1"/>
                <w:sz w:val="16"/>
                <w:szCs w:val="16"/>
                <w:u w:val="single"/>
              </w:rPr>
            </w:pPr>
          </w:p>
          <w:p w:rsidR="006E521B" w:rsidRPr="00AE1A06" w:rsidRDefault="00AE1A06" w:rsidP="006E521B">
            <w:pPr>
              <w:ind w:right="-709"/>
              <w:jc w:val="both"/>
              <w:rPr>
                <w:rFonts w:asciiTheme="majorHAnsi" w:eastAsiaTheme="majorEastAsia" w:hAnsiTheme="majorHAnsi" w:cstheme="majorBidi"/>
                <w:b/>
                <w:bCs/>
                <w:color w:val="4F81BD" w:themeColor="accent1"/>
                <w:u w:val="single"/>
              </w:rPr>
            </w:pPr>
            <w:r w:rsidRPr="00AE1A06">
              <w:rPr>
                <w:rFonts w:asciiTheme="majorHAnsi" w:eastAsiaTheme="majorEastAsia" w:hAnsiTheme="majorHAnsi" w:cstheme="majorBidi"/>
                <w:b/>
                <w:bCs/>
                <w:color w:val="4F81BD" w:themeColor="accent1"/>
                <w:u w:val="single"/>
              </w:rPr>
              <w:t>PSYCHIATRIE :</w:t>
            </w:r>
          </w:p>
          <w:p w:rsidR="00AE1A06" w:rsidRDefault="00AE1A06" w:rsidP="006E521B">
            <w:pPr>
              <w:ind w:right="-709"/>
              <w:jc w:val="both"/>
              <w:rPr>
                <w:rFonts w:ascii="Arial" w:hAnsi="Arial" w:cs="Arial"/>
              </w:rPr>
            </w:pPr>
          </w:p>
          <w:p w:rsidR="00AE1A06" w:rsidRDefault="00AE1A06" w:rsidP="006E521B">
            <w:pPr>
              <w:ind w:right="-709"/>
              <w:jc w:val="both"/>
              <w:rPr>
                <w:rFonts w:ascii="Arial" w:hAnsi="Arial" w:cs="Arial"/>
              </w:rPr>
            </w:pPr>
            <w:r>
              <w:rPr>
                <w:rFonts w:ascii="Arial" w:hAnsi="Arial" w:cs="Arial"/>
                <w:noProof/>
                <w:color w:val="7030A0"/>
                <w:lang w:eastAsia="fr-FR"/>
              </w:rPr>
              <w:drawing>
                <wp:inline distT="0" distB="0" distL="0" distR="0" wp14:anchorId="487EEC64" wp14:editId="483F9BC2">
                  <wp:extent cx="2543175" cy="1708392"/>
                  <wp:effectExtent l="0" t="0" r="0" b="635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43688" cy="1708736"/>
                          </a:xfrm>
                          <a:prstGeom prst="rect">
                            <a:avLst/>
                          </a:prstGeom>
                          <a:noFill/>
                        </pic:spPr>
                      </pic:pic>
                    </a:graphicData>
                  </a:graphic>
                </wp:inline>
              </w:drawing>
            </w:r>
          </w:p>
        </w:tc>
        <w:tc>
          <w:tcPr>
            <w:tcW w:w="6521" w:type="dxa"/>
            <w:tcBorders>
              <w:top w:val="dotted" w:sz="4" w:space="0" w:color="8064A2" w:themeColor="accent4"/>
              <w:left w:val="nil"/>
              <w:bottom w:val="dotted" w:sz="4" w:space="0" w:color="8064A2" w:themeColor="accent4"/>
              <w:right w:val="dotted" w:sz="4" w:space="0" w:color="8064A2" w:themeColor="accent4"/>
            </w:tcBorders>
          </w:tcPr>
          <w:p w:rsidR="00900DDF" w:rsidRPr="00900DDF" w:rsidRDefault="00900DDF" w:rsidP="000F1CF9">
            <w:pPr>
              <w:jc w:val="both"/>
              <w:rPr>
                <w:rFonts w:ascii="Arial" w:hAnsi="Arial" w:cs="Arial"/>
                <w:sz w:val="10"/>
                <w:szCs w:val="10"/>
              </w:rPr>
            </w:pPr>
          </w:p>
          <w:p w:rsidR="001814A0" w:rsidRDefault="00C85E75" w:rsidP="000F1CF9">
            <w:pPr>
              <w:jc w:val="both"/>
              <w:rPr>
                <w:rFonts w:ascii="Arial" w:hAnsi="Arial" w:cs="Arial"/>
              </w:rPr>
            </w:pPr>
            <w:r>
              <w:rPr>
                <w:rFonts w:ascii="Arial" w:hAnsi="Arial" w:cs="Arial"/>
                <w:b/>
              </w:rPr>
              <w:t>Les praticiennes</w:t>
            </w:r>
            <w:r w:rsidR="00900DDF">
              <w:rPr>
                <w:rFonts w:ascii="Arial" w:hAnsi="Arial" w:cs="Arial"/>
              </w:rPr>
              <w:t xml:space="preserve"> représentent</w:t>
            </w:r>
            <w:r w:rsidR="001814A0">
              <w:rPr>
                <w:rFonts w:ascii="Arial" w:hAnsi="Arial" w:cs="Arial"/>
              </w:rPr>
              <w:t>,</w:t>
            </w:r>
            <w:r w:rsidR="00900DDF">
              <w:rPr>
                <w:rFonts w:ascii="Arial" w:hAnsi="Arial" w:cs="Arial"/>
              </w:rPr>
              <w:t xml:space="preserve"> </w:t>
            </w:r>
            <w:r w:rsidR="00900DDF" w:rsidRPr="000F1CF9">
              <w:rPr>
                <w:rFonts w:ascii="Arial" w:hAnsi="Arial" w:cs="Arial"/>
              </w:rPr>
              <w:t>au 1</w:t>
            </w:r>
            <w:r w:rsidR="00900DDF" w:rsidRPr="000F1CF9">
              <w:rPr>
                <w:rFonts w:ascii="Arial" w:hAnsi="Arial" w:cs="Arial"/>
                <w:vertAlign w:val="superscript"/>
              </w:rPr>
              <w:t>er</w:t>
            </w:r>
            <w:r w:rsidR="00900DDF" w:rsidRPr="000F1CF9">
              <w:rPr>
                <w:rFonts w:ascii="Arial" w:hAnsi="Arial" w:cs="Arial"/>
              </w:rPr>
              <w:t xml:space="preserve"> janvier 2022</w:t>
            </w:r>
            <w:r w:rsidR="001814A0">
              <w:rPr>
                <w:rFonts w:ascii="Arial" w:hAnsi="Arial" w:cs="Arial"/>
              </w:rPr>
              <w:t>,</w:t>
            </w:r>
            <w:r w:rsidR="00900DDF" w:rsidRPr="000F1CF9">
              <w:rPr>
                <w:rFonts w:ascii="Arial" w:hAnsi="Arial" w:cs="Arial"/>
              </w:rPr>
              <w:t xml:space="preserve"> </w:t>
            </w:r>
            <w:r w:rsidR="000F1CF9" w:rsidRPr="000F1CF9">
              <w:rPr>
                <w:rFonts w:ascii="Arial" w:hAnsi="Arial" w:cs="Arial"/>
              </w:rPr>
              <w:t xml:space="preserve">60,1 % </w:t>
            </w:r>
            <w:r w:rsidR="00900DDF" w:rsidRPr="00900DDF">
              <w:rPr>
                <w:rFonts w:ascii="Arial" w:hAnsi="Arial" w:cs="Arial"/>
              </w:rPr>
              <w:t>chez les psychiatres</w:t>
            </w:r>
            <w:r w:rsidR="000F1CF9" w:rsidRPr="000F1CF9">
              <w:rPr>
                <w:rFonts w:ascii="Arial" w:hAnsi="Arial" w:cs="Arial"/>
              </w:rPr>
              <w:t xml:space="preserve"> </w:t>
            </w:r>
          </w:p>
          <w:p w:rsidR="000F1CF9" w:rsidRPr="000F1CF9" w:rsidRDefault="000F1CF9" w:rsidP="000F1CF9">
            <w:pPr>
              <w:jc w:val="both"/>
              <w:rPr>
                <w:rFonts w:ascii="Arial" w:hAnsi="Arial" w:cs="Arial"/>
              </w:rPr>
            </w:pPr>
            <w:r w:rsidRPr="000F1CF9">
              <w:rPr>
                <w:rFonts w:ascii="Arial" w:hAnsi="Arial" w:cs="Arial"/>
              </w:rPr>
              <w:t>(</w:t>
            </w:r>
            <w:r w:rsidR="00900DDF" w:rsidRPr="00900DDF">
              <w:rPr>
                <w:rFonts w:ascii="Arial" w:hAnsi="Arial" w:cs="Arial"/>
              </w:rPr>
              <w:t xml:space="preserve">+ 0,3 point en un an), </w:t>
            </w:r>
            <w:r w:rsidR="001814A0">
              <w:rPr>
                <w:rFonts w:ascii="Arial" w:hAnsi="Arial" w:cs="Arial"/>
              </w:rPr>
              <w:t xml:space="preserve">cette proportion s’élève à </w:t>
            </w:r>
            <w:r w:rsidRPr="000F1CF9">
              <w:rPr>
                <w:rFonts w:ascii="Arial" w:hAnsi="Arial" w:cs="Arial"/>
              </w:rPr>
              <w:t xml:space="preserve">60,2 % </w:t>
            </w:r>
            <w:r w:rsidR="001814A0">
              <w:rPr>
                <w:rFonts w:ascii="Arial" w:hAnsi="Arial" w:cs="Arial"/>
              </w:rPr>
              <w:t xml:space="preserve">chez les </w:t>
            </w:r>
            <w:r w:rsidRPr="000F1CF9">
              <w:rPr>
                <w:rFonts w:ascii="Arial" w:hAnsi="Arial" w:cs="Arial"/>
              </w:rPr>
              <w:t xml:space="preserve">PH temps plein et 58,4 % chez les PH temps partiel. </w:t>
            </w:r>
            <w:r w:rsidR="001814A0">
              <w:rPr>
                <w:rFonts w:ascii="Arial" w:hAnsi="Arial" w:cs="Arial"/>
              </w:rPr>
              <w:t>L’âge moyen reste stable (49,4 ans en 2022) et l</w:t>
            </w:r>
            <w:r w:rsidRPr="000F1CF9">
              <w:rPr>
                <w:rFonts w:ascii="Arial" w:hAnsi="Arial" w:cs="Arial"/>
              </w:rPr>
              <w:t>’âge médian tous statuts confondus (PH temps plein et temps partiel) diminue de 0,8 point en un an, passant de 50,6 ans à 49,8 ans au 1</w:t>
            </w:r>
            <w:r w:rsidRPr="000F1CF9">
              <w:rPr>
                <w:rFonts w:ascii="Arial" w:hAnsi="Arial" w:cs="Arial"/>
                <w:vertAlign w:val="superscript"/>
              </w:rPr>
              <w:t>er</w:t>
            </w:r>
            <w:r w:rsidRPr="000F1CF9">
              <w:rPr>
                <w:rFonts w:ascii="Arial" w:hAnsi="Arial" w:cs="Arial"/>
              </w:rPr>
              <w:t xml:space="preserve"> janvier 2022. </w:t>
            </w:r>
          </w:p>
          <w:p w:rsidR="000F1CF9" w:rsidRPr="000F1CF9" w:rsidRDefault="000F1CF9" w:rsidP="000F1CF9">
            <w:pPr>
              <w:rPr>
                <w:rFonts w:ascii="Arial" w:hAnsi="Arial" w:cs="Arial"/>
              </w:rPr>
            </w:pPr>
          </w:p>
          <w:tbl>
            <w:tblPr>
              <w:tblW w:w="4852" w:type="pct"/>
              <w:tblBorders>
                <w:top w:val="single" w:sz="12" w:space="0" w:color="814997"/>
                <w:bottom w:val="single" w:sz="12" w:space="0" w:color="814997"/>
                <w:insideH w:val="single" w:sz="4" w:space="0" w:color="814997"/>
                <w:insideV w:val="single" w:sz="4" w:space="0" w:color="814997"/>
              </w:tblBorders>
              <w:tblCellMar>
                <w:left w:w="70" w:type="dxa"/>
                <w:right w:w="70" w:type="dxa"/>
              </w:tblCellMar>
              <w:tblLook w:val="04A0" w:firstRow="1" w:lastRow="0" w:firstColumn="1" w:lastColumn="0" w:noHBand="0" w:noVBand="1"/>
            </w:tblPr>
            <w:tblGrid>
              <w:gridCol w:w="1566"/>
              <w:gridCol w:w="824"/>
              <w:gridCol w:w="744"/>
              <w:gridCol w:w="784"/>
              <w:gridCol w:w="783"/>
              <w:gridCol w:w="783"/>
              <w:gridCol w:w="783"/>
            </w:tblGrid>
            <w:tr w:rsidR="000F1CF9" w:rsidRPr="000F1CF9" w:rsidTr="000F1CF9">
              <w:trPr>
                <w:trHeight w:val="227"/>
              </w:trPr>
              <w:tc>
                <w:tcPr>
                  <w:tcW w:w="1249" w:type="pct"/>
                  <w:shd w:val="clear" w:color="auto" w:fill="auto"/>
                  <w:vAlign w:val="center"/>
                  <w:hideMark/>
                </w:tcPr>
                <w:p w:rsidR="000F1CF9" w:rsidRPr="000F1CF9" w:rsidRDefault="000F1CF9" w:rsidP="000F1CF9">
                  <w:pPr>
                    <w:spacing w:after="0" w:line="240" w:lineRule="auto"/>
                    <w:rPr>
                      <w:rFonts w:ascii="Arial" w:eastAsia="Times New Roman" w:hAnsi="Arial" w:cs="Arial"/>
                      <w:b/>
                      <w:bCs/>
                      <w:color w:val="000000"/>
                      <w:sz w:val="18"/>
                      <w:szCs w:val="18"/>
                      <w:lang w:eastAsia="fr-FR"/>
                    </w:rPr>
                  </w:pPr>
                  <w:r w:rsidRPr="000F1CF9">
                    <w:rPr>
                      <w:rFonts w:ascii="Arial" w:eastAsia="Times New Roman" w:hAnsi="Arial" w:cs="Arial"/>
                      <w:b/>
                      <w:bCs/>
                      <w:color w:val="000000"/>
                      <w:sz w:val="18"/>
                      <w:szCs w:val="18"/>
                      <w:lang w:eastAsia="fr-FR"/>
                    </w:rPr>
                    <w:t>Statut</w:t>
                  </w:r>
                </w:p>
              </w:tc>
              <w:tc>
                <w:tcPr>
                  <w:tcW w:w="657" w:type="pct"/>
                  <w:shd w:val="clear" w:color="auto" w:fill="auto"/>
                  <w:vAlign w:val="center"/>
                  <w:hideMark/>
                </w:tcPr>
                <w:p w:rsidR="000F1CF9" w:rsidRPr="000F1CF9" w:rsidRDefault="000F1CF9" w:rsidP="004E3267">
                  <w:pPr>
                    <w:spacing w:after="0" w:line="240" w:lineRule="auto"/>
                    <w:jc w:val="center"/>
                    <w:rPr>
                      <w:rFonts w:ascii="Arial" w:eastAsia="Times New Roman" w:hAnsi="Arial" w:cs="Arial"/>
                      <w:b/>
                      <w:bCs/>
                      <w:color w:val="000000"/>
                      <w:sz w:val="18"/>
                      <w:szCs w:val="18"/>
                      <w:lang w:eastAsia="fr-FR"/>
                    </w:rPr>
                  </w:pPr>
                  <w:r w:rsidRPr="000F1CF9">
                    <w:rPr>
                      <w:rFonts w:ascii="Arial" w:eastAsia="Times New Roman" w:hAnsi="Arial" w:cs="Arial"/>
                      <w:b/>
                      <w:bCs/>
                      <w:color w:val="000000"/>
                      <w:sz w:val="18"/>
                      <w:szCs w:val="18"/>
                      <w:lang w:eastAsia="fr-FR"/>
                    </w:rPr>
                    <w:t>Nombre</w:t>
                  </w:r>
                </w:p>
              </w:tc>
              <w:tc>
                <w:tcPr>
                  <w:tcW w:w="593" w:type="pct"/>
                  <w:shd w:val="clear" w:color="auto" w:fill="auto"/>
                  <w:vAlign w:val="center"/>
                  <w:hideMark/>
                </w:tcPr>
                <w:p w:rsidR="000F1CF9" w:rsidRPr="000F1CF9" w:rsidRDefault="000F1CF9" w:rsidP="004E3267">
                  <w:pPr>
                    <w:spacing w:after="0" w:line="240" w:lineRule="auto"/>
                    <w:jc w:val="center"/>
                    <w:rPr>
                      <w:rFonts w:ascii="Arial" w:eastAsia="Times New Roman" w:hAnsi="Arial" w:cs="Arial"/>
                      <w:b/>
                      <w:bCs/>
                      <w:color w:val="000000"/>
                      <w:sz w:val="18"/>
                      <w:szCs w:val="18"/>
                      <w:lang w:eastAsia="fr-FR"/>
                    </w:rPr>
                  </w:pPr>
                  <w:r w:rsidRPr="000F1CF9">
                    <w:rPr>
                      <w:rFonts w:ascii="Arial" w:eastAsia="Times New Roman" w:hAnsi="Arial" w:cs="Arial"/>
                      <w:b/>
                      <w:bCs/>
                      <w:color w:val="000000"/>
                      <w:sz w:val="18"/>
                      <w:szCs w:val="18"/>
                      <w:lang w:eastAsia="fr-FR"/>
                    </w:rPr>
                    <w:t>Age moyen</w:t>
                  </w:r>
                </w:p>
              </w:tc>
              <w:tc>
                <w:tcPr>
                  <w:tcW w:w="625" w:type="pct"/>
                  <w:shd w:val="clear" w:color="auto" w:fill="auto"/>
                  <w:vAlign w:val="center"/>
                  <w:hideMark/>
                </w:tcPr>
                <w:p w:rsidR="000F1CF9" w:rsidRPr="000F1CF9" w:rsidRDefault="000F1CF9" w:rsidP="004E3267">
                  <w:pPr>
                    <w:spacing w:after="0" w:line="240" w:lineRule="auto"/>
                    <w:jc w:val="center"/>
                    <w:rPr>
                      <w:rFonts w:ascii="Arial" w:eastAsia="Times New Roman" w:hAnsi="Arial" w:cs="Arial"/>
                      <w:b/>
                      <w:bCs/>
                      <w:color w:val="000000"/>
                      <w:sz w:val="18"/>
                      <w:szCs w:val="18"/>
                      <w:lang w:eastAsia="fr-FR"/>
                    </w:rPr>
                  </w:pPr>
                  <w:r w:rsidRPr="000F1CF9">
                    <w:rPr>
                      <w:rFonts w:ascii="Arial" w:eastAsia="Times New Roman" w:hAnsi="Arial" w:cs="Arial"/>
                      <w:b/>
                      <w:bCs/>
                      <w:color w:val="000000"/>
                      <w:sz w:val="18"/>
                      <w:szCs w:val="18"/>
                      <w:lang w:eastAsia="fr-FR"/>
                    </w:rPr>
                    <w:t>Age 25%      Q1</w:t>
                  </w:r>
                </w:p>
              </w:tc>
              <w:tc>
                <w:tcPr>
                  <w:tcW w:w="625" w:type="pct"/>
                  <w:shd w:val="clear" w:color="auto" w:fill="auto"/>
                  <w:vAlign w:val="center"/>
                  <w:hideMark/>
                </w:tcPr>
                <w:p w:rsidR="000F1CF9" w:rsidRPr="000F1CF9" w:rsidRDefault="000F1CF9" w:rsidP="004E3267">
                  <w:pPr>
                    <w:spacing w:after="0" w:line="240" w:lineRule="auto"/>
                    <w:jc w:val="center"/>
                    <w:rPr>
                      <w:rFonts w:ascii="Arial" w:eastAsia="Times New Roman" w:hAnsi="Arial" w:cs="Arial"/>
                      <w:b/>
                      <w:bCs/>
                      <w:color w:val="000000"/>
                      <w:sz w:val="18"/>
                      <w:szCs w:val="18"/>
                      <w:lang w:eastAsia="fr-FR"/>
                    </w:rPr>
                  </w:pPr>
                  <w:r w:rsidRPr="000F1CF9">
                    <w:rPr>
                      <w:rFonts w:ascii="Arial" w:eastAsia="Times New Roman" w:hAnsi="Arial" w:cs="Arial"/>
                      <w:b/>
                      <w:bCs/>
                      <w:color w:val="000000"/>
                      <w:sz w:val="18"/>
                      <w:szCs w:val="18"/>
                      <w:lang w:eastAsia="fr-FR"/>
                    </w:rPr>
                    <w:t>Age 50%  médian</w:t>
                  </w:r>
                </w:p>
              </w:tc>
              <w:tc>
                <w:tcPr>
                  <w:tcW w:w="625" w:type="pct"/>
                  <w:shd w:val="clear" w:color="auto" w:fill="auto"/>
                  <w:vAlign w:val="center"/>
                  <w:hideMark/>
                </w:tcPr>
                <w:p w:rsidR="000F1CF9" w:rsidRPr="000F1CF9" w:rsidRDefault="000F1CF9" w:rsidP="004E3267">
                  <w:pPr>
                    <w:spacing w:after="0" w:line="240" w:lineRule="auto"/>
                    <w:jc w:val="center"/>
                    <w:rPr>
                      <w:rFonts w:ascii="Arial" w:eastAsia="Times New Roman" w:hAnsi="Arial" w:cs="Arial"/>
                      <w:b/>
                      <w:bCs/>
                      <w:color w:val="000000"/>
                      <w:sz w:val="18"/>
                      <w:szCs w:val="18"/>
                      <w:lang w:eastAsia="fr-FR"/>
                    </w:rPr>
                  </w:pPr>
                  <w:r w:rsidRPr="000F1CF9">
                    <w:rPr>
                      <w:rFonts w:ascii="Arial" w:eastAsia="Times New Roman" w:hAnsi="Arial" w:cs="Arial"/>
                      <w:b/>
                      <w:bCs/>
                      <w:color w:val="000000"/>
                      <w:sz w:val="18"/>
                      <w:szCs w:val="18"/>
                      <w:lang w:eastAsia="fr-FR"/>
                    </w:rPr>
                    <w:t>Age 75%      Q3</w:t>
                  </w:r>
                </w:p>
              </w:tc>
              <w:tc>
                <w:tcPr>
                  <w:tcW w:w="625" w:type="pct"/>
                  <w:shd w:val="clear" w:color="000000" w:fill="F2F2F2"/>
                  <w:vAlign w:val="center"/>
                  <w:hideMark/>
                </w:tcPr>
                <w:p w:rsidR="000F1CF9" w:rsidRPr="000F1CF9" w:rsidRDefault="000F1CF9" w:rsidP="004E3267">
                  <w:pPr>
                    <w:spacing w:after="0" w:line="240" w:lineRule="auto"/>
                    <w:jc w:val="center"/>
                    <w:rPr>
                      <w:rFonts w:ascii="Arial" w:eastAsia="Times New Roman" w:hAnsi="Arial" w:cs="Arial"/>
                      <w:b/>
                      <w:bCs/>
                      <w:color w:val="000000"/>
                      <w:sz w:val="18"/>
                      <w:szCs w:val="18"/>
                      <w:lang w:eastAsia="fr-FR"/>
                    </w:rPr>
                  </w:pPr>
                  <w:r w:rsidRPr="000F1CF9">
                    <w:rPr>
                      <w:rFonts w:ascii="Arial" w:eastAsia="Times New Roman" w:hAnsi="Arial" w:cs="Arial"/>
                      <w:b/>
                      <w:bCs/>
                      <w:color w:val="000000"/>
                      <w:sz w:val="18"/>
                      <w:szCs w:val="18"/>
                      <w:lang w:eastAsia="fr-FR"/>
                    </w:rPr>
                    <w:t>Ratio H/F</w:t>
                  </w:r>
                </w:p>
              </w:tc>
            </w:tr>
            <w:tr w:rsidR="000F1CF9" w:rsidRPr="000F1CF9" w:rsidTr="000F1CF9">
              <w:trPr>
                <w:trHeight w:val="227"/>
              </w:trPr>
              <w:tc>
                <w:tcPr>
                  <w:tcW w:w="1249" w:type="pct"/>
                  <w:shd w:val="clear" w:color="000000" w:fill="DBE5F1"/>
                  <w:noWrap/>
                  <w:vAlign w:val="center"/>
                  <w:hideMark/>
                </w:tcPr>
                <w:p w:rsidR="000F1CF9" w:rsidRPr="000F1CF9" w:rsidRDefault="000F1CF9" w:rsidP="000F1CF9">
                  <w:pPr>
                    <w:spacing w:after="0" w:line="240" w:lineRule="auto"/>
                    <w:rPr>
                      <w:rFonts w:ascii="Arial" w:eastAsia="Times New Roman" w:hAnsi="Arial" w:cs="Arial"/>
                      <w:b/>
                      <w:bCs/>
                      <w:color w:val="000000"/>
                      <w:sz w:val="18"/>
                      <w:szCs w:val="18"/>
                      <w:lang w:eastAsia="fr-FR"/>
                    </w:rPr>
                  </w:pPr>
                  <w:r w:rsidRPr="000F1CF9">
                    <w:rPr>
                      <w:rFonts w:ascii="Arial" w:eastAsia="Times New Roman" w:hAnsi="Arial" w:cs="Arial"/>
                      <w:b/>
                      <w:bCs/>
                      <w:color w:val="000000"/>
                      <w:sz w:val="18"/>
                      <w:szCs w:val="18"/>
                      <w:lang w:eastAsia="fr-FR"/>
                    </w:rPr>
                    <w:t>PH temps plein</w:t>
                  </w:r>
                </w:p>
              </w:tc>
              <w:tc>
                <w:tcPr>
                  <w:tcW w:w="657" w:type="pct"/>
                  <w:shd w:val="clear" w:color="000000" w:fill="DBE5F1"/>
                  <w:noWrap/>
                  <w:vAlign w:val="center"/>
                  <w:hideMark/>
                </w:tcPr>
                <w:p w:rsidR="000F1CF9" w:rsidRPr="000F1CF9" w:rsidRDefault="000F1CF9" w:rsidP="000F1CF9">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4 570</w:t>
                  </w:r>
                </w:p>
              </w:tc>
              <w:tc>
                <w:tcPr>
                  <w:tcW w:w="593" w:type="pct"/>
                  <w:shd w:val="clear" w:color="000000" w:fill="DBE5F1"/>
                  <w:noWrap/>
                  <w:vAlign w:val="center"/>
                  <w:hideMark/>
                </w:tcPr>
                <w:p w:rsidR="000F1CF9" w:rsidRPr="000F1CF9" w:rsidRDefault="000F1CF9" w:rsidP="000F1CF9">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49,2</w:t>
                  </w:r>
                </w:p>
              </w:tc>
              <w:tc>
                <w:tcPr>
                  <w:tcW w:w="625" w:type="pct"/>
                  <w:shd w:val="clear" w:color="000000" w:fill="DBE5F1"/>
                  <w:noWrap/>
                  <w:vAlign w:val="center"/>
                  <w:hideMark/>
                </w:tcPr>
                <w:p w:rsidR="000F1CF9" w:rsidRPr="000F1CF9" w:rsidRDefault="000F1CF9" w:rsidP="000F1CF9">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38,7</w:t>
                  </w:r>
                </w:p>
              </w:tc>
              <w:tc>
                <w:tcPr>
                  <w:tcW w:w="625" w:type="pct"/>
                  <w:shd w:val="clear" w:color="000000" w:fill="DBE5F1"/>
                  <w:noWrap/>
                  <w:vAlign w:val="center"/>
                  <w:hideMark/>
                </w:tcPr>
                <w:p w:rsidR="000F1CF9" w:rsidRPr="000F1CF9" w:rsidRDefault="000F1CF9" w:rsidP="000F1CF9">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49,3</w:t>
                  </w:r>
                </w:p>
              </w:tc>
              <w:tc>
                <w:tcPr>
                  <w:tcW w:w="625" w:type="pct"/>
                  <w:shd w:val="clear" w:color="000000" w:fill="DBE5F1"/>
                  <w:noWrap/>
                  <w:vAlign w:val="center"/>
                  <w:hideMark/>
                </w:tcPr>
                <w:p w:rsidR="000F1CF9" w:rsidRPr="000F1CF9" w:rsidRDefault="000F1CF9" w:rsidP="000F1CF9">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58,1</w:t>
                  </w:r>
                </w:p>
              </w:tc>
              <w:tc>
                <w:tcPr>
                  <w:tcW w:w="625" w:type="pct"/>
                  <w:shd w:val="clear" w:color="000000" w:fill="DBE5F1"/>
                  <w:noWrap/>
                  <w:vAlign w:val="center"/>
                  <w:hideMark/>
                </w:tcPr>
                <w:p w:rsidR="000F1CF9" w:rsidRPr="000F1CF9" w:rsidRDefault="000F1CF9" w:rsidP="000F1CF9">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0,66</w:t>
                  </w:r>
                </w:p>
              </w:tc>
            </w:tr>
            <w:tr w:rsidR="000F1CF9" w:rsidRPr="000F1CF9" w:rsidTr="000F1CF9">
              <w:trPr>
                <w:trHeight w:val="227"/>
              </w:trPr>
              <w:tc>
                <w:tcPr>
                  <w:tcW w:w="1249" w:type="pct"/>
                  <w:shd w:val="clear" w:color="000000" w:fill="A0C7F2"/>
                  <w:noWrap/>
                  <w:vAlign w:val="center"/>
                  <w:hideMark/>
                </w:tcPr>
                <w:p w:rsidR="000F1CF9" w:rsidRPr="000F1CF9" w:rsidRDefault="000F1CF9" w:rsidP="000F1CF9">
                  <w:pPr>
                    <w:spacing w:after="0" w:line="240" w:lineRule="auto"/>
                    <w:rPr>
                      <w:rFonts w:ascii="Arial" w:eastAsia="Times New Roman" w:hAnsi="Arial" w:cs="Arial"/>
                      <w:b/>
                      <w:bCs/>
                      <w:color w:val="000000"/>
                      <w:sz w:val="18"/>
                      <w:szCs w:val="18"/>
                      <w:lang w:eastAsia="fr-FR"/>
                    </w:rPr>
                  </w:pPr>
                  <w:r w:rsidRPr="000F1CF9">
                    <w:rPr>
                      <w:rFonts w:ascii="Arial" w:eastAsia="Times New Roman" w:hAnsi="Arial" w:cs="Arial"/>
                      <w:b/>
                      <w:bCs/>
                      <w:color w:val="000000"/>
                      <w:sz w:val="18"/>
                      <w:szCs w:val="18"/>
                      <w:lang w:eastAsia="fr-FR"/>
                    </w:rPr>
                    <w:t>PH temps partiel</w:t>
                  </w:r>
                </w:p>
              </w:tc>
              <w:tc>
                <w:tcPr>
                  <w:tcW w:w="657" w:type="pct"/>
                  <w:shd w:val="clear" w:color="000000" w:fill="A0C7F2"/>
                  <w:noWrap/>
                  <w:vAlign w:val="center"/>
                  <w:hideMark/>
                </w:tcPr>
                <w:p w:rsidR="000F1CF9" w:rsidRPr="000F1CF9" w:rsidRDefault="000F1CF9" w:rsidP="000F1CF9">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483</w:t>
                  </w:r>
                </w:p>
              </w:tc>
              <w:tc>
                <w:tcPr>
                  <w:tcW w:w="593" w:type="pct"/>
                  <w:shd w:val="clear" w:color="000000" w:fill="A0C7F2"/>
                  <w:noWrap/>
                  <w:vAlign w:val="center"/>
                  <w:hideMark/>
                </w:tcPr>
                <w:p w:rsidR="000F1CF9" w:rsidRPr="000F1CF9" w:rsidRDefault="000F1CF9" w:rsidP="000F1CF9">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52,0</w:t>
                  </w:r>
                </w:p>
              </w:tc>
              <w:tc>
                <w:tcPr>
                  <w:tcW w:w="625" w:type="pct"/>
                  <w:shd w:val="clear" w:color="000000" w:fill="A0C7F2"/>
                  <w:noWrap/>
                  <w:vAlign w:val="center"/>
                  <w:hideMark/>
                </w:tcPr>
                <w:p w:rsidR="000F1CF9" w:rsidRPr="000F1CF9" w:rsidRDefault="000F1CF9" w:rsidP="000F1CF9">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44,4</w:t>
                  </w:r>
                </w:p>
              </w:tc>
              <w:tc>
                <w:tcPr>
                  <w:tcW w:w="625" w:type="pct"/>
                  <w:shd w:val="clear" w:color="000000" w:fill="A0C7F2"/>
                  <w:noWrap/>
                  <w:vAlign w:val="center"/>
                  <w:hideMark/>
                </w:tcPr>
                <w:p w:rsidR="000F1CF9" w:rsidRPr="000F1CF9" w:rsidRDefault="000F1CF9" w:rsidP="000F1CF9">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53,2</w:t>
                  </w:r>
                </w:p>
              </w:tc>
              <w:tc>
                <w:tcPr>
                  <w:tcW w:w="625" w:type="pct"/>
                  <w:shd w:val="clear" w:color="000000" w:fill="A0C7F2"/>
                  <w:noWrap/>
                  <w:vAlign w:val="center"/>
                  <w:hideMark/>
                </w:tcPr>
                <w:p w:rsidR="000F1CF9" w:rsidRPr="000F1CF9" w:rsidRDefault="000F1CF9" w:rsidP="000F1CF9">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59,5</w:t>
                  </w:r>
                </w:p>
              </w:tc>
              <w:tc>
                <w:tcPr>
                  <w:tcW w:w="625" w:type="pct"/>
                  <w:shd w:val="clear" w:color="000000" w:fill="A0C7F2"/>
                  <w:noWrap/>
                  <w:vAlign w:val="center"/>
                  <w:hideMark/>
                </w:tcPr>
                <w:p w:rsidR="000F1CF9" w:rsidRPr="000F1CF9" w:rsidRDefault="000F1CF9" w:rsidP="000F1CF9">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0,71</w:t>
                  </w:r>
                </w:p>
              </w:tc>
            </w:tr>
            <w:tr w:rsidR="000F1CF9" w:rsidRPr="000F1CF9" w:rsidTr="000F1CF9">
              <w:trPr>
                <w:trHeight w:val="227"/>
              </w:trPr>
              <w:tc>
                <w:tcPr>
                  <w:tcW w:w="1249" w:type="pct"/>
                  <w:shd w:val="clear" w:color="000000" w:fill="EDE7F5"/>
                  <w:noWrap/>
                  <w:vAlign w:val="center"/>
                  <w:hideMark/>
                </w:tcPr>
                <w:p w:rsidR="000F1CF9" w:rsidRPr="000F1CF9" w:rsidRDefault="000F1CF9" w:rsidP="000F1CF9">
                  <w:pPr>
                    <w:spacing w:after="0" w:line="240" w:lineRule="auto"/>
                    <w:rPr>
                      <w:rFonts w:ascii="Arial" w:eastAsia="Times New Roman" w:hAnsi="Arial" w:cs="Arial"/>
                      <w:b/>
                      <w:bCs/>
                      <w:color w:val="000000"/>
                      <w:sz w:val="18"/>
                      <w:szCs w:val="18"/>
                      <w:lang w:eastAsia="fr-FR"/>
                    </w:rPr>
                  </w:pPr>
                  <w:r w:rsidRPr="000F1CF9">
                    <w:rPr>
                      <w:rFonts w:ascii="Arial" w:eastAsia="Times New Roman" w:hAnsi="Arial" w:cs="Arial"/>
                      <w:b/>
                      <w:bCs/>
                      <w:color w:val="000000"/>
                      <w:sz w:val="18"/>
                      <w:szCs w:val="18"/>
                      <w:lang w:eastAsia="fr-FR"/>
                    </w:rPr>
                    <w:t>Ensemble</w:t>
                  </w:r>
                </w:p>
              </w:tc>
              <w:tc>
                <w:tcPr>
                  <w:tcW w:w="657" w:type="pct"/>
                  <w:shd w:val="clear" w:color="000000" w:fill="EDE7F5"/>
                  <w:noWrap/>
                  <w:vAlign w:val="center"/>
                  <w:hideMark/>
                </w:tcPr>
                <w:p w:rsidR="000F1CF9" w:rsidRPr="000F1CF9" w:rsidRDefault="000F1CF9" w:rsidP="000F1CF9">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5 053</w:t>
                  </w:r>
                </w:p>
              </w:tc>
              <w:tc>
                <w:tcPr>
                  <w:tcW w:w="593" w:type="pct"/>
                  <w:shd w:val="clear" w:color="000000" w:fill="EDE7F5"/>
                  <w:noWrap/>
                  <w:vAlign w:val="center"/>
                  <w:hideMark/>
                </w:tcPr>
                <w:p w:rsidR="000F1CF9" w:rsidRPr="000F1CF9" w:rsidRDefault="000F1CF9" w:rsidP="000F1CF9">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49,4</w:t>
                  </w:r>
                </w:p>
              </w:tc>
              <w:tc>
                <w:tcPr>
                  <w:tcW w:w="625" w:type="pct"/>
                  <w:shd w:val="clear" w:color="000000" w:fill="EDE7F5"/>
                  <w:noWrap/>
                  <w:vAlign w:val="center"/>
                  <w:hideMark/>
                </w:tcPr>
                <w:p w:rsidR="000F1CF9" w:rsidRPr="000F1CF9" w:rsidRDefault="000F1CF9" w:rsidP="000F1CF9">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39,1</w:t>
                  </w:r>
                </w:p>
              </w:tc>
              <w:tc>
                <w:tcPr>
                  <w:tcW w:w="625" w:type="pct"/>
                  <w:shd w:val="clear" w:color="000000" w:fill="EDE7F5"/>
                  <w:noWrap/>
                  <w:vAlign w:val="center"/>
                  <w:hideMark/>
                </w:tcPr>
                <w:p w:rsidR="000F1CF9" w:rsidRPr="000F1CF9" w:rsidRDefault="000F1CF9" w:rsidP="000F1CF9">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49,8</w:t>
                  </w:r>
                </w:p>
              </w:tc>
              <w:tc>
                <w:tcPr>
                  <w:tcW w:w="625" w:type="pct"/>
                  <w:shd w:val="clear" w:color="000000" w:fill="EDE7F5"/>
                  <w:noWrap/>
                  <w:vAlign w:val="center"/>
                  <w:hideMark/>
                </w:tcPr>
                <w:p w:rsidR="000F1CF9" w:rsidRPr="000F1CF9" w:rsidRDefault="000F1CF9" w:rsidP="000F1CF9">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58,3</w:t>
                  </w:r>
                </w:p>
              </w:tc>
              <w:tc>
                <w:tcPr>
                  <w:tcW w:w="625" w:type="pct"/>
                  <w:shd w:val="clear" w:color="000000" w:fill="EDE7F5"/>
                  <w:noWrap/>
                  <w:vAlign w:val="center"/>
                  <w:hideMark/>
                </w:tcPr>
                <w:p w:rsidR="000F1CF9" w:rsidRPr="000F1CF9" w:rsidRDefault="000F1CF9" w:rsidP="000F1CF9">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0,66</w:t>
                  </w:r>
                </w:p>
              </w:tc>
            </w:tr>
          </w:tbl>
          <w:p w:rsidR="000F1CF9" w:rsidRPr="000F1CF9" w:rsidRDefault="000F1CF9" w:rsidP="000F1CF9">
            <w:pPr>
              <w:rPr>
                <w:rFonts w:ascii="Arial" w:hAnsi="Arial" w:cs="Arial"/>
                <w:b/>
              </w:rPr>
            </w:pPr>
          </w:p>
          <w:p w:rsidR="006E521B" w:rsidRPr="001814A0" w:rsidRDefault="006E521B" w:rsidP="006E521B">
            <w:pPr>
              <w:ind w:right="-709"/>
              <w:jc w:val="both"/>
              <w:rPr>
                <w:rFonts w:ascii="Arial" w:hAnsi="Arial" w:cs="Arial"/>
                <w:sz w:val="10"/>
                <w:szCs w:val="10"/>
              </w:rPr>
            </w:pPr>
          </w:p>
        </w:tc>
      </w:tr>
      <w:tr w:rsidR="006E521B" w:rsidTr="001814A0">
        <w:tc>
          <w:tcPr>
            <w:tcW w:w="4395" w:type="dxa"/>
            <w:tcBorders>
              <w:top w:val="dotted" w:sz="4" w:space="0" w:color="8064A2" w:themeColor="accent4"/>
              <w:left w:val="dotted" w:sz="4" w:space="0" w:color="8064A2" w:themeColor="accent4"/>
              <w:bottom w:val="dotted" w:sz="4" w:space="0" w:color="8064A2" w:themeColor="accent4"/>
              <w:right w:val="nil"/>
            </w:tcBorders>
          </w:tcPr>
          <w:p w:rsidR="00900DDF" w:rsidRPr="00900DDF" w:rsidRDefault="00900DDF" w:rsidP="006E521B">
            <w:pPr>
              <w:ind w:right="-709"/>
              <w:jc w:val="both"/>
              <w:rPr>
                <w:rFonts w:asciiTheme="majorHAnsi" w:eastAsiaTheme="majorEastAsia" w:hAnsiTheme="majorHAnsi" w:cstheme="majorBidi"/>
                <w:b/>
                <w:bCs/>
                <w:color w:val="4F81BD" w:themeColor="accent1"/>
                <w:sz w:val="10"/>
                <w:szCs w:val="10"/>
                <w:u w:val="single"/>
              </w:rPr>
            </w:pPr>
          </w:p>
          <w:p w:rsidR="006E521B" w:rsidRPr="00AE1A06" w:rsidRDefault="00AE1A06" w:rsidP="006E521B">
            <w:pPr>
              <w:ind w:right="-709"/>
              <w:jc w:val="both"/>
              <w:rPr>
                <w:rFonts w:asciiTheme="majorHAnsi" w:eastAsiaTheme="majorEastAsia" w:hAnsiTheme="majorHAnsi" w:cstheme="majorBidi"/>
                <w:b/>
                <w:bCs/>
                <w:color w:val="4F81BD" w:themeColor="accent1"/>
                <w:u w:val="single"/>
              </w:rPr>
            </w:pPr>
            <w:r w:rsidRPr="00AE1A06">
              <w:rPr>
                <w:rFonts w:asciiTheme="majorHAnsi" w:eastAsiaTheme="majorEastAsia" w:hAnsiTheme="majorHAnsi" w:cstheme="majorBidi"/>
                <w:b/>
                <w:bCs/>
                <w:color w:val="4F81BD" w:themeColor="accent1"/>
                <w:u w:val="single"/>
              </w:rPr>
              <w:t>RADIOLOGIE :</w:t>
            </w:r>
          </w:p>
          <w:p w:rsidR="00AE1A06" w:rsidRPr="00AE1A06" w:rsidRDefault="00AE1A06" w:rsidP="006E521B">
            <w:pPr>
              <w:ind w:right="-709"/>
              <w:jc w:val="both"/>
              <w:rPr>
                <w:rFonts w:ascii="Arial" w:hAnsi="Arial" w:cs="Arial"/>
                <w:sz w:val="6"/>
                <w:szCs w:val="6"/>
              </w:rPr>
            </w:pPr>
          </w:p>
          <w:p w:rsidR="00AE1A06" w:rsidRDefault="00AE1A06" w:rsidP="006E521B">
            <w:pPr>
              <w:ind w:right="-709"/>
              <w:jc w:val="both"/>
              <w:rPr>
                <w:rFonts w:ascii="Arial" w:hAnsi="Arial" w:cs="Arial"/>
              </w:rPr>
            </w:pPr>
            <w:r>
              <w:rPr>
                <w:rFonts w:ascii="Arial" w:hAnsi="Arial" w:cs="Arial"/>
                <w:noProof/>
                <w:color w:val="7030A0"/>
                <w:lang w:eastAsia="fr-FR"/>
              </w:rPr>
              <w:drawing>
                <wp:inline distT="0" distB="0" distL="0" distR="0" wp14:anchorId="4B473CBD" wp14:editId="06F201A5">
                  <wp:extent cx="2523939" cy="165735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7294" cy="1659553"/>
                          </a:xfrm>
                          <a:prstGeom prst="rect">
                            <a:avLst/>
                          </a:prstGeom>
                          <a:noFill/>
                        </pic:spPr>
                      </pic:pic>
                    </a:graphicData>
                  </a:graphic>
                </wp:inline>
              </w:drawing>
            </w:r>
          </w:p>
          <w:p w:rsidR="00AE1A06" w:rsidRDefault="00AE1A06" w:rsidP="006E521B">
            <w:pPr>
              <w:ind w:right="-709"/>
              <w:jc w:val="both"/>
              <w:rPr>
                <w:rFonts w:ascii="Arial" w:hAnsi="Arial" w:cs="Arial"/>
              </w:rPr>
            </w:pPr>
          </w:p>
          <w:p w:rsidR="001814A0" w:rsidRPr="001814A0" w:rsidRDefault="001814A0" w:rsidP="006E521B">
            <w:pPr>
              <w:ind w:right="-709"/>
              <w:jc w:val="both"/>
              <w:rPr>
                <w:rFonts w:ascii="Arial" w:hAnsi="Arial" w:cs="Arial"/>
                <w:sz w:val="10"/>
                <w:szCs w:val="10"/>
              </w:rPr>
            </w:pPr>
          </w:p>
        </w:tc>
        <w:tc>
          <w:tcPr>
            <w:tcW w:w="6521" w:type="dxa"/>
            <w:tcBorders>
              <w:top w:val="dotted" w:sz="4" w:space="0" w:color="8064A2" w:themeColor="accent4"/>
              <w:left w:val="nil"/>
              <w:bottom w:val="dotted" w:sz="4" w:space="0" w:color="8064A2" w:themeColor="accent4"/>
              <w:right w:val="dotted" w:sz="4" w:space="0" w:color="8064A2" w:themeColor="accent4"/>
            </w:tcBorders>
          </w:tcPr>
          <w:p w:rsidR="00900DDF" w:rsidRPr="00900DDF" w:rsidRDefault="00900DDF" w:rsidP="000F1CF9">
            <w:pPr>
              <w:jc w:val="both"/>
              <w:rPr>
                <w:rFonts w:ascii="Arial" w:hAnsi="Arial" w:cs="Arial"/>
                <w:sz w:val="10"/>
                <w:szCs w:val="10"/>
              </w:rPr>
            </w:pPr>
          </w:p>
          <w:p w:rsidR="000F1CF9" w:rsidRPr="000F1CF9" w:rsidRDefault="000F1CF9" w:rsidP="000F1CF9">
            <w:pPr>
              <w:jc w:val="both"/>
              <w:rPr>
                <w:rFonts w:ascii="Arial" w:hAnsi="Arial" w:cs="Arial"/>
              </w:rPr>
            </w:pPr>
            <w:r w:rsidRPr="000F1CF9">
              <w:rPr>
                <w:rFonts w:ascii="Arial" w:hAnsi="Arial" w:cs="Arial"/>
              </w:rPr>
              <w:t xml:space="preserve">Après une </w:t>
            </w:r>
            <w:r w:rsidR="001814A0" w:rsidRPr="001814A0">
              <w:rPr>
                <w:rFonts w:ascii="Arial" w:hAnsi="Arial" w:cs="Arial"/>
              </w:rPr>
              <w:t>légère croissance enregistrée</w:t>
            </w:r>
            <w:r w:rsidRPr="000F1CF9">
              <w:rPr>
                <w:rFonts w:ascii="Arial" w:hAnsi="Arial" w:cs="Arial"/>
              </w:rPr>
              <w:t xml:space="preserve">, </w:t>
            </w:r>
            <w:r w:rsidRPr="000F1CF9">
              <w:rPr>
                <w:rFonts w:ascii="Arial" w:hAnsi="Arial" w:cs="Arial"/>
                <w:b/>
              </w:rPr>
              <w:t xml:space="preserve">la part des femmes </w:t>
            </w:r>
            <w:r w:rsidR="001814A0" w:rsidRPr="001814A0">
              <w:rPr>
                <w:rFonts w:ascii="Arial" w:hAnsi="Arial" w:cs="Arial"/>
                <w:b/>
              </w:rPr>
              <w:t>se stabilise autour des 48 %</w:t>
            </w:r>
            <w:r w:rsidR="001814A0" w:rsidRPr="001814A0">
              <w:rPr>
                <w:rFonts w:ascii="Arial" w:hAnsi="Arial" w:cs="Arial"/>
              </w:rPr>
              <w:t xml:space="preserve">, avec 47,7 % au </w:t>
            </w:r>
            <w:r w:rsidRPr="000F1CF9">
              <w:rPr>
                <w:rFonts w:ascii="Arial" w:hAnsi="Arial" w:cs="Arial"/>
              </w:rPr>
              <w:t>1</w:t>
            </w:r>
            <w:r w:rsidRPr="000F1CF9">
              <w:rPr>
                <w:rFonts w:ascii="Arial" w:hAnsi="Arial" w:cs="Arial"/>
                <w:vertAlign w:val="superscript"/>
              </w:rPr>
              <w:t>er</w:t>
            </w:r>
            <w:r w:rsidRPr="000F1CF9">
              <w:rPr>
                <w:rFonts w:ascii="Arial" w:hAnsi="Arial" w:cs="Arial"/>
              </w:rPr>
              <w:t xml:space="preserve"> janvier 202</w:t>
            </w:r>
            <w:r w:rsidR="001814A0" w:rsidRPr="001814A0">
              <w:rPr>
                <w:rFonts w:ascii="Arial" w:hAnsi="Arial" w:cs="Arial"/>
              </w:rPr>
              <w:t xml:space="preserve">2. </w:t>
            </w:r>
            <w:r w:rsidRPr="000F1CF9">
              <w:rPr>
                <w:rFonts w:ascii="Arial" w:hAnsi="Arial" w:cs="Arial"/>
              </w:rPr>
              <w:t>Chez les PH temps plein elle s’établit à 47,7 % et</w:t>
            </w:r>
            <w:r w:rsidR="009A2E19">
              <w:rPr>
                <w:rFonts w:ascii="Arial" w:hAnsi="Arial" w:cs="Arial"/>
              </w:rPr>
              <w:t xml:space="preserve"> à 48,6 %</w:t>
            </w:r>
            <w:r w:rsidRPr="000F1CF9">
              <w:rPr>
                <w:rFonts w:ascii="Arial" w:hAnsi="Arial" w:cs="Arial"/>
              </w:rPr>
              <w:t xml:space="preserve"> chez les PH temps partiel. </w:t>
            </w:r>
            <w:r w:rsidR="001814A0" w:rsidRPr="001814A0">
              <w:rPr>
                <w:rFonts w:ascii="Arial" w:hAnsi="Arial" w:cs="Arial"/>
              </w:rPr>
              <w:t xml:space="preserve">En moyenne les radiologues sont âgés de </w:t>
            </w:r>
            <w:r w:rsidRPr="000F1CF9">
              <w:rPr>
                <w:rFonts w:ascii="Arial" w:hAnsi="Arial" w:cs="Arial"/>
              </w:rPr>
              <w:t>49,4 ans (49,7 ans au 1</w:t>
            </w:r>
            <w:r w:rsidRPr="000F1CF9">
              <w:rPr>
                <w:rFonts w:ascii="Arial" w:hAnsi="Arial" w:cs="Arial"/>
                <w:vertAlign w:val="superscript"/>
              </w:rPr>
              <w:t>er</w:t>
            </w:r>
            <w:r w:rsidR="001814A0" w:rsidRPr="001814A0">
              <w:rPr>
                <w:rFonts w:ascii="Arial" w:hAnsi="Arial" w:cs="Arial"/>
              </w:rPr>
              <w:t xml:space="preserve"> janvier 2021). </w:t>
            </w:r>
            <w:r w:rsidR="001814A0" w:rsidRPr="001814A0">
              <w:rPr>
                <w:rFonts w:ascii="Arial" w:hAnsi="Arial" w:cs="Arial"/>
                <w:b/>
              </w:rPr>
              <w:t>L</w:t>
            </w:r>
            <w:r w:rsidRPr="000F1CF9">
              <w:rPr>
                <w:rFonts w:ascii="Arial" w:hAnsi="Arial" w:cs="Arial"/>
                <w:b/>
              </w:rPr>
              <w:t xml:space="preserve">’âge médian </w:t>
            </w:r>
            <w:r w:rsidR="001814A0" w:rsidRPr="001814A0">
              <w:rPr>
                <w:rFonts w:ascii="Arial" w:hAnsi="Arial" w:cs="Arial"/>
                <w:b/>
              </w:rPr>
              <w:t xml:space="preserve">qui est </w:t>
            </w:r>
            <w:r w:rsidRPr="000F1CF9">
              <w:rPr>
                <w:rFonts w:ascii="Arial" w:hAnsi="Arial" w:cs="Arial"/>
                <w:b/>
              </w:rPr>
              <w:t>de 48,0 ans</w:t>
            </w:r>
            <w:r w:rsidR="001814A0" w:rsidRPr="001814A0">
              <w:rPr>
                <w:rFonts w:ascii="Arial" w:hAnsi="Arial" w:cs="Arial"/>
                <w:b/>
              </w:rPr>
              <w:t xml:space="preserve"> en 2022</w:t>
            </w:r>
            <w:r w:rsidRPr="000F1CF9">
              <w:rPr>
                <w:rFonts w:ascii="Arial" w:hAnsi="Arial" w:cs="Arial"/>
                <w:b/>
              </w:rPr>
              <w:t xml:space="preserve">, a diminué de 0,7 an </w:t>
            </w:r>
            <w:r w:rsidR="001814A0" w:rsidRPr="001814A0">
              <w:rPr>
                <w:rFonts w:ascii="Arial" w:hAnsi="Arial" w:cs="Arial"/>
                <w:b/>
              </w:rPr>
              <w:t>en un an</w:t>
            </w:r>
            <w:r w:rsidRPr="000F1CF9">
              <w:rPr>
                <w:rFonts w:ascii="Arial" w:hAnsi="Arial" w:cs="Arial"/>
              </w:rPr>
              <w:t>.</w:t>
            </w:r>
          </w:p>
          <w:p w:rsidR="000F1CF9" w:rsidRPr="000F1CF9" w:rsidRDefault="000F1CF9" w:rsidP="000F1CF9">
            <w:pPr>
              <w:jc w:val="both"/>
              <w:rPr>
                <w:rFonts w:ascii="Arial" w:hAnsi="Arial" w:cs="Arial"/>
              </w:rPr>
            </w:pPr>
          </w:p>
          <w:tbl>
            <w:tblPr>
              <w:tblW w:w="4852" w:type="pct"/>
              <w:tblBorders>
                <w:top w:val="single" w:sz="12" w:space="0" w:color="814997"/>
                <w:bottom w:val="single" w:sz="12" w:space="0" w:color="814997"/>
                <w:insideH w:val="single" w:sz="4" w:space="0" w:color="814997"/>
                <w:insideV w:val="single" w:sz="4" w:space="0" w:color="814997"/>
              </w:tblBorders>
              <w:tblCellMar>
                <w:left w:w="70" w:type="dxa"/>
                <w:right w:w="70" w:type="dxa"/>
              </w:tblCellMar>
              <w:tblLook w:val="04A0" w:firstRow="1" w:lastRow="0" w:firstColumn="1" w:lastColumn="0" w:noHBand="0" w:noVBand="1"/>
            </w:tblPr>
            <w:tblGrid>
              <w:gridCol w:w="1566"/>
              <w:gridCol w:w="824"/>
              <w:gridCol w:w="744"/>
              <w:gridCol w:w="784"/>
              <w:gridCol w:w="783"/>
              <w:gridCol w:w="783"/>
              <w:gridCol w:w="783"/>
            </w:tblGrid>
            <w:tr w:rsidR="000F1CF9" w:rsidRPr="000F1CF9" w:rsidTr="000F1CF9">
              <w:trPr>
                <w:trHeight w:val="227"/>
              </w:trPr>
              <w:tc>
                <w:tcPr>
                  <w:tcW w:w="1249" w:type="pct"/>
                  <w:shd w:val="clear" w:color="auto" w:fill="auto"/>
                  <w:vAlign w:val="center"/>
                  <w:hideMark/>
                </w:tcPr>
                <w:p w:rsidR="000F1CF9" w:rsidRPr="000F1CF9" w:rsidRDefault="000F1CF9" w:rsidP="000F1CF9">
                  <w:pPr>
                    <w:spacing w:after="0" w:line="240" w:lineRule="auto"/>
                    <w:rPr>
                      <w:rFonts w:ascii="Arial" w:eastAsia="Times New Roman" w:hAnsi="Arial" w:cs="Arial"/>
                      <w:b/>
                      <w:bCs/>
                      <w:color w:val="000000"/>
                      <w:sz w:val="18"/>
                      <w:szCs w:val="18"/>
                      <w:lang w:eastAsia="fr-FR"/>
                    </w:rPr>
                  </w:pPr>
                  <w:r w:rsidRPr="000F1CF9">
                    <w:rPr>
                      <w:rFonts w:ascii="Arial" w:eastAsia="Times New Roman" w:hAnsi="Arial" w:cs="Arial"/>
                      <w:b/>
                      <w:bCs/>
                      <w:color w:val="000000"/>
                      <w:sz w:val="18"/>
                      <w:szCs w:val="18"/>
                      <w:lang w:eastAsia="fr-FR"/>
                    </w:rPr>
                    <w:t>Statut</w:t>
                  </w:r>
                </w:p>
              </w:tc>
              <w:tc>
                <w:tcPr>
                  <w:tcW w:w="657" w:type="pct"/>
                  <w:shd w:val="clear" w:color="auto" w:fill="auto"/>
                  <w:vAlign w:val="center"/>
                  <w:hideMark/>
                </w:tcPr>
                <w:p w:rsidR="000F1CF9" w:rsidRPr="000F1CF9" w:rsidRDefault="000F1CF9" w:rsidP="004E3267">
                  <w:pPr>
                    <w:spacing w:after="0" w:line="240" w:lineRule="auto"/>
                    <w:jc w:val="center"/>
                    <w:rPr>
                      <w:rFonts w:ascii="Arial" w:eastAsia="Times New Roman" w:hAnsi="Arial" w:cs="Arial"/>
                      <w:b/>
                      <w:bCs/>
                      <w:color w:val="000000"/>
                      <w:sz w:val="18"/>
                      <w:szCs w:val="18"/>
                      <w:lang w:eastAsia="fr-FR"/>
                    </w:rPr>
                  </w:pPr>
                  <w:r w:rsidRPr="000F1CF9">
                    <w:rPr>
                      <w:rFonts w:ascii="Arial" w:eastAsia="Times New Roman" w:hAnsi="Arial" w:cs="Arial"/>
                      <w:b/>
                      <w:bCs/>
                      <w:color w:val="000000"/>
                      <w:sz w:val="18"/>
                      <w:szCs w:val="18"/>
                      <w:lang w:eastAsia="fr-FR"/>
                    </w:rPr>
                    <w:t>Nombre</w:t>
                  </w:r>
                </w:p>
              </w:tc>
              <w:tc>
                <w:tcPr>
                  <w:tcW w:w="593" w:type="pct"/>
                  <w:shd w:val="clear" w:color="auto" w:fill="auto"/>
                  <w:vAlign w:val="center"/>
                  <w:hideMark/>
                </w:tcPr>
                <w:p w:rsidR="000F1CF9" w:rsidRPr="000F1CF9" w:rsidRDefault="000F1CF9" w:rsidP="004E3267">
                  <w:pPr>
                    <w:spacing w:after="0" w:line="240" w:lineRule="auto"/>
                    <w:jc w:val="center"/>
                    <w:rPr>
                      <w:rFonts w:ascii="Arial" w:eastAsia="Times New Roman" w:hAnsi="Arial" w:cs="Arial"/>
                      <w:b/>
                      <w:bCs/>
                      <w:color w:val="000000"/>
                      <w:sz w:val="18"/>
                      <w:szCs w:val="18"/>
                      <w:lang w:eastAsia="fr-FR"/>
                    </w:rPr>
                  </w:pPr>
                  <w:r w:rsidRPr="000F1CF9">
                    <w:rPr>
                      <w:rFonts w:ascii="Arial" w:eastAsia="Times New Roman" w:hAnsi="Arial" w:cs="Arial"/>
                      <w:b/>
                      <w:bCs/>
                      <w:color w:val="000000"/>
                      <w:sz w:val="18"/>
                      <w:szCs w:val="18"/>
                      <w:lang w:eastAsia="fr-FR"/>
                    </w:rPr>
                    <w:t>Age moyen</w:t>
                  </w:r>
                </w:p>
              </w:tc>
              <w:tc>
                <w:tcPr>
                  <w:tcW w:w="625" w:type="pct"/>
                  <w:shd w:val="clear" w:color="auto" w:fill="auto"/>
                  <w:vAlign w:val="center"/>
                  <w:hideMark/>
                </w:tcPr>
                <w:p w:rsidR="000F1CF9" w:rsidRPr="000F1CF9" w:rsidRDefault="000F1CF9" w:rsidP="004E3267">
                  <w:pPr>
                    <w:spacing w:after="0" w:line="240" w:lineRule="auto"/>
                    <w:jc w:val="center"/>
                    <w:rPr>
                      <w:rFonts w:ascii="Arial" w:eastAsia="Times New Roman" w:hAnsi="Arial" w:cs="Arial"/>
                      <w:b/>
                      <w:bCs/>
                      <w:color w:val="000000"/>
                      <w:sz w:val="18"/>
                      <w:szCs w:val="18"/>
                      <w:lang w:eastAsia="fr-FR"/>
                    </w:rPr>
                  </w:pPr>
                  <w:r w:rsidRPr="000F1CF9">
                    <w:rPr>
                      <w:rFonts w:ascii="Arial" w:eastAsia="Times New Roman" w:hAnsi="Arial" w:cs="Arial"/>
                      <w:b/>
                      <w:bCs/>
                      <w:color w:val="000000"/>
                      <w:sz w:val="18"/>
                      <w:szCs w:val="18"/>
                      <w:lang w:eastAsia="fr-FR"/>
                    </w:rPr>
                    <w:t>Age 25%      Q1</w:t>
                  </w:r>
                </w:p>
              </w:tc>
              <w:tc>
                <w:tcPr>
                  <w:tcW w:w="625" w:type="pct"/>
                  <w:shd w:val="clear" w:color="auto" w:fill="auto"/>
                  <w:vAlign w:val="center"/>
                  <w:hideMark/>
                </w:tcPr>
                <w:p w:rsidR="000F1CF9" w:rsidRPr="000F1CF9" w:rsidRDefault="000F1CF9" w:rsidP="004E3267">
                  <w:pPr>
                    <w:spacing w:after="0" w:line="240" w:lineRule="auto"/>
                    <w:jc w:val="center"/>
                    <w:rPr>
                      <w:rFonts w:ascii="Arial" w:eastAsia="Times New Roman" w:hAnsi="Arial" w:cs="Arial"/>
                      <w:b/>
                      <w:bCs/>
                      <w:color w:val="000000"/>
                      <w:sz w:val="18"/>
                      <w:szCs w:val="18"/>
                      <w:lang w:eastAsia="fr-FR"/>
                    </w:rPr>
                  </w:pPr>
                  <w:r w:rsidRPr="000F1CF9">
                    <w:rPr>
                      <w:rFonts w:ascii="Arial" w:eastAsia="Times New Roman" w:hAnsi="Arial" w:cs="Arial"/>
                      <w:b/>
                      <w:bCs/>
                      <w:color w:val="000000"/>
                      <w:sz w:val="18"/>
                      <w:szCs w:val="18"/>
                      <w:lang w:eastAsia="fr-FR"/>
                    </w:rPr>
                    <w:t>Age 50%  médian</w:t>
                  </w:r>
                </w:p>
              </w:tc>
              <w:tc>
                <w:tcPr>
                  <w:tcW w:w="625" w:type="pct"/>
                  <w:shd w:val="clear" w:color="auto" w:fill="auto"/>
                  <w:vAlign w:val="center"/>
                  <w:hideMark/>
                </w:tcPr>
                <w:p w:rsidR="000F1CF9" w:rsidRPr="000F1CF9" w:rsidRDefault="000F1CF9" w:rsidP="004E3267">
                  <w:pPr>
                    <w:spacing w:after="0" w:line="240" w:lineRule="auto"/>
                    <w:jc w:val="center"/>
                    <w:rPr>
                      <w:rFonts w:ascii="Arial" w:eastAsia="Times New Roman" w:hAnsi="Arial" w:cs="Arial"/>
                      <w:b/>
                      <w:bCs/>
                      <w:color w:val="000000"/>
                      <w:sz w:val="18"/>
                      <w:szCs w:val="18"/>
                      <w:lang w:eastAsia="fr-FR"/>
                    </w:rPr>
                  </w:pPr>
                  <w:r w:rsidRPr="000F1CF9">
                    <w:rPr>
                      <w:rFonts w:ascii="Arial" w:eastAsia="Times New Roman" w:hAnsi="Arial" w:cs="Arial"/>
                      <w:b/>
                      <w:bCs/>
                      <w:color w:val="000000"/>
                      <w:sz w:val="18"/>
                      <w:szCs w:val="18"/>
                      <w:lang w:eastAsia="fr-FR"/>
                    </w:rPr>
                    <w:t>Age 75%      Q3</w:t>
                  </w:r>
                </w:p>
              </w:tc>
              <w:tc>
                <w:tcPr>
                  <w:tcW w:w="625" w:type="pct"/>
                  <w:shd w:val="clear" w:color="000000" w:fill="F2F2F2"/>
                  <w:vAlign w:val="center"/>
                  <w:hideMark/>
                </w:tcPr>
                <w:p w:rsidR="000F1CF9" w:rsidRPr="000F1CF9" w:rsidRDefault="000F1CF9" w:rsidP="004E3267">
                  <w:pPr>
                    <w:spacing w:after="0" w:line="240" w:lineRule="auto"/>
                    <w:jc w:val="center"/>
                    <w:rPr>
                      <w:rFonts w:ascii="Arial" w:eastAsia="Times New Roman" w:hAnsi="Arial" w:cs="Arial"/>
                      <w:b/>
                      <w:bCs/>
                      <w:color w:val="000000"/>
                      <w:sz w:val="18"/>
                      <w:szCs w:val="18"/>
                      <w:lang w:eastAsia="fr-FR"/>
                    </w:rPr>
                  </w:pPr>
                  <w:r w:rsidRPr="000F1CF9">
                    <w:rPr>
                      <w:rFonts w:ascii="Arial" w:eastAsia="Times New Roman" w:hAnsi="Arial" w:cs="Arial"/>
                      <w:b/>
                      <w:bCs/>
                      <w:color w:val="000000"/>
                      <w:sz w:val="18"/>
                      <w:szCs w:val="18"/>
                      <w:lang w:eastAsia="fr-FR"/>
                    </w:rPr>
                    <w:t>Ratio H/F</w:t>
                  </w:r>
                </w:p>
              </w:tc>
            </w:tr>
            <w:tr w:rsidR="000F1CF9" w:rsidRPr="000F1CF9" w:rsidTr="000F1CF9">
              <w:trPr>
                <w:trHeight w:val="227"/>
              </w:trPr>
              <w:tc>
                <w:tcPr>
                  <w:tcW w:w="1249" w:type="pct"/>
                  <w:shd w:val="clear" w:color="000000" w:fill="DBE5F1"/>
                  <w:noWrap/>
                  <w:vAlign w:val="center"/>
                  <w:hideMark/>
                </w:tcPr>
                <w:p w:rsidR="000F1CF9" w:rsidRPr="000F1CF9" w:rsidRDefault="000F1CF9" w:rsidP="000F1CF9">
                  <w:pPr>
                    <w:spacing w:after="0" w:line="240" w:lineRule="auto"/>
                    <w:rPr>
                      <w:rFonts w:ascii="Arial" w:eastAsia="Times New Roman" w:hAnsi="Arial" w:cs="Arial"/>
                      <w:b/>
                      <w:bCs/>
                      <w:color w:val="000000"/>
                      <w:sz w:val="18"/>
                      <w:szCs w:val="18"/>
                      <w:lang w:eastAsia="fr-FR"/>
                    </w:rPr>
                  </w:pPr>
                  <w:r w:rsidRPr="000F1CF9">
                    <w:rPr>
                      <w:rFonts w:ascii="Arial" w:eastAsia="Times New Roman" w:hAnsi="Arial" w:cs="Arial"/>
                      <w:b/>
                      <w:bCs/>
                      <w:color w:val="000000"/>
                      <w:sz w:val="18"/>
                      <w:szCs w:val="18"/>
                      <w:lang w:eastAsia="fr-FR"/>
                    </w:rPr>
                    <w:t>PH temps plein</w:t>
                  </w:r>
                </w:p>
              </w:tc>
              <w:tc>
                <w:tcPr>
                  <w:tcW w:w="657" w:type="pct"/>
                  <w:shd w:val="clear" w:color="000000" w:fill="DBE5F1"/>
                  <w:noWrap/>
                  <w:vAlign w:val="center"/>
                  <w:hideMark/>
                </w:tcPr>
                <w:p w:rsidR="000F1CF9" w:rsidRPr="000F1CF9" w:rsidRDefault="000F1CF9" w:rsidP="000F1CF9">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1 381</w:t>
                  </w:r>
                </w:p>
              </w:tc>
              <w:tc>
                <w:tcPr>
                  <w:tcW w:w="593" w:type="pct"/>
                  <w:shd w:val="clear" w:color="000000" w:fill="DBE5F1"/>
                  <w:noWrap/>
                  <w:vAlign w:val="center"/>
                  <w:hideMark/>
                </w:tcPr>
                <w:p w:rsidR="000F1CF9" w:rsidRPr="000F1CF9" w:rsidRDefault="000F1CF9" w:rsidP="000F1CF9">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49,3</w:t>
                  </w:r>
                </w:p>
              </w:tc>
              <w:tc>
                <w:tcPr>
                  <w:tcW w:w="625" w:type="pct"/>
                  <w:shd w:val="clear" w:color="000000" w:fill="DBE5F1"/>
                  <w:noWrap/>
                  <w:vAlign w:val="center"/>
                  <w:hideMark/>
                </w:tcPr>
                <w:p w:rsidR="000F1CF9" w:rsidRPr="000F1CF9" w:rsidRDefault="000F1CF9" w:rsidP="000F1CF9">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39,2</w:t>
                  </w:r>
                </w:p>
              </w:tc>
              <w:tc>
                <w:tcPr>
                  <w:tcW w:w="625" w:type="pct"/>
                  <w:shd w:val="clear" w:color="000000" w:fill="DBE5F1"/>
                  <w:noWrap/>
                  <w:vAlign w:val="center"/>
                  <w:hideMark/>
                </w:tcPr>
                <w:p w:rsidR="000F1CF9" w:rsidRPr="000F1CF9" w:rsidRDefault="000F1CF9" w:rsidP="000F1CF9">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47,8</w:t>
                  </w:r>
                </w:p>
              </w:tc>
              <w:tc>
                <w:tcPr>
                  <w:tcW w:w="625" w:type="pct"/>
                  <w:shd w:val="clear" w:color="000000" w:fill="DBE5F1"/>
                  <w:noWrap/>
                  <w:vAlign w:val="center"/>
                  <w:hideMark/>
                </w:tcPr>
                <w:p w:rsidR="000F1CF9" w:rsidRPr="000F1CF9" w:rsidRDefault="000F1CF9" w:rsidP="000F1CF9">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58,7</w:t>
                  </w:r>
                </w:p>
              </w:tc>
              <w:tc>
                <w:tcPr>
                  <w:tcW w:w="625" w:type="pct"/>
                  <w:shd w:val="clear" w:color="000000" w:fill="DBE5F1"/>
                  <w:noWrap/>
                  <w:vAlign w:val="center"/>
                  <w:hideMark/>
                </w:tcPr>
                <w:p w:rsidR="000F1CF9" w:rsidRPr="000F1CF9" w:rsidRDefault="000F1CF9" w:rsidP="000F1CF9">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1,10</w:t>
                  </w:r>
                </w:p>
              </w:tc>
            </w:tr>
            <w:tr w:rsidR="000F1CF9" w:rsidRPr="000F1CF9" w:rsidTr="000F1CF9">
              <w:trPr>
                <w:trHeight w:val="227"/>
              </w:trPr>
              <w:tc>
                <w:tcPr>
                  <w:tcW w:w="1249" w:type="pct"/>
                  <w:shd w:val="clear" w:color="000000" w:fill="A0C7F2"/>
                  <w:noWrap/>
                  <w:vAlign w:val="center"/>
                  <w:hideMark/>
                </w:tcPr>
                <w:p w:rsidR="000F1CF9" w:rsidRPr="000F1CF9" w:rsidRDefault="000F1CF9" w:rsidP="000F1CF9">
                  <w:pPr>
                    <w:spacing w:after="0" w:line="240" w:lineRule="auto"/>
                    <w:rPr>
                      <w:rFonts w:ascii="Arial" w:eastAsia="Times New Roman" w:hAnsi="Arial" w:cs="Arial"/>
                      <w:b/>
                      <w:bCs/>
                      <w:color w:val="000000"/>
                      <w:sz w:val="18"/>
                      <w:szCs w:val="18"/>
                      <w:lang w:eastAsia="fr-FR"/>
                    </w:rPr>
                  </w:pPr>
                  <w:r w:rsidRPr="000F1CF9">
                    <w:rPr>
                      <w:rFonts w:ascii="Arial" w:eastAsia="Times New Roman" w:hAnsi="Arial" w:cs="Arial"/>
                      <w:b/>
                      <w:bCs/>
                      <w:color w:val="000000"/>
                      <w:sz w:val="18"/>
                      <w:szCs w:val="18"/>
                      <w:lang w:eastAsia="fr-FR"/>
                    </w:rPr>
                    <w:t>PH temps partiel</w:t>
                  </w:r>
                </w:p>
              </w:tc>
              <w:tc>
                <w:tcPr>
                  <w:tcW w:w="657" w:type="pct"/>
                  <w:shd w:val="clear" w:color="000000" w:fill="A0C7F2"/>
                  <w:noWrap/>
                  <w:vAlign w:val="center"/>
                  <w:hideMark/>
                </w:tcPr>
                <w:p w:rsidR="000F1CF9" w:rsidRPr="000F1CF9" w:rsidRDefault="000F1CF9" w:rsidP="000F1CF9">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255</w:t>
                  </w:r>
                </w:p>
              </w:tc>
              <w:tc>
                <w:tcPr>
                  <w:tcW w:w="593" w:type="pct"/>
                  <w:shd w:val="clear" w:color="000000" w:fill="A0C7F2"/>
                  <w:noWrap/>
                  <w:vAlign w:val="center"/>
                  <w:hideMark/>
                </w:tcPr>
                <w:p w:rsidR="000F1CF9" w:rsidRPr="000F1CF9" w:rsidRDefault="000F1CF9" w:rsidP="000F1CF9">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50,0</w:t>
                  </w:r>
                </w:p>
              </w:tc>
              <w:tc>
                <w:tcPr>
                  <w:tcW w:w="625" w:type="pct"/>
                  <w:shd w:val="clear" w:color="000000" w:fill="A0C7F2"/>
                  <w:noWrap/>
                  <w:vAlign w:val="center"/>
                  <w:hideMark/>
                </w:tcPr>
                <w:p w:rsidR="000F1CF9" w:rsidRPr="000F1CF9" w:rsidRDefault="000F1CF9" w:rsidP="000F1CF9">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41,0</w:t>
                  </w:r>
                </w:p>
              </w:tc>
              <w:tc>
                <w:tcPr>
                  <w:tcW w:w="625" w:type="pct"/>
                  <w:shd w:val="clear" w:color="000000" w:fill="A0C7F2"/>
                  <w:noWrap/>
                  <w:vAlign w:val="center"/>
                  <w:hideMark/>
                </w:tcPr>
                <w:p w:rsidR="000F1CF9" w:rsidRPr="000F1CF9" w:rsidRDefault="000F1CF9" w:rsidP="000F1CF9">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48,7</w:t>
                  </w:r>
                </w:p>
              </w:tc>
              <w:tc>
                <w:tcPr>
                  <w:tcW w:w="625" w:type="pct"/>
                  <w:shd w:val="clear" w:color="000000" w:fill="A0C7F2"/>
                  <w:noWrap/>
                  <w:vAlign w:val="center"/>
                  <w:hideMark/>
                </w:tcPr>
                <w:p w:rsidR="000F1CF9" w:rsidRPr="000F1CF9" w:rsidRDefault="000F1CF9" w:rsidP="000F1CF9">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59,6</w:t>
                  </w:r>
                </w:p>
              </w:tc>
              <w:tc>
                <w:tcPr>
                  <w:tcW w:w="625" w:type="pct"/>
                  <w:shd w:val="clear" w:color="000000" w:fill="A0C7F2"/>
                  <w:noWrap/>
                  <w:vAlign w:val="center"/>
                  <w:hideMark/>
                </w:tcPr>
                <w:p w:rsidR="000F1CF9" w:rsidRPr="000F1CF9" w:rsidRDefault="000F1CF9" w:rsidP="000F1CF9">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1,06</w:t>
                  </w:r>
                </w:p>
              </w:tc>
            </w:tr>
            <w:tr w:rsidR="000F1CF9" w:rsidRPr="000F1CF9" w:rsidTr="000F1CF9">
              <w:trPr>
                <w:trHeight w:val="227"/>
              </w:trPr>
              <w:tc>
                <w:tcPr>
                  <w:tcW w:w="1249" w:type="pct"/>
                  <w:shd w:val="clear" w:color="000000" w:fill="EDE7F5"/>
                  <w:noWrap/>
                  <w:vAlign w:val="center"/>
                  <w:hideMark/>
                </w:tcPr>
                <w:p w:rsidR="000F1CF9" w:rsidRPr="000F1CF9" w:rsidRDefault="000F1CF9" w:rsidP="000F1CF9">
                  <w:pPr>
                    <w:spacing w:after="0" w:line="240" w:lineRule="auto"/>
                    <w:rPr>
                      <w:rFonts w:ascii="Arial" w:eastAsia="Times New Roman" w:hAnsi="Arial" w:cs="Arial"/>
                      <w:b/>
                      <w:bCs/>
                      <w:color w:val="000000"/>
                      <w:sz w:val="18"/>
                      <w:szCs w:val="18"/>
                      <w:lang w:eastAsia="fr-FR"/>
                    </w:rPr>
                  </w:pPr>
                  <w:r w:rsidRPr="000F1CF9">
                    <w:rPr>
                      <w:rFonts w:ascii="Arial" w:eastAsia="Times New Roman" w:hAnsi="Arial" w:cs="Arial"/>
                      <w:b/>
                      <w:bCs/>
                      <w:color w:val="000000"/>
                      <w:sz w:val="18"/>
                      <w:szCs w:val="18"/>
                      <w:lang w:eastAsia="fr-FR"/>
                    </w:rPr>
                    <w:t>Ensemble</w:t>
                  </w:r>
                </w:p>
              </w:tc>
              <w:tc>
                <w:tcPr>
                  <w:tcW w:w="657" w:type="pct"/>
                  <w:shd w:val="clear" w:color="000000" w:fill="EDE7F5"/>
                  <w:noWrap/>
                  <w:vAlign w:val="center"/>
                  <w:hideMark/>
                </w:tcPr>
                <w:p w:rsidR="000F1CF9" w:rsidRPr="000F1CF9" w:rsidRDefault="000F1CF9" w:rsidP="000F1CF9">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1 636</w:t>
                  </w:r>
                </w:p>
              </w:tc>
              <w:tc>
                <w:tcPr>
                  <w:tcW w:w="593" w:type="pct"/>
                  <w:shd w:val="clear" w:color="000000" w:fill="EDE7F5"/>
                  <w:noWrap/>
                  <w:vAlign w:val="center"/>
                  <w:hideMark/>
                </w:tcPr>
                <w:p w:rsidR="000F1CF9" w:rsidRPr="000F1CF9" w:rsidRDefault="000F1CF9" w:rsidP="000F1CF9">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49,4</w:t>
                  </w:r>
                </w:p>
              </w:tc>
              <w:tc>
                <w:tcPr>
                  <w:tcW w:w="625" w:type="pct"/>
                  <w:shd w:val="clear" w:color="000000" w:fill="EDE7F5"/>
                  <w:noWrap/>
                  <w:vAlign w:val="center"/>
                  <w:hideMark/>
                </w:tcPr>
                <w:p w:rsidR="000F1CF9" w:rsidRPr="000F1CF9" w:rsidRDefault="000F1CF9" w:rsidP="000F1CF9">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39,4</w:t>
                  </w:r>
                </w:p>
              </w:tc>
              <w:tc>
                <w:tcPr>
                  <w:tcW w:w="625" w:type="pct"/>
                  <w:shd w:val="clear" w:color="000000" w:fill="EDE7F5"/>
                  <w:noWrap/>
                  <w:vAlign w:val="center"/>
                  <w:hideMark/>
                </w:tcPr>
                <w:p w:rsidR="000F1CF9" w:rsidRPr="000F1CF9" w:rsidRDefault="000F1CF9" w:rsidP="000F1CF9">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48,0</w:t>
                  </w:r>
                </w:p>
              </w:tc>
              <w:tc>
                <w:tcPr>
                  <w:tcW w:w="625" w:type="pct"/>
                  <w:shd w:val="clear" w:color="000000" w:fill="EDE7F5"/>
                  <w:noWrap/>
                  <w:vAlign w:val="center"/>
                  <w:hideMark/>
                </w:tcPr>
                <w:p w:rsidR="000F1CF9" w:rsidRPr="000F1CF9" w:rsidRDefault="000F1CF9" w:rsidP="000F1CF9">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58,8</w:t>
                  </w:r>
                </w:p>
              </w:tc>
              <w:tc>
                <w:tcPr>
                  <w:tcW w:w="625" w:type="pct"/>
                  <w:shd w:val="clear" w:color="000000" w:fill="EDE7F5"/>
                  <w:noWrap/>
                  <w:vAlign w:val="center"/>
                  <w:hideMark/>
                </w:tcPr>
                <w:p w:rsidR="000F1CF9" w:rsidRPr="000F1CF9" w:rsidRDefault="000F1CF9" w:rsidP="000F1CF9">
                  <w:pPr>
                    <w:spacing w:after="0" w:line="240" w:lineRule="auto"/>
                    <w:jc w:val="center"/>
                    <w:rPr>
                      <w:rFonts w:ascii="Arial" w:eastAsia="Times New Roman" w:hAnsi="Arial" w:cs="Arial"/>
                      <w:sz w:val="18"/>
                      <w:szCs w:val="18"/>
                      <w:lang w:eastAsia="fr-FR"/>
                    </w:rPr>
                  </w:pPr>
                  <w:r w:rsidRPr="000F1CF9">
                    <w:rPr>
                      <w:rFonts w:ascii="Arial" w:eastAsia="Times New Roman" w:hAnsi="Arial" w:cs="Arial"/>
                      <w:sz w:val="18"/>
                      <w:szCs w:val="18"/>
                      <w:lang w:eastAsia="fr-FR"/>
                    </w:rPr>
                    <w:t>1,09</w:t>
                  </w:r>
                </w:p>
              </w:tc>
            </w:tr>
          </w:tbl>
          <w:p w:rsidR="006E521B" w:rsidRDefault="006E521B" w:rsidP="006E521B">
            <w:pPr>
              <w:ind w:right="-709"/>
              <w:jc w:val="both"/>
              <w:rPr>
                <w:rFonts w:ascii="Arial" w:hAnsi="Arial" w:cs="Arial"/>
              </w:rPr>
            </w:pPr>
          </w:p>
        </w:tc>
      </w:tr>
    </w:tbl>
    <w:p w:rsidR="00246609" w:rsidRPr="00544E57" w:rsidRDefault="00246609" w:rsidP="006E521B">
      <w:pPr>
        <w:ind w:left="-142" w:right="-709"/>
        <w:jc w:val="both"/>
        <w:rPr>
          <w:rFonts w:ascii="Arial" w:hAnsi="Arial" w:cs="Arial"/>
          <w:sz w:val="24"/>
          <w:szCs w:val="24"/>
        </w:rPr>
      </w:pPr>
    </w:p>
    <w:p w:rsidR="004E3267" w:rsidRDefault="004E3267" w:rsidP="002235DC">
      <w:pPr>
        <w:pStyle w:val="Titre3"/>
      </w:pPr>
      <w:r>
        <w:rPr>
          <w:rFonts w:ascii="Arial" w:hAnsi="Arial" w:cs="Arial"/>
        </w:rPr>
        <w:tab/>
      </w:r>
      <w:bookmarkStart w:id="7" w:name="_Toc96618228"/>
      <w:r w:rsidR="004B5E6D">
        <w:rPr>
          <w:rFonts w:ascii="Arial" w:hAnsi="Arial" w:cs="Arial"/>
        </w:rPr>
        <w:t>I</w:t>
      </w:r>
      <w:r>
        <w:rPr>
          <w:rFonts w:ascii="Arial" w:hAnsi="Arial" w:cs="Arial"/>
        </w:rPr>
        <w:t>.2.</w:t>
      </w:r>
      <w:r w:rsidR="003A468E">
        <w:rPr>
          <w:rFonts w:ascii="Arial" w:hAnsi="Arial" w:cs="Arial"/>
        </w:rPr>
        <w:t>2</w:t>
      </w:r>
      <w:r>
        <w:rPr>
          <w:rFonts w:ascii="Arial" w:hAnsi="Arial" w:cs="Arial"/>
        </w:rPr>
        <w:t xml:space="preserve"> A</w:t>
      </w:r>
      <w:r>
        <w:t>ge moyen des PH selon la spécialité</w:t>
      </w:r>
      <w:bookmarkEnd w:id="7"/>
    </w:p>
    <w:p w:rsidR="00DA31BB" w:rsidRDefault="00DA31BB" w:rsidP="009A2E19">
      <w:pPr>
        <w:spacing w:after="0" w:line="240" w:lineRule="auto"/>
        <w:ind w:right="425"/>
        <w:jc w:val="both"/>
        <w:rPr>
          <w:rFonts w:ascii="Arial" w:eastAsia="Times New Roman" w:hAnsi="Arial" w:cs="Arial"/>
          <w:b/>
          <w:lang w:eastAsia="fr-FR"/>
        </w:rPr>
      </w:pPr>
    </w:p>
    <w:p w:rsidR="00E737E1" w:rsidRDefault="00E737E1" w:rsidP="00DA31BB">
      <w:pPr>
        <w:spacing w:after="0" w:line="240" w:lineRule="auto"/>
        <w:ind w:right="142"/>
        <w:jc w:val="both"/>
        <w:rPr>
          <w:rFonts w:ascii="Arial" w:eastAsia="Times New Roman" w:hAnsi="Arial" w:cs="Arial"/>
          <w:lang w:eastAsia="fr-FR"/>
        </w:rPr>
      </w:pPr>
      <w:r w:rsidRPr="00E737E1">
        <w:rPr>
          <w:rFonts w:ascii="Arial" w:eastAsia="Times New Roman" w:hAnsi="Arial" w:cs="Arial"/>
          <w:b/>
          <w:lang w:eastAsia="fr-FR"/>
        </w:rPr>
        <w:t>Si les âges moyens entre discipline demeurent assez proches de l’âge moyen de l’ensemble des PH (49,1 ans), ce dernier peut varier fortement selon la spécialité.</w:t>
      </w:r>
      <w:r w:rsidRPr="00E737E1">
        <w:rPr>
          <w:rFonts w:ascii="Arial" w:eastAsia="Times New Roman" w:hAnsi="Arial" w:cs="Arial"/>
          <w:lang w:eastAsia="fr-FR"/>
        </w:rPr>
        <w:t xml:space="preserve"> </w:t>
      </w:r>
    </w:p>
    <w:p w:rsidR="00E737E1" w:rsidRDefault="00E737E1" w:rsidP="00DA31BB">
      <w:pPr>
        <w:spacing w:after="0" w:line="240" w:lineRule="auto"/>
        <w:ind w:right="142"/>
        <w:jc w:val="both"/>
        <w:rPr>
          <w:rFonts w:ascii="Arial" w:eastAsia="Times New Roman" w:hAnsi="Arial" w:cs="Arial"/>
          <w:lang w:eastAsia="fr-FR"/>
        </w:rPr>
      </w:pPr>
    </w:p>
    <w:p w:rsidR="00E737E1" w:rsidRDefault="00E737E1" w:rsidP="00DA31BB">
      <w:pPr>
        <w:spacing w:after="0" w:line="240" w:lineRule="auto"/>
        <w:ind w:right="142"/>
        <w:jc w:val="both"/>
        <w:rPr>
          <w:rFonts w:ascii="Arial" w:eastAsia="Times New Roman" w:hAnsi="Arial" w:cs="Arial"/>
          <w:lang w:eastAsia="fr-FR"/>
        </w:rPr>
      </w:pPr>
      <w:r w:rsidRPr="00F03E87">
        <w:rPr>
          <w:rFonts w:ascii="Arial" w:eastAsia="Times New Roman" w:hAnsi="Arial" w:cs="Arial"/>
          <w:b/>
          <w:lang w:eastAsia="fr-FR"/>
        </w:rPr>
        <w:t>En biologie</w:t>
      </w:r>
      <w:r>
        <w:rPr>
          <w:rFonts w:ascii="Arial" w:eastAsia="Times New Roman" w:hAnsi="Arial" w:cs="Arial"/>
          <w:lang w:eastAsia="fr-FR"/>
        </w:rPr>
        <w:t xml:space="preserve">, </w:t>
      </w:r>
      <w:r w:rsidR="00F03E87">
        <w:rPr>
          <w:rFonts w:ascii="Arial" w:eastAsia="Times New Roman" w:hAnsi="Arial" w:cs="Arial"/>
          <w:lang w:eastAsia="fr-FR"/>
        </w:rPr>
        <w:t xml:space="preserve">par exemple, discipline relativement jeune, puisqu’en moyenne ils ont 49,3 ans, </w:t>
      </w:r>
      <w:r>
        <w:rPr>
          <w:rFonts w:ascii="Arial" w:eastAsia="Times New Roman" w:hAnsi="Arial" w:cs="Arial"/>
          <w:lang w:eastAsia="fr-FR"/>
        </w:rPr>
        <w:t xml:space="preserve">les âges moyens </w:t>
      </w:r>
      <w:r w:rsidR="00F03E87">
        <w:rPr>
          <w:rFonts w:ascii="Arial" w:eastAsia="Times New Roman" w:hAnsi="Arial" w:cs="Arial"/>
          <w:lang w:eastAsia="fr-FR"/>
        </w:rPr>
        <w:t xml:space="preserve">peuvent </w:t>
      </w:r>
      <w:r>
        <w:rPr>
          <w:rFonts w:ascii="Arial" w:eastAsia="Times New Roman" w:hAnsi="Arial" w:cs="Arial"/>
          <w:lang w:eastAsia="fr-FR"/>
        </w:rPr>
        <w:t>varie</w:t>
      </w:r>
      <w:r w:rsidR="00F03E87">
        <w:rPr>
          <w:rFonts w:ascii="Arial" w:eastAsia="Times New Roman" w:hAnsi="Arial" w:cs="Arial"/>
          <w:lang w:eastAsia="fr-FR"/>
        </w:rPr>
        <w:t>r</w:t>
      </w:r>
      <w:r>
        <w:rPr>
          <w:rFonts w:ascii="Arial" w:eastAsia="Times New Roman" w:hAnsi="Arial" w:cs="Arial"/>
          <w:lang w:eastAsia="fr-FR"/>
        </w:rPr>
        <w:t xml:space="preserve"> de 46,1 ans pour la biologie médicale à 60,2 ans (âge moyen le plus élevé) </w:t>
      </w:r>
      <w:r w:rsidR="00F03E87">
        <w:rPr>
          <w:rFonts w:ascii="Arial" w:eastAsia="Times New Roman" w:hAnsi="Arial" w:cs="Arial"/>
          <w:lang w:eastAsia="fr-FR"/>
        </w:rPr>
        <w:t xml:space="preserve">relevé </w:t>
      </w:r>
      <w:r>
        <w:rPr>
          <w:rFonts w:ascii="Arial" w:eastAsia="Times New Roman" w:hAnsi="Arial" w:cs="Arial"/>
          <w:lang w:eastAsia="fr-FR"/>
        </w:rPr>
        <w:t>en toxicologie et pharmacologie.</w:t>
      </w:r>
    </w:p>
    <w:p w:rsidR="00E737E1" w:rsidRDefault="00E737E1" w:rsidP="00DA31BB">
      <w:pPr>
        <w:spacing w:after="0" w:line="240" w:lineRule="auto"/>
        <w:ind w:right="142"/>
        <w:jc w:val="both"/>
        <w:rPr>
          <w:rFonts w:ascii="Arial" w:eastAsia="Times New Roman" w:hAnsi="Arial" w:cs="Arial"/>
          <w:lang w:eastAsia="fr-FR"/>
        </w:rPr>
      </w:pPr>
    </w:p>
    <w:p w:rsidR="00E737E1" w:rsidRDefault="00E737E1" w:rsidP="00DA31BB">
      <w:pPr>
        <w:spacing w:after="0" w:line="240" w:lineRule="auto"/>
        <w:ind w:right="142"/>
        <w:jc w:val="both"/>
        <w:rPr>
          <w:rFonts w:ascii="Arial" w:eastAsia="Times New Roman" w:hAnsi="Arial" w:cs="Arial"/>
          <w:lang w:eastAsia="fr-FR"/>
        </w:rPr>
      </w:pPr>
      <w:r w:rsidRPr="00F03E87">
        <w:rPr>
          <w:rFonts w:ascii="Arial" w:eastAsia="Times New Roman" w:hAnsi="Arial" w:cs="Arial"/>
          <w:b/>
          <w:lang w:eastAsia="fr-FR"/>
        </w:rPr>
        <w:t>En chirurgie</w:t>
      </w:r>
      <w:r w:rsidR="00F03E87">
        <w:rPr>
          <w:rFonts w:ascii="Arial" w:eastAsia="Times New Roman" w:hAnsi="Arial" w:cs="Arial"/>
          <w:lang w:eastAsia="fr-FR"/>
        </w:rPr>
        <w:t xml:space="preserve"> également, </w:t>
      </w:r>
      <w:r>
        <w:rPr>
          <w:rFonts w:ascii="Arial" w:eastAsia="Times New Roman" w:hAnsi="Arial" w:cs="Arial"/>
          <w:lang w:eastAsia="fr-FR"/>
        </w:rPr>
        <w:t>où l’âge moyen est de 50,2 ans pour l’ensemble des praticiens</w:t>
      </w:r>
      <w:r w:rsidR="00F03E87">
        <w:rPr>
          <w:rFonts w:ascii="Arial" w:eastAsia="Times New Roman" w:hAnsi="Arial" w:cs="Arial"/>
          <w:lang w:eastAsia="fr-FR"/>
        </w:rPr>
        <w:t>, l</w:t>
      </w:r>
      <w:r>
        <w:rPr>
          <w:rFonts w:ascii="Arial" w:eastAsia="Times New Roman" w:hAnsi="Arial" w:cs="Arial"/>
          <w:lang w:eastAsia="fr-FR"/>
        </w:rPr>
        <w:t>a chirurgie orale est</w:t>
      </w:r>
      <w:r w:rsidR="00F03E87">
        <w:rPr>
          <w:rFonts w:ascii="Arial" w:eastAsia="Times New Roman" w:hAnsi="Arial" w:cs="Arial"/>
          <w:lang w:eastAsia="fr-FR"/>
        </w:rPr>
        <w:t>, quant à elle,</w:t>
      </w:r>
      <w:r>
        <w:rPr>
          <w:rFonts w:ascii="Arial" w:eastAsia="Times New Roman" w:hAnsi="Arial" w:cs="Arial"/>
          <w:lang w:eastAsia="fr-FR"/>
        </w:rPr>
        <w:t xml:space="preserve"> une spécialité beaucoup plus jeune</w:t>
      </w:r>
      <w:r w:rsidR="00DA31BB">
        <w:rPr>
          <w:rFonts w:ascii="Arial" w:eastAsia="Times New Roman" w:hAnsi="Arial" w:cs="Arial"/>
          <w:lang w:eastAsia="fr-FR"/>
        </w:rPr>
        <w:t>, spécialité également récente</w:t>
      </w:r>
      <w:r>
        <w:rPr>
          <w:rFonts w:ascii="Arial" w:eastAsia="Times New Roman" w:hAnsi="Arial" w:cs="Arial"/>
          <w:lang w:eastAsia="fr-FR"/>
        </w:rPr>
        <w:t xml:space="preserve"> (38,2 ans en moyenne) tandis que la stomatologie</w:t>
      </w:r>
      <w:r w:rsidR="00DA31BB">
        <w:rPr>
          <w:rFonts w:ascii="Arial" w:eastAsia="Times New Roman" w:hAnsi="Arial" w:cs="Arial"/>
          <w:lang w:eastAsia="fr-FR"/>
        </w:rPr>
        <w:t>, spécialité plus ancienne,</w:t>
      </w:r>
      <w:r>
        <w:rPr>
          <w:rFonts w:ascii="Arial" w:eastAsia="Times New Roman" w:hAnsi="Arial" w:cs="Arial"/>
          <w:lang w:eastAsia="fr-FR"/>
        </w:rPr>
        <w:t xml:space="preserve"> enregistr</w:t>
      </w:r>
      <w:r w:rsidR="00F03E87">
        <w:rPr>
          <w:rFonts w:ascii="Arial" w:eastAsia="Times New Roman" w:hAnsi="Arial" w:cs="Arial"/>
          <w:lang w:eastAsia="fr-FR"/>
        </w:rPr>
        <w:t>e la moyenne d’âge la plus élevée de la discipline, avec 61,1 ans, moyenne d’âge qui atteint 62,2 ans chez les PH Temps partiel.</w:t>
      </w:r>
    </w:p>
    <w:p w:rsidR="00DA31BB" w:rsidRDefault="00DA31BB" w:rsidP="009A2E19">
      <w:pPr>
        <w:spacing w:after="0" w:line="240" w:lineRule="auto"/>
        <w:ind w:right="425"/>
        <w:jc w:val="both"/>
        <w:rPr>
          <w:rFonts w:ascii="Arial" w:eastAsia="Times New Roman" w:hAnsi="Arial" w:cs="Arial"/>
          <w:lang w:eastAsia="fr-FR"/>
        </w:rPr>
      </w:pPr>
    </w:p>
    <w:p w:rsidR="00E737E1" w:rsidRDefault="00E737E1" w:rsidP="00DA31BB">
      <w:pPr>
        <w:spacing w:after="0" w:line="240" w:lineRule="auto"/>
        <w:ind w:right="142"/>
        <w:jc w:val="both"/>
        <w:rPr>
          <w:rFonts w:ascii="Arial" w:eastAsia="Times New Roman" w:hAnsi="Arial" w:cs="Arial"/>
          <w:lang w:eastAsia="fr-FR"/>
        </w:rPr>
      </w:pPr>
      <w:r w:rsidRPr="00F03E87">
        <w:rPr>
          <w:rFonts w:ascii="Arial" w:eastAsia="Times New Roman" w:hAnsi="Arial" w:cs="Arial"/>
          <w:b/>
          <w:lang w:eastAsia="fr-FR"/>
        </w:rPr>
        <w:t xml:space="preserve">En </w:t>
      </w:r>
      <w:r w:rsidR="00F03E87">
        <w:rPr>
          <w:rFonts w:ascii="Arial" w:eastAsia="Times New Roman" w:hAnsi="Arial" w:cs="Arial"/>
          <w:b/>
          <w:lang w:eastAsia="fr-FR"/>
        </w:rPr>
        <w:t>médecine</w:t>
      </w:r>
      <w:r>
        <w:rPr>
          <w:rFonts w:ascii="Arial" w:eastAsia="Times New Roman" w:hAnsi="Arial" w:cs="Arial"/>
          <w:lang w:eastAsia="fr-FR"/>
        </w:rPr>
        <w:t>,</w:t>
      </w:r>
      <w:r w:rsidR="006C757D">
        <w:rPr>
          <w:rFonts w:ascii="Arial" w:eastAsia="Times New Roman" w:hAnsi="Arial" w:cs="Arial"/>
          <w:lang w:eastAsia="fr-FR"/>
        </w:rPr>
        <w:t xml:space="preserve"> de nombreuses spécialités affichent des moyennes d’âge proches de la celle enregistrée pour la discipline (49,1 ans). Néanmoins, certaines spécialités ont près de cinq </w:t>
      </w:r>
      <w:r w:rsidR="009A2E19">
        <w:rPr>
          <w:rFonts w:ascii="Arial" w:eastAsia="Times New Roman" w:hAnsi="Arial" w:cs="Arial"/>
          <w:lang w:eastAsia="fr-FR"/>
        </w:rPr>
        <w:t xml:space="preserve">années </w:t>
      </w:r>
      <w:r w:rsidR="006C757D">
        <w:rPr>
          <w:rFonts w:ascii="Arial" w:eastAsia="Times New Roman" w:hAnsi="Arial" w:cs="Arial"/>
          <w:lang w:eastAsia="fr-FR"/>
        </w:rPr>
        <w:t>d’écart en moins comme les maladies infectieuses et tropicales (44,2 ans) ou encore l’immunologie clinique (44,5 ans) mais la spécialité la plus jeune revient à</w:t>
      </w:r>
      <w:r>
        <w:rPr>
          <w:rFonts w:ascii="Arial" w:eastAsia="Times New Roman" w:hAnsi="Arial" w:cs="Arial"/>
          <w:lang w:eastAsia="fr-FR"/>
        </w:rPr>
        <w:t xml:space="preserve"> </w:t>
      </w:r>
      <w:r w:rsidR="00F03E87">
        <w:rPr>
          <w:rFonts w:ascii="Arial" w:eastAsia="Times New Roman" w:hAnsi="Arial" w:cs="Arial"/>
          <w:lang w:eastAsia="fr-FR"/>
        </w:rPr>
        <w:t>la médecine vasculaire</w:t>
      </w:r>
      <w:r w:rsidR="006C757D">
        <w:rPr>
          <w:rFonts w:ascii="Arial" w:eastAsia="Times New Roman" w:hAnsi="Arial" w:cs="Arial"/>
          <w:lang w:eastAsia="fr-FR"/>
        </w:rPr>
        <w:t xml:space="preserve"> avec </w:t>
      </w:r>
      <w:r w:rsidR="00F03E87">
        <w:rPr>
          <w:rFonts w:ascii="Arial" w:eastAsia="Times New Roman" w:hAnsi="Arial" w:cs="Arial"/>
          <w:lang w:eastAsia="fr-FR"/>
        </w:rPr>
        <w:t>37,9 ans</w:t>
      </w:r>
      <w:r w:rsidR="006C757D">
        <w:rPr>
          <w:rFonts w:ascii="Arial" w:eastAsia="Times New Roman" w:hAnsi="Arial" w:cs="Arial"/>
          <w:lang w:eastAsia="fr-FR"/>
        </w:rPr>
        <w:t xml:space="preserve">, soit près de 11,2 ans de moins par rapport à l’ensemble. A contrario, certaines spécialités comptent plus de praticiens âgés comme les explorations fonctionnelles (57,7 ans en moyenne) ou encore </w:t>
      </w:r>
      <w:r w:rsidR="00F03E87">
        <w:rPr>
          <w:rFonts w:ascii="Arial" w:eastAsia="Times New Roman" w:hAnsi="Arial" w:cs="Arial"/>
          <w:lang w:eastAsia="fr-FR"/>
        </w:rPr>
        <w:t>l’hémobiologie transfusion</w:t>
      </w:r>
      <w:r w:rsidR="009A2E19">
        <w:rPr>
          <w:rFonts w:ascii="Arial" w:eastAsia="Times New Roman" w:hAnsi="Arial" w:cs="Arial"/>
          <w:lang w:eastAsia="fr-FR"/>
        </w:rPr>
        <w:t>,</w:t>
      </w:r>
      <w:r w:rsidR="00F03E87">
        <w:rPr>
          <w:rFonts w:ascii="Arial" w:eastAsia="Times New Roman" w:hAnsi="Arial" w:cs="Arial"/>
          <w:lang w:eastAsia="fr-FR"/>
        </w:rPr>
        <w:t xml:space="preserve"> </w:t>
      </w:r>
      <w:r w:rsidR="006C757D">
        <w:rPr>
          <w:rFonts w:ascii="Arial" w:eastAsia="Times New Roman" w:hAnsi="Arial" w:cs="Arial"/>
          <w:lang w:eastAsia="fr-FR"/>
        </w:rPr>
        <w:t xml:space="preserve">avec un âge moyen de </w:t>
      </w:r>
      <w:r w:rsidR="00F03E87">
        <w:rPr>
          <w:rFonts w:ascii="Arial" w:eastAsia="Times New Roman" w:hAnsi="Arial" w:cs="Arial"/>
          <w:lang w:eastAsia="fr-FR"/>
        </w:rPr>
        <w:t>60 ans.</w:t>
      </w:r>
    </w:p>
    <w:p w:rsidR="00F03E87" w:rsidRDefault="00F03E87" w:rsidP="009A2E19">
      <w:pPr>
        <w:spacing w:after="0" w:line="240" w:lineRule="auto"/>
        <w:ind w:right="425"/>
        <w:jc w:val="both"/>
        <w:rPr>
          <w:rFonts w:ascii="Arial" w:eastAsia="Times New Roman" w:hAnsi="Arial" w:cs="Arial"/>
          <w:lang w:eastAsia="fr-FR"/>
        </w:rPr>
      </w:pPr>
    </w:p>
    <w:p w:rsidR="00E737E1" w:rsidRDefault="00F03E87" w:rsidP="00F03E87">
      <w:pPr>
        <w:spacing w:after="0" w:line="240" w:lineRule="auto"/>
        <w:ind w:left="-851" w:firstLine="709"/>
        <w:jc w:val="both"/>
        <w:rPr>
          <w:rFonts w:ascii="Arial" w:hAnsi="Arial" w:cs="Arial"/>
          <w:b/>
          <w:bCs/>
          <w:color w:val="8064A2" w:themeColor="accent4"/>
          <w:sz w:val="18"/>
          <w:szCs w:val="18"/>
        </w:rPr>
      </w:pPr>
      <w:r w:rsidRPr="00F03E87">
        <w:rPr>
          <w:rFonts w:ascii="Arial" w:hAnsi="Arial" w:cs="Arial"/>
          <w:b/>
          <w:bCs/>
          <w:color w:val="8064A2" w:themeColor="accent4"/>
          <w:sz w:val="20"/>
          <w:szCs w:val="20"/>
        </w:rPr>
        <w:t>Ages moyen</w:t>
      </w:r>
      <w:r w:rsidR="009A2E19">
        <w:rPr>
          <w:rFonts w:ascii="Arial" w:hAnsi="Arial" w:cs="Arial"/>
          <w:b/>
          <w:bCs/>
          <w:color w:val="8064A2" w:themeColor="accent4"/>
          <w:sz w:val="20"/>
          <w:szCs w:val="20"/>
        </w:rPr>
        <w:t>s</w:t>
      </w:r>
      <w:r w:rsidRPr="00F03E87">
        <w:rPr>
          <w:rFonts w:ascii="Arial" w:hAnsi="Arial" w:cs="Arial"/>
          <w:b/>
          <w:bCs/>
          <w:color w:val="8064A2" w:themeColor="accent4"/>
          <w:sz w:val="20"/>
          <w:szCs w:val="20"/>
        </w:rPr>
        <w:t xml:space="preserve"> des PH selon le statut et la spécialité exercée au 1</w:t>
      </w:r>
      <w:r w:rsidRPr="008E4809">
        <w:rPr>
          <w:rFonts w:ascii="Arial" w:hAnsi="Arial" w:cs="Arial"/>
          <w:b/>
          <w:bCs/>
          <w:color w:val="8064A2" w:themeColor="accent4"/>
          <w:sz w:val="20"/>
          <w:szCs w:val="20"/>
          <w:vertAlign w:val="superscript"/>
        </w:rPr>
        <w:t>er</w:t>
      </w:r>
      <w:r>
        <w:rPr>
          <w:rFonts w:ascii="Arial" w:hAnsi="Arial" w:cs="Arial"/>
          <w:b/>
          <w:bCs/>
          <w:color w:val="8064A2" w:themeColor="accent4"/>
          <w:sz w:val="20"/>
          <w:szCs w:val="20"/>
        </w:rPr>
        <w:t xml:space="preserve"> janvier 202</w:t>
      </w:r>
      <w:r w:rsidRPr="00F03E87">
        <w:rPr>
          <w:rFonts w:ascii="Arial" w:hAnsi="Arial" w:cs="Arial"/>
          <w:b/>
          <w:bCs/>
          <w:color w:val="8064A2" w:themeColor="accent4"/>
          <w:sz w:val="20"/>
          <w:szCs w:val="20"/>
        </w:rPr>
        <w:t>2</w:t>
      </w:r>
      <w:r>
        <w:rPr>
          <w:rFonts w:ascii="Arial" w:hAnsi="Arial" w:cs="Arial"/>
          <w:b/>
          <w:bCs/>
          <w:color w:val="8064A2" w:themeColor="accent4"/>
          <w:sz w:val="20"/>
          <w:szCs w:val="20"/>
        </w:rPr>
        <w:t xml:space="preserve"> </w:t>
      </w:r>
      <w:r w:rsidRPr="00F03E87">
        <w:rPr>
          <w:rFonts w:ascii="Arial" w:hAnsi="Arial" w:cs="Arial"/>
          <w:b/>
          <w:bCs/>
          <w:color w:val="8064A2" w:themeColor="accent4"/>
          <w:sz w:val="18"/>
          <w:szCs w:val="18"/>
        </w:rPr>
        <w:t>(Source : CNG-SIGMED)</w:t>
      </w:r>
    </w:p>
    <w:p w:rsidR="00F03E87" w:rsidRPr="00F03E87" w:rsidRDefault="00F03E87" w:rsidP="00F03E87">
      <w:pPr>
        <w:spacing w:after="0" w:line="240" w:lineRule="auto"/>
        <w:ind w:left="-851" w:firstLine="709"/>
        <w:jc w:val="both"/>
        <w:rPr>
          <w:rFonts w:ascii="Arial" w:hAnsi="Arial" w:cs="Arial"/>
          <w:b/>
          <w:bCs/>
          <w:color w:val="8064A2" w:themeColor="accent4"/>
          <w:sz w:val="6"/>
          <w:szCs w:val="6"/>
        </w:rPr>
      </w:pPr>
    </w:p>
    <w:tbl>
      <w:tblPr>
        <w:tblW w:w="5000" w:type="pct"/>
        <w:tblInd w:w="-214" w:type="dxa"/>
        <w:tblBorders>
          <w:top w:val="single" w:sz="12" w:space="0" w:color="8064A2" w:themeColor="accent4"/>
          <w:bottom w:val="single" w:sz="12" w:space="0" w:color="8064A2" w:themeColor="accent4"/>
          <w:insideH w:val="single" w:sz="8" w:space="0" w:color="8064A2" w:themeColor="accent4"/>
          <w:insideV w:val="single" w:sz="8" w:space="0" w:color="8064A2" w:themeColor="accent4"/>
        </w:tblBorders>
        <w:tblLayout w:type="fixed"/>
        <w:tblCellMar>
          <w:left w:w="70" w:type="dxa"/>
          <w:right w:w="70" w:type="dxa"/>
        </w:tblCellMar>
        <w:tblLook w:val="04A0" w:firstRow="1" w:lastRow="0" w:firstColumn="1" w:lastColumn="0" w:noHBand="0" w:noVBand="1"/>
      </w:tblPr>
      <w:tblGrid>
        <w:gridCol w:w="1241"/>
        <w:gridCol w:w="3451"/>
        <w:gridCol w:w="831"/>
        <w:gridCol w:w="1116"/>
        <w:gridCol w:w="818"/>
        <w:gridCol w:w="1135"/>
        <w:gridCol w:w="799"/>
        <w:gridCol w:w="1097"/>
      </w:tblGrid>
      <w:tr w:rsidR="00E737E1" w:rsidRPr="001373CA" w:rsidTr="006C757D">
        <w:trPr>
          <w:trHeight w:val="227"/>
          <w:tblHeader/>
        </w:trPr>
        <w:tc>
          <w:tcPr>
            <w:tcW w:w="592" w:type="pct"/>
            <w:vMerge w:val="restart"/>
            <w:shd w:val="clear" w:color="auto" w:fill="B8CCE4" w:themeFill="accent1" w:themeFillTint="66"/>
            <w:vAlign w:val="center"/>
            <w:hideMark/>
          </w:tcPr>
          <w:p w:rsidR="001373CA" w:rsidRPr="001373CA" w:rsidRDefault="001373CA" w:rsidP="001373CA">
            <w:pPr>
              <w:spacing w:after="0" w:line="240" w:lineRule="auto"/>
              <w:jc w:val="center"/>
              <w:rPr>
                <w:rFonts w:ascii="Arial" w:eastAsia="Times New Roman" w:hAnsi="Arial" w:cs="Arial"/>
                <w:b/>
                <w:bCs/>
                <w:color w:val="000000"/>
                <w:sz w:val="18"/>
                <w:szCs w:val="18"/>
                <w:lang w:eastAsia="fr-FR"/>
              </w:rPr>
            </w:pPr>
            <w:r w:rsidRPr="001373CA">
              <w:rPr>
                <w:rFonts w:ascii="Arial" w:eastAsia="Times New Roman" w:hAnsi="Arial" w:cs="Arial"/>
                <w:b/>
                <w:bCs/>
                <w:color w:val="000000"/>
                <w:sz w:val="18"/>
                <w:szCs w:val="18"/>
                <w:lang w:eastAsia="fr-FR"/>
              </w:rPr>
              <w:t>Disciplines</w:t>
            </w:r>
          </w:p>
        </w:tc>
        <w:tc>
          <w:tcPr>
            <w:tcW w:w="1645" w:type="pct"/>
            <w:vMerge w:val="restart"/>
            <w:shd w:val="clear" w:color="auto" w:fill="B8CCE4" w:themeFill="accent1" w:themeFillTint="66"/>
            <w:vAlign w:val="center"/>
            <w:hideMark/>
          </w:tcPr>
          <w:p w:rsidR="001373CA" w:rsidRPr="001373CA" w:rsidRDefault="001373CA" w:rsidP="001373CA">
            <w:pPr>
              <w:spacing w:after="0" w:line="240" w:lineRule="auto"/>
              <w:jc w:val="center"/>
              <w:rPr>
                <w:rFonts w:ascii="Arial" w:eastAsia="Times New Roman" w:hAnsi="Arial" w:cs="Arial"/>
                <w:b/>
                <w:bCs/>
                <w:color w:val="000000"/>
                <w:sz w:val="18"/>
                <w:szCs w:val="18"/>
                <w:lang w:eastAsia="fr-FR"/>
              </w:rPr>
            </w:pPr>
            <w:r w:rsidRPr="001373CA">
              <w:rPr>
                <w:rFonts w:ascii="Arial" w:eastAsia="Times New Roman" w:hAnsi="Arial" w:cs="Arial"/>
                <w:b/>
                <w:bCs/>
                <w:color w:val="000000"/>
                <w:sz w:val="18"/>
                <w:szCs w:val="18"/>
                <w:lang w:eastAsia="fr-FR"/>
              </w:rPr>
              <w:t>Spécialités</w:t>
            </w:r>
          </w:p>
        </w:tc>
        <w:tc>
          <w:tcPr>
            <w:tcW w:w="928" w:type="pct"/>
            <w:gridSpan w:val="2"/>
            <w:shd w:val="clear" w:color="auto" w:fill="B8CCE4" w:themeFill="accent1" w:themeFillTint="66"/>
            <w:noWrap/>
            <w:vAlign w:val="center"/>
            <w:hideMark/>
          </w:tcPr>
          <w:p w:rsidR="001373CA" w:rsidRPr="001373CA" w:rsidRDefault="001373CA" w:rsidP="001373CA">
            <w:pPr>
              <w:spacing w:after="0" w:line="240" w:lineRule="auto"/>
              <w:jc w:val="center"/>
              <w:rPr>
                <w:rFonts w:ascii="Arial" w:eastAsia="Times New Roman" w:hAnsi="Arial" w:cs="Arial"/>
                <w:b/>
                <w:bCs/>
                <w:color w:val="000000"/>
                <w:sz w:val="18"/>
                <w:szCs w:val="18"/>
                <w:lang w:eastAsia="fr-FR"/>
              </w:rPr>
            </w:pPr>
            <w:r w:rsidRPr="001373CA">
              <w:rPr>
                <w:rFonts w:ascii="Arial" w:eastAsia="Times New Roman" w:hAnsi="Arial" w:cs="Arial"/>
                <w:b/>
                <w:bCs/>
                <w:color w:val="000000"/>
                <w:sz w:val="18"/>
                <w:szCs w:val="18"/>
                <w:lang w:eastAsia="fr-FR"/>
              </w:rPr>
              <w:t>PH temps plein</w:t>
            </w:r>
          </w:p>
        </w:tc>
        <w:tc>
          <w:tcPr>
            <w:tcW w:w="931" w:type="pct"/>
            <w:gridSpan w:val="2"/>
            <w:shd w:val="clear" w:color="auto" w:fill="B8CCE4" w:themeFill="accent1" w:themeFillTint="66"/>
            <w:noWrap/>
            <w:vAlign w:val="center"/>
            <w:hideMark/>
          </w:tcPr>
          <w:p w:rsidR="001373CA" w:rsidRPr="001373CA" w:rsidRDefault="001373CA" w:rsidP="001373CA">
            <w:pPr>
              <w:spacing w:after="0" w:line="240" w:lineRule="auto"/>
              <w:jc w:val="center"/>
              <w:rPr>
                <w:rFonts w:ascii="Arial" w:eastAsia="Times New Roman" w:hAnsi="Arial" w:cs="Arial"/>
                <w:b/>
                <w:bCs/>
                <w:color w:val="000000"/>
                <w:sz w:val="18"/>
                <w:szCs w:val="18"/>
                <w:lang w:eastAsia="fr-FR"/>
              </w:rPr>
            </w:pPr>
            <w:r w:rsidRPr="001373CA">
              <w:rPr>
                <w:rFonts w:ascii="Arial" w:eastAsia="Times New Roman" w:hAnsi="Arial" w:cs="Arial"/>
                <w:b/>
                <w:bCs/>
                <w:color w:val="000000"/>
                <w:sz w:val="18"/>
                <w:szCs w:val="18"/>
                <w:lang w:eastAsia="fr-FR"/>
              </w:rPr>
              <w:t>PH temps partiel</w:t>
            </w:r>
          </w:p>
        </w:tc>
        <w:tc>
          <w:tcPr>
            <w:tcW w:w="904" w:type="pct"/>
            <w:gridSpan w:val="2"/>
            <w:shd w:val="clear" w:color="auto" w:fill="B8CCE4" w:themeFill="accent1" w:themeFillTint="66"/>
            <w:noWrap/>
            <w:vAlign w:val="center"/>
            <w:hideMark/>
          </w:tcPr>
          <w:p w:rsidR="001373CA" w:rsidRPr="001373CA" w:rsidRDefault="001373CA" w:rsidP="001373CA">
            <w:pPr>
              <w:spacing w:after="0" w:line="240" w:lineRule="auto"/>
              <w:jc w:val="center"/>
              <w:rPr>
                <w:rFonts w:ascii="Arial" w:eastAsia="Times New Roman" w:hAnsi="Arial" w:cs="Arial"/>
                <w:b/>
                <w:bCs/>
                <w:color w:val="000000"/>
                <w:sz w:val="18"/>
                <w:szCs w:val="18"/>
                <w:lang w:eastAsia="fr-FR"/>
              </w:rPr>
            </w:pPr>
            <w:r w:rsidRPr="001373CA">
              <w:rPr>
                <w:rFonts w:ascii="Arial" w:eastAsia="Times New Roman" w:hAnsi="Arial" w:cs="Arial"/>
                <w:b/>
                <w:bCs/>
                <w:color w:val="000000"/>
                <w:sz w:val="18"/>
                <w:szCs w:val="18"/>
                <w:lang w:eastAsia="fr-FR"/>
              </w:rPr>
              <w:t>Ensemble</w:t>
            </w:r>
          </w:p>
        </w:tc>
      </w:tr>
      <w:tr w:rsidR="00E737E1" w:rsidRPr="001373CA" w:rsidTr="006C757D">
        <w:trPr>
          <w:trHeight w:val="227"/>
          <w:tblHeader/>
        </w:trPr>
        <w:tc>
          <w:tcPr>
            <w:tcW w:w="592" w:type="pct"/>
            <w:vMerge/>
            <w:vAlign w:val="center"/>
            <w:hideMark/>
          </w:tcPr>
          <w:p w:rsidR="001373CA" w:rsidRPr="001373CA" w:rsidRDefault="001373CA" w:rsidP="001373CA">
            <w:pPr>
              <w:spacing w:after="0" w:line="240" w:lineRule="auto"/>
              <w:rPr>
                <w:rFonts w:ascii="Arial" w:eastAsia="Times New Roman" w:hAnsi="Arial" w:cs="Arial"/>
                <w:b/>
                <w:bCs/>
                <w:color w:val="000000"/>
                <w:sz w:val="18"/>
                <w:szCs w:val="18"/>
                <w:lang w:eastAsia="fr-FR"/>
              </w:rPr>
            </w:pPr>
          </w:p>
        </w:tc>
        <w:tc>
          <w:tcPr>
            <w:tcW w:w="1645" w:type="pct"/>
            <w:vMerge/>
            <w:vAlign w:val="center"/>
            <w:hideMark/>
          </w:tcPr>
          <w:p w:rsidR="001373CA" w:rsidRPr="001373CA" w:rsidRDefault="001373CA" w:rsidP="001373CA">
            <w:pPr>
              <w:spacing w:after="0" w:line="240" w:lineRule="auto"/>
              <w:rPr>
                <w:rFonts w:ascii="Arial" w:eastAsia="Times New Roman" w:hAnsi="Arial" w:cs="Arial"/>
                <w:b/>
                <w:bCs/>
                <w:color w:val="000000"/>
                <w:sz w:val="18"/>
                <w:szCs w:val="18"/>
                <w:lang w:eastAsia="fr-FR"/>
              </w:rPr>
            </w:pPr>
          </w:p>
        </w:tc>
        <w:tc>
          <w:tcPr>
            <w:tcW w:w="396" w:type="pct"/>
            <w:shd w:val="clear" w:color="auto" w:fill="DBE5F1" w:themeFill="accent1" w:themeFillTint="33"/>
            <w:noWrap/>
            <w:vAlign w:val="center"/>
            <w:hideMark/>
          </w:tcPr>
          <w:p w:rsidR="001373CA" w:rsidRPr="001373CA" w:rsidRDefault="001373CA" w:rsidP="001373CA">
            <w:pPr>
              <w:spacing w:after="0" w:line="240" w:lineRule="auto"/>
              <w:jc w:val="center"/>
              <w:rPr>
                <w:rFonts w:ascii="Arial" w:eastAsia="Times New Roman" w:hAnsi="Arial" w:cs="Arial"/>
                <w:b/>
                <w:bCs/>
                <w:color w:val="000000"/>
                <w:sz w:val="18"/>
                <w:szCs w:val="18"/>
                <w:lang w:eastAsia="fr-FR"/>
              </w:rPr>
            </w:pPr>
            <w:r w:rsidRPr="001373CA">
              <w:rPr>
                <w:rFonts w:ascii="Arial" w:eastAsia="Times New Roman" w:hAnsi="Arial" w:cs="Arial"/>
                <w:b/>
                <w:bCs/>
                <w:color w:val="000000"/>
                <w:sz w:val="18"/>
                <w:szCs w:val="18"/>
                <w:lang w:eastAsia="fr-FR"/>
              </w:rPr>
              <w:t>Effectif</w:t>
            </w:r>
          </w:p>
        </w:tc>
        <w:tc>
          <w:tcPr>
            <w:tcW w:w="532" w:type="pct"/>
            <w:shd w:val="clear" w:color="auto" w:fill="DBE5F1" w:themeFill="accent1" w:themeFillTint="33"/>
            <w:vAlign w:val="center"/>
            <w:hideMark/>
          </w:tcPr>
          <w:p w:rsidR="001373CA" w:rsidRPr="001373CA" w:rsidRDefault="001373CA" w:rsidP="001373CA">
            <w:pPr>
              <w:spacing w:after="0" w:line="240" w:lineRule="auto"/>
              <w:jc w:val="center"/>
              <w:rPr>
                <w:rFonts w:ascii="Arial" w:eastAsia="Times New Roman" w:hAnsi="Arial" w:cs="Arial"/>
                <w:b/>
                <w:bCs/>
                <w:color w:val="000000"/>
                <w:sz w:val="18"/>
                <w:szCs w:val="18"/>
                <w:lang w:eastAsia="fr-FR"/>
              </w:rPr>
            </w:pPr>
            <w:r w:rsidRPr="001373CA">
              <w:rPr>
                <w:rFonts w:ascii="Arial" w:eastAsia="Times New Roman" w:hAnsi="Arial" w:cs="Arial"/>
                <w:b/>
                <w:bCs/>
                <w:color w:val="000000"/>
                <w:sz w:val="18"/>
                <w:szCs w:val="18"/>
                <w:lang w:eastAsia="fr-FR"/>
              </w:rPr>
              <w:t>Age moyen</w:t>
            </w:r>
          </w:p>
        </w:tc>
        <w:tc>
          <w:tcPr>
            <w:tcW w:w="390" w:type="pct"/>
            <w:shd w:val="clear" w:color="auto" w:fill="DBE5F1" w:themeFill="accent1" w:themeFillTint="33"/>
            <w:vAlign w:val="center"/>
            <w:hideMark/>
          </w:tcPr>
          <w:p w:rsidR="001373CA" w:rsidRPr="001373CA" w:rsidRDefault="001373CA" w:rsidP="001373CA">
            <w:pPr>
              <w:spacing w:after="0" w:line="240" w:lineRule="auto"/>
              <w:jc w:val="center"/>
              <w:rPr>
                <w:rFonts w:ascii="Arial" w:eastAsia="Times New Roman" w:hAnsi="Arial" w:cs="Arial"/>
                <w:b/>
                <w:bCs/>
                <w:color w:val="000000"/>
                <w:sz w:val="18"/>
                <w:szCs w:val="18"/>
                <w:lang w:eastAsia="fr-FR"/>
              </w:rPr>
            </w:pPr>
            <w:r w:rsidRPr="001373CA">
              <w:rPr>
                <w:rFonts w:ascii="Arial" w:eastAsia="Times New Roman" w:hAnsi="Arial" w:cs="Arial"/>
                <w:b/>
                <w:bCs/>
                <w:color w:val="000000"/>
                <w:sz w:val="18"/>
                <w:szCs w:val="18"/>
                <w:lang w:eastAsia="fr-FR"/>
              </w:rPr>
              <w:t>Effectif</w:t>
            </w:r>
          </w:p>
        </w:tc>
        <w:tc>
          <w:tcPr>
            <w:tcW w:w="541" w:type="pct"/>
            <w:shd w:val="clear" w:color="auto" w:fill="DBE5F1" w:themeFill="accent1" w:themeFillTint="33"/>
            <w:vAlign w:val="center"/>
            <w:hideMark/>
          </w:tcPr>
          <w:p w:rsidR="001373CA" w:rsidRPr="001373CA" w:rsidRDefault="001373CA" w:rsidP="001373CA">
            <w:pPr>
              <w:spacing w:after="0" w:line="240" w:lineRule="auto"/>
              <w:jc w:val="center"/>
              <w:rPr>
                <w:rFonts w:ascii="Arial" w:eastAsia="Times New Roman" w:hAnsi="Arial" w:cs="Arial"/>
                <w:b/>
                <w:bCs/>
                <w:color w:val="000000"/>
                <w:sz w:val="18"/>
                <w:szCs w:val="18"/>
                <w:lang w:eastAsia="fr-FR"/>
              </w:rPr>
            </w:pPr>
            <w:r w:rsidRPr="001373CA">
              <w:rPr>
                <w:rFonts w:ascii="Arial" w:eastAsia="Times New Roman" w:hAnsi="Arial" w:cs="Arial"/>
                <w:b/>
                <w:bCs/>
                <w:color w:val="000000"/>
                <w:sz w:val="18"/>
                <w:szCs w:val="18"/>
                <w:lang w:eastAsia="fr-FR"/>
              </w:rPr>
              <w:t>Age moyen</w:t>
            </w:r>
          </w:p>
        </w:tc>
        <w:tc>
          <w:tcPr>
            <w:tcW w:w="381" w:type="pct"/>
            <w:shd w:val="clear" w:color="auto" w:fill="DBE5F1" w:themeFill="accent1" w:themeFillTint="33"/>
            <w:noWrap/>
            <w:vAlign w:val="center"/>
            <w:hideMark/>
          </w:tcPr>
          <w:p w:rsidR="001373CA" w:rsidRPr="001373CA" w:rsidRDefault="001373CA" w:rsidP="001373CA">
            <w:pPr>
              <w:spacing w:after="0" w:line="240" w:lineRule="auto"/>
              <w:jc w:val="center"/>
              <w:rPr>
                <w:rFonts w:ascii="Arial" w:eastAsia="Times New Roman" w:hAnsi="Arial" w:cs="Arial"/>
                <w:b/>
                <w:bCs/>
                <w:color w:val="000000"/>
                <w:sz w:val="18"/>
                <w:szCs w:val="18"/>
                <w:lang w:eastAsia="fr-FR"/>
              </w:rPr>
            </w:pPr>
            <w:r w:rsidRPr="001373CA">
              <w:rPr>
                <w:rFonts w:ascii="Arial" w:eastAsia="Times New Roman" w:hAnsi="Arial" w:cs="Arial"/>
                <w:b/>
                <w:bCs/>
                <w:color w:val="000000"/>
                <w:sz w:val="18"/>
                <w:szCs w:val="18"/>
                <w:lang w:eastAsia="fr-FR"/>
              </w:rPr>
              <w:t>Effectif</w:t>
            </w:r>
          </w:p>
        </w:tc>
        <w:tc>
          <w:tcPr>
            <w:tcW w:w="523" w:type="pct"/>
            <w:shd w:val="clear" w:color="auto" w:fill="DBE5F1" w:themeFill="accent1" w:themeFillTint="33"/>
            <w:vAlign w:val="center"/>
            <w:hideMark/>
          </w:tcPr>
          <w:p w:rsidR="001373CA" w:rsidRPr="001373CA" w:rsidRDefault="001373CA" w:rsidP="001373CA">
            <w:pPr>
              <w:spacing w:after="0" w:line="240" w:lineRule="auto"/>
              <w:jc w:val="center"/>
              <w:rPr>
                <w:rFonts w:ascii="Arial" w:eastAsia="Times New Roman" w:hAnsi="Arial" w:cs="Arial"/>
                <w:b/>
                <w:bCs/>
                <w:color w:val="000000"/>
                <w:sz w:val="18"/>
                <w:szCs w:val="18"/>
                <w:lang w:eastAsia="fr-FR"/>
              </w:rPr>
            </w:pPr>
            <w:r w:rsidRPr="001373CA">
              <w:rPr>
                <w:rFonts w:ascii="Arial" w:eastAsia="Times New Roman" w:hAnsi="Arial" w:cs="Arial"/>
                <w:b/>
                <w:bCs/>
                <w:color w:val="000000"/>
                <w:sz w:val="18"/>
                <w:szCs w:val="18"/>
                <w:lang w:eastAsia="fr-FR"/>
              </w:rPr>
              <w:t>Age moyen</w:t>
            </w:r>
          </w:p>
        </w:tc>
      </w:tr>
      <w:tr w:rsidR="00E737E1" w:rsidRPr="001373CA" w:rsidTr="00E737E1">
        <w:trPr>
          <w:trHeight w:val="227"/>
        </w:trPr>
        <w:tc>
          <w:tcPr>
            <w:tcW w:w="592" w:type="pct"/>
            <w:vMerge w:val="restart"/>
            <w:shd w:val="clear" w:color="000000" w:fill="EDE7F5"/>
            <w:vAlign w:val="center"/>
            <w:hideMark/>
          </w:tcPr>
          <w:p w:rsidR="001373CA" w:rsidRPr="001373CA" w:rsidRDefault="001373CA" w:rsidP="001373CA">
            <w:pPr>
              <w:spacing w:after="0" w:line="240" w:lineRule="auto"/>
              <w:jc w:val="center"/>
              <w:rPr>
                <w:rFonts w:ascii="Arial" w:eastAsia="Times New Roman" w:hAnsi="Arial" w:cs="Arial"/>
                <w:b/>
                <w:bCs/>
                <w:color w:val="000000"/>
                <w:sz w:val="18"/>
                <w:szCs w:val="18"/>
                <w:lang w:eastAsia="fr-FR"/>
              </w:rPr>
            </w:pPr>
            <w:r w:rsidRPr="001373CA">
              <w:rPr>
                <w:rFonts w:ascii="Arial" w:eastAsia="Times New Roman" w:hAnsi="Arial" w:cs="Arial"/>
                <w:b/>
                <w:bCs/>
                <w:color w:val="000000"/>
                <w:sz w:val="18"/>
                <w:szCs w:val="18"/>
                <w:lang w:eastAsia="fr-FR"/>
              </w:rPr>
              <w:t>Biologie</w:t>
            </w:r>
          </w:p>
        </w:tc>
        <w:tc>
          <w:tcPr>
            <w:tcW w:w="1645" w:type="pct"/>
            <w:shd w:val="clear" w:color="auto" w:fill="auto"/>
            <w:vAlign w:val="center"/>
            <w:hideMark/>
          </w:tcPr>
          <w:p w:rsidR="001373CA" w:rsidRPr="001373CA" w:rsidRDefault="001373CA" w:rsidP="001373CA">
            <w:pPr>
              <w:spacing w:after="0" w:line="240" w:lineRule="auto"/>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bactériologie-virologie, hygiène hospitalière</w:t>
            </w:r>
          </w:p>
        </w:tc>
        <w:tc>
          <w:tcPr>
            <w:tcW w:w="396"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148</w:t>
            </w:r>
          </w:p>
        </w:tc>
        <w:tc>
          <w:tcPr>
            <w:tcW w:w="532"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58</w:t>
            </w:r>
            <w:r w:rsidR="00E737E1">
              <w:rPr>
                <w:rFonts w:ascii="Arial" w:eastAsia="Times New Roman" w:hAnsi="Arial" w:cs="Arial"/>
                <w:color w:val="000000"/>
                <w:sz w:val="18"/>
                <w:szCs w:val="18"/>
                <w:lang w:eastAsia="fr-FR"/>
              </w:rPr>
              <w:t>,0</w:t>
            </w:r>
          </w:p>
        </w:tc>
        <w:tc>
          <w:tcPr>
            <w:tcW w:w="390"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3</w:t>
            </w:r>
          </w:p>
        </w:tc>
        <w:tc>
          <w:tcPr>
            <w:tcW w:w="54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60,3</w:t>
            </w:r>
          </w:p>
        </w:tc>
        <w:tc>
          <w:tcPr>
            <w:tcW w:w="38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151</w:t>
            </w:r>
          </w:p>
        </w:tc>
        <w:tc>
          <w:tcPr>
            <w:tcW w:w="523"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58,1</w:t>
            </w:r>
          </w:p>
        </w:tc>
      </w:tr>
      <w:tr w:rsidR="00E737E1" w:rsidRPr="001373CA" w:rsidTr="00E737E1">
        <w:trPr>
          <w:trHeight w:val="227"/>
        </w:trPr>
        <w:tc>
          <w:tcPr>
            <w:tcW w:w="592" w:type="pct"/>
            <w:vMerge/>
            <w:vAlign w:val="center"/>
            <w:hideMark/>
          </w:tcPr>
          <w:p w:rsidR="001373CA" w:rsidRPr="001373CA" w:rsidRDefault="001373CA" w:rsidP="001373CA">
            <w:pPr>
              <w:spacing w:after="0" w:line="240" w:lineRule="auto"/>
              <w:rPr>
                <w:rFonts w:ascii="Arial" w:eastAsia="Times New Roman" w:hAnsi="Arial" w:cs="Arial"/>
                <w:b/>
                <w:bCs/>
                <w:color w:val="000000"/>
                <w:sz w:val="18"/>
                <w:szCs w:val="18"/>
                <w:lang w:eastAsia="fr-FR"/>
              </w:rPr>
            </w:pPr>
          </w:p>
        </w:tc>
        <w:tc>
          <w:tcPr>
            <w:tcW w:w="1645" w:type="pct"/>
            <w:shd w:val="clear" w:color="auto" w:fill="auto"/>
            <w:vAlign w:val="center"/>
            <w:hideMark/>
          </w:tcPr>
          <w:p w:rsidR="001373CA" w:rsidRPr="001373CA" w:rsidRDefault="001373CA" w:rsidP="001373CA">
            <w:pPr>
              <w:spacing w:after="0" w:line="240" w:lineRule="auto"/>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Biochimie</w:t>
            </w:r>
          </w:p>
        </w:tc>
        <w:tc>
          <w:tcPr>
            <w:tcW w:w="396"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126</w:t>
            </w:r>
          </w:p>
        </w:tc>
        <w:tc>
          <w:tcPr>
            <w:tcW w:w="532"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58,8</w:t>
            </w:r>
          </w:p>
        </w:tc>
        <w:tc>
          <w:tcPr>
            <w:tcW w:w="390"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4</w:t>
            </w:r>
          </w:p>
        </w:tc>
        <w:tc>
          <w:tcPr>
            <w:tcW w:w="54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60</w:t>
            </w:r>
            <w:r w:rsidR="00E737E1">
              <w:rPr>
                <w:rFonts w:ascii="Arial" w:eastAsia="Times New Roman" w:hAnsi="Arial" w:cs="Arial"/>
                <w:color w:val="000000"/>
                <w:sz w:val="18"/>
                <w:szCs w:val="18"/>
                <w:lang w:eastAsia="fr-FR"/>
              </w:rPr>
              <w:t>,0</w:t>
            </w:r>
          </w:p>
        </w:tc>
        <w:tc>
          <w:tcPr>
            <w:tcW w:w="38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130</w:t>
            </w:r>
          </w:p>
        </w:tc>
        <w:tc>
          <w:tcPr>
            <w:tcW w:w="523"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58,8</w:t>
            </w:r>
          </w:p>
        </w:tc>
      </w:tr>
      <w:tr w:rsidR="00E737E1" w:rsidRPr="001373CA" w:rsidTr="00E737E1">
        <w:trPr>
          <w:trHeight w:val="227"/>
        </w:trPr>
        <w:tc>
          <w:tcPr>
            <w:tcW w:w="592" w:type="pct"/>
            <w:vMerge/>
            <w:vAlign w:val="center"/>
            <w:hideMark/>
          </w:tcPr>
          <w:p w:rsidR="001373CA" w:rsidRPr="001373CA" w:rsidRDefault="001373CA" w:rsidP="001373CA">
            <w:pPr>
              <w:spacing w:after="0" w:line="240" w:lineRule="auto"/>
              <w:rPr>
                <w:rFonts w:ascii="Arial" w:eastAsia="Times New Roman" w:hAnsi="Arial" w:cs="Arial"/>
                <w:b/>
                <w:bCs/>
                <w:color w:val="000000"/>
                <w:sz w:val="18"/>
                <w:szCs w:val="18"/>
                <w:lang w:eastAsia="fr-FR"/>
              </w:rPr>
            </w:pPr>
          </w:p>
        </w:tc>
        <w:tc>
          <w:tcPr>
            <w:tcW w:w="1645" w:type="pct"/>
            <w:shd w:val="clear" w:color="auto" w:fill="auto"/>
            <w:vAlign w:val="center"/>
            <w:hideMark/>
          </w:tcPr>
          <w:p w:rsidR="001373CA" w:rsidRPr="001373CA" w:rsidRDefault="001373CA" w:rsidP="001373CA">
            <w:pPr>
              <w:spacing w:after="0" w:line="240" w:lineRule="auto"/>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biologie cellulaire, histologie, biologie du développement et de la reproduction</w:t>
            </w:r>
          </w:p>
        </w:tc>
        <w:tc>
          <w:tcPr>
            <w:tcW w:w="396"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28</w:t>
            </w:r>
          </w:p>
        </w:tc>
        <w:tc>
          <w:tcPr>
            <w:tcW w:w="532"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55</w:t>
            </w:r>
            <w:r w:rsidR="00E737E1">
              <w:rPr>
                <w:rFonts w:ascii="Arial" w:eastAsia="Times New Roman" w:hAnsi="Arial" w:cs="Arial"/>
                <w:color w:val="000000"/>
                <w:sz w:val="18"/>
                <w:szCs w:val="18"/>
                <w:lang w:eastAsia="fr-FR"/>
              </w:rPr>
              <w:t>,0</w:t>
            </w:r>
          </w:p>
        </w:tc>
        <w:tc>
          <w:tcPr>
            <w:tcW w:w="390"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2</w:t>
            </w:r>
          </w:p>
        </w:tc>
        <w:tc>
          <w:tcPr>
            <w:tcW w:w="54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55</w:t>
            </w:r>
            <w:r w:rsidR="00E737E1">
              <w:rPr>
                <w:rFonts w:ascii="Arial" w:eastAsia="Times New Roman" w:hAnsi="Arial" w:cs="Arial"/>
                <w:color w:val="000000"/>
                <w:sz w:val="18"/>
                <w:szCs w:val="18"/>
                <w:lang w:eastAsia="fr-FR"/>
              </w:rPr>
              <w:t>,0</w:t>
            </w:r>
          </w:p>
        </w:tc>
        <w:tc>
          <w:tcPr>
            <w:tcW w:w="38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30</w:t>
            </w:r>
          </w:p>
        </w:tc>
        <w:tc>
          <w:tcPr>
            <w:tcW w:w="523"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55</w:t>
            </w:r>
            <w:r w:rsidR="00E737E1">
              <w:rPr>
                <w:rFonts w:ascii="Arial" w:eastAsia="Times New Roman" w:hAnsi="Arial" w:cs="Arial"/>
                <w:color w:val="000000"/>
                <w:sz w:val="18"/>
                <w:szCs w:val="18"/>
                <w:lang w:eastAsia="fr-FR"/>
              </w:rPr>
              <w:t>,0</w:t>
            </w:r>
          </w:p>
        </w:tc>
      </w:tr>
      <w:tr w:rsidR="00E737E1" w:rsidRPr="001373CA" w:rsidTr="00E737E1">
        <w:trPr>
          <w:trHeight w:val="227"/>
        </w:trPr>
        <w:tc>
          <w:tcPr>
            <w:tcW w:w="592" w:type="pct"/>
            <w:vMerge/>
            <w:vAlign w:val="center"/>
            <w:hideMark/>
          </w:tcPr>
          <w:p w:rsidR="001373CA" w:rsidRPr="001373CA" w:rsidRDefault="001373CA" w:rsidP="001373CA">
            <w:pPr>
              <w:spacing w:after="0" w:line="240" w:lineRule="auto"/>
              <w:rPr>
                <w:rFonts w:ascii="Arial" w:eastAsia="Times New Roman" w:hAnsi="Arial" w:cs="Arial"/>
                <w:b/>
                <w:bCs/>
                <w:color w:val="000000"/>
                <w:sz w:val="18"/>
                <w:szCs w:val="18"/>
                <w:lang w:eastAsia="fr-FR"/>
              </w:rPr>
            </w:pPr>
          </w:p>
        </w:tc>
        <w:tc>
          <w:tcPr>
            <w:tcW w:w="1645" w:type="pct"/>
            <w:shd w:val="clear" w:color="auto" w:fill="auto"/>
            <w:vAlign w:val="center"/>
            <w:hideMark/>
          </w:tcPr>
          <w:p w:rsidR="001373CA" w:rsidRPr="001373CA" w:rsidRDefault="001373CA" w:rsidP="001373CA">
            <w:pPr>
              <w:spacing w:after="0" w:line="240" w:lineRule="auto"/>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biologie médicale</w:t>
            </w:r>
          </w:p>
        </w:tc>
        <w:tc>
          <w:tcPr>
            <w:tcW w:w="396"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1 449</w:t>
            </w:r>
          </w:p>
        </w:tc>
        <w:tc>
          <w:tcPr>
            <w:tcW w:w="532"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45,9</w:t>
            </w:r>
          </w:p>
        </w:tc>
        <w:tc>
          <w:tcPr>
            <w:tcW w:w="390"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59</w:t>
            </w:r>
          </w:p>
        </w:tc>
        <w:tc>
          <w:tcPr>
            <w:tcW w:w="54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50,2</w:t>
            </w:r>
          </w:p>
        </w:tc>
        <w:tc>
          <w:tcPr>
            <w:tcW w:w="38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1 508</w:t>
            </w:r>
          </w:p>
        </w:tc>
        <w:tc>
          <w:tcPr>
            <w:tcW w:w="523"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46,1</w:t>
            </w:r>
          </w:p>
        </w:tc>
      </w:tr>
      <w:tr w:rsidR="00E737E1" w:rsidRPr="001373CA" w:rsidTr="00E737E1">
        <w:trPr>
          <w:trHeight w:val="227"/>
        </w:trPr>
        <w:tc>
          <w:tcPr>
            <w:tcW w:w="592" w:type="pct"/>
            <w:vMerge/>
            <w:vAlign w:val="center"/>
            <w:hideMark/>
          </w:tcPr>
          <w:p w:rsidR="00E737E1" w:rsidRPr="001373CA" w:rsidRDefault="00E737E1" w:rsidP="001373CA">
            <w:pPr>
              <w:spacing w:after="0" w:line="240" w:lineRule="auto"/>
              <w:rPr>
                <w:rFonts w:ascii="Arial" w:eastAsia="Times New Roman" w:hAnsi="Arial" w:cs="Arial"/>
                <w:b/>
                <w:bCs/>
                <w:color w:val="000000"/>
                <w:sz w:val="18"/>
                <w:szCs w:val="18"/>
                <w:lang w:eastAsia="fr-FR"/>
              </w:rPr>
            </w:pPr>
          </w:p>
        </w:tc>
        <w:tc>
          <w:tcPr>
            <w:tcW w:w="1645" w:type="pct"/>
            <w:shd w:val="clear" w:color="auto" w:fill="auto"/>
            <w:vAlign w:val="center"/>
            <w:hideMark/>
          </w:tcPr>
          <w:p w:rsidR="00E737E1" w:rsidRPr="001373CA" w:rsidRDefault="00E737E1" w:rsidP="001373CA">
            <w:pPr>
              <w:spacing w:after="0" w:line="240" w:lineRule="auto"/>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biophysique</w:t>
            </w:r>
          </w:p>
        </w:tc>
        <w:tc>
          <w:tcPr>
            <w:tcW w:w="396" w:type="pct"/>
            <w:shd w:val="clear" w:color="auto" w:fill="auto"/>
            <w:noWrap/>
            <w:vAlign w:val="center"/>
            <w:hideMark/>
          </w:tcPr>
          <w:p w:rsidR="00E737E1" w:rsidRPr="001373CA" w:rsidRDefault="00E737E1"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14</w:t>
            </w:r>
          </w:p>
        </w:tc>
        <w:tc>
          <w:tcPr>
            <w:tcW w:w="532" w:type="pct"/>
            <w:shd w:val="clear" w:color="auto" w:fill="auto"/>
            <w:noWrap/>
            <w:vAlign w:val="center"/>
            <w:hideMark/>
          </w:tcPr>
          <w:p w:rsidR="00E737E1" w:rsidRPr="001373CA" w:rsidRDefault="00E737E1"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60,1</w:t>
            </w:r>
          </w:p>
        </w:tc>
        <w:tc>
          <w:tcPr>
            <w:tcW w:w="390" w:type="pct"/>
            <w:shd w:val="clear" w:color="auto" w:fill="auto"/>
            <w:noWrap/>
            <w:vAlign w:val="bottom"/>
            <w:hideMark/>
          </w:tcPr>
          <w:p w:rsidR="00E737E1" w:rsidRPr="001373CA" w:rsidRDefault="00E737E1" w:rsidP="001373CA">
            <w:pPr>
              <w:spacing w:after="0" w:line="240" w:lineRule="auto"/>
              <w:rPr>
                <w:rFonts w:ascii="Arial" w:eastAsia="Times New Roman" w:hAnsi="Arial" w:cs="Arial"/>
                <w:color w:val="000000"/>
                <w:sz w:val="18"/>
                <w:szCs w:val="18"/>
                <w:lang w:eastAsia="fr-FR"/>
              </w:rPr>
            </w:pPr>
          </w:p>
        </w:tc>
        <w:tc>
          <w:tcPr>
            <w:tcW w:w="541" w:type="pct"/>
            <w:shd w:val="clear" w:color="auto" w:fill="auto"/>
            <w:noWrap/>
            <w:vAlign w:val="bottom"/>
            <w:hideMark/>
          </w:tcPr>
          <w:p w:rsidR="00E737E1" w:rsidRPr="001373CA" w:rsidRDefault="00E737E1" w:rsidP="001373CA">
            <w:pPr>
              <w:spacing w:after="0" w:line="240" w:lineRule="auto"/>
              <w:rPr>
                <w:rFonts w:ascii="Arial" w:eastAsia="Times New Roman" w:hAnsi="Arial" w:cs="Arial"/>
                <w:color w:val="000000"/>
                <w:sz w:val="18"/>
                <w:szCs w:val="18"/>
                <w:lang w:eastAsia="fr-FR"/>
              </w:rPr>
            </w:pPr>
          </w:p>
        </w:tc>
        <w:tc>
          <w:tcPr>
            <w:tcW w:w="381" w:type="pct"/>
            <w:shd w:val="clear" w:color="auto" w:fill="auto"/>
            <w:noWrap/>
            <w:vAlign w:val="center"/>
            <w:hideMark/>
          </w:tcPr>
          <w:p w:rsidR="00E737E1" w:rsidRPr="001373CA" w:rsidRDefault="00E737E1"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14</w:t>
            </w:r>
          </w:p>
        </w:tc>
        <w:tc>
          <w:tcPr>
            <w:tcW w:w="523" w:type="pct"/>
            <w:shd w:val="clear" w:color="auto" w:fill="auto"/>
            <w:noWrap/>
            <w:vAlign w:val="center"/>
            <w:hideMark/>
          </w:tcPr>
          <w:p w:rsidR="00E737E1" w:rsidRPr="001373CA" w:rsidRDefault="00E737E1"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60,1</w:t>
            </w:r>
          </w:p>
        </w:tc>
      </w:tr>
      <w:tr w:rsidR="00E737E1" w:rsidRPr="001373CA" w:rsidTr="00E737E1">
        <w:trPr>
          <w:trHeight w:val="227"/>
        </w:trPr>
        <w:tc>
          <w:tcPr>
            <w:tcW w:w="592" w:type="pct"/>
            <w:vMerge/>
            <w:vAlign w:val="center"/>
            <w:hideMark/>
          </w:tcPr>
          <w:p w:rsidR="001373CA" w:rsidRPr="001373CA" w:rsidRDefault="001373CA" w:rsidP="001373CA">
            <w:pPr>
              <w:spacing w:after="0" w:line="240" w:lineRule="auto"/>
              <w:rPr>
                <w:rFonts w:ascii="Arial" w:eastAsia="Times New Roman" w:hAnsi="Arial" w:cs="Arial"/>
                <w:b/>
                <w:bCs/>
                <w:color w:val="000000"/>
                <w:sz w:val="18"/>
                <w:szCs w:val="18"/>
                <w:lang w:eastAsia="fr-FR"/>
              </w:rPr>
            </w:pPr>
          </w:p>
        </w:tc>
        <w:tc>
          <w:tcPr>
            <w:tcW w:w="1645" w:type="pct"/>
            <w:shd w:val="clear" w:color="auto" w:fill="auto"/>
            <w:vAlign w:val="center"/>
            <w:hideMark/>
          </w:tcPr>
          <w:p w:rsidR="001373CA" w:rsidRPr="001373CA" w:rsidRDefault="001373CA" w:rsidP="001373CA">
            <w:pPr>
              <w:spacing w:after="0" w:line="240" w:lineRule="auto"/>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génétique</w:t>
            </w:r>
          </w:p>
        </w:tc>
        <w:tc>
          <w:tcPr>
            <w:tcW w:w="396"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33</w:t>
            </w:r>
          </w:p>
        </w:tc>
        <w:tc>
          <w:tcPr>
            <w:tcW w:w="532"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56,7</w:t>
            </w:r>
          </w:p>
        </w:tc>
        <w:tc>
          <w:tcPr>
            <w:tcW w:w="390"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1</w:t>
            </w:r>
          </w:p>
        </w:tc>
        <w:tc>
          <w:tcPr>
            <w:tcW w:w="54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64</w:t>
            </w:r>
            <w:r w:rsidR="00E737E1">
              <w:rPr>
                <w:rFonts w:ascii="Arial" w:eastAsia="Times New Roman" w:hAnsi="Arial" w:cs="Arial"/>
                <w:color w:val="000000"/>
                <w:sz w:val="18"/>
                <w:szCs w:val="18"/>
                <w:lang w:eastAsia="fr-FR"/>
              </w:rPr>
              <w:t>,0</w:t>
            </w:r>
          </w:p>
        </w:tc>
        <w:tc>
          <w:tcPr>
            <w:tcW w:w="38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34</w:t>
            </w:r>
          </w:p>
        </w:tc>
        <w:tc>
          <w:tcPr>
            <w:tcW w:w="523"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56,9</w:t>
            </w:r>
          </w:p>
        </w:tc>
      </w:tr>
      <w:tr w:rsidR="00E737E1" w:rsidRPr="001373CA" w:rsidTr="00E737E1">
        <w:trPr>
          <w:trHeight w:val="227"/>
        </w:trPr>
        <w:tc>
          <w:tcPr>
            <w:tcW w:w="592" w:type="pct"/>
            <w:vMerge/>
            <w:vAlign w:val="center"/>
            <w:hideMark/>
          </w:tcPr>
          <w:p w:rsidR="001373CA" w:rsidRPr="001373CA" w:rsidRDefault="001373CA" w:rsidP="001373CA">
            <w:pPr>
              <w:spacing w:after="0" w:line="240" w:lineRule="auto"/>
              <w:rPr>
                <w:rFonts w:ascii="Arial" w:eastAsia="Times New Roman" w:hAnsi="Arial" w:cs="Arial"/>
                <w:b/>
                <w:bCs/>
                <w:color w:val="000000"/>
                <w:sz w:val="18"/>
                <w:szCs w:val="18"/>
                <w:lang w:eastAsia="fr-FR"/>
              </w:rPr>
            </w:pPr>
          </w:p>
        </w:tc>
        <w:tc>
          <w:tcPr>
            <w:tcW w:w="1645" w:type="pct"/>
            <w:shd w:val="clear" w:color="auto" w:fill="auto"/>
            <w:vAlign w:val="center"/>
            <w:hideMark/>
          </w:tcPr>
          <w:p w:rsidR="001373CA" w:rsidRPr="001373CA" w:rsidRDefault="001373CA" w:rsidP="001373CA">
            <w:pPr>
              <w:spacing w:after="0" w:line="240" w:lineRule="auto"/>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hématologie biologique</w:t>
            </w:r>
          </w:p>
        </w:tc>
        <w:tc>
          <w:tcPr>
            <w:tcW w:w="396"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130</w:t>
            </w:r>
          </w:p>
        </w:tc>
        <w:tc>
          <w:tcPr>
            <w:tcW w:w="532"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57,5</w:t>
            </w:r>
          </w:p>
        </w:tc>
        <w:tc>
          <w:tcPr>
            <w:tcW w:w="390"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5</w:t>
            </w:r>
          </w:p>
        </w:tc>
        <w:tc>
          <w:tcPr>
            <w:tcW w:w="54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58,4</w:t>
            </w:r>
          </w:p>
        </w:tc>
        <w:tc>
          <w:tcPr>
            <w:tcW w:w="38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135</w:t>
            </w:r>
          </w:p>
        </w:tc>
        <w:tc>
          <w:tcPr>
            <w:tcW w:w="523"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57,6</w:t>
            </w:r>
          </w:p>
        </w:tc>
      </w:tr>
      <w:tr w:rsidR="00E737E1" w:rsidRPr="001373CA" w:rsidTr="00E737E1">
        <w:trPr>
          <w:trHeight w:val="227"/>
        </w:trPr>
        <w:tc>
          <w:tcPr>
            <w:tcW w:w="592" w:type="pct"/>
            <w:vMerge/>
            <w:vAlign w:val="center"/>
            <w:hideMark/>
          </w:tcPr>
          <w:p w:rsidR="001373CA" w:rsidRPr="001373CA" w:rsidRDefault="001373CA" w:rsidP="001373CA">
            <w:pPr>
              <w:spacing w:after="0" w:line="240" w:lineRule="auto"/>
              <w:rPr>
                <w:rFonts w:ascii="Arial" w:eastAsia="Times New Roman" w:hAnsi="Arial" w:cs="Arial"/>
                <w:b/>
                <w:bCs/>
                <w:color w:val="000000"/>
                <w:sz w:val="18"/>
                <w:szCs w:val="18"/>
                <w:lang w:eastAsia="fr-FR"/>
              </w:rPr>
            </w:pPr>
          </w:p>
        </w:tc>
        <w:tc>
          <w:tcPr>
            <w:tcW w:w="1645" w:type="pct"/>
            <w:shd w:val="clear" w:color="auto" w:fill="auto"/>
            <w:vAlign w:val="center"/>
            <w:hideMark/>
          </w:tcPr>
          <w:p w:rsidR="001373CA" w:rsidRPr="001373CA" w:rsidRDefault="001373CA" w:rsidP="001373CA">
            <w:pPr>
              <w:spacing w:after="0" w:line="240" w:lineRule="auto"/>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immunologie biologique</w:t>
            </w:r>
          </w:p>
        </w:tc>
        <w:tc>
          <w:tcPr>
            <w:tcW w:w="396"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34</w:t>
            </w:r>
          </w:p>
        </w:tc>
        <w:tc>
          <w:tcPr>
            <w:tcW w:w="532"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58,2</w:t>
            </w:r>
          </w:p>
        </w:tc>
        <w:tc>
          <w:tcPr>
            <w:tcW w:w="390"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3</w:t>
            </w:r>
          </w:p>
        </w:tc>
        <w:tc>
          <w:tcPr>
            <w:tcW w:w="54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61</w:t>
            </w:r>
          </w:p>
        </w:tc>
        <w:tc>
          <w:tcPr>
            <w:tcW w:w="38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37</w:t>
            </w:r>
          </w:p>
        </w:tc>
        <w:tc>
          <w:tcPr>
            <w:tcW w:w="523"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58,4</w:t>
            </w:r>
          </w:p>
        </w:tc>
      </w:tr>
      <w:tr w:rsidR="00E737E1" w:rsidRPr="001373CA" w:rsidTr="00E737E1">
        <w:trPr>
          <w:trHeight w:val="227"/>
        </w:trPr>
        <w:tc>
          <w:tcPr>
            <w:tcW w:w="592" w:type="pct"/>
            <w:vMerge/>
            <w:vAlign w:val="center"/>
            <w:hideMark/>
          </w:tcPr>
          <w:p w:rsidR="001373CA" w:rsidRPr="001373CA" w:rsidRDefault="001373CA" w:rsidP="001373CA">
            <w:pPr>
              <w:spacing w:after="0" w:line="240" w:lineRule="auto"/>
              <w:rPr>
                <w:rFonts w:ascii="Arial" w:eastAsia="Times New Roman" w:hAnsi="Arial" w:cs="Arial"/>
                <w:b/>
                <w:bCs/>
                <w:color w:val="000000"/>
                <w:sz w:val="18"/>
                <w:szCs w:val="18"/>
                <w:lang w:eastAsia="fr-FR"/>
              </w:rPr>
            </w:pPr>
          </w:p>
        </w:tc>
        <w:tc>
          <w:tcPr>
            <w:tcW w:w="1645" w:type="pct"/>
            <w:shd w:val="clear" w:color="auto" w:fill="auto"/>
            <w:vAlign w:val="center"/>
            <w:hideMark/>
          </w:tcPr>
          <w:p w:rsidR="001373CA" w:rsidRPr="001373CA" w:rsidRDefault="001373CA" w:rsidP="001373CA">
            <w:pPr>
              <w:spacing w:after="0" w:line="240" w:lineRule="auto"/>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parasitologie</w:t>
            </w:r>
          </w:p>
        </w:tc>
        <w:tc>
          <w:tcPr>
            <w:tcW w:w="396"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13</w:t>
            </w:r>
          </w:p>
        </w:tc>
        <w:tc>
          <w:tcPr>
            <w:tcW w:w="532"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59,8</w:t>
            </w:r>
          </w:p>
        </w:tc>
        <w:tc>
          <w:tcPr>
            <w:tcW w:w="390"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2</w:t>
            </w:r>
          </w:p>
        </w:tc>
        <w:tc>
          <w:tcPr>
            <w:tcW w:w="54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61</w:t>
            </w:r>
            <w:r w:rsidR="00E737E1">
              <w:rPr>
                <w:rFonts w:ascii="Arial" w:eastAsia="Times New Roman" w:hAnsi="Arial" w:cs="Arial"/>
                <w:color w:val="000000"/>
                <w:sz w:val="18"/>
                <w:szCs w:val="18"/>
                <w:lang w:eastAsia="fr-FR"/>
              </w:rPr>
              <w:t>,0</w:t>
            </w:r>
          </w:p>
        </w:tc>
        <w:tc>
          <w:tcPr>
            <w:tcW w:w="38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15</w:t>
            </w:r>
          </w:p>
        </w:tc>
        <w:tc>
          <w:tcPr>
            <w:tcW w:w="523"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59,9</w:t>
            </w:r>
          </w:p>
        </w:tc>
      </w:tr>
      <w:tr w:rsidR="00E737E1" w:rsidRPr="001373CA" w:rsidTr="00E737E1">
        <w:trPr>
          <w:trHeight w:val="227"/>
        </w:trPr>
        <w:tc>
          <w:tcPr>
            <w:tcW w:w="592" w:type="pct"/>
            <w:vMerge/>
            <w:vAlign w:val="center"/>
            <w:hideMark/>
          </w:tcPr>
          <w:p w:rsidR="001373CA" w:rsidRPr="001373CA" w:rsidRDefault="001373CA" w:rsidP="001373CA">
            <w:pPr>
              <w:spacing w:after="0" w:line="240" w:lineRule="auto"/>
              <w:rPr>
                <w:rFonts w:ascii="Arial" w:eastAsia="Times New Roman" w:hAnsi="Arial" w:cs="Arial"/>
                <w:b/>
                <w:bCs/>
                <w:color w:val="000000"/>
                <w:sz w:val="18"/>
                <w:szCs w:val="18"/>
                <w:lang w:eastAsia="fr-FR"/>
              </w:rPr>
            </w:pPr>
          </w:p>
        </w:tc>
        <w:tc>
          <w:tcPr>
            <w:tcW w:w="1645" w:type="pct"/>
            <w:shd w:val="clear" w:color="auto" w:fill="auto"/>
            <w:vAlign w:val="center"/>
            <w:hideMark/>
          </w:tcPr>
          <w:p w:rsidR="001373CA" w:rsidRPr="001373CA" w:rsidRDefault="001373CA" w:rsidP="001373CA">
            <w:pPr>
              <w:spacing w:after="0" w:line="240" w:lineRule="auto"/>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toxicologie et pharmacologie</w:t>
            </w:r>
          </w:p>
        </w:tc>
        <w:tc>
          <w:tcPr>
            <w:tcW w:w="396"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14</w:t>
            </w:r>
          </w:p>
        </w:tc>
        <w:tc>
          <w:tcPr>
            <w:tcW w:w="532"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60,2</w:t>
            </w:r>
          </w:p>
        </w:tc>
        <w:tc>
          <w:tcPr>
            <w:tcW w:w="390" w:type="pct"/>
            <w:shd w:val="clear" w:color="auto" w:fill="auto"/>
            <w:noWrap/>
            <w:vAlign w:val="center"/>
            <w:hideMark/>
          </w:tcPr>
          <w:p w:rsidR="001373CA" w:rsidRPr="001373CA" w:rsidRDefault="001373CA" w:rsidP="001373CA">
            <w:pPr>
              <w:spacing w:after="0" w:line="240" w:lineRule="auto"/>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 </w:t>
            </w:r>
          </w:p>
        </w:tc>
        <w:tc>
          <w:tcPr>
            <w:tcW w:w="541" w:type="pct"/>
            <w:shd w:val="clear" w:color="auto" w:fill="auto"/>
            <w:noWrap/>
            <w:vAlign w:val="center"/>
            <w:hideMark/>
          </w:tcPr>
          <w:p w:rsidR="001373CA" w:rsidRPr="001373CA" w:rsidRDefault="001373CA" w:rsidP="001373CA">
            <w:pPr>
              <w:spacing w:after="0" w:line="240" w:lineRule="auto"/>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 </w:t>
            </w:r>
          </w:p>
        </w:tc>
        <w:tc>
          <w:tcPr>
            <w:tcW w:w="38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14</w:t>
            </w:r>
          </w:p>
        </w:tc>
        <w:tc>
          <w:tcPr>
            <w:tcW w:w="523"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60,2</w:t>
            </w:r>
          </w:p>
        </w:tc>
      </w:tr>
      <w:tr w:rsidR="00E737E1" w:rsidRPr="001373CA" w:rsidTr="00E737E1">
        <w:trPr>
          <w:trHeight w:val="227"/>
        </w:trPr>
        <w:tc>
          <w:tcPr>
            <w:tcW w:w="592" w:type="pct"/>
            <w:vMerge/>
            <w:vAlign w:val="center"/>
            <w:hideMark/>
          </w:tcPr>
          <w:p w:rsidR="001373CA" w:rsidRPr="001373CA" w:rsidRDefault="001373CA" w:rsidP="001373CA">
            <w:pPr>
              <w:spacing w:after="0" w:line="240" w:lineRule="auto"/>
              <w:rPr>
                <w:rFonts w:ascii="Arial" w:eastAsia="Times New Roman" w:hAnsi="Arial" w:cs="Arial"/>
                <w:b/>
                <w:bCs/>
                <w:color w:val="000000"/>
                <w:sz w:val="18"/>
                <w:szCs w:val="18"/>
                <w:lang w:eastAsia="fr-FR"/>
              </w:rPr>
            </w:pPr>
          </w:p>
        </w:tc>
        <w:tc>
          <w:tcPr>
            <w:tcW w:w="1645" w:type="pct"/>
            <w:shd w:val="clear" w:color="auto" w:fill="DBE5F1" w:themeFill="accent1" w:themeFillTint="33"/>
            <w:vAlign w:val="center"/>
            <w:hideMark/>
          </w:tcPr>
          <w:p w:rsidR="001373CA" w:rsidRPr="001373CA" w:rsidRDefault="001373CA" w:rsidP="001373CA">
            <w:pPr>
              <w:spacing w:after="0" w:line="240" w:lineRule="auto"/>
              <w:rPr>
                <w:rFonts w:ascii="Arial" w:eastAsia="Times New Roman" w:hAnsi="Arial" w:cs="Arial"/>
                <w:b/>
                <w:bCs/>
                <w:color w:val="000000"/>
                <w:sz w:val="18"/>
                <w:szCs w:val="18"/>
                <w:lang w:eastAsia="fr-FR"/>
              </w:rPr>
            </w:pPr>
            <w:r w:rsidRPr="001373CA">
              <w:rPr>
                <w:rFonts w:ascii="Arial" w:eastAsia="Times New Roman" w:hAnsi="Arial" w:cs="Arial"/>
                <w:b/>
                <w:bCs/>
                <w:color w:val="000000"/>
                <w:sz w:val="18"/>
                <w:szCs w:val="18"/>
                <w:lang w:eastAsia="fr-FR"/>
              </w:rPr>
              <w:t xml:space="preserve">Total Biologie </w:t>
            </w:r>
          </w:p>
        </w:tc>
        <w:tc>
          <w:tcPr>
            <w:tcW w:w="396" w:type="pct"/>
            <w:shd w:val="clear" w:color="auto" w:fill="DBE5F1" w:themeFill="accent1" w:themeFillTint="33"/>
            <w:noWrap/>
            <w:vAlign w:val="center"/>
            <w:hideMark/>
          </w:tcPr>
          <w:p w:rsidR="001373CA" w:rsidRPr="001373CA" w:rsidRDefault="001373CA" w:rsidP="001373CA">
            <w:pPr>
              <w:spacing w:after="0" w:line="240" w:lineRule="auto"/>
              <w:jc w:val="right"/>
              <w:rPr>
                <w:rFonts w:ascii="Arial" w:eastAsia="Times New Roman" w:hAnsi="Arial" w:cs="Arial"/>
                <w:b/>
                <w:bCs/>
                <w:color w:val="000000"/>
                <w:sz w:val="18"/>
                <w:szCs w:val="18"/>
                <w:lang w:eastAsia="fr-FR"/>
              </w:rPr>
            </w:pPr>
            <w:r w:rsidRPr="001373CA">
              <w:rPr>
                <w:rFonts w:ascii="Arial" w:eastAsia="Times New Roman" w:hAnsi="Arial" w:cs="Arial"/>
                <w:b/>
                <w:bCs/>
                <w:color w:val="000000"/>
                <w:sz w:val="18"/>
                <w:szCs w:val="18"/>
                <w:lang w:eastAsia="fr-FR"/>
              </w:rPr>
              <w:t>1 989</w:t>
            </w:r>
          </w:p>
        </w:tc>
        <w:tc>
          <w:tcPr>
            <w:tcW w:w="532" w:type="pct"/>
            <w:shd w:val="clear" w:color="auto" w:fill="DBE5F1" w:themeFill="accent1" w:themeFillTint="33"/>
            <w:noWrap/>
            <w:vAlign w:val="center"/>
            <w:hideMark/>
          </w:tcPr>
          <w:p w:rsidR="001373CA" w:rsidRPr="001373CA" w:rsidRDefault="001373CA" w:rsidP="001373CA">
            <w:pPr>
              <w:spacing w:after="0" w:line="240" w:lineRule="auto"/>
              <w:jc w:val="right"/>
              <w:rPr>
                <w:rFonts w:ascii="Arial" w:eastAsia="Times New Roman" w:hAnsi="Arial" w:cs="Arial"/>
                <w:b/>
                <w:bCs/>
                <w:color w:val="000000"/>
                <w:sz w:val="18"/>
                <w:szCs w:val="18"/>
                <w:lang w:eastAsia="fr-FR"/>
              </w:rPr>
            </w:pPr>
            <w:r w:rsidRPr="001373CA">
              <w:rPr>
                <w:rFonts w:ascii="Arial" w:eastAsia="Times New Roman" w:hAnsi="Arial" w:cs="Arial"/>
                <w:b/>
                <w:bCs/>
                <w:color w:val="000000"/>
                <w:sz w:val="18"/>
                <w:szCs w:val="18"/>
                <w:lang w:eastAsia="fr-FR"/>
              </w:rPr>
              <w:t>49,2</w:t>
            </w:r>
          </w:p>
        </w:tc>
        <w:tc>
          <w:tcPr>
            <w:tcW w:w="390" w:type="pct"/>
            <w:shd w:val="clear" w:color="auto" w:fill="DBE5F1" w:themeFill="accent1" w:themeFillTint="33"/>
            <w:noWrap/>
            <w:vAlign w:val="center"/>
            <w:hideMark/>
          </w:tcPr>
          <w:p w:rsidR="001373CA" w:rsidRPr="001373CA" w:rsidRDefault="001373CA" w:rsidP="001373CA">
            <w:pPr>
              <w:spacing w:after="0" w:line="240" w:lineRule="auto"/>
              <w:jc w:val="right"/>
              <w:rPr>
                <w:rFonts w:ascii="Arial" w:eastAsia="Times New Roman" w:hAnsi="Arial" w:cs="Arial"/>
                <w:b/>
                <w:bCs/>
                <w:color w:val="000000"/>
                <w:sz w:val="18"/>
                <w:szCs w:val="18"/>
                <w:lang w:eastAsia="fr-FR"/>
              </w:rPr>
            </w:pPr>
            <w:r w:rsidRPr="001373CA">
              <w:rPr>
                <w:rFonts w:ascii="Arial" w:eastAsia="Times New Roman" w:hAnsi="Arial" w:cs="Arial"/>
                <w:b/>
                <w:bCs/>
                <w:color w:val="000000"/>
                <w:sz w:val="18"/>
                <w:szCs w:val="18"/>
                <w:lang w:eastAsia="fr-FR"/>
              </w:rPr>
              <w:t>79</w:t>
            </w:r>
          </w:p>
        </w:tc>
        <w:tc>
          <w:tcPr>
            <w:tcW w:w="541" w:type="pct"/>
            <w:shd w:val="clear" w:color="auto" w:fill="DBE5F1" w:themeFill="accent1" w:themeFillTint="33"/>
            <w:noWrap/>
            <w:vAlign w:val="center"/>
            <w:hideMark/>
          </w:tcPr>
          <w:p w:rsidR="001373CA" w:rsidRPr="001373CA" w:rsidRDefault="001373CA" w:rsidP="001373CA">
            <w:pPr>
              <w:spacing w:after="0" w:line="240" w:lineRule="auto"/>
              <w:jc w:val="right"/>
              <w:rPr>
                <w:rFonts w:ascii="Arial" w:eastAsia="Times New Roman" w:hAnsi="Arial" w:cs="Arial"/>
                <w:b/>
                <w:bCs/>
                <w:color w:val="000000"/>
                <w:sz w:val="18"/>
                <w:szCs w:val="18"/>
                <w:lang w:eastAsia="fr-FR"/>
              </w:rPr>
            </w:pPr>
            <w:r w:rsidRPr="001373CA">
              <w:rPr>
                <w:rFonts w:ascii="Arial" w:eastAsia="Times New Roman" w:hAnsi="Arial" w:cs="Arial"/>
                <w:b/>
                <w:bCs/>
                <w:color w:val="000000"/>
                <w:sz w:val="18"/>
                <w:szCs w:val="18"/>
                <w:lang w:eastAsia="fr-FR"/>
              </w:rPr>
              <w:t>52,5</w:t>
            </w:r>
          </w:p>
        </w:tc>
        <w:tc>
          <w:tcPr>
            <w:tcW w:w="381" w:type="pct"/>
            <w:shd w:val="clear" w:color="auto" w:fill="DBE5F1" w:themeFill="accent1" w:themeFillTint="33"/>
            <w:noWrap/>
            <w:vAlign w:val="center"/>
            <w:hideMark/>
          </w:tcPr>
          <w:p w:rsidR="001373CA" w:rsidRPr="001373CA" w:rsidRDefault="001373CA" w:rsidP="001373CA">
            <w:pPr>
              <w:spacing w:after="0" w:line="240" w:lineRule="auto"/>
              <w:jc w:val="right"/>
              <w:rPr>
                <w:rFonts w:ascii="Arial" w:eastAsia="Times New Roman" w:hAnsi="Arial" w:cs="Arial"/>
                <w:b/>
                <w:bCs/>
                <w:color w:val="000000"/>
                <w:sz w:val="18"/>
                <w:szCs w:val="18"/>
                <w:lang w:eastAsia="fr-FR"/>
              </w:rPr>
            </w:pPr>
            <w:r w:rsidRPr="001373CA">
              <w:rPr>
                <w:rFonts w:ascii="Arial" w:eastAsia="Times New Roman" w:hAnsi="Arial" w:cs="Arial"/>
                <w:b/>
                <w:bCs/>
                <w:color w:val="000000"/>
                <w:sz w:val="18"/>
                <w:szCs w:val="18"/>
                <w:lang w:eastAsia="fr-FR"/>
              </w:rPr>
              <w:t>2 068</w:t>
            </w:r>
          </w:p>
        </w:tc>
        <w:tc>
          <w:tcPr>
            <w:tcW w:w="523" w:type="pct"/>
            <w:shd w:val="clear" w:color="auto" w:fill="DBE5F1" w:themeFill="accent1" w:themeFillTint="33"/>
            <w:noWrap/>
            <w:vAlign w:val="center"/>
            <w:hideMark/>
          </w:tcPr>
          <w:p w:rsidR="001373CA" w:rsidRPr="001373CA" w:rsidRDefault="001373CA" w:rsidP="001373CA">
            <w:pPr>
              <w:spacing w:after="0" w:line="240" w:lineRule="auto"/>
              <w:jc w:val="right"/>
              <w:rPr>
                <w:rFonts w:ascii="Arial" w:eastAsia="Times New Roman" w:hAnsi="Arial" w:cs="Arial"/>
                <w:b/>
                <w:bCs/>
                <w:color w:val="000000"/>
                <w:sz w:val="18"/>
                <w:szCs w:val="18"/>
                <w:lang w:eastAsia="fr-FR"/>
              </w:rPr>
            </w:pPr>
            <w:r w:rsidRPr="001373CA">
              <w:rPr>
                <w:rFonts w:ascii="Arial" w:eastAsia="Times New Roman" w:hAnsi="Arial" w:cs="Arial"/>
                <w:b/>
                <w:bCs/>
                <w:color w:val="000000"/>
                <w:sz w:val="18"/>
                <w:szCs w:val="18"/>
                <w:lang w:eastAsia="fr-FR"/>
              </w:rPr>
              <w:t>49,3</w:t>
            </w:r>
          </w:p>
        </w:tc>
      </w:tr>
      <w:tr w:rsidR="00E737E1" w:rsidRPr="001373CA" w:rsidTr="00E737E1">
        <w:trPr>
          <w:trHeight w:val="227"/>
        </w:trPr>
        <w:tc>
          <w:tcPr>
            <w:tcW w:w="592" w:type="pct"/>
            <w:vMerge w:val="restart"/>
            <w:shd w:val="clear" w:color="000000" w:fill="EDE7F5"/>
            <w:vAlign w:val="center"/>
            <w:hideMark/>
          </w:tcPr>
          <w:p w:rsidR="001373CA" w:rsidRPr="001373CA" w:rsidRDefault="001373CA" w:rsidP="001373CA">
            <w:pPr>
              <w:spacing w:after="0" w:line="240" w:lineRule="auto"/>
              <w:jc w:val="center"/>
              <w:rPr>
                <w:rFonts w:ascii="Arial" w:eastAsia="Times New Roman" w:hAnsi="Arial" w:cs="Arial"/>
                <w:b/>
                <w:bCs/>
                <w:color w:val="000000"/>
                <w:sz w:val="18"/>
                <w:szCs w:val="18"/>
                <w:lang w:eastAsia="fr-FR"/>
              </w:rPr>
            </w:pPr>
            <w:r w:rsidRPr="001373CA">
              <w:rPr>
                <w:rFonts w:ascii="Arial" w:eastAsia="Times New Roman" w:hAnsi="Arial" w:cs="Arial"/>
                <w:b/>
                <w:bCs/>
                <w:color w:val="000000"/>
                <w:sz w:val="18"/>
                <w:szCs w:val="18"/>
                <w:lang w:eastAsia="fr-FR"/>
              </w:rPr>
              <w:t>Chirurgie</w:t>
            </w:r>
          </w:p>
        </w:tc>
        <w:tc>
          <w:tcPr>
            <w:tcW w:w="1645" w:type="pct"/>
            <w:shd w:val="clear" w:color="auto" w:fill="auto"/>
            <w:vAlign w:val="center"/>
            <w:hideMark/>
          </w:tcPr>
          <w:p w:rsidR="001373CA" w:rsidRPr="001373CA" w:rsidRDefault="001373CA" w:rsidP="001373CA">
            <w:pPr>
              <w:spacing w:after="0" w:line="240" w:lineRule="auto"/>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chirurgie générale</w:t>
            </w:r>
          </w:p>
        </w:tc>
        <w:tc>
          <w:tcPr>
            <w:tcW w:w="396"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297</w:t>
            </w:r>
          </w:p>
        </w:tc>
        <w:tc>
          <w:tcPr>
            <w:tcW w:w="532"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50</w:t>
            </w:r>
            <w:r w:rsidR="00E737E1">
              <w:rPr>
                <w:rFonts w:ascii="Arial" w:eastAsia="Times New Roman" w:hAnsi="Arial" w:cs="Arial"/>
                <w:color w:val="000000"/>
                <w:sz w:val="18"/>
                <w:szCs w:val="18"/>
                <w:lang w:eastAsia="fr-FR"/>
              </w:rPr>
              <w:t>,0</w:t>
            </w:r>
          </w:p>
        </w:tc>
        <w:tc>
          <w:tcPr>
            <w:tcW w:w="390"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12</w:t>
            </w:r>
          </w:p>
        </w:tc>
        <w:tc>
          <w:tcPr>
            <w:tcW w:w="54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55,8</w:t>
            </w:r>
          </w:p>
        </w:tc>
        <w:tc>
          <w:tcPr>
            <w:tcW w:w="38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309</w:t>
            </w:r>
          </w:p>
        </w:tc>
        <w:tc>
          <w:tcPr>
            <w:tcW w:w="523"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50,2</w:t>
            </w:r>
          </w:p>
        </w:tc>
      </w:tr>
      <w:tr w:rsidR="00E737E1" w:rsidRPr="001373CA" w:rsidTr="00E737E1">
        <w:trPr>
          <w:trHeight w:val="227"/>
        </w:trPr>
        <w:tc>
          <w:tcPr>
            <w:tcW w:w="592" w:type="pct"/>
            <w:vMerge/>
            <w:vAlign w:val="center"/>
            <w:hideMark/>
          </w:tcPr>
          <w:p w:rsidR="001373CA" w:rsidRPr="001373CA" w:rsidRDefault="001373CA" w:rsidP="001373CA">
            <w:pPr>
              <w:spacing w:after="0" w:line="240" w:lineRule="auto"/>
              <w:rPr>
                <w:rFonts w:ascii="Arial" w:eastAsia="Times New Roman" w:hAnsi="Arial" w:cs="Arial"/>
                <w:b/>
                <w:bCs/>
                <w:color w:val="000000"/>
                <w:sz w:val="18"/>
                <w:szCs w:val="18"/>
                <w:lang w:eastAsia="fr-FR"/>
              </w:rPr>
            </w:pPr>
          </w:p>
        </w:tc>
        <w:tc>
          <w:tcPr>
            <w:tcW w:w="1645" w:type="pct"/>
            <w:shd w:val="clear" w:color="auto" w:fill="auto"/>
            <w:vAlign w:val="center"/>
            <w:hideMark/>
          </w:tcPr>
          <w:p w:rsidR="001373CA" w:rsidRPr="001373CA" w:rsidRDefault="001373CA" w:rsidP="001373CA">
            <w:pPr>
              <w:spacing w:after="0" w:line="240" w:lineRule="auto"/>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chirurgie maxillo-faciale</w:t>
            </w:r>
          </w:p>
        </w:tc>
        <w:tc>
          <w:tcPr>
            <w:tcW w:w="396"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77</w:t>
            </w:r>
          </w:p>
        </w:tc>
        <w:tc>
          <w:tcPr>
            <w:tcW w:w="532"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46</w:t>
            </w:r>
            <w:r w:rsidR="00E737E1">
              <w:rPr>
                <w:rFonts w:ascii="Arial" w:eastAsia="Times New Roman" w:hAnsi="Arial" w:cs="Arial"/>
                <w:color w:val="000000"/>
                <w:sz w:val="18"/>
                <w:szCs w:val="18"/>
                <w:lang w:eastAsia="fr-FR"/>
              </w:rPr>
              <w:t>,0</w:t>
            </w:r>
          </w:p>
        </w:tc>
        <w:tc>
          <w:tcPr>
            <w:tcW w:w="390"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23</w:t>
            </w:r>
          </w:p>
        </w:tc>
        <w:tc>
          <w:tcPr>
            <w:tcW w:w="54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49,9</w:t>
            </w:r>
          </w:p>
        </w:tc>
        <w:tc>
          <w:tcPr>
            <w:tcW w:w="38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100</w:t>
            </w:r>
          </w:p>
        </w:tc>
        <w:tc>
          <w:tcPr>
            <w:tcW w:w="523"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46,9</w:t>
            </w:r>
          </w:p>
        </w:tc>
      </w:tr>
      <w:tr w:rsidR="00E737E1" w:rsidRPr="001373CA" w:rsidTr="00E737E1">
        <w:trPr>
          <w:trHeight w:val="227"/>
        </w:trPr>
        <w:tc>
          <w:tcPr>
            <w:tcW w:w="592" w:type="pct"/>
            <w:vMerge/>
            <w:vAlign w:val="center"/>
            <w:hideMark/>
          </w:tcPr>
          <w:p w:rsidR="001373CA" w:rsidRPr="001373CA" w:rsidRDefault="001373CA" w:rsidP="001373CA">
            <w:pPr>
              <w:spacing w:after="0" w:line="240" w:lineRule="auto"/>
              <w:rPr>
                <w:rFonts w:ascii="Arial" w:eastAsia="Times New Roman" w:hAnsi="Arial" w:cs="Arial"/>
                <w:b/>
                <w:bCs/>
                <w:color w:val="000000"/>
                <w:sz w:val="18"/>
                <w:szCs w:val="18"/>
                <w:lang w:eastAsia="fr-FR"/>
              </w:rPr>
            </w:pPr>
          </w:p>
        </w:tc>
        <w:tc>
          <w:tcPr>
            <w:tcW w:w="1645" w:type="pct"/>
            <w:shd w:val="clear" w:color="auto" w:fill="auto"/>
            <w:vAlign w:val="center"/>
            <w:hideMark/>
          </w:tcPr>
          <w:p w:rsidR="001373CA" w:rsidRPr="001373CA" w:rsidRDefault="001373CA" w:rsidP="001373CA">
            <w:pPr>
              <w:spacing w:after="0" w:line="240" w:lineRule="auto"/>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chirurgie orale</w:t>
            </w:r>
          </w:p>
        </w:tc>
        <w:tc>
          <w:tcPr>
            <w:tcW w:w="396"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7</w:t>
            </w:r>
          </w:p>
        </w:tc>
        <w:tc>
          <w:tcPr>
            <w:tcW w:w="532"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38,7</w:t>
            </w:r>
          </w:p>
        </w:tc>
        <w:tc>
          <w:tcPr>
            <w:tcW w:w="390"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3</w:t>
            </w:r>
          </w:p>
        </w:tc>
        <w:tc>
          <w:tcPr>
            <w:tcW w:w="54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37</w:t>
            </w:r>
            <w:r w:rsidR="00E737E1">
              <w:rPr>
                <w:rFonts w:ascii="Arial" w:eastAsia="Times New Roman" w:hAnsi="Arial" w:cs="Arial"/>
                <w:color w:val="000000"/>
                <w:sz w:val="18"/>
                <w:szCs w:val="18"/>
                <w:lang w:eastAsia="fr-FR"/>
              </w:rPr>
              <w:t>,0</w:t>
            </w:r>
          </w:p>
        </w:tc>
        <w:tc>
          <w:tcPr>
            <w:tcW w:w="38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10</w:t>
            </w:r>
          </w:p>
        </w:tc>
        <w:tc>
          <w:tcPr>
            <w:tcW w:w="523"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38,2</w:t>
            </w:r>
          </w:p>
        </w:tc>
      </w:tr>
      <w:tr w:rsidR="00E737E1" w:rsidRPr="001373CA" w:rsidTr="00E737E1">
        <w:trPr>
          <w:trHeight w:val="227"/>
        </w:trPr>
        <w:tc>
          <w:tcPr>
            <w:tcW w:w="592" w:type="pct"/>
            <w:vMerge/>
            <w:vAlign w:val="center"/>
            <w:hideMark/>
          </w:tcPr>
          <w:p w:rsidR="001373CA" w:rsidRPr="001373CA" w:rsidRDefault="001373CA" w:rsidP="001373CA">
            <w:pPr>
              <w:spacing w:after="0" w:line="240" w:lineRule="auto"/>
              <w:rPr>
                <w:rFonts w:ascii="Arial" w:eastAsia="Times New Roman" w:hAnsi="Arial" w:cs="Arial"/>
                <w:b/>
                <w:bCs/>
                <w:color w:val="000000"/>
                <w:sz w:val="18"/>
                <w:szCs w:val="18"/>
                <w:lang w:eastAsia="fr-FR"/>
              </w:rPr>
            </w:pPr>
          </w:p>
        </w:tc>
        <w:tc>
          <w:tcPr>
            <w:tcW w:w="1645" w:type="pct"/>
            <w:shd w:val="clear" w:color="auto" w:fill="auto"/>
            <w:vAlign w:val="center"/>
            <w:hideMark/>
          </w:tcPr>
          <w:p w:rsidR="001373CA" w:rsidRPr="001373CA" w:rsidRDefault="001373CA" w:rsidP="001373CA">
            <w:pPr>
              <w:spacing w:after="0" w:line="240" w:lineRule="auto"/>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chirurgie orthopédique et traumatologique</w:t>
            </w:r>
          </w:p>
        </w:tc>
        <w:tc>
          <w:tcPr>
            <w:tcW w:w="396"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857</w:t>
            </w:r>
          </w:p>
        </w:tc>
        <w:tc>
          <w:tcPr>
            <w:tcW w:w="532"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51,5</w:t>
            </w:r>
          </w:p>
        </w:tc>
        <w:tc>
          <w:tcPr>
            <w:tcW w:w="390"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55</w:t>
            </w:r>
          </w:p>
        </w:tc>
        <w:tc>
          <w:tcPr>
            <w:tcW w:w="54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52,4</w:t>
            </w:r>
          </w:p>
        </w:tc>
        <w:tc>
          <w:tcPr>
            <w:tcW w:w="38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912</w:t>
            </w:r>
          </w:p>
        </w:tc>
        <w:tc>
          <w:tcPr>
            <w:tcW w:w="523"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51,6</w:t>
            </w:r>
          </w:p>
        </w:tc>
      </w:tr>
      <w:tr w:rsidR="00E737E1" w:rsidRPr="001373CA" w:rsidTr="00E737E1">
        <w:trPr>
          <w:trHeight w:val="227"/>
        </w:trPr>
        <w:tc>
          <w:tcPr>
            <w:tcW w:w="592" w:type="pct"/>
            <w:vMerge/>
            <w:vAlign w:val="center"/>
            <w:hideMark/>
          </w:tcPr>
          <w:p w:rsidR="001373CA" w:rsidRPr="001373CA" w:rsidRDefault="001373CA" w:rsidP="001373CA">
            <w:pPr>
              <w:spacing w:after="0" w:line="240" w:lineRule="auto"/>
              <w:rPr>
                <w:rFonts w:ascii="Arial" w:eastAsia="Times New Roman" w:hAnsi="Arial" w:cs="Arial"/>
                <w:b/>
                <w:bCs/>
                <w:color w:val="000000"/>
                <w:sz w:val="18"/>
                <w:szCs w:val="18"/>
                <w:lang w:eastAsia="fr-FR"/>
              </w:rPr>
            </w:pPr>
          </w:p>
        </w:tc>
        <w:tc>
          <w:tcPr>
            <w:tcW w:w="1645" w:type="pct"/>
            <w:shd w:val="clear" w:color="auto" w:fill="auto"/>
            <w:vAlign w:val="center"/>
            <w:hideMark/>
          </w:tcPr>
          <w:p w:rsidR="001373CA" w:rsidRPr="001373CA" w:rsidRDefault="001373CA" w:rsidP="001373CA">
            <w:pPr>
              <w:spacing w:after="0" w:line="240" w:lineRule="auto"/>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chirurgie plastique reconstructrice et esthétique</w:t>
            </w:r>
          </w:p>
        </w:tc>
        <w:tc>
          <w:tcPr>
            <w:tcW w:w="396"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66</w:t>
            </w:r>
          </w:p>
        </w:tc>
        <w:tc>
          <w:tcPr>
            <w:tcW w:w="532"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43,7</w:t>
            </w:r>
          </w:p>
        </w:tc>
        <w:tc>
          <w:tcPr>
            <w:tcW w:w="390"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25</w:t>
            </w:r>
          </w:p>
        </w:tc>
        <w:tc>
          <w:tcPr>
            <w:tcW w:w="54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50,3</w:t>
            </w:r>
          </w:p>
        </w:tc>
        <w:tc>
          <w:tcPr>
            <w:tcW w:w="38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91</w:t>
            </w:r>
          </w:p>
        </w:tc>
        <w:tc>
          <w:tcPr>
            <w:tcW w:w="523"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45,5</w:t>
            </w:r>
          </w:p>
        </w:tc>
      </w:tr>
      <w:tr w:rsidR="00E737E1" w:rsidRPr="001373CA" w:rsidTr="00E737E1">
        <w:trPr>
          <w:trHeight w:val="227"/>
        </w:trPr>
        <w:tc>
          <w:tcPr>
            <w:tcW w:w="592" w:type="pct"/>
            <w:vMerge/>
            <w:vAlign w:val="center"/>
            <w:hideMark/>
          </w:tcPr>
          <w:p w:rsidR="001373CA" w:rsidRPr="001373CA" w:rsidRDefault="001373CA" w:rsidP="001373CA">
            <w:pPr>
              <w:spacing w:after="0" w:line="240" w:lineRule="auto"/>
              <w:rPr>
                <w:rFonts w:ascii="Arial" w:eastAsia="Times New Roman" w:hAnsi="Arial" w:cs="Arial"/>
                <w:b/>
                <w:bCs/>
                <w:color w:val="000000"/>
                <w:sz w:val="18"/>
                <w:szCs w:val="18"/>
                <w:lang w:eastAsia="fr-FR"/>
              </w:rPr>
            </w:pPr>
          </w:p>
        </w:tc>
        <w:tc>
          <w:tcPr>
            <w:tcW w:w="1645" w:type="pct"/>
            <w:shd w:val="clear" w:color="auto" w:fill="auto"/>
            <w:vAlign w:val="center"/>
            <w:hideMark/>
          </w:tcPr>
          <w:p w:rsidR="001373CA" w:rsidRPr="001373CA" w:rsidRDefault="001373CA" w:rsidP="001373CA">
            <w:pPr>
              <w:spacing w:after="0" w:line="240" w:lineRule="auto"/>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chirurgie pédiatrique</w:t>
            </w:r>
          </w:p>
        </w:tc>
        <w:tc>
          <w:tcPr>
            <w:tcW w:w="396"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182</w:t>
            </w:r>
          </w:p>
        </w:tc>
        <w:tc>
          <w:tcPr>
            <w:tcW w:w="532"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50</w:t>
            </w:r>
            <w:r w:rsidR="00E737E1">
              <w:rPr>
                <w:rFonts w:ascii="Arial" w:eastAsia="Times New Roman" w:hAnsi="Arial" w:cs="Arial"/>
                <w:color w:val="000000"/>
                <w:sz w:val="18"/>
                <w:szCs w:val="18"/>
                <w:lang w:eastAsia="fr-FR"/>
              </w:rPr>
              <w:t>,0</w:t>
            </w:r>
          </w:p>
        </w:tc>
        <w:tc>
          <w:tcPr>
            <w:tcW w:w="390"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17</w:t>
            </w:r>
          </w:p>
        </w:tc>
        <w:tc>
          <w:tcPr>
            <w:tcW w:w="54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53,1</w:t>
            </w:r>
          </w:p>
        </w:tc>
        <w:tc>
          <w:tcPr>
            <w:tcW w:w="38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199</w:t>
            </w:r>
          </w:p>
        </w:tc>
        <w:tc>
          <w:tcPr>
            <w:tcW w:w="523"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50,2</w:t>
            </w:r>
          </w:p>
        </w:tc>
      </w:tr>
      <w:tr w:rsidR="00E737E1" w:rsidRPr="001373CA" w:rsidTr="00E737E1">
        <w:trPr>
          <w:trHeight w:val="227"/>
        </w:trPr>
        <w:tc>
          <w:tcPr>
            <w:tcW w:w="592" w:type="pct"/>
            <w:vMerge/>
            <w:vAlign w:val="center"/>
            <w:hideMark/>
          </w:tcPr>
          <w:p w:rsidR="001373CA" w:rsidRPr="001373CA" w:rsidRDefault="001373CA" w:rsidP="001373CA">
            <w:pPr>
              <w:spacing w:after="0" w:line="240" w:lineRule="auto"/>
              <w:rPr>
                <w:rFonts w:ascii="Arial" w:eastAsia="Times New Roman" w:hAnsi="Arial" w:cs="Arial"/>
                <w:b/>
                <w:bCs/>
                <w:color w:val="000000"/>
                <w:sz w:val="18"/>
                <w:szCs w:val="18"/>
                <w:lang w:eastAsia="fr-FR"/>
              </w:rPr>
            </w:pPr>
          </w:p>
        </w:tc>
        <w:tc>
          <w:tcPr>
            <w:tcW w:w="1645" w:type="pct"/>
            <w:shd w:val="clear" w:color="auto" w:fill="auto"/>
            <w:vAlign w:val="center"/>
            <w:hideMark/>
          </w:tcPr>
          <w:p w:rsidR="001373CA" w:rsidRPr="001373CA" w:rsidRDefault="001373CA" w:rsidP="001373CA">
            <w:pPr>
              <w:spacing w:after="0" w:line="240" w:lineRule="auto"/>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chirurgie thoracique et cardio-vasculaire</w:t>
            </w:r>
          </w:p>
        </w:tc>
        <w:tc>
          <w:tcPr>
            <w:tcW w:w="396"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193</w:t>
            </w:r>
          </w:p>
        </w:tc>
        <w:tc>
          <w:tcPr>
            <w:tcW w:w="532"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49,7</w:t>
            </w:r>
          </w:p>
        </w:tc>
        <w:tc>
          <w:tcPr>
            <w:tcW w:w="390"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11</w:t>
            </w:r>
          </w:p>
        </w:tc>
        <w:tc>
          <w:tcPr>
            <w:tcW w:w="54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56,8</w:t>
            </w:r>
          </w:p>
        </w:tc>
        <w:tc>
          <w:tcPr>
            <w:tcW w:w="38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204</w:t>
            </w:r>
          </w:p>
        </w:tc>
        <w:tc>
          <w:tcPr>
            <w:tcW w:w="523"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50,1</w:t>
            </w:r>
          </w:p>
        </w:tc>
      </w:tr>
      <w:tr w:rsidR="00E737E1" w:rsidRPr="001373CA" w:rsidTr="00E737E1">
        <w:trPr>
          <w:trHeight w:val="227"/>
        </w:trPr>
        <w:tc>
          <w:tcPr>
            <w:tcW w:w="592" w:type="pct"/>
            <w:vMerge/>
            <w:vAlign w:val="center"/>
            <w:hideMark/>
          </w:tcPr>
          <w:p w:rsidR="001373CA" w:rsidRPr="001373CA" w:rsidRDefault="001373CA" w:rsidP="001373CA">
            <w:pPr>
              <w:spacing w:after="0" w:line="240" w:lineRule="auto"/>
              <w:rPr>
                <w:rFonts w:ascii="Arial" w:eastAsia="Times New Roman" w:hAnsi="Arial" w:cs="Arial"/>
                <w:b/>
                <w:bCs/>
                <w:color w:val="000000"/>
                <w:sz w:val="18"/>
                <w:szCs w:val="18"/>
                <w:lang w:eastAsia="fr-FR"/>
              </w:rPr>
            </w:pPr>
          </w:p>
        </w:tc>
        <w:tc>
          <w:tcPr>
            <w:tcW w:w="1645" w:type="pct"/>
            <w:shd w:val="clear" w:color="auto" w:fill="auto"/>
            <w:vAlign w:val="center"/>
            <w:hideMark/>
          </w:tcPr>
          <w:p w:rsidR="001373CA" w:rsidRPr="001373CA" w:rsidRDefault="001373CA" w:rsidP="001373CA">
            <w:pPr>
              <w:spacing w:after="0" w:line="240" w:lineRule="auto"/>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chirurgie vasculaire</w:t>
            </w:r>
          </w:p>
        </w:tc>
        <w:tc>
          <w:tcPr>
            <w:tcW w:w="396"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141</w:t>
            </w:r>
          </w:p>
        </w:tc>
        <w:tc>
          <w:tcPr>
            <w:tcW w:w="532"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49,1</w:t>
            </w:r>
          </w:p>
        </w:tc>
        <w:tc>
          <w:tcPr>
            <w:tcW w:w="390"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11</w:t>
            </w:r>
          </w:p>
        </w:tc>
        <w:tc>
          <w:tcPr>
            <w:tcW w:w="54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50,5</w:t>
            </w:r>
          </w:p>
        </w:tc>
        <w:tc>
          <w:tcPr>
            <w:tcW w:w="38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152</w:t>
            </w:r>
          </w:p>
        </w:tc>
        <w:tc>
          <w:tcPr>
            <w:tcW w:w="523"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49,2</w:t>
            </w:r>
          </w:p>
        </w:tc>
      </w:tr>
      <w:tr w:rsidR="00E737E1" w:rsidRPr="001373CA" w:rsidTr="00E737E1">
        <w:trPr>
          <w:trHeight w:val="227"/>
        </w:trPr>
        <w:tc>
          <w:tcPr>
            <w:tcW w:w="592" w:type="pct"/>
            <w:vMerge/>
            <w:vAlign w:val="center"/>
            <w:hideMark/>
          </w:tcPr>
          <w:p w:rsidR="001373CA" w:rsidRPr="001373CA" w:rsidRDefault="001373CA" w:rsidP="001373CA">
            <w:pPr>
              <w:spacing w:after="0" w:line="240" w:lineRule="auto"/>
              <w:rPr>
                <w:rFonts w:ascii="Arial" w:eastAsia="Times New Roman" w:hAnsi="Arial" w:cs="Arial"/>
                <w:b/>
                <w:bCs/>
                <w:color w:val="000000"/>
                <w:sz w:val="18"/>
                <w:szCs w:val="18"/>
                <w:lang w:eastAsia="fr-FR"/>
              </w:rPr>
            </w:pPr>
          </w:p>
        </w:tc>
        <w:tc>
          <w:tcPr>
            <w:tcW w:w="1645" w:type="pct"/>
            <w:shd w:val="clear" w:color="auto" w:fill="auto"/>
            <w:vAlign w:val="center"/>
            <w:hideMark/>
          </w:tcPr>
          <w:p w:rsidR="001373CA" w:rsidRPr="001373CA" w:rsidRDefault="001373CA" w:rsidP="001373CA">
            <w:pPr>
              <w:spacing w:after="0" w:line="240" w:lineRule="auto"/>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chirurgie viscérale et digestive</w:t>
            </w:r>
          </w:p>
        </w:tc>
        <w:tc>
          <w:tcPr>
            <w:tcW w:w="396"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629</w:t>
            </w:r>
          </w:p>
        </w:tc>
        <w:tc>
          <w:tcPr>
            <w:tcW w:w="532"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52,4</w:t>
            </w:r>
          </w:p>
        </w:tc>
        <w:tc>
          <w:tcPr>
            <w:tcW w:w="390"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22</w:t>
            </w:r>
          </w:p>
        </w:tc>
        <w:tc>
          <w:tcPr>
            <w:tcW w:w="54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56</w:t>
            </w:r>
            <w:r w:rsidR="00E737E1">
              <w:rPr>
                <w:rFonts w:ascii="Arial" w:eastAsia="Times New Roman" w:hAnsi="Arial" w:cs="Arial"/>
                <w:color w:val="000000"/>
                <w:sz w:val="18"/>
                <w:szCs w:val="18"/>
                <w:lang w:eastAsia="fr-FR"/>
              </w:rPr>
              <w:t>,0</w:t>
            </w:r>
          </w:p>
        </w:tc>
        <w:tc>
          <w:tcPr>
            <w:tcW w:w="38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651</w:t>
            </w:r>
          </w:p>
        </w:tc>
        <w:tc>
          <w:tcPr>
            <w:tcW w:w="523"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52,5</w:t>
            </w:r>
          </w:p>
        </w:tc>
      </w:tr>
      <w:tr w:rsidR="00E737E1" w:rsidRPr="001373CA" w:rsidTr="00E737E1">
        <w:trPr>
          <w:trHeight w:val="227"/>
        </w:trPr>
        <w:tc>
          <w:tcPr>
            <w:tcW w:w="592" w:type="pct"/>
            <w:vMerge/>
            <w:vAlign w:val="center"/>
            <w:hideMark/>
          </w:tcPr>
          <w:p w:rsidR="001373CA" w:rsidRPr="001373CA" w:rsidRDefault="001373CA" w:rsidP="001373CA">
            <w:pPr>
              <w:spacing w:after="0" w:line="240" w:lineRule="auto"/>
              <w:rPr>
                <w:rFonts w:ascii="Arial" w:eastAsia="Times New Roman" w:hAnsi="Arial" w:cs="Arial"/>
                <w:b/>
                <w:bCs/>
                <w:color w:val="000000"/>
                <w:sz w:val="18"/>
                <w:szCs w:val="18"/>
                <w:lang w:eastAsia="fr-FR"/>
              </w:rPr>
            </w:pPr>
          </w:p>
        </w:tc>
        <w:tc>
          <w:tcPr>
            <w:tcW w:w="1645" w:type="pct"/>
            <w:shd w:val="clear" w:color="auto" w:fill="auto"/>
            <w:vAlign w:val="center"/>
            <w:hideMark/>
          </w:tcPr>
          <w:p w:rsidR="001373CA" w:rsidRPr="001373CA" w:rsidRDefault="001373CA" w:rsidP="001373CA">
            <w:pPr>
              <w:spacing w:after="0" w:line="240" w:lineRule="auto"/>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gynécologie obstétrique</w:t>
            </w:r>
          </w:p>
        </w:tc>
        <w:tc>
          <w:tcPr>
            <w:tcW w:w="396"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1 415</w:t>
            </w:r>
          </w:p>
        </w:tc>
        <w:tc>
          <w:tcPr>
            <w:tcW w:w="532"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49,1</w:t>
            </w:r>
          </w:p>
        </w:tc>
        <w:tc>
          <w:tcPr>
            <w:tcW w:w="390"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162</w:t>
            </w:r>
          </w:p>
        </w:tc>
        <w:tc>
          <w:tcPr>
            <w:tcW w:w="54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53,1</w:t>
            </w:r>
          </w:p>
        </w:tc>
        <w:tc>
          <w:tcPr>
            <w:tcW w:w="38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1 577</w:t>
            </w:r>
          </w:p>
        </w:tc>
        <w:tc>
          <w:tcPr>
            <w:tcW w:w="523"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49,5</w:t>
            </w:r>
          </w:p>
        </w:tc>
      </w:tr>
      <w:tr w:rsidR="00E737E1" w:rsidRPr="001373CA" w:rsidTr="00E737E1">
        <w:trPr>
          <w:trHeight w:val="227"/>
        </w:trPr>
        <w:tc>
          <w:tcPr>
            <w:tcW w:w="592" w:type="pct"/>
            <w:vMerge/>
            <w:vAlign w:val="center"/>
            <w:hideMark/>
          </w:tcPr>
          <w:p w:rsidR="001373CA" w:rsidRPr="001373CA" w:rsidRDefault="001373CA" w:rsidP="001373CA">
            <w:pPr>
              <w:spacing w:after="0" w:line="240" w:lineRule="auto"/>
              <w:rPr>
                <w:rFonts w:ascii="Arial" w:eastAsia="Times New Roman" w:hAnsi="Arial" w:cs="Arial"/>
                <w:b/>
                <w:bCs/>
                <w:color w:val="000000"/>
                <w:sz w:val="18"/>
                <w:szCs w:val="18"/>
                <w:lang w:eastAsia="fr-FR"/>
              </w:rPr>
            </w:pPr>
          </w:p>
        </w:tc>
        <w:tc>
          <w:tcPr>
            <w:tcW w:w="1645" w:type="pct"/>
            <w:shd w:val="clear" w:color="auto" w:fill="auto"/>
            <w:vAlign w:val="center"/>
            <w:hideMark/>
          </w:tcPr>
          <w:p w:rsidR="001373CA" w:rsidRPr="001373CA" w:rsidRDefault="001373CA" w:rsidP="001373CA">
            <w:pPr>
              <w:spacing w:after="0" w:line="240" w:lineRule="auto"/>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neurochirurgie</w:t>
            </w:r>
          </w:p>
        </w:tc>
        <w:tc>
          <w:tcPr>
            <w:tcW w:w="396"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161</w:t>
            </w:r>
          </w:p>
        </w:tc>
        <w:tc>
          <w:tcPr>
            <w:tcW w:w="532"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49</w:t>
            </w:r>
            <w:r w:rsidR="00E737E1">
              <w:rPr>
                <w:rFonts w:ascii="Arial" w:eastAsia="Times New Roman" w:hAnsi="Arial" w:cs="Arial"/>
                <w:color w:val="000000"/>
                <w:sz w:val="18"/>
                <w:szCs w:val="18"/>
                <w:lang w:eastAsia="fr-FR"/>
              </w:rPr>
              <w:t>,0</w:t>
            </w:r>
          </w:p>
        </w:tc>
        <w:tc>
          <w:tcPr>
            <w:tcW w:w="390"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5</w:t>
            </w:r>
          </w:p>
        </w:tc>
        <w:tc>
          <w:tcPr>
            <w:tcW w:w="54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46,2</w:t>
            </w:r>
          </w:p>
        </w:tc>
        <w:tc>
          <w:tcPr>
            <w:tcW w:w="38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166</w:t>
            </w:r>
          </w:p>
        </w:tc>
        <w:tc>
          <w:tcPr>
            <w:tcW w:w="523"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48,9</w:t>
            </w:r>
          </w:p>
        </w:tc>
      </w:tr>
      <w:tr w:rsidR="00E737E1" w:rsidRPr="001373CA" w:rsidTr="00E737E1">
        <w:trPr>
          <w:trHeight w:val="227"/>
        </w:trPr>
        <w:tc>
          <w:tcPr>
            <w:tcW w:w="592" w:type="pct"/>
            <w:vMerge/>
            <w:vAlign w:val="center"/>
            <w:hideMark/>
          </w:tcPr>
          <w:p w:rsidR="001373CA" w:rsidRPr="001373CA" w:rsidRDefault="001373CA" w:rsidP="001373CA">
            <w:pPr>
              <w:spacing w:after="0" w:line="240" w:lineRule="auto"/>
              <w:rPr>
                <w:rFonts w:ascii="Arial" w:eastAsia="Times New Roman" w:hAnsi="Arial" w:cs="Arial"/>
                <w:b/>
                <w:bCs/>
                <w:color w:val="000000"/>
                <w:sz w:val="18"/>
                <w:szCs w:val="18"/>
                <w:lang w:eastAsia="fr-FR"/>
              </w:rPr>
            </w:pPr>
          </w:p>
        </w:tc>
        <w:tc>
          <w:tcPr>
            <w:tcW w:w="1645" w:type="pct"/>
            <w:shd w:val="clear" w:color="auto" w:fill="auto"/>
            <w:vAlign w:val="center"/>
            <w:hideMark/>
          </w:tcPr>
          <w:p w:rsidR="001373CA" w:rsidRPr="001373CA" w:rsidRDefault="001373CA" w:rsidP="001373CA">
            <w:pPr>
              <w:spacing w:after="0" w:line="240" w:lineRule="auto"/>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ophtalmologie</w:t>
            </w:r>
          </w:p>
        </w:tc>
        <w:tc>
          <w:tcPr>
            <w:tcW w:w="396"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227</w:t>
            </w:r>
          </w:p>
        </w:tc>
        <w:tc>
          <w:tcPr>
            <w:tcW w:w="532"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48,1</w:t>
            </w:r>
          </w:p>
        </w:tc>
        <w:tc>
          <w:tcPr>
            <w:tcW w:w="390"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127</w:t>
            </w:r>
          </w:p>
        </w:tc>
        <w:tc>
          <w:tcPr>
            <w:tcW w:w="54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51,7</w:t>
            </w:r>
          </w:p>
        </w:tc>
        <w:tc>
          <w:tcPr>
            <w:tcW w:w="38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354</w:t>
            </w:r>
          </w:p>
        </w:tc>
        <w:tc>
          <w:tcPr>
            <w:tcW w:w="523"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49,4</w:t>
            </w:r>
          </w:p>
        </w:tc>
      </w:tr>
      <w:tr w:rsidR="00E737E1" w:rsidRPr="001373CA" w:rsidTr="00E737E1">
        <w:trPr>
          <w:trHeight w:val="227"/>
        </w:trPr>
        <w:tc>
          <w:tcPr>
            <w:tcW w:w="592" w:type="pct"/>
            <w:vMerge/>
            <w:vAlign w:val="center"/>
            <w:hideMark/>
          </w:tcPr>
          <w:p w:rsidR="001373CA" w:rsidRPr="001373CA" w:rsidRDefault="001373CA" w:rsidP="001373CA">
            <w:pPr>
              <w:spacing w:after="0" w:line="240" w:lineRule="auto"/>
              <w:rPr>
                <w:rFonts w:ascii="Arial" w:eastAsia="Times New Roman" w:hAnsi="Arial" w:cs="Arial"/>
                <w:b/>
                <w:bCs/>
                <w:color w:val="000000"/>
                <w:sz w:val="18"/>
                <w:szCs w:val="18"/>
                <w:lang w:eastAsia="fr-FR"/>
              </w:rPr>
            </w:pPr>
          </w:p>
        </w:tc>
        <w:tc>
          <w:tcPr>
            <w:tcW w:w="1645" w:type="pct"/>
            <w:shd w:val="clear" w:color="auto" w:fill="auto"/>
            <w:vAlign w:val="center"/>
            <w:hideMark/>
          </w:tcPr>
          <w:p w:rsidR="001373CA" w:rsidRPr="001373CA" w:rsidRDefault="001373CA" w:rsidP="001373CA">
            <w:pPr>
              <w:spacing w:after="0" w:line="240" w:lineRule="auto"/>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oto-rhino-laryngologie - chirurgie cervico-faciale</w:t>
            </w:r>
          </w:p>
        </w:tc>
        <w:tc>
          <w:tcPr>
            <w:tcW w:w="396"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399</w:t>
            </w:r>
          </w:p>
        </w:tc>
        <w:tc>
          <w:tcPr>
            <w:tcW w:w="532"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48,2</w:t>
            </w:r>
          </w:p>
        </w:tc>
        <w:tc>
          <w:tcPr>
            <w:tcW w:w="390"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125</w:t>
            </w:r>
          </w:p>
        </w:tc>
        <w:tc>
          <w:tcPr>
            <w:tcW w:w="54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56,2</w:t>
            </w:r>
          </w:p>
        </w:tc>
        <w:tc>
          <w:tcPr>
            <w:tcW w:w="38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524</w:t>
            </w:r>
          </w:p>
        </w:tc>
        <w:tc>
          <w:tcPr>
            <w:tcW w:w="523"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50,1</w:t>
            </w:r>
          </w:p>
        </w:tc>
      </w:tr>
      <w:tr w:rsidR="00E737E1" w:rsidRPr="001373CA" w:rsidTr="00E737E1">
        <w:trPr>
          <w:trHeight w:val="227"/>
        </w:trPr>
        <w:tc>
          <w:tcPr>
            <w:tcW w:w="592" w:type="pct"/>
            <w:vMerge/>
            <w:vAlign w:val="center"/>
            <w:hideMark/>
          </w:tcPr>
          <w:p w:rsidR="001373CA" w:rsidRPr="001373CA" w:rsidRDefault="001373CA" w:rsidP="001373CA">
            <w:pPr>
              <w:spacing w:after="0" w:line="240" w:lineRule="auto"/>
              <w:rPr>
                <w:rFonts w:ascii="Arial" w:eastAsia="Times New Roman" w:hAnsi="Arial" w:cs="Arial"/>
                <w:b/>
                <w:bCs/>
                <w:color w:val="000000"/>
                <w:sz w:val="18"/>
                <w:szCs w:val="18"/>
                <w:lang w:eastAsia="fr-FR"/>
              </w:rPr>
            </w:pPr>
          </w:p>
        </w:tc>
        <w:tc>
          <w:tcPr>
            <w:tcW w:w="1645" w:type="pct"/>
            <w:shd w:val="clear" w:color="auto" w:fill="auto"/>
            <w:vAlign w:val="center"/>
            <w:hideMark/>
          </w:tcPr>
          <w:p w:rsidR="001373CA" w:rsidRPr="001373CA" w:rsidRDefault="001373CA" w:rsidP="001373CA">
            <w:pPr>
              <w:spacing w:after="0" w:line="240" w:lineRule="auto"/>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stomatologie</w:t>
            </w:r>
          </w:p>
        </w:tc>
        <w:tc>
          <w:tcPr>
            <w:tcW w:w="396"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19</w:t>
            </w:r>
          </w:p>
        </w:tc>
        <w:tc>
          <w:tcPr>
            <w:tcW w:w="532"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59,6</w:t>
            </w:r>
          </w:p>
        </w:tc>
        <w:tc>
          <w:tcPr>
            <w:tcW w:w="390"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26</w:t>
            </w:r>
          </w:p>
        </w:tc>
        <w:tc>
          <w:tcPr>
            <w:tcW w:w="54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62,2</w:t>
            </w:r>
          </w:p>
        </w:tc>
        <w:tc>
          <w:tcPr>
            <w:tcW w:w="38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45</w:t>
            </w:r>
          </w:p>
        </w:tc>
        <w:tc>
          <w:tcPr>
            <w:tcW w:w="523"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61,1</w:t>
            </w:r>
          </w:p>
        </w:tc>
      </w:tr>
      <w:tr w:rsidR="00E737E1" w:rsidRPr="001373CA" w:rsidTr="00E737E1">
        <w:trPr>
          <w:trHeight w:val="227"/>
        </w:trPr>
        <w:tc>
          <w:tcPr>
            <w:tcW w:w="592" w:type="pct"/>
            <w:vMerge/>
            <w:vAlign w:val="center"/>
            <w:hideMark/>
          </w:tcPr>
          <w:p w:rsidR="001373CA" w:rsidRPr="001373CA" w:rsidRDefault="001373CA" w:rsidP="001373CA">
            <w:pPr>
              <w:spacing w:after="0" w:line="240" w:lineRule="auto"/>
              <w:rPr>
                <w:rFonts w:ascii="Arial" w:eastAsia="Times New Roman" w:hAnsi="Arial" w:cs="Arial"/>
                <w:b/>
                <w:bCs/>
                <w:color w:val="000000"/>
                <w:sz w:val="18"/>
                <w:szCs w:val="18"/>
                <w:lang w:eastAsia="fr-FR"/>
              </w:rPr>
            </w:pPr>
          </w:p>
        </w:tc>
        <w:tc>
          <w:tcPr>
            <w:tcW w:w="1645" w:type="pct"/>
            <w:shd w:val="clear" w:color="auto" w:fill="auto"/>
            <w:vAlign w:val="center"/>
            <w:hideMark/>
          </w:tcPr>
          <w:p w:rsidR="001373CA" w:rsidRPr="001373CA" w:rsidRDefault="001373CA" w:rsidP="001373CA">
            <w:pPr>
              <w:spacing w:after="0" w:line="240" w:lineRule="auto"/>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urologie</w:t>
            </w:r>
          </w:p>
        </w:tc>
        <w:tc>
          <w:tcPr>
            <w:tcW w:w="396"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351</w:t>
            </w:r>
          </w:p>
        </w:tc>
        <w:tc>
          <w:tcPr>
            <w:tcW w:w="532"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48,4</w:t>
            </w:r>
          </w:p>
        </w:tc>
        <w:tc>
          <w:tcPr>
            <w:tcW w:w="390"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25</w:t>
            </w:r>
          </w:p>
        </w:tc>
        <w:tc>
          <w:tcPr>
            <w:tcW w:w="54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53</w:t>
            </w:r>
            <w:r w:rsidR="00E737E1">
              <w:rPr>
                <w:rFonts w:ascii="Arial" w:eastAsia="Times New Roman" w:hAnsi="Arial" w:cs="Arial"/>
                <w:color w:val="000000"/>
                <w:sz w:val="18"/>
                <w:szCs w:val="18"/>
                <w:lang w:eastAsia="fr-FR"/>
              </w:rPr>
              <w:t>,0</w:t>
            </w:r>
          </w:p>
        </w:tc>
        <w:tc>
          <w:tcPr>
            <w:tcW w:w="38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376</w:t>
            </w:r>
          </w:p>
        </w:tc>
        <w:tc>
          <w:tcPr>
            <w:tcW w:w="523"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48,7</w:t>
            </w:r>
          </w:p>
        </w:tc>
      </w:tr>
      <w:tr w:rsidR="00E737E1" w:rsidRPr="001373CA" w:rsidTr="00E737E1">
        <w:trPr>
          <w:trHeight w:val="227"/>
        </w:trPr>
        <w:tc>
          <w:tcPr>
            <w:tcW w:w="592" w:type="pct"/>
            <w:vMerge/>
            <w:vAlign w:val="center"/>
            <w:hideMark/>
          </w:tcPr>
          <w:p w:rsidR="001373CA" w:rsidRPr="001373CA" w:rsidRDefault="001373CA" w:rsidP="001373CA">
            <w:pPr>
              <w:spacing w:after="0" w:line="240" w:lineRule="auto"/>
              <w:rPr>
                <w:rFonts w:ascii="Arial" w:eastAsia="Times New Roman" w:hAnsi="Arial" w:cs="Arial"/>
                <w:b/>
                <w:bCs/>
                <w:color w:val="000000"/>
                <w:sz w:val="18"/>
                <w:szCs w:val="18"/>
                <w:lang w:eastAsia="fr-FR"/>
              </w:rPr>
            </w:pPr>
          </w:p>
        </w:tc>
        <w:tc>
          <w:tcPr>
            <w:tcW w:w="1645" w:type="pct"/>
            <w:shd w:val="clear" w:color="auto" w:fill="DBE5F1" w:themeFill="accent1" w:themeFillTint="33"/>
            <w:vAlign w:val="center"/>
            <w:hideMark/>
          </w:tcPr>
          <w:p w:rsidR="001373CA" w:rsidRPr="001373CA" w:rsidRDefault="001373CA" w:rsidP="001373CA">
            <w:pPr>
              <w:spacing w:after="0" w:line="240" w:lineRule="auto"/>
              <w:rPr>
                <w:rFonts w:ascii="Arial" w:eastAsia="Times New Roman" w:hAnsi="Arial" w:cs="Arial"/>
                <w:b/>
                <w:bCs/>
                <w:color w:val="000000"/>
                <w:sz w:val="18"/>
                <w:szCs w:val="18"/>
                <w:lang w:eastAsia="fr-FR"/>
              </w:rPr>
            </w:pPr>
            <w:r w:rsidRPr="001373CA">
              <w:rPr>
                <w:rFonts w:ascii="Arial" w:eastAsia="Times New Roman" w:hAnsi="Arial" w:cs="Arial"/>
                <w:b/>
                <w:bCs/>
                <w:color w:val="000000"/>
                <w:sz w:val="18"/>
                <w:szCs w:val="18"/>
                <w:lang w:eastAsia="fr-FR"/>
              </w:rPr>
              <w:t>Total Chirurgie</w:t>
            </w:r>
          </w:p>
        </w:tc>
        <w:tc>
          <w:tcPr>
            <w:tcW w:w="396" w:type="pct"/>
            <w:shd w:val="clear" w:color="auto" w:fill="DBE5F1" w:themeFill="accent1" w:themeFillTint="33"/>
            <w:noWrap/>
            <w:vAlign w:val="center"/>
            <w:hideMark/>
          </w:tcPr>
          <w:p w:rsidR="001373CA" w:rsidRPr="001373CA" w:rsidRDefault="001373CA" w:rsidP="001373CA">
            <w:pPr>
              <w:spacing w:after="0" w:line="240" w:lineRule="auto"/>
              <w:jc w:val="right"/>
              <w:rPr>
                <w:rFonts w:ascii="Arial" w:eastAsia="Times New Roman" w:hAnsi="Arial" w:cs="Arial"/>
                <w:b/>
                <w:bCs/>
                <w:color w:val="000000"/>
                <w:sz w:val="18"/>
                <w:szCs w:val="18"/>
                <w:lang w:eastAsia="fr-FR"/>
              </w:rPr>
            </w:pPr>
            <w:r w:rsidRPr="001373CA">
              <w:rPr>
                <w:rFonts w:ascii="Arial" w:eastAsia="Times New Roman" w:hAnsi="Arial" w:cs="Arial"/>
                <w:b/>
                <w:bCs/>
                <w:color w:val="000000"/>
                <w:sz w:val="18"/>
                <w:szCs w:val="18"/>
                <w:lang w:eastAsia="fr-FR"/>
              </w:rPr>
              <w:t>5 021</w:t>
            </w:r>
          </w:p>
        </w:tc>
        <w:tc>
          <w:tcPr>
            <w:tcW w:w="532" w:type="pct"/>
            <w:shd w:val="clear" w:color="auto" w:fill="DBE5F1" w:themeFill="accent1" w:themeFillTint="33"/>
            <w:noWrap/>
            <w:vAlign w:val="center"/>
            <w:hideMark/>
          </w:tcPr>
          <w:p w:rsidR="001373CA" w:rsidRPr="001373CA" w:rsidRDefault="001373CA" w:rsidP="001373CA">
            <w:pPr>
              <w:spacing w:after="0" w:line="240" w:lineRule="auto"/>
              <w:jc w:val="right"/>
              <w:rPr>
                <w:rFonts w:ascii="Arial" w:eastAsia="Times New Roman" w:hAnsi="Arial" w:cs="Arial"/>
                <w:b/>
                <w:bCs/>
                <w:color w:val="000000"/>
                <w:sz w:val="18"/>
                <w:szCs w:val="18"/>
                <w:lang w:eastAsia="fr-FR"/>
              </w:rPr>
            </w:pPr>
            <w:r w:rsidRPr="001373CA">
              <w:rPr>
                <w:rFonts w:ascii="Arial" w:eastAsia="Times New Roman" w:hAnsi="Arial" w:cs="Arial"/>
                <w:b/>
                <w:bCs/>
                <w:color w:val="000000"/>
                <w:sz w:val="18"/>
                <w:szCs w:val="18"/>
                <w:lang w:eastAsia="fr-FR"/>
              </w:rPr>
              <w:t>49,8</w:t>
            </w:r>
          </w:p>
        </w:tc>
        <w:tc>
          <w:tcPr>
            <w:tcW w:w="390" w:type="pct"/>
            <w:shd w:val="clear" w:color="auto" w:fill="DBE5F1" w:themeFill="accent1" w:themeFillTint="33"/>
            <w:noWrap/>
            <w:vAlign w:val="center"/>
            <w:hideMark/>
          </w:tcPr>
          <w:p w:rsidR="001373CA" w:rsidRPr="001373CA" w:rsidRDefault="001373CA" w:rsidP="001373CA">
            <w:pPr>
              <w:spacing w:after="0" w:line="240" w:lineRule="auto"/>
              <w:jc w:val="right"/>
              <w:rPr>
                <w:rFonts w:ascii="Arial" w:eastAsia="Times New Roman" w:hAnsi="Arial" w:cs="Arial"/>
                <w:b/>
                <w:bCs/>
                <w:color w:val="000000"/>
                <w:sz w:val="18"/>
                <w:szCs w:val="18"/>
                <w:lang w:eastAsia="fr-FR"/>
              </w:rPr>
            </w:pPr>
            <w:r w:rsidRPr="001373CA">
              <w:rPr>
                <w:rFonts w:ascii="Arial" w:eastAsia="Times New Roman" w:hAnsi="Arial" w:cs="Arial"/>
                <w:b/>
                <w:bCs/>
                <w:color w:val="000000"/>
                <w:sz w:val="18"/>
                <w:szCs w:val="18"/>
                <w:lang w:eastAsia="fr-FR"/>
              </w:rPr>
              <w:t>649</w:t>
            </w:r>
          </w:p>
        </w:tc>
        <w:tc>
          <w:tcPr>
            <w:tcW w:w="541" w:type="pct"/>
            <w:shd w:val="clear" w:color="auto" w:fill="DBE5F1" w:themeFill="accent1" w:themeFillTint="33"/>
            <w:noWrap/>
            <w:vAlign w:val="center"/>
            <w:hideMark/>
          </w:tcPr>
          <w:p w:rsidR="001373CA" w:rsidRPr="001373CA" w:rsidRDefault="001373CA" w:rsidP="001373CA">
            <w:pPr>
              <w:spacing w:after="0" w:line="240" w:lineRule="auto"/>
              <w:jc w:val="right"/>
              <w:rPr>
                <w:rFonts w:ascii="Arial" w:eastAsia="Times New Roman" w:hAnsi="Arial" w:cs="Arial"/>
                <w:b/>
                <w:bCs/>
                <w:color w:val="000000"/>
                <w:sz w:val="18"/>
                <w:szCs w:val="18"/>
                <w:lang w:eastAsia="fr-FR"/>
              </w:rPr>
            </w:pPr>
            <w:r w:rsidRPr="001373CA">
              <w:rPr>
                <w:rFonts w:ascii="Arial" w:eastAsia="Times New Roman" w:hAnsi="Arial" w:cs="Arial"/>
                <w:b/>
                <w:bCs/>
                <w:color w:val="000000"/>
                <w:sz w:val="18"/>
                <w:szCs w:val="18"/>
                <w:lang w:eastAsia="fr-FR"/>
              </w:rPr>
              <w:t>53,5</w:t>
            </w:r>
          </w:p>
        </w:tc>
        <w:tc>
          <w:tcPr>
            <w:tcW w:w="381" w:type="pct"/>
            <w:shd w:val="clear" w:color="auto" w:fill="DBE5F1" w:themeFill="accent1" w:themeFillTint="33"/>
            <w:noWrap/>
            <w:vAlign w:val="center"/>
            <w:hideMark/>
          </w:tcPr>
          <w:p w:rsidR="001373CA" w:rsidRPr="001373CA" w:rsidRDefault="001373CA" w:rsidP="001373CA">
            <w:pPr>
              <w:spacing w:after="0" w:line="240" w:lineRule="auto"/>
              <w:jc w:val="right"/>
              <w:rPr>
                <w:rFonts w:ascii="Arial" w:eastAsia="Times New Roman" w:hAnsi="Arial" w:cs="Arial"/>
                <w:b/>
                <w:bCs/>
                <w:color w:val="000000"/>
                <w:sz w:val="18"/>
                <w:szCs w:val="18"/>
                <w:lang w:eastAsia="fr-FR"/>
              </w:rPr>
            </w:pPr>
            <w:r w:rsidRPr="001373CA">
              <w:rPr>
                <w:rFonts w:ascii="Arial" w:eastAsia="Times New Roman" w:hAnsi="Arial" w:cs="Arial"/>
                <w:b/>
                <w:bCs/>
                <w:color w:val="000000"/>
                <w:sz w:val="18"/>
                <w:szCs w:val="18"/>
                <w:lang w:eastAsia="fr-FR"/>
              </w:rPr>
              <w:t>5 670</w:t>
            </w:r>
          </w:p>
        </w:tc>
        <w:tc>
          <w:tcPr>
            <w:tcW w:w="523" w:type="pct"/>
            <w:shd w:val="clear" w:color="auto" w:fill="DBE5F1" w:themeFill="accent1" w:themeFillTint="33"/>
            <w:noWrap/>
            <w:vAlign w:val="center"/>
            <w:hideMark/>
          </w:tcPr>
          <w:p w:rsidR="001373CA" w:rsidRPr="001373CA" w:rsidRDefault="001373CA" w:rsidP="001373CA">
            <w:pPr>
              <w:spacing w:after="0" w:line="240" w:lineRule="auto"/>
              <w:jc w:val="right"/>
              <w:rPr>
                <w:rFonts w:ascii="Arial" w:eastAsia="Times New Roman" w:hAnsi="Arial" w:cs="Arial"/>
                <w:b/>
                <w:bCs/>
                <w:color w:val="000000"/>
                <w:sz w:val="18"/>
                <w:szCs w:val="18"/>
                <w:lang w:eastAsia="fr-FR"/>
              </w:rPr>
            </w:pPr>
            <w:r w:rsidRPr="001373CA">
              <w:rPr>
                <w:rFonts w:ascii="Arial" w:eastAsia="Times New Roman" w:hAnsi="Arial" w:cs="Arial"/>
                <w:b/>
                <w:bCs/>
                <w:color w:val="000000"/>
                <w:sz w:val="18"/>
                <w:szCs w:val="18"/>
                <w:lang w:eastAsia="fr-FR"/>
              </w:rPr>
              <w:t>50,2</w:t>
            </w:r>
          </w:p>
        </w:tc>
      </w:tr>
      <w:tr w:rsidR="00E737E1" w:rsidRPr="001373CA" w:rsidTr="00E737E1">
        <w:trPr>
          <w:trHeight w:val="227"/>
        </w:trPr>
        <w:tc>
          <w:tcPr>
            <w:tcW w:w="592" w:type="pct"/>
            <w:vMerge w:val="restart"/>
            <w:shd w:val="clear" w:color="000000" w:fill="EDE7F5"/>
            <w:vAlign w:val="center"/>
            <w:hideMark/>
          </w:tcPr>
          <w:p w:rsidR="001373CA" w:rsidRPr="001373CA" w:rsidRDefault="001373CA" w:rsidP="001373CA">
            <w:pPr>
              <w:spacing w:after="0" w:line="240" w:lineRule="auto"/>
              <w:jc w:val="center"/>
              <w:rPr>
                <w:rFonts w:ascii="Arial" w:eastAsia="Times New Roman" w:hAnsi="Arial" w:cs="Arial"/>
                <w:b/>
                <w:bCs/>
                <w:color w:val="000000"/>
                <w:sz w:val="18"/>
                <w:szCs w:val="18"/>
                <w:lang w:eastAsia="fr-FR"/>
              </w:rPr>
            </w:pPr>
            <w:r w:rsidRPr="001373CA">
              <w:rPr>
                <w:rFonts w:ascii="Arial" w:eastAsia="Times New Roman" w:hAnsi="Arial" w:cs="Arial"/>
                <w:b/>
                <w:bCs/>
                <w:color w:val="000000"/>
                <w:sz w:val="18"/>
                <w:szCs w:val="18"/>
                <w:lang w:eastAsia="fr-FR"/>
              </w:rPr>
              <w:t>Médecine</w:t>
            </w:r>
          </w:p>
        </w:tc>
        <w:tc>
          <w:tcPr>
            <w:tcW w:w="1645" w:type="pct"/>
            <w:shd w:val="clear" w:color="auto" w:fill="auto"/>
            <w:vAlign w:val="center"/>
            <w:hideMark/>
          </w:tcPr>
          <w:p w:rsidR="001373CA" w:rsidRPr="001373CA" w:rsidRDefault="001373CA" w:rsidP="001373CA">
            <w:pPr>
              <w:spacing w:after="0" w:line="240" w:lineRule="auto"/>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allergologie</w:t>
            </w:r>
          </w:p>
        </w:tc>
        <w:tc>
          <w:tcPr>
            <w:tcW w:w="396"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7</w:t>
            </w:r>
          </w:p>
        </w:tc>
        <w:tc>
          <w:tcPr>
            <w:tcW w:w="532"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44,4</w:t>
            </w:r>
          </w:p>
        </w:tc>
        <w:tc>
          <w:tcPr>
            <w:tcW w:w="390"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5</w:t>
            </w:r>
          </w:p>
        </w:tc>
        <w:tc>
          <w:tcPr>
            <w:tcW w:w="54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57</w:t>
            </w:r>
            <w:r w:rsidR="00E737E1">
              <w:rPr>
                <w:rFonts w:ascii="Arial" w:eastAsia="Times New Roman" w:hAnsi="Arial" w:cs="Arial"/>
                <w:color w:val="000000"/>
                <w:sz w:val="18"/>
                <w:szCs w:val="18"/>
                <w:lang w:eastAsia="fr-FR"/>
              </w:rPr>
              <w:t>,0</w:t>
            </w:r>
          </w:p>
        </w:tc>
        <w:tc>
          <w:tcPr>
            <w:tcW w:w="38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12</w:t>
            </w:r>
          </w:p>
        </w:tc>
        <w:tc>
          <w:tcPr>
            <w:tcW w:w="523"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49,7</w:t>
            </w:r>
          </w:p>
        </w:tc>
      </w:tr>
      <w:tr w:rsidR="00E737E1" w:rsidRPr="001373CA" w:rsidTr="00E737E1">
        <w:trPr>
          <w:trHeight w:val="227"/>
        </w:trPr>
        <w:tc>
          <w:tcPr>
            <w:tcW w:w="592" w:type="pct"/>
            <w:vMerge/>
            <w:vAlign w:val="center"/>
            <w:hideMark/>
          </w:tcPr>
          <w:p w:rsidR="001373CA" w:rsidRPr="001373CA" w:rsidRDefault="001373CA" w:rsidP="001373CA">
            <w:pPr>
              <w:spacing w:after="0" w:line="240" w:lineRule="auto"/>
              <w:rPr>
                <w:rFonts w:ascii="Arial" w:eastAsia="Times New Roman" w:hAnsi="Arial" w:cs="Arial"/>
                <w:b/>
                <w:bCs/>
                <w:color w:val="000000"/>
                <w:sz w:val="18"/>
                <w:szCs w:val="18"/>
                <w:lang w:eastAsia="fr-FR"/>
              </w:rPr>
            </w:pPr>
          </w:p>
        </w:tc>
        <w:tc>
          <w:tcPr>
            <w:tcW w:w="1645" w:type="pct"/>
            <w:shd w:val="clear" w:color="auto" w:fill="auto"/>
            <w:vAlign w:val="center"/>
            <w:hideMark/>
          </w:tcPr>
          <w:p w:rsidR="001373CA" w:rsidRPr="001373CA" w:rsidRDefault="001373CA" w:rsidP="001373CA">
            <w:pPr>
              <w:spacing w:after="0" w:line="240" w:lineRule="auto"/>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anatomie et cytologie pathologiques</w:t>
            </w:r>
          </w:p>
        </w:tc>
        <w:tc>
          <w:tcPr>
            <w:tcW w:w="396"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335</w:t>
            </w:r>
          </w:p>
        </w:tc>
        <w:tc>
          <w:tcPr>
            <w:tcW w:w="532"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49,7</w:t>
            </w:r>
          </w:p>
        </w:tc>
        <w:tc>
          <w:tcPr>
            <w:tcW w:w="390"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39</w:t>
            </w:r>
          </w:p>
        </w:tc>
        <w:tc>
          <w:tcPr>
            <w:tcW w:w="54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53,5</w:t>
            </w:r>
          </w:p>
        </w:tc>
        <w:tc>
          <w:tcPr>
            <w:tcW w:w="38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374</w:t>
            </w:r>
          </w:p>
        </w:tc>
        <w:tc>
          <w:tcPr>
            <w:tcW w:w="523"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50,1</w:t>
            </w:r>
          </w:p>
        </w:tc>
      </w:tr>
      <w:tr w:rsidR="00E737E1" w:rsidRPr="001373CA" w:rsidTr="00E737E1">
        <w:trPr>
          <w:trHeight w:val="227"/>
        </w:trPr>
        <w:tc>
          <w:tcPr>
            <w:tcW w:w="592" w:type="pct"/>
            <w:vMerge/>
            <w:vAlign w:val="center"/>
            <w:hideMark/>
          </w:tcPr>
          <w:p w:rsidR="001373CA" w:rsidRPr="001373CA" w:rsidRDefault="001373CA" w:rsidP="001373CA">
            <w:pPr>
              <w:spacing w:after="0" w:line="240" w:lineRule="auto"/>
              <w:rPr>
                <w:rFonts w:ascii="Arial" w:eastAsia="Times New Roman" w:hAnsi="Arial" w:cs="Arial"/>
                <w:b/>
                <w:bCs/>
                <w:color w:val="000000"/>
                <w:sz w:val="18"/>
                <w:szCs w:val="18"/>
                <w:lang w:eastAsia="fr-FR"/>
              </w:rPr>
            </w:pPr>
          </w:p>
        </w:tc>
        <w:tc>
          <w:tcPr>
            <w:tcW w:w="1645" w:type="pct"/>
            <w:shd w:val="clear" w:color="auto" w:fill="auto"/>
            <w:vAlign w:val="center"/>
            <w:hideMark/>
          </w:tcPr>
          <w:p w:rsidR="001373CA" w:rsidRPr="001373CA" w:rsidRDefault="001373CA" w:rsidP="001373CA">
            <w:pPr>
              <w:spacing w:after="0" w:line="240" w:lineRule="auto"/>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anesthésie-réanimation</w:t>
            </w:r>
          </w:p>
        </w:tc>
        <w:tc>
          <w:tcPr>
            <w:tcW w:w="396"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3 420</w:t>
            </w:r>
          </w:p>
        </w:tc>
        <w:tc>
          <w:tcPr>
            <w:tcW w:w="532"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49,4</w:t>
            </w:r>
          </w:p>
        </w:tc>
        <w:tc>
          <w:tcPr>
            <w:tcW w:w="390"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216</w:t>
            </w:r>
          </w:p>
        </w:tc>
        <w:tc>
          <w:tcPr>
            <w:tcW w:w="54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49,9</w:t>
            </w:r>
          </w:p>
        </w:tc>
        <w:tc>
          <w:tcPr>
            <w:tcW w:w="38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3 636</w:t>
            </w:r>
          </w:p>
        </w:tc>
        <w:tc>
          <w:tcPr>
            <w:tcW w:w="523"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49,5</w:t>
            </w:r>
          </w:p>
        </w:tc>
      </w:tr>
      <w:tr w:rsidR="00E737E1" w:rsidRPr="001373CA" w:rsidTr="00E737E1">
        <w:trPr>
          <w:trHeight w:val="227"/>
        </w:trPr>
        <w:tc>
          <w:tcPr>
            <w:tcW w:w="592" w:type="pct"/>
            <w:vMerge/>
            <w:vAlign w:val="center"/>
            <w:hideMark/>
          </w:tcPr>
          <w:p w:rsidR="001373CA" w:rsidRPr="001373CA" w:rsidRDefault="001373CA" w:rsidP="001373CA">
            <w:pPr>
              <w:spacing w:after="0" w:line="240" w:lineRule="auto"/>
              <w:rPr>
                <w:rFonts w:ascii="Arial" w:eastAsia="Times New Roman" w:hAnsi="Arial" w:cs="Arial"/>
                <w:b/>
                <w:bCs/>
                <w:color w:val="000000"/>
                <w:sz w:val="18"/>
                <w:szCs w:val="18"/>
                <w:lang w:eastAsia="fr-FR"/>
              </w:rPr>
            </w:pPr>
          </w:p>
        </w:tc>
        <w:tc>
          <w:tcPr>
            <w:tcW w:w="1645" w:type="pct"/>
            <w:shd w:val="clear" w:color="auto" w:fill="auto"/>
            <w:vAlign w:val="center"/>
            <w:hideMark/>
          </w:tcPr>
          <w:p w:rsidR="001373CA" w:rsidRPr="001373CA" w:rsidRDefault="001373CA" w:rsidP="001373CA">
            <w:pPr>
              <w:spacing w:after="0" w:line="240" w:lineRule="auto"/>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dermatologie et vénéréologie</w:t>
            </w:r>
          </w:p>
        </w:tc>
        <w:tc>
          <w:tcPr>
            <w:tcW w:w="396"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223</w:t>
            </w:r>
          </w:p>
        </w:tc>
        <w:tc>
          <w:tcPr>
            <w:tcW w:w="532"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46,1</w:t>
            </w:r>
          </w:p>
        </w:tc>
        <w:tc>
          <w:tcPr>
            <w:tcW w:w="390"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46</w:t>
            </w:r>
          </w:p>
        </w:tc>
        <w:tc>
          <w:tcPr>
            <w:tcW w:w="54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50,9</w:t>
            </w:r>
          </w:p>
        </w:tc>
        <w:tc>
          <w:tcPr>
            <w:tcW w:w="38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269</w:t>
            </w:r>
          </w:p>
        </w:tc>
        <w:tc>
          <w:tcPr>
            <w:tcW w:w="523"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46,9</w:t>
            </w:r>
          </w:p>
        </w:tc>
      </w:tr>
      <w:tr w:rsidR="00E737E1" w:rsidRPr="001373CA" w:rsidTr="00E737E1">
        <w:trPr>
          <w:trHeight w:val="227"/>
        </w:trPr>
        <w:tc>
          <w:tcPr>
            <w:tcW w:w="592" w:type="pct"/>
            <w:vMerge/>
            <w:vAlign w:val="center"/>
            <w:hideMark/>
          </w:tcPr>
          <w:p w:rsidR="001373CA" w:rsidRPr="001373CA" w:rsidRDefault="001373CA" w:rsidP="001373CA">
            <w:pPr>
              <w:spacing w:after="0" w:line="240" w:lineRule="auto"/>
              <w:rPr>
                <w:rFonts w:ascii="Arial" w:eastAsia="Times New Roman" w:hAnsi="Arial" w:cs="Arial"/>
                <w:b/>
                <w:bCs/>
                <w:color w:val="000000"/>
                <w:sz w:val="18"/>
                <w:szCs w:val="18"/>
                <w:lang w:eastAsia="fr-FR"/>
              </w:rPr>
            </w:pPr>
          </w:p>
        </w:tc>
        <w:tc>
          <w:tcPr>
            <w:tcW w:w="1645" w:type="pct"/>
            <w:shd w:val="clear" w:color="auto" w:fill="auto"/>
            <w:vAlign w:val="center"/>
            <w:hideMark/>
          </w:tcPr>
          <w:p w:rsidR="001373CA" w:rsidRPr="001373CA" w:rsidRDefault="001373CA" w:rsidP="001373CA">
            <w:pPr>
              <w:spacing w:after="0" w:line="240" w:lineRule="auto"/>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endocrinologie-diabétologie-nutrition</w:t>
            </w:r>
          </w:p>
        </w:tc>
        <w:tc>
          <w:tcPr>
            <w:tcW w:w="396"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504</w:t>
            </w:r>
          </w:p>
        </w:tc>
        <w:tc>
          <w:tcPr>
            <w:tcW w:w="532"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46,6</w:t>
            </w:r>
          </w:p>
        </w:tc>
        <w:tc>
          <w:tcPr>
            <w:tcW w:w="390"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67</w:t>
            </w:r>
          </w:p>
        </w:tc>
        <w:tc>
          <w:tcPr>
            <w:tcW w:w="54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51,6</w:t>
            </w:r>
          </w:p>
        </w:tc>
        <w:tc>
          <w:tcPr>
            <w:tcW w:w="38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571</w:t>
            </w:r>
          </w:p>
        </w:tc>
        <w:tc>
          <w:tcPr>
            <w:tcW w:w="523"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47,2</w:t>
            </w:r>
          </w:p>
        </w:tc>
      </w:tr>
      <w:tr w:rsidR="00E737E1" w:rsidRPr="001373CA" w:rsidTr="00E737E1">
        <w:trPr>
          <w:trHeight w:val="227"/>
        </w:trPr>
        <w:tc>
          <w:tcPr>
            <w:tcW w:w="592" w:type="pct"/>
            <w:vMerge/>
            <w:vAlign w:val="center"/>
            <w:hideMark/>
          </w:tcPr>
          <w:p w:rsidR="001373CA" w:rsidRPr="001373CA" w:rsidRDefault="001373CA" w:rsidP="001373CA">
            <w:pPr>
              <w:spacing w:after="0" w:line="240" w:lineRule="auto"/>
              <w:rPr>
                <w:rFonts w:ascii="Arial" w:eastAsia="Times New Roman" w:hAnsi="Arial" w:cs="Arial"/>
                <w:b/>
                <w:bCs/>
                <w:color w:val="000000"/>
                <w:sz w:val="18"/>
                <w:szCs w:val="18"/>
                <w:lang w:eastAsia="fr-FR"/>
              </w:rPr>
            </w:pPr>
          </w:p>
        </w:tc>
        <w:tc>
          <w:tcPr>
            <w:tcW w:w="1645" w:type="pct"/>
            <w:shd w:val="clear" w:color="auto" w:fill="auto"/>
            <w:vAlign w:val="center"/>
            <w:hideMark/>
          </w:tcPr>
          <w:p w:rsidR="001373CA" w:rsidRPr="001373CA" w:rsidRDefault="001373CA" w:rsidP="001373CA">
            <w:pPr>
              <w:spacing w:after="0" w:line="240" w:lineRule="auto"/>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explorations fonctionnelles</w:t>
            </w:r>
          </w:p>
        </w:tc>
        <w:tc>
          <w:tcPr>
            <w:tcW w:w="396"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35</w:t>
            </w:r>
          </w:p>
        </w:tc>
        <w:tc>
          <w:tcPr>
            <w:tcW w:w="532"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57,9</w:t>
            </w:r>
          </w:p>
        </w:tc>
        <w:tc>
          <w:tcPr>
            <w:tcW w:w="390"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2</w:t>
            </w:r>
          </w:p>
        </w:tc>
        <w:tc>
          <w:tcPr>
            <w:tcW w:w="54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55,5</w:t>
            </w:r>
          </w:p>
        </w:tc>
        <w:tc>
          <w:tcPr>
            <w:tcW w:w="38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37</w:t>
            </w:r>
          </w:p>
        </w:tc>
        <w:tc>
          <w:tcPr>
            <w:tcW w:w="523"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57,7</w:t>
            </w:r>
          </w:p>
        </w:tc>
      </w:tr>
      <w:tr w:rsidR="00E737E1" w:rsidRPr="001373CA" w:rsidTr="00E737E1">
        <w:trPr>
          <w:trHeight w:val="227"/>
        </w:trPr>
        <w:tc>
          <w:tcPr>
            <w:tcW w:w="592" w:type="pct"/>
            <w:vMerge/>
            <w:vAlign w:val="center"/>
            <w:hideMark/>
          </w:tcPr>
          <w:p w:rsidR="001373CA" w:rsidRPr="001373CA" w:rsidRDefault="001373CA" w:rsidP="001373CA">
            <w:pPr>
              <w:spacing w:after="0" w:line="240" w:lineRule="auto"/>
              <w:rPr>
                <w:rFonts w:ascii="Arial" w:eastAsia="Times New Roman" w:hAnsi="Arial" w:cs="Arial"/>
                <w:b/>
                <w:bCs/>
                <w:color w:val="000000"/>
                <w:sz w:val="18"/>
                <w:szCs w:val="18"/>
                <w:lang w:eastAsia="fr-FR"/>
              </w:rPr>
            </w:pPr>
          </w:p>
        </w:tc>
        <w:tc>
          <w:tcPr>
            <w:tcW w:w="1645" w:type="pct"/>
            <w:shd w:val="clear" w:color="auto" w:fill="auto"/>
            <w:vAlign w:val="center"/>
            <w:hideMark/>
          </w:tcPr>
          <w:p w:rsidR="001373CA" w:rsidRPr="001373CA" w:rsidRDefault="001373CA" w:rsidP="001373CA">
            <w:pPr>
              <w:spacing w:after="0" w:line="240" w:lineRule="auto"/>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gynécologie médicale</w:t>
            </w:r>
          </w:p>
        </w:tc>
        <w:tc>
          <w:tcPr>
            <w:tcW w:w="396"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54</w:t>
            </w:r>
          </w:p>
        </w:tc>
        <w:tc>
          <w:tcPr>
            <w:tcW w:w="532"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40,2</w:t>
            </w:r>
          </w:p>
        </w:tc>
        <w:tc>
          <w:tcPr>
            <w:tcW w:w="390"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16</w:t>
            </w:r>
          </w:p>
        </w:tc>
        <w:tc>
          <w:tcPr>
            <w:tcW w:w="54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43</w:t>
            </w:r>
            <w:r w:rsidR="00E737E1">
              <w:rPr>
                <w:rFonts w:ascii="Arial" w:eastAsia="Times New Roman" w:hAnsi="Arial" w:cs="Arial"/>
                <w:color w:val="000000"/>
                <w:sz w:val="18"/>
                <w:szCs w:val="18"/>
                <w:lang w:eastAsia="fr-FR"/>
              </w:rPr>
              <w:t>,0</w:t>
            </w:r>
          </w:p>
        </w:tc>
        <w:tc>
          <w:tcPr>
            <w:tcW w:w="38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70</w:t>
            </w:r>
          </w:p>
        </w:tc>
        <w:tc>
          <w:tcPr>
            <w:tcW w:w="523"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40,8</w:t>
            </w:r>
          </w:p>
        </w:tc>
      </w:tr>
      <w:tr w:rsidR="00E737E1" w:rsidRPr="001373CA" w:rsidTr="00E737E1">
        <w:trPr>
          <w:trHeight w:val="227"/>
        </w:trPr>
        <w:tc>
          <w:tcPr>
            <w:tcW w:w="592" w:type="pct"/>
            <w:vMerge/>
            <w:vAlign w:val="center"/>
            <w:hideMark/>
          </w:tcPr>
          <w:p w:rsidR="001373CA" w:rsidRPr="001373CA" w:rsidRDefault="001373CA" w:rsidP="001373CA">
            <w:pPr>
              <w:spacing w:after="0" w:line="240" w:lineRule="auto"/>
              <w:rPr>
                <w:rFonts w:ascii="Arial" w:eastAsia="Times New Roman" w:hAnsi="Arial" w:cs="Arial"/>
                <w:b/>
                <w:bCs/>
                <w:color w:val="000000"/>
                <w:sz w:val="18"/>
                <w:szCs w:val="18"/>
                <w:lang w:eastAsia="fr-FR"/>
              </w:rPr>
            </w:pPr>
          </w:p>
        </w:tc>
        <w:tc>
          <w:tcPr>
            <w:tcW w:w="1645" w:type="pct"/>
            <w:shd w:val="clear" w:color="auto" w:fill="auto"/>
            <w:vAlign w:val="center"/>
            <w:hideMark/>
          </w:tcPr>
          <w:p w:rsidR="001373CA" w:rsidRPr="001373CA" w:rsidRDefault="001373CA" w:rsidP="001373CA">
            <w:pPr>
              <w:spacing w:after="0" w:line="240" w:lineRule="auto"/>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génétique médicale</w:t>
            </w:r>
          </w:p>
        </w:tc>
        <w:tc>
          <w:tcPr>
            <w:tcW w:w="396"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99</w:t>
            </w:r>
          </w:p>
        </w:tc>
        <w:tc>
          <w:tcPr>
            <w:tcW w:w="532"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47,2</w:t>
            </w:r>
          </w:p>
        </w:tc>
        <w:tc>
          <w:tcPr>
            <w:tcW w:w="390"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5</w:t>
            </w:r>
          </w:p>
        </w:tc>
        <w:tc>
          <w:tcPr>
            <w:tcW w:w="54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57,2</w:t>
            </w:r>
          </w:p>
        </w:tc>
        <w:tc>
          <w:tcPr>
            <w:tcW w:w="38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104</w:t>
            </w:r>
          </w:p>
        </w:tc>
        <w:tc>
          <w:tcPr>
            <w:tcW w:w="523"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47,6</w:t>
            </w:r>
          </w:p>
        </w:tc>
      </w:tr>
      <w:tr w:rsidR="00E737E1" w:rsidRPr="001373CA" w:rsidTr="00E737E1">
        <w:trPr>
          <w:trHeight w:val="227"/>
        </w:trPr>
        <w:tc>
          <w:tcPr>
            <w:tcW w:w="592" w:type="pct"/>
            <w:vMerge/>
            <w:vAlign w:val="center"/>
            <w:hideMark/>
          </w:tcPr>
          <w:p w:rsidR="001373CA" w:rsidRPr="001373CA" w:rsidRDefault="001373CA" w:rsidP="001373CA">
            <w:pPr>
              <w:spacing w:after="0" w:line="240" w:lineRule="auto"/>
              <w:rPr>
                <w:rFonts w:ascii="Arial" w:eastAsia="Times New Roman" w:hAnsi="Arial" w:cs="Arial"/>
                <w:b/>
                <w:bCs/>
                <w:color w:val="000000"/>
                <w:sz w:val="18"/>
                <w:szCs w:val="18"/>
                <w:lang w:eastAsia="fr-FR"/>
              </w:rPr>
            </w:pPr>
          </w:p>
        </w:tc>
        <w:tc>
          <w:tcPr>
            <w:tcW w:w="1645" w:type="pct"/>
            <w:shd w:val="clear" w:color="auto" w:fill="auto"/>
            <w:vAlign w:val="center"/>
            <w:hideMark/>
          </w:tcPr>
          <w:p w:rsidR="001373CA" w:rsidRPr="001373CA" w:rsidRDefault="001373CA" w:rsidP="001373CA">
            <w:pPr>
              <w:spacing w:after="0" w:line="240" w:lineRule="auto"/>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gériatrie</w:t>
            </w:r>
          </w:p>
        </w:tc>
        <w:tc>
          <w:tcPr>
            <w:tcW w:w="396"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2 249</w:t>
            </w:r>
          </w:p>
        </w:tc>
        <w:tc>
          <w:tcPr>
            <w:tcW w:w="532"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50,6</w:t>
            </w:r>
          </w:p>
        </w:tc>
        <w:tc>
          <w:tcPr>
            <w:tcW w:w="390"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138</w:t>
            </w:r>
          </w:p>
        </w:tc>
        <w:tc>
          <w:tcPr>
            <w:tcW w:w="54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53,6</w:t>
            </w:r>
          </w:p>
        </w:tc>
        <w:tc>
          <w:tcPr>
            <w:tcW w:w="38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2 387</w:t>
            </w:r>
          </w:p>
        </w:tc>
        <w:tc>
          <w:tcPr>
            <w:tcW w:w="523"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50,8</w:t>
            </w:r>
          </w:p>
        </w:tc>
      </w:tr>
      <w:tr w:rsidR="00E737E1" w:rsidRPr="001373CA" w:rsidTr="00E737E1">
        <w:trPr>
          <w:trHeight w:val="227"/>
        </w:trPr>
        <w:tc>
          <w:tcPr>
            <w:tcW w:w="592" w:type="pct"/>
            <w:vMerge/>
            <w:vAlign w:val="center"/>
            <w:hideMark/>
          </w:tcPr>
          <w:p w:rsidR="001373CA" w:rsidRPr="001373CA" w:rsidRDefault="001373CA" w:rsidP="001373CA">
            <w:pPr>
              <w:spacing w:after="0" w:line="240" w:lineRule="auto"/>
              <w:rPr>
                <w:rFonts w:ascii="Arial" w:eastAsia="Times New Roman" w:hAnsi="Arial" w:cs="Arial"/>
                <w:b/>
                <w:bCs/>
                <w:color w:val="000000"/>
                <w:sz w:val="18"/>
                <w:szCs w:val="18"/>
                <w:lang w:eastAsia="fr-FR"/>
              </w:rPr>
            </w:pPr>
          </w:p>
        </w:tc>
        <w:tc>
          <w:tcPr>
            <w:tcW w:w="1645" w:type="pct"/>
            <w:shd w:val="clear" w:color="auto" w:fill="auto"/>
            <w:vAlign w:val="center"/>
            <w:hideMark/>
          </w:tcPr>
          <w:p w:rsidR="001373CA" w:rsidRPr="001373CA" w:rsidRDefault="001373CA" w:rsidP="001373CA">
            <w:pPr>
              <w:spacing w:after="0" w:line="240" w:lineRule="auto"/>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hygiène hospitalière</w:t>
            </w:r>
          </w:p>
        </w:tc>
        <w:tc>
          <w:tcPr>
            <w:tcW w:w="396"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207</w:t>
            </w:r>
          </w:p>
        </w:tc>
        <w:tc>
          <w:tcPr>
            <w:tcW w:w="532"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48,7</w:t>
            </w:r>
          </w:p>
        </w:tc>
        <w:tc>
          <w:tcPr>
            <w:tcW w:w="390"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14</w:t>
            </w:r>
          </w:p>
        </w:tc>
        <w:tc>
          <w:tcPr>
            <w:tcW w:w="54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53,3</w:t>
            </w:r>
          </w:p>
        </w:tc>
        <w:tc>
          <w:tcPr>
            <w:tcW w:w="38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221</w:t>
            </w:r>
          </w:p>
        </w:tc>
        <w:tc>
          <w:tcPr>
            <w:tcW w:w="523"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49</w:t>
            </w:r>
            <w:r w:rsidR="00E737E1">
              <w:rPr>
                <w:rFonts w:ascii="Arial" w:eastAsia="Times New Roman" w:hAnsi="Arial" w:cs="Arial"/>
                <w:color w:val="000000"/>
                <w:sz w:val="18"/>
                <w:szCs w:val="18"/>
                <w:lang w:eastAsia="fr-FR"/>
              </w:rPr>
              <w:t>,0</w:t>
            </w:r>
          </w:p>
        </w:tc>
      </w:tr>
      <w:tr w:rsidR="00E737E1" w:rsidRPr="001373CA" w:rsidTr="00E737E1">
        <w:trPr>
          <w:trHeight w:val="227"/>
        </w:trPr>
        <w:tc>
          <w:tcPr>
            <w:tcW w:w="592" w:type="pct"/>
            <w:vMerge/>
            <w:vAlign w:val="center"/>
            <w:hideMark/>
          </w:tcPr>
          <w:p w:rsidR="001373CA" w:rsidRPr="001373CA" w:rsidRDefault="001373CA" w:rsidP="001373CA">
            <w:pPr>
              <w:spacing w:after="0" w:line="240" w:lineRule="auto"/>
              <w:rPr>
                <w:rFonts w:ascii="Arial" w:eastAsia="Times New Roman" w:hAnsi="Arial" w:cs="Arial"/>
                <w:b/>
                <w:bCs/>
                <w:color w:val="000000"/>
                <w:sz w:val="18"/>
                <w:szCs w:val="18"/>
                <w:lang w:eastAsia="fr-FR"/>
              </w:rPr>
            </w:pPr>
          </w:p>
        </w:tc>
        <w:tc>
          <w:tcPr>
            <w:tcW w:w="1645" w:type="pct"/>
            <w:shd w:val="clear" w:color="auto" w:fill="auto"/>
            <w:vAlign w:val="center"/>
            <w:hideMark/>
          </w:tcPr>
          <w:p w:rsidR="001373CA" w:rsidRPr="001373CA" w:rsidRDefault="001373CA" w:rsidP="001373CA">
            <w:pPr>
              <w:spacing w:after="0" w:line="240" w:lineRule="auto"/>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hématologie</w:t>
            </w:r>
          </w:p>
        </w:tc>
        <w:tc>
          <w:tcPr>
            <w:tcW w:w="396"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372</w:t>
            </w:r>
          </w:p>
        </w:tc>
        <w:tc>
          <w:tcPr>
            <w:tcW w:w="532"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48,7</w:t>
            </w:r>
          </w:p>
        </w:tc>
        <w:tc>
          <w:tcPr>
            <w:tcW w:w="390"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10</w:t>
            </w:r>
          </w:p>
        </w:tc>
        <w:tc>
          <w:tcPr>
            <w:tcW w:w="54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50,9</w:t>
            </w:r>
          </w:p>
        </w:tc>
        <w:tc>
          <w:tcPr>
            <w:tcW w:w="38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382</w:t>
            </w:r>
          </w:p>
        </w:tc>
        <w:tc>
          <w:tcPr>
            <w:tcW w:w="523"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48,7</w:t>
            </w:r>
          </w:p>
        </w:tc>
      </w:tr>
      <w:tr w:rsidR="00E737E1" w:rsidRPr="001373CA" w:rsidTr="00E737E1">
        <w:trPr>
          <w:trHeight w:val="227"/>
        </w:trPr>
        <w:tc>
          <w:tcPr>
            <w:tcW w:w="592" w:type="pct"/>
            <w:vMerge/>
            <w:vAlign w:val="center"/>
            <w:hideMark/>
          </w:tcPr>
          <w:p w:rsidR="001373CA" w:rsidRPr="001373CA" w:rsidRDefault="001373CA" w:rsidP="001373CA">
            <w:pPr>
              <w:spacing w:after="0" w:line="240" w:lineRule="auto"/>
              <w:rPr>
                <w:rFonts w:ascii="Arial" w:eastAsia="Times New Roman" w:hAnsi="Arial" w:cs="Arial"/>
                <w:b/>
                <w:bCs/>
                <w:color w:val="000000"/>
                <w:sz w:val="18"/>
                <w:szCs w:val="18"/>
                <w:lang w:eastAsia="fr-FR"/>
              </w:rPr>
            </w:pPr>
          </w:p>
        </w:tc>
        <w:tc>
          <w:tcPr>
            <w:tcW w:w="1645" w:type="pct"/>
            <w:shd w:val="clear" w:color="auto" w:fill="auto"/>
            <w:vAlign w:val="center"/>
            <w:hideMark/>
          </w:tcPr>
          <w:p w:rsidR="001373CA" w:rsidRPr="001373CA" w:rsidRDefault="001373CA" w:rsidP="001373CA">
            <w:pPr>
              <w:spacing w:after="0" w:line="240" w:lineRule="auto"/>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hémobiologie transfusion</w:t>
            </w:r>
          </w:p>
        </w:tc>
        <w:tc>
          <w:tcPr>
            <w:tcW w:w="396"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91</w:t>
            </w:r>
          </w:p>
        </w:tc>
        <w:tc>
          <w:tcPr>
            <w:tcW w:w="532"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59,9</w:t>
            </w:r>
          </w:p>
        </w:tc>
        <w:tc>
          <w:tcPr>
            <w:tcW w:w="390"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2</w:t>
            </w:r>
          </w:p>
        </w:tc>
        <w:tc>
          <w:tcPr>
            <w:tcW w:w="54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66</w:t>
            </w:r>
            <w:r w:rsidR="00E737E1">
              <w:rPr>
                <w:rFonts w:ascii="Arial" w:eastAsia="Times New Roman" w:hAnsi="Arial" w:cs="Arial"/>
                <w:color w:val="000000"/>
                <w:sz w:val="18"/>
                <w:szCs w:val="18"/>
                <w:lang w:eastAsia="fr-FR"/>
              </w:rPr>
              <w:t>,0</w:t>
            </w:r>
          </w:p>
        </w:tc>
        <w:tc>
          <w:tcPr>
            <w:tcW w:w="38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93</w:t>
            </w:r>
          </w:p>
        </w:tc>
        <w:tc>
          <w:tcPr>
            <w:tcW w:w="523"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60</w:t>
            </w:r>
            <w:r w:rsidR="00E737E1">
              <w:rPr>
                <w:rFonts w:ascii="Arial" w:eastAsia="Times New Roman" w:hAnsi="Arial" w:cs="Arial"/>
                <w:color w:val="000000"/>
                <w:sz w:val="18"/>
                <w:szCs w:val="18"/>
                <w:lang w:eastAsia="fr-FR"/>
              </w:rPr>
              <w:t>,0</w:t>
            </w:r>
          </w:p>
        </w:tc>
      </w:tr>
      <w:tr w:rsidR="00E737E1" w:rsidRPr="001373CA" w:rsidTr="00E737E1">
        <w:trPr>
          <w:trHeight w:val="227"/>
        </w:trPr>
        <w:tc>
          <w:tcPr>
            <w:tcW w:w="592" w:type="pct"/>
            <w:vMerge/>
            <w:vAlign w:val="center"/>
            <w:hideMark/>
          </w:tcPr>
          <w:p w:rsidR="001373CA" w:rsidRPr="001373CA" w:rsidRDefault="001373CA" w:rsidP="001373CA">
            <w:pPr>
              <w:spacing w:after="0" w:line="240" w:lineRule="auto"/>
              <w:rPr>
                <w:rFonts w:ascii="Arial" w:eastAsia="Times New Roman" w:hAnsi="Arial" w:cs="Arial"/>
                <w:b/>
                <w:bCs/>
                <w:color w:val="000000"/>
                <w:sz w:val="18"/>
                <w:szCs w:val="18"/>
                <w:lang w:eastAsia="fr-FR"/>
              </w:rPr>
            </w:pPr>
          </w:p>
        </w:tc>
        <w:tc>
          <w:tcPr>
            <w:tcW w:w="1645" w:type="pct"/>
            <w:shd w:val="clear" w:color="auto" w:fill="auto"/>
            <w:vAlign w:val="center"/>
            <w:hideMark/>
          </w:tcPr>
          <w:p w:rsidR="001373CA" w:rsidRPr="001373CA" w:rsidRDefault="001373CA" w:rsidP="001373CA">
            <w:pPr>
              <w:spacing w:after="0" w:line="240" w:lineRule="auto"/>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hépato-gastro-entérologie</w:t>
            </w:r>
          </w:p>
        </w:tc>
        <w:tc>
          <w:tcPr>
            <w:tcW w:w="396"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854</w:t>
            </w:r>
          </w:p>
        </w:tc>
        <w:tc>
          <w:tcPr>
            <w:tcW w:w="532"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48,2</w:t>
            </w:r>
          </w:p>
        </w:tc>
        <w:tc>
          <w:tcPr>
            <w:tcW w:w="390"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82</w:t>
            </w:r>
          </w:p>
        </w:tc>
        <w:tc>
          <w:tcPr>
            <w:tcW w:w="54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55,3</w:t>
            </w:r>
          </w:p>
        </w:tc>
        <w:tc>
          <w:tcPr>
            <w:tcW w:w="38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936</w:t>
            </w:r>
          </w:p>
        </w:tc>
        <w:tc>
          <w:tcPr>
            <w:tcW w:w="523"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48,8</w:t>
            </w:r>
          </w:p>
        </w:tc>
      </w:tr>
      <w:tr w:rsidR="00E737E1" w:rsidRPr="001373CA" w:rsidTr="00E737E1">
        <w:trPr>
          <w:trHeight w:val="227"/>
        </w:trPr>
        <w:tc>
          <w:tcPr>
            <w:tcW w:w="592" w:type="pct"/>
            <w:vMerge/>
            <w:vAlign w:val="center"/>
            <w:hideMark/>
          </w:tcPr>
          <w:p w:rsidR="001373CA" w:rsidRPr="001373CA" w:rsidRDefault="001373CA" w:rsidP="001373CA">
            <w:pPr>
              <w:spacing w:after="0" w:line="240" w:lineRule="auto"/>
              <w:rPr>
                <w:rFonts w:ascii="Arial" w:eastAsia="Times New Roman" w:hAnsi="Arial" w:cs="Arial"/>
                <w:b/>
                <w:bCs/>
                <w:color w:val="000000"/>
                <w:sz w:val="18"/>
                <w:szCs w:val="18"/>
                <w:lang w:eastAsia="fr-FR"/>
              </w:rPr>
            </w:pPr>
          </w:p>
        </w:tc>
        <w:tc>
          <w:tcPr>
            <w:tcW w:w="1645" w:type="pct"/>
            <w:shd w:val="clear" w:color="auto" w:fill="auto"/>
            <w:vAlign w:val="center"/>
            <w:hideMark/>
          </w:tcPr>
          <w:p w:rsidR="001373CA" w:rsidRPr="001373CA" w:rsidRDefault="001373CA" w:rsidP="001373CA">
            <w:pPr>
              <w:spacing w:after="0" w:line="240" w:lineRule="auto"/>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immunologie clinique</w:t>
            </w:r>
          </w:p>
        </w:tc>
        <w:tc>
          <w:tcPr>
            <w:tcW w:w="396"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9</w:t>
            </w:r>
          </w:p>
        </w:tc>
        <w:tc>
          <w:tcPr>
            <w:tcW w:w="532"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44,4</w:t>
            </w:r>
          </w:p>
        </w:tc>
        <w:tc>
          <w:tcPr>
            <w:tcW w:w="390"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1</w:t>
            </w:r>
          </w:p>
        </w:tc>
        <w:tc>
          <w:tcPr>
            <w:tcW w:w="54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45</w:t>
            </w:r>
            <w:r w:rsidR="00E737E1">
              <w:rPr>
                <w:rFonts w:ascii="Arial" w:eastAsia="Times New Roman" w:hAnsi="Arial" w:cs="Arial"/>
                <w:color w:val="000000"/>
                <w:sz w:val="18"/>
                <w:szCs w:val="18"/>
                <w:lang w:eastAsia="fr-FR"/>
              </w:rPr>
              <w:t>,0</w:t>
            </w:r>
          </w:p>
        </w:tc>
        <w:tc>
          <w:tcPr>
            <w:tcW w:w="38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10</w:t>
            </w:r>
          </w:p>
        </w:tc>
        <w:tc>
          <w:tcPr>
            <w:tcW w:w="523"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44,5</w:t>
            </w:r>
          </w:p>
        </w:tc>
      </w:tr>
      <w:tr w:rsidR="00E737E1" w:rsidRPr="001373CA" w:rsidTr="00E737E1">
        <w:trPr>
          <w:trHeight w:val="227"/>
        </w:trPr>
        <w:tc>
          <w:tcPr>
            <w:tcW w:w="592" w:type="pct"/>
            <w:vMerge/>
            <w:vAlign w:val="center"/>
            <w:hideMark/>
          </w:tcPr>
          <w:p w:rsidR="001373CA" w:rsidRPr="001373CA" w:rsidRDefault="001373CA" w:rsidP="001373CA">
            <w:pPr>
              <w:spacing w:after="0" w:line="240" w:lineRule="auto"/>
              <w:rPr>
                <w:rFonts w:ascii="Arial" w:eastAsia="Times New Roman" w:hAnsi="Arial" w:cs="Arial"/>
                <w:b/>
                <w:bCs/>
                <w:color w:val="000000"/>
                <w:sz w:val="18"/>
                <w:szCs w:val="18"/>
                <w:lang w:eastAsia="fr-FR"/>
              </w:rPr>
            </w:pPr>
          </w:p>
        </w:tc>
        <w:tc>
          <w:tcPr>
            <w:tcW w:w="1645" w:type="pct"/>
            <w:shd w:val="clear" w:color="auto" w:fill="auto"/>
            <w:vAlign w:val="center"/>
            <w:hideMark/>
          </w:tcPr>
          <w:p w:rsidR="001373CA" w:rsidRPr="001373CA" w:rsidRDefault="001373CA" w:rsidP="001373CA">
            <w:pPr>
              <w:spacing w:after="0" w:line="240" w:lineRule="auto"/>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maladies infectieuses et tropicales</w:t>
            </w:r>
          </w:p>
        </w:tc>
        <w:tc>
          <w:tcPr>
            <w:tcW w:w="396"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346</w:t>
            </w:r>
          </w:p>
        </w:tc>
        <w:tc>
          <w:tcPr>
            <w:tcW w:w="532"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44,1</w:t>
            </w:r>
          </w:p>
        </w:tc>
        <w:tc>
          <w:tcPr>
            <w:tcW w:w="390"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12</w:t>
            </w:r>
          </w:p>
        </w:tc>
        <w:tc>
          <w:tcPr>
            <w:tcW w:w="54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46,2</w:t>
            </w:r>
          </w:p>
        </w:tc>
        <w:tc>
          <w:tcPr>
            <w:tcW w:w="38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358</w:t>
            </w:r>
          </w:p>
        </w:tc>
        <w:tc>
          <w:tcPr>
            <w:tcW w:w="523"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44,2</w:t>
            </w:r>
          </w:p>
        </w:tc>
      </w:tr>
      <w:tr w:rsidR="00E737E1" w:rsidRPr="001373CA" w:rsidTr="00E737E1">
        <w:trPr>
          <w:trHeight w:val="227"/>
        </w:trPr>
        <w:tc>
          <w:tcPr>
            <w:tcW w:w="592" w:type="pct"/>
            <w:vMerge/>
            <w:vAlign w:val="center"/>
            <w:hideMark/>
          </w:tcPr>
          <w:p w:rsidR="001373CA" w:rsidRPr="001373CA" w:rsidRDefault="001373CA" w:rsidP="001373CA">
            <w:pPr>
              <w:spacing w:after="0" w:line="240" w:lineRule="auto"/>
              <w:rPr>
                <w:rFonts w:ascii="Arial" w:eastAsia="Times New Roman" w:hAnsi="Arial" w:cs="Arial"/>
                <w:b/>
                <w:bCs/>
                <w:color w:val="000000"/>
                <w:sz w:val="18"/>
                <w:szCs w:val="18"/>
                <w:lang w:eastAsia="fr-FR"/>
              </w:rPr>
            </w:pPr>
          </w:p>
        </w:tc>
        <w:tc>
          <w:tcPr>
            <w:tcW w:w="1645" w:type="pct"/>
            <w:shd w:val="clear" w:color="auto" w:fill="auto"/>
            <w:vAlign w:val="center"/>
            <w:hideMark/>
          </w:tcPr>
          <w:p w:rsidR="001373CA" w:rsidRPr="001373CA" w:rsidRDefault="001373CA" w:rsidP="001373CA">
            <w:pPr>
              <w:spacing w:after="0" w:line="240" w:lineRule="auto"/>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médecine cardiovasculaire</w:t>
            </w:r>
          </w:p>
        </w:tc>
        <w:tc>
          <w:tcPr>
            <w:tcW w:w="396"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1 188</w:t>
            </w:r>
          </w:p>
        </w:tc>
        <w:tc>
          <w:tcPr>
            <w:tcW w:w="532"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48</w:t>
            </w:r>
            <w:r w:rsidR="00E737E1">
              <w:rPr>
                <w:rFonts w:ascii="Arial" w:eastAsia="Times New Roman" w:hAnsi="Arial" w:cs="Arial"/>
                <w:color w:val="000000"/>
                <w:sz w:val="18"/>
                <w:szCs w:val="18"/>
                <w:lang w:eastAsia="fr-FR"/>
              </w:rPr>
              <w:t>,0</w:t>
            </w:r>
          </w:p>
        </w:tc>
        <w:tc>
          <w:tcPr>
            <w:tcW w:w="390"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171</w:t>
            </w:r>
          </w:p>
        </w:tc>
        <w:tc>
          <w:tcPr>
            <w:tcW w:w="54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55,2</w:t>
            </w:r>
          </w:p>
        </w:tc>
        <w:tc>
          <w:tcPr>
            <w:tcW w:w="38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1 359</w:t>
            </w:r>
          </w:p>
        </w:tc>
        <w:tc>
          <w:tcPr>
            <w:tcW w:w="523"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48,9</w:t>
            </w:r>
          </w:p>
        </w:tc>
      </w:tr>
      <w:tr w:rsidR="00E737E1" w:rsidRPr="001373CA" w:rsidTr="00E737E1">
        <w:trPr>
          <w:trHeight w:val="227"/>
        </w:trPr>
        <w:tc>
          <w:tcPr>
            <w:tcW w:w="592" w:type="pct"/>
            <w:vMerge/>
            <w:vAlign w:val="center"/>
            <w:hideMark/>
          </w:tcPr>
          <w:p w:rsidR="001373CA" w:rsidRPr="001373CA" w:rsidRDefault="001373CA" w:rsidP="001373CA">
            <w:pPr>
              <w:spacing w:after="0" w:line="240" w:lineRule="auto"/>
              <w:rPr>
                <w:rFonts w:ascii="Arial" w:eastAsia="Times New Roman" w:hAnsi="Arial" w:cs="Arial"/>
                <w:b/>
                <w:bCs/>
                <w:color w:val="000000"/>
                <w:sz w:val="18"/>
                <w:szCs w:val="18"/>
                <w:lang w:eastAsia="fr-FR"/>
              </w:rPr>
            </w:pPr>
          </w:p>
        </w:tc>
        <w:tc>
          <w:tcPr>
            <w:tcW w:w="1645" w:type="pct"/>
            <w:shd w:val="clear" w:color="auto" w:fill="auto"/>
            <w:vAlign w:val="center"/>
            <w:hideMark/>
          </w:tcPr>
          <w:p w:rsidR="001373CA" w:rsidRPr="001373CA" w:rsidRDefault="001373CA" w:rsidP="001373CA">
            <w:pPr>
              <w:spacing w:after="0" w:line="240" w:lineRule="auto"/>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médecine d'urgence</w:t>
            </w:r>
          </w:p>
        </w:tc>
        <w:tc>
          <w:tcPr>
            <w:tcW w:w="396"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4 422</w:t>
            </w:r>
          </w:p>
        </w:tc>
        <w:tc>
          <w:tcPr>
            <w:tcW w:w="532"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48,9</w:t>
            </w:r>
          </w:p>
        </w:tc>
        <w:tc>
          <w:tcPr>
            <w:tcW w:w="390"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500</w:t>
            </w:r>
          </w:p>
        </w:tc>
        <w:tc>
          <w:tcPr>
            <w:tcW w:w="54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49,5</w:t>
            </w:r>
          </w:p>
        </w:tc>
        <w:tc>
          <w:tcPr>
            <w:tcW w:w="38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4 922</w:t>
            </w:r>
          </w:p>
        </w:tc>
        <w:tc>
          <w:tcPr>
            <w:tcW w:w="523"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48,9</w:t>
            </w:r>
          </w:p>
        </w:tc>
      </w:tr>
      <w:tr w:rsidR="00E737E1" w:rsidRPr="001373CA" w:rsidTr="00E737E1">
        <w:trPr>
          <w:trHeight w:val="227"/>
        </w:trPr>
        <w:tc>
          <w:tcPr>
            <w:tcW w:w="592" w:type="pct"/>
            <w:vMerge/>
            <w:vAlign w:val="center"/>
            <w:hideMark/>
          </w:tcPr>
          <w:p w:rsidR="001373CA" w:rsidRPr="001373CA" w:rsidRDefault="001373CA" w:rsidP="001373CA">
            <w:pPr>
              <w:spacing w:after="0" w:line="240" w:lineRule="auto"/>
              <w:rPr>
                <w:rFonts w:ascii="Arial" w:eastAsia="Times New Roman" w:hAnsi="Arial" w:cs="Arial"/>
                <w:b/>
                <w:bCs/>
                <w:color w:val="000000"/>
                <w:sz w:val="18"/>
                <w:szCs w:val="18"/>
                <w:lang w:eastAsia="fr-FR"/>
              </w:rPr>
            </w:pPr>
          </w:p>
        </w:tc>
        <w:tc>
          <w:tcPr>
            <w:tcW w:w="1645" w:type="pct"/>
            <w:shd w:val="clear" w:color="auto" w:fill="auto"/>
            <w:vAlign w:val="center"/>
            <w:hideMark/>
          </w:tcPr>
          <w:p w:rsidR="001373CA" w:rsidRPr="001373CA" w:rsidRDefault="001373CA" w:rsidP="001373CA">
            <w:pPr>
              <w:spacing w:after="0" w:line="240" w:lineRule="auto"/>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médecine et santé au travail</w:t>
            </w:r>
          </w:p>
        </w:tc>
        <w:tc>
          <w:tcPr>
            <w:tcW w:w="396"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74</w:t>
            </w:r>
          </w:p>
        </w:tc>
        <w:tc>
          <w:tcPr>
            <w:tcW w:w="532"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51,6</w:t>
            </w:r>
          </w:p>
        </w:tc>
        <w:tc>
          <w:tcPr>
            <w:tcW w:w="390"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5</w:t>
            </w:r>
          </w:p>
        </w:tc>
        <w:tc>
          <w:tcPr>
            <w:tcW w:w="54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48,4</w:t>
            </w:r>
          </w:p>
        </w:tc>
        <w:tc>
          <w:tcPr>
            <w:tcW w:w="38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79</w:t>
            </w:r>
          </w:p>
        </w:tc>
        <w:tc>
          <w:tcPr>
            <w:tcW w:w="523"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51,4</w:t>
            </w:r>
          </w:p>
        </w:tc>
      </w:tr>
      <w:tr w:rsidR="00E737E1" w:rsidRPr="001373CA" w:rsidTr="00E737E1">
        <w:trPr>
          <w:trHeight w:val="227"/>
        </w:trPr>
        <w:tc>
          <w:tcPr>
            <w:tcW w:w="592" w:type="pct"/>
            <w:vMerge/>
            <w:vAlign w:val="center"/>
            <w:hideMark/>
          </w:tcPr>
          <w:p w:rsidR="001373CA" w:rsidRPr="001373CA" w:rsidRDefault="001373CA" w:rsidP="001373CA">
            <w:pPr>
              <w:spacing w:after="0" w:line="240" w:lineRule="auto"/>
              <w:rPr>
                <w:rFonts w:ascii="Arial" w:eastAsia="Times New Roman" w:hAnsi="Arial" w:cs="Arial"/>
                <w:b/>
                <w:bCs/>
                <w:color w:val="000000"/>
                <w:sz w:val="18"/>
                <w:szCs w:val="18"/>
                <w:lang w:eastAsia="fr-FR"/>
              </w:rPr>
            </w:pPr>
          </w:p>
        </w:tc>
        <w:tc>
          <w:tcPr>
            <w:tcW w:w="1645" w:type="pct"/>
            <w:shd w:val="clear" w:color="auto" w:fill="auto"/>
            <w:vAlign w:val="center"/>
            <w:hideMark/>
          </w:tcPr>
          <w:p w:rsidR="001373CA" w:rsidRPr="001373CA" w:rsidRDefault="001373CA" w:rsidP="001373CA">
            <w:pPr>
              <w:spacing w:after="0" w:line="240" w:lineRule="auto"/>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médecine générale</w:t>
            </w:r>
          </w:p>
        </w:tc>
        <w:tc>
          <w:tcPr>
            <w:tcW w:w="396"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3 293</w:t>
            </w:r>
          </w:p>
        </w:tc>
        <w:tc>
          <w:tcPr>
            <w:tcW w:w="532"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50,2</w:t>
            </w:r>
          </w:p>
        </w:tc>
        <w:tc>
          <w:tcPr>
            <w:tcW w:w="390"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394</w:t>
            </w:r>
          </w:p>
        </w:tc>
        <w:tc>
          <w:tcPr>
            <w:tcW w:w="54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52,7</w:t>
            </w:r>
          </w:p>
        </w:tc>
        <w:tc>
          <w:tcPr>
            <w:tcW w:w="38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3 687</w:t>
            </w:r>
          </w:p>
        </w:tc>
        <w:tc>
          <w:tcPr>
            <w:tcW w:w="523"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50,4</w:t>
            </w:r>
          </w:p>
        </w:tc>
      </w:tr>
      <w:tr w:rsidR="00E737E1" w:rsidRPr="001373CA" w:rsidTr="00E737E1">
        <w:trPr>
          <w:trHeight w:val="227"/>
        </w:trPr>
        <w:tc>
          <w:tcPr>
            <w:tcW w:w="592" w:type="pct"/>
            <w:vMerge/>
            <w:vAlign w:val="center"/>
            <w:hideMark/>
          </w:tcPr>
          <w:p w:rsidR="001373CA" w:rsidRPr="001373CA" w:rsidRDefault="001373CA" w:rsidP="001373CA">
            <w:pPr>
              <w:spacing w:after="0" w:line="240" w:lineRule="auto"/>
              <w:rPr>
                <w:rFonts w:ascii="Arial" w:eastAsia="Times New Roman" w:hAnsi="Arial" w:cs="Arial"/>
                <w:b/>
                <w:bCs/>
                <w:color w:val="000000"/>
                <w:sz w:val="18"/>
                <w:szCs w:val="18"/>
                <w:lang w:eastAsia="fr-FR"/>
              </w:rPr>
            </w:pPr>
          </w:p>
        </w:tc>
        <w:tc>
          <w:tcPr>
            <w:tcW w:w="1645" w:type="pct"/>
            <w:shd w:val="clear" w:color="auto" w:fill="auto"/>
            <w:vAlign w:val="center"/>
            <w:hideMark/>
          </w:tcPr>
          <w:p w:rsidR="001373CA" w:rsidRPr="001373CA" w:rsidRDefault="001373CA" w:rsidP="001373CA">
            <w:pPr>
              <w:spacing w:after="0" w:line="240" w:lineRule="auto"/>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médecine intensive-réanimation</w:t>
            </w:r>
          </w:p>
        </w:tc>
        <w:tc>
          <w:tcPr>
            <w:tcW w:w="396"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602</w:t>
            </w:r>
          </w:p>
        </w:tc>
        <w:tc>
          <w:tcPr>
            <w:tcW w:w="532"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49,6</w:t>
            </w:r>
          </w:p>
        </w:tc>
        <w:tc>
          <w:tcPr>
            <w:tcW w:w="390"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7</w:t>
            </w:r>
          </w:p>
        </w:tc>
        <w:tc>
          <w:tcPr>
            <w:tcW w:w="54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48,7</w:t>
            </w:r>
          </w:p>
        </w:tc>
        <w:tc>
          <w:tcPr>
            <w:tcW w:w="38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609</w:t>
            </w:r>
          </w:p>
        </w:tc>
        <w:tc>
          <w:tcPr>
            <w:tcW w:w="523"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49,5</w:t>
            </w:r>
          </w:p>
        </w:tc>
      </w:tr>
      <w:tr w:rsidR="00E737E1" w:rsidRPr="001373CA" w:rsidTr="00E737E1">
        <w:trPr>
          <w:trHeight w:val="227"/>
        </w:trPr>
        <w:tc>
          <w:tcPr>
            <w:tcW w:w="592" w:type="pct"/>
            <w:vMerge/>
            <w:vAlign w:val="center"/>
            <w:hideMark/>
          </w:tcPr>
          <w:p w:rsidR="001373CA" w:rsidRPr="001373CA" w:rsidRDefault="001373CA" w:rsidP="001373CA">
            <w:pPr>
              <w:spacing w:after="0" w:line="240" w:lineRule="auto"/>
              <w:rPr>
                <w:rFonts w:ascii="Arial" w:eastAsia="Times New Roman" w:hAnsi="Arial" w:cs="Arial"/>
                <w:b/>
                <w:bCs/>
                <w:color w:val="000000"/>
                <w:sz w:val="18"/>
                <w:szCs w:val="18"/>
                <w:lang w:eastAsia="fr-FR"/>
              </w:rPr>
            </w:pPr>
          </w:p>
        </w:tc>
        <w:tc>
          <w:tcPr>
            <w:tcW w:w="1645" w:type="pct"/>
            <w:shd w:val="clear" w:color="auto" w:fill="auto"/>
            <w:vAlign w:val="center"/>
            <w:hideMark/>
          </w:tcPr>
          <w:p w:rsidR="001373CA" w:rsidRPr="001373CA" w:rsidRDefault="001373CA" w:rsidP="001373CA">
            <w:pPr>
              <w:spacing w:after="0" w:line="240" w:lineRule="auto"/>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médecine interne et immunologie clinique</w:t>
            </w:r>
          </w:p>
        </w:tc>
        <w:tc>
          <w:tcPr>
            <w:tcW w:w="396"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627</w:t>
            </w:r>
          </w:p>
        </w:tc>
        <w:tc>
          <w:tcPr>
            <w:tcW w:w="532"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48,7</w:t>
            </w:r>
          </w:p>
        </w:tc>
        <w:tc>
          <w:tcPr>
            <w:tcW w:w="390"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12</w:t>
            </w:r>
          </w:p>
        </w:tc>
        <w:tc>
          <w:tcPr>
            <w:tcW w:w="54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51,9</w:t>
            </w:r>
          </w:p>
        </w:tc>
        <w:tc>
          <w:tcPr>
            <w:tcW w:w="38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639</w:t>
            </w:r>
          </w:p>
        </w:tc>
        <w:tc>
          <w:tcPr>
            <w:tcW w:w="523"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48,8</w:t>
            </w:r>
          </w:p>
        </w:tc>
      </w:tr>
      <w:tr w:rsidR="00E737E1" w:rsidRPr="001373CA" w:rsidTr="00E737E1">
        <w:trPr>
          <w:trHeight w:val="227"/>
        </w:trPr>
        <w:tc>
          <w:tcPr>
            <w:tcW w:w="592" w:type="pct"/>
            <w:vMerge/>
            <w:vAlign w:val="center"/>
            <w:hideMark/>
          </w:tcPr>
          <w:p w:rsidR="001373CA" w:rsidRPr="001373CA" w:rsidRDefault="001373CA" w:rsidP="001373CA">
            <w:pPr>
              <w:spacing w:after="0" w:line="240" w:lineRule="auto"/>
              <w:rPr>
                <w:rFonts w:ascii="Arial" w:eastAsia="Times New Roman" w:hAnsi="Arial" w:cs="Arial"/>
                <w:b/>
                <w:bCs/>
                <w:color w:val="000000"/>
                <w:sz w:val="18"/>
                <w:szCs w:val="18"/>
                <w:lang w:eastAsia="fr-FR"/>
              </w:rPr>
            </w:pPr>
          </w:p>
        </w:tc>
        <w:tc>
          <w:tcPr>
            <w:tcW w:w="1645" w:type="pct"/>
            <w:shd w:val="clear" w:color="auto" w:fill="auto"/>
            <w:vAlign w:val="center"/>
            <w:hideMark/>
          </w:tcPr>
          <w:p w:rsidR="001373CA" w:rsidRPr="001373CA" w:rsidRDefault="001373CA" w:rsidP="001373CA">
            <w:pPr>
              <w:spacing w:after="0" w:line="240" w:lineRule="auto"/>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médecine légale et expertises médicales</w:t>
            </w:r>
          </w:p>
        </w:tc>
        <w:tc>
          <w:tcPr>
            <w:tcW w:w="396"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116</w:t>
            </w:r>
          </w:p>
        </w:tc>
        <w:tc>
          <w:tcPr>
            <w:tcW w:w="532"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44,5</w:t>
            </w:r>
          </w:p>
        </w:tc>
        <w:tc>
          <w:tcPr>
            <w:tcW w:w="390"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11</w:t>
            </w:r>
          </w:p>
        </w:tc>
        <w:tc>
          <w:tcPr>
            <w:tcW w:w="54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50,5</w:t>
            </w:r>
          </w:p>
        </w:tc>
        <w:tc>
          <w:tcPr>
            <w:tcW w:w="38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127</w:t>
            </w:r>
          </w:p>
        </w:tc>
        <w:tc>
          <w:tcPr>
            <w:tcW w:w="523"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45,1</w:t>
            </w:r>
          </w:p>
        </w:tc>
      </w:tr>
      <w:tr w:rsidR="00E737E1" w:rsidRPr="001373CA" w:rsidTr="00E737E1">
        <w:trPr>
          <w:trHeight w:val="227"/>
        </w:trPr>
        <w:tc>
          <w:tcPr>
            <w:tcW w:w="592" w:type="pct"/>
            <w:vMerge/>
            <w:vAlign w:val="center"/>
            <w:hideMark/>
          </w:tcPr>
          <w:p w:rsidR="001373CA" w:rsidRPr="001373CA" w:rsidRDefault="001373CA" w:rsidP="001373CA">
            <w:pPr>
              <w:spacing w:after="0" w:line="240" w:lineRule="auto"/>
              <w:rPr>
                <w:rFonts w:ascii="Arial" w:eastAsia="Times New Roman" w:hAnsi="Arial" w:cs="Arial"/>
                <w:b/>
                <w:bCs/>
                <w:color w:val="000000"/>
                <w:sz w:val="18"/>
                <w:szCs w:val="18"/>
                <w:lang w:eastAsia="fr-FR"/>
              </w:rPr>
            </w:pPr>
          </w:p>
        </w:tc>
        <w:tc>
          <w:tcPr>
            <w:tcW w:w="1645" w:type="pct"/>
            <w:shd w:val="clear" w:color="auto" w:fill="auto"/>
            <w:vAlign w:val="center"/>
            <w:hideMark/>
          </w:tcPr>
          <w:p w:rsidR="001373CA" w:rsidRPr="001373CA" w:rsidRDefault="001373CA" w:rsidP="001373CA">
            <w:pPr>
              <w:spacing w:after="0" w:line="240" w:lineRule="auto"/>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médecine physique et de réadaptation</w:t>
            </w:r>
          </w:p>
        </w:tc>
        <w:tc>
          <w:tcPr>
            <w:tcW w:w="396"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368</w:t>
            </w:r>
          </w:p>
        </w:tc>
        <w:tc>
          <w:tcPr>
            <w:tcW w:w="532"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49,7</w:t>
            </w:r>
          </w:p>
        </w:tc>
        <w:tc>
          <w:tcPr>
            <w:tcW w:w="390"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24</w:t>
            </w:r>
          </w:p>
        </w:tc>
        <w:tc>
          <w:tcPr>
            <w:tcW w:w="54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50,5</w:t>
            </w:r>
          </w:p>
        </w:tc>
        <w:tc>
          <w:tcPr>
            <w:tcW w:w="38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392</w:t>
            </w:r>
          </w:p>
        </w:tc>
        <w:tc>
          <w:tcPr>
            <w:tcW w:w="523"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49,7</w:t>
            </w:r>
          </w:p>
        </w:tc>
      </w:tr>
      <w:tr w:rsidR="00E737E1" w:rsidRPr="001373CA" w:rsidTr="00E737E1">
        <w:trPr>
          <w:trHeight w:val="227"/>
        </w:trPr>
        <w:tc>
          <w:tcPr>
            <w:tcW w:w="592" w:type="pct"/>
            <w:vMerge/>
            <w:vAlign w:val="center"/>
            <w:hideMark/>
          </w:tcPr>
          <w:p w:rsidR="001373CA" w:rsidRPr="001373CA" w:rsidRDefault="001373CA" w:rsidP="001373CA">
            <w:pPr>
              <w:spacing w:after="0" w:line="240" w:lineRule="auto"/>
              <w:rPr>
                <w:rFonts w:ascii="Arial" w:eastAsia="Times New Roman" w:hAnsi="Arial" w:cs="Arial"/>
                <w:b/>
                <w:bCs/>
                <w:color w:val="000000"/>
                <w:sz w:val="18"/>
                <w:szCs w:val="18"/>
                <w:lang w:eastAsia="fr-FR"/>
              </w:rPr>
            </w:pPr>
          </w:p>
        </w:tc>
        <w:tc>
          <w:tcPr>
            <w:tcW w:w="1645" w:type="pct"/>
            <w:shd w:val="clear" w:color="auto" w:fill="auto"/>
            <w:vAlign w:val="center"/>
            <w:hideMark/>
          </w:tcPr>
          <w:p w:rsidR="001373CA" w:rsidRPr="001373CA" w:rsidRDefault="001373CA" w:rsidP="001373CA">
            <w:pPr>
              <w:spacing w:after="0" w:line="240" w:lineRule="auto"/>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médecine vasculaire</w:t>
            </w:r>
          </w:p>
        </w:tc>
        <w:tc>
          <w:tcPr>
            <w:tcW w:w="396"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24</w:t>
            </w:r>
          </w:p>
        </w:tc>
        <w:tc>
          <w:tcPr>
            <w:tcW w:w="532"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38,1</w:t>
            </w:r>
          </w:p>
        </w:tc>
        <w:tc>
          <w:tcPr>
            <w:tcW w:w="390"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1</w:t>
            </w:r>
          </w:p>
        </w:tc>
        <w:tc>
          <w:tcPr>
            <w:tcW w:w="54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34</w:t>
            </w:r>
            <w:r w:rsidR="00E737E1">
              <w:rPr>
                <w:rFonts w:ascii="Arial" w:eastAsia="Times New Roman" w:hAnsi="Arial" w:cs="Arial"/>
                <w:color w:val="000000"/>
                <w:sz w:val="18"/>
                <w:szCs w:val="18"/>
                <w:lang w:eastAsia="fr-FR"/>
              </w:rPr>
              <w:t>,0</w:t>
            </w:r>
          </w:p>
        </w:tc>
        <w:tc>
          <w:tcPr>
            <w:tcW w:w="38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25</w:t>
            </w:r>
          </w:p>
        </w:tc>
        <w:tc>
          <w:tcPr>
            <w:tcW w:w="523"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37,9</w:t>
            </w:r>
          </w:p>
        </w:tc>
      </w:tr>
      <w:tr w:rsidR="00E737E1" w:rsidRPr="001373CA" w:rsidTr="00E737E1">
        <w:trPr>
          <w:trHeight w:val="227"/>
        </w:trPr>
        <w:tc>
          <w:tcPr>
            <w:tcW w:w="592" w:type="pct"/>
            <w:vMerge/>
            <w:vAlign w:val="center"/>
            <w:hideMark/>
          </w:tcPr>
          <w:p w:rsidR="001373CA" w:rsidRPr="001373CA" w:rsidRDefault="001373CA" w:rsidP="001373CA">
            <w:pPr>
              <w:spacing w:after="0" w:line="240" w:lineRule="auto"/>
              <w:rPr>
                <w:rFonts w:ascii="Arial" w:eastAsia="Times New Roman" w:hAnsi="Arial" w:cs="Arial"/>
                <w:b/>
                <w:bCs/>
                <w:color w:val="000000"/>
                <w:sz w:val="18"/>
                <w:szCs w:val="18"/>
                <w:lang w:eastAsia="fr-FR"/>
              </w:rPr>
            </w:pPr>
          </w:p>
        </w:tc>
        <w:tc>
          <w:tcPr>
            <w:tcW w:w="1645" w:type="pct"/>
            <w:shd w:val="clear" w:color="auto" w:fill="auto"/>
            <w:vAlign w:val="center"/>
            <w:hideMark/>
          </w:tcPr>
          <w:p w:rsidR="001373CA" w:rsidRPr="001373CA" w:rsidRDefault="001373CA" w:rsidP="001373CA">
            <w:pPr>
              <w:spacing w:after="0" w:line="240" w:lineRule="auto"/>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neurologie</w:t>
            </w:r>
          </w:p>
        </w:tc>
        <w:tc>
          <w:tcPr>
            <w:tcW w:w="396"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915</w:t>
            </w:r>
          </w:p>
        </w:tc>
        <w:tc>
          <w:tcPr>
            <w:tcW w:w="532"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47,1</w:t>
            </w:r>
          </w:p>
        </w:tc>
        <w:tc>
          <w:tcPr>
            <w:tcW w:w="390"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70</w:t>
            </w:r>
          </w:p>
        </w:tc>
        <w:tc>
          <w:tcPr>
            <w:tcW w:w="54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52,6</w:t>
            </w:r>
          </w:p>
        </w:tc>
        <w:tc>
          <w:tcPr>
            <w:tcW w:w="38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985</w:t>
            </w:r>
          </w:p>
        </w:tc>
        <w:tc>
          <w:tcPr>
            <w:tcW w:w="523"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47,5</w:t>
            </w:r>
          </w:p>
        </w:tc>
      </w:tr>
      <w:tr w:rsidR="00E737E1" w:rsidRPr="001373CA" w:rsidTr="00E737E1">
        <w:trPr>
          <w:trHeight w:val="227"/>
        </w:trPr>
        <w:tc>
          <w:tcPr>
            <w:tcW w:w="592" w:type="pct"/>
            <w:vMerge/>
            <w:vAlign w:val="center"/>
            <w:hideMark/>
          </w:tcPr>
          <w:p w:rsidR="001373CA" w:rsidRPr="001373CA" w:rsidRDefault="001373CA" w:rsidP="001373CA">
            <w:pPr>
              <w:spacing w:after="0" w:line="240" w:lineRule="auto"/>
              <w:rPr>
                <w:rFonts w:ascii="Arial" w:eastAsia="Times New Roman" w:hAnsi="Arial" w:cs="Arial"/>
                <w:b/>
                <w:bCs/>
                <w:color w:val="000000"/>
                <w:sz w:val="18"/>
                <w:szCs w:val="18"/>
                <w:lang w:eastAsia="fr-FR"/>
              </w:rPr>
            </w:pPr>
          </w:p>
        </w:tc>
        <w:tc>
          <w:tcPr>
            <w:tcW w:w="1645" w:type="pct"/>
            <w:shd w:val="clear" w:color="auto" w:fill="auto"/>
            <w:vAlign w:val="center"/>
            <w:hideMark/>
          </w:tcPr>
          <w:p w:rsidR="001373CA" w:rsidRPr="001373CA" w:rsidRDefault="001373CA" w:rsidP="001373CA">
            <w:pPr>
              <w:spacing w:after="0" w:line="240" w:lineRule="auto"/>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néphrologie</w:t>
            </w:r>
          </w:p>
        </w:tc>
        <w:tc>
          <w:tcPr>
            <w:tcW w:w="396"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533</w:t>
            </w:r>
          </w:p>
        </w:tc>
        <w:tc>
          <w:tcPr>
            <w:tcW w:w="532"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47,6</w:t>
            </w:r>
          </w:p>
        </w:tc>
        <w:tc>
          <w:tcPr>
            <w:tcW w:w="390"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34</w:t>
            </w:r>
          </w:p>
        </w:tc>
        <w:tc>
          <w:tcPr>
            <w:tcW w:w="54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51,2</w:t>
            </w:r>
          </w:p>
        </w:tc>
        <w:tc>
          <w:tcPr>
            <w:tcW w:w="38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567</w:t>
            </w:r>
          </w:p>
        </w:tc>
        <w:tc>
          <w:tcPr>
            <w:tcW w:w="523"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47,9</w:t>
            </w:r>
          </w:p>
        </w:tc>
      </w:tr>
      <w:tr w:rsidR="00E737E1" w:rsidRPr="001373CA" w:rsidTr="00E737E1">
        <w:trPr>
          <w:trHeight w:val="227"/>
        </w:trPr>
        <w:tc>
          <w:tcPr>
            <w:tcW w:w="592" w:type="pct"/>
            <w:vMerge/>
            <w:vAlign w:val="center"/>
            <w:hideMark/>
          </w:tcPr>
          <w:p w:rsidR="001373CA" w:rsidRPr="001373CA" w:rsidRDefault="001373CA" w:rsidP="001373CA">
            <w:pPr>
              <w:spacing w:after="0" w:line="240" w:lineRule="auto"/>
              <w:rPr>
                <w:rFonts w:ascii="Arial" w:eastAsia="Times New Roman" w:hAnsi="Arial" w:cs="Arial"/>
                <w:b/>
                <w:bCs/>
                <w:color w:val="000000"/>
                <w:sz w:val="18"/>
                <w:szCs w:val="18"/>
                <w:lang w:eastAsia="fr-FR"/>
              </w:rPr>
            </w:pPr>
          </w:p>
        </w:tc>
        <w:tc>
          <w:tcPr>
            <w:tcW w:w="1645" w:type="pct"/>
            <w:shd w:val="clear" w:color="auto" w:fill="auto"/>
            <w:vAlign w:val="center"/>
            <w:hideMark/>
          </w:tcPr>
          <w:p w:rsidR="001373CA" w:rsidRPr="001373CA" w:rsidRDefault="001373CA" w:rsidP="001373CA">
            <w:pPr>
              <w:spacing w:after="0" w:line="240" w:lineRule="auto"/>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oncologie</w:t>
            </w:r>
          </w:p>
        </w:tc>
        <w:tc>
          <w:tcPr>
            <w:tcW w:w="396"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295</w:t>
            </w:r>
          </w:p>
        </w:tc>
        <w:tc>
          <w:tcPr>
            <w:tcW w:w="532"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47,8</w:t>
            </w:r>
          </w:p>
        </w:tc>
        <w:tc>
          <w:tcPr>
            <w:tcW w:w="390"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16</w:t>
            </w:r>
          </w:p>
        </w:tc>
        <w:tc>
          <w:tcPr>
            <w:tcW w:w="54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53,3</w:t>
            </w:r>
          </w:p>
        </w:tc>
        <w:tc>
          <w:tcPr>
            <w:tcW w:w="38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311</w:t>
            </w:r>
          </w:p>
        </w:tc>
        <w:tc>
          <w:tcPr>
            <w:tcW w:w="523"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48,1</w:t>
            </w:r>
          </w:p>
        </w:tc>
      </w:tr>
      <w:tr w:rsidR="00E737E1" w:rsidRPr="001373CA" w:rsidTr="00E737E1">
        <w:trPr>
          <w:trHeight w:val="227"/>
        </w:trPr>
        <w:tc>
          <w:tcPr>
            <w:tcW w:w="592" w:type="pct"/>
            <w:vMerge/>
            <w:vAlign w:val="center"/>
            <w:hideMark/>
          </w:tcPr>
          <w:p w:rsidR="001373CA" w:rsidRPr="001373CA" w:rsidRDefault="001373CA" w:rsidP="001373CA">
            <w:pPr>
              <w:spacing w:after="0" w:line="240" w:lineRule="auto"/>
              <w:rPr>
                <w:rFonts w:ascii="Arial" w:eastAsia="Times New Roman" w:hAnsi="Arial" w:cs="Arial"/>
                <w:b/>
                <w:bCs/>
                <w:color w:val="000000"/>
                <w:sz w:val="18"/>
                <w:szCs w:val="18"/>
                <w:lang w:eastAsia="fr-FR"/>
              </w:rPr>
            </w:pPr>
          </w:p>
        </w:tc>
        <w:tc>
          <w:tcPr>
            <w:tcW w:w="1645" w:type="pct"/>
            <w:shd w:val="clear" w:color="auto" w:fill="auto"/>
            <w:vAlign w:val="center"/>
            <w:hideMark/>
          </w:tcPr>
          <w:p w:rsidR="001373CA" w:rsidRPr="001373CA" w:rsidRDefault="001373CA" w:rsidP="001373CA">
            <w:pPr>
              <w:spacing w:after="0" w:line="240" w:lineRule="auto"/>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oncologie radiothérapie</w:t>
            </w:r>
          </w:p>
        </w:tc>
        <w:tc>
          <w:tcPr>
            <w:tcW w:w="396"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135</w:t>
            </w:r>
          </w:p>
        </w:tc>
        <w:tc>
          <w:tcPr>
            <w:tcW w:w="532"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48,4</w:t>
            </w:r>
          </w:p>
        </w:tc>
        <w:tc>
          <w:tcPr>
            <w:tcW w:w="390"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9</w:t>
            </w:r>
          </w:p>
        </w:tc>
        <w:tc>
          <w:tcPr>
            <w:tcW w:w="54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51</w:t>
            </w:r>
            <w:r w:rsidR="00E737E1">
              <w:rPr>
                <w:rFonts w:ascii="Arial" w:eastAsia="Times New Roman" w:hAnsi="Arial" w:cs="Arial"/>
                <w:color w:val="000000"/>
                <w:sz w:val="18"/>
                <w:szCs w:val="18"/>
                <w:lang w:eastAsia="fr-FR"/>
              </w:rPr>
              <w:t>,0</w:t>
            </w:r>
          </w:p>
        </w:tc>
        <w:tc>
          <w:tcPr>
            <w:tcW w:w="38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144</w:t>
            </w:r>
          </w:p>
        </w:tc>
        <w:tc>
          <w:tcPr>
            <w:tcW w:w="523"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48,5</w:t>
            </w:r>
          </w:p>
        </w:tc>
      </w:tr>
      <w:tr w:rsidR="00E737E1" w:rsidRPr="001373CA" w:rsidTr="00E737E1">
        <w:trPr>
          <w:trHeight w:val="227"/>
        </w:trPr>
        <w:tc>
          <w:tcPr>
            <w:tcW w:w="592" w:type="pct"/>
            <w:vMerge/>
            <w:vAlign w:val="center"/>
            <w:hideMark/>
          </w:tcPr>
          <w:p w:rsidR="001373CA" w:rsidRPr="001373CA" w:rsidRDefault="001373CA" w:rsidP="001373CA">
            <w:pPr>
              <w:spacing w:after="0" w:line="240" w:lineRule="auto"/>
              <w:rPr>
                <w:rFonts w:ascii="Arial" w:eastAsia="Times New Roman" w:hAnsi="Arial" w:cs="Arial"/>
                <w:b/>
                <w:bCs/>
                <w:color w:val="000000"/>
                <w:sz w:val="18"/>
                <w:szCs w:val="18"/>
                <w:lang w:eastAsia="fr-FR"/>
              </w:rPr>
            </w:pPr>
          </w:p>
        </w:tc>
        <w:tc>
          <w:tcPr>
            <w:tcW w:w="1645" w:type="pct"/>
            <w:shd w:val="clear" w:color="auto" w:fill="auto"/>
            <w:vAlign w:val="center"/>
            <w:hideMark/>
          </w:tcPr>
          <w:p w:rsidR="001373CA" w:rsidRPr="001373CA" w:rsidRDefault="001373CA" w:rsidP="001373CA">
            <w:pPr>
              <w:spacing w:after="0" w:line="240" w:lineRule="auto"/>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pharmacologie clinique et toxicologie</w:t>
            </w:r>
          </w:p>
        </w:tc>
        <w:tc>
          <w:tcPr>
            <w:tcW w:w="396"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88</w:t>
            </w:r>
          </w:p>
        </w:tc>
        <w:tc>
          <w:tcPr>
            <w:tcW w:w="532"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45</w:t>
            </w:r>
            <w:r w:rsidR="00E737E1">
              <w:rPr>
                <w:rFonts w:ascii="Arial" w:eastAsia="Times New Roman" w:hAnsi="Arial" w:cs="Arial"/>
                <w:color w:val="000000"/>
                <w:sz w:val="18"/>
                <w:szCs w:val="18"/>
                <w:lang w:eastAsia="fr-FR"/>
              </w:rPr>
              <w:t>,0</w:t>
            </w:r>
          </w:p>
        </w:tc>
        <w:tc>
          <w:tcPr>
            <w:tcW w:w="390"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6</w:t>
            </w:r>
          </w:p>
        </w:tc>
        <w:tc>
          <w:tcPr>
            <w:tcW w:w="54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42,5</w:t>
            </w:r>
          </w:p>
        </w:tc>
        <w:tc>
          <w:tcPr>
            <w:tcW w:w="38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94</w:t>
            </w:r>
          </w:p>
        </w:tc>
        <w:tc>
          <w:tcPr>
            <w:tcW w:w="523"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44,8</w:t>
            </w:r>
          </w:p>
        </w:tc>
      </w:tr>
      <w:tr w:rsidR="00E737E1" w:rsidRPr="001373CA" w:rsidTr="00E737E1">
        <w:trPr>
          <w:trHeight w:val="227"/>
        </w:trPr>
        <w:tc>
          <w:tcPr>
            <w:tcW w:w="592" w:type="pct"/>
            <w:vMerge/>
            <w:vAlign w:val="center"/>
            <w:hideMark/>
          </w:tcPr>
          <w:p w:rsidR="001373CA" w:rsidRPr="001373CA" w:rsidRDefault="001373CA" w:rsidP="001373CA">
            <w:pPr>
              <w:spacing w:after="0" w:line="240" w:lineRule="auto"/>
              <w:rPr>
                <w:rFonts w:ascii="Arial" w:eastAsia="Times New Roman" w:hAnsi="Arial" w:cs="Arial"/>
                <w:b/>
                <w:bCs/>
                <w:color w:val="000000"/>
                <w:sz w:val="18"/>
                <w:szCs w:val="18"/>
                <w:lang w:eastAsia="fr-FR"/>
              </w:rPr>
            </w:pPr>
          </w:p>
        </w:tc>
        <w:tc>
          <w:tcPr>
            <w:tcW w:w="1645" w:type="pct"/>
            <w:shd w:val="clear" w:color="auto" w:fill="auto"/>
            <w:vAlign w:val="center"/>
            <w:hideMark/>
          </w:tcPr>
          <w:p w:rsidR="001373CA" w:rsidRPr="001373CA" w:rsidRDefault="001373CA" w:rsidP="001373CA">
            <w:pPr>
              <w:spacing w:after="0" w:line="240" w:lineRule="auto"/>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pneumologie</w:t>
            </w:r>
          </w:p>
        </w:tc>
        <w:tc>
          <w:tcPr>
            <w:tcW w:w="396"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745</w:t>
            </w:r>
          </w:p>
        </w:tc>
        <w:tc>
          <w:tcPr>
            <w:tcW w:w="532"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49,3</w:t>
            </w:r>
          </w:p>
        </w:tc>
        <w:tc>
          <w:tcPr>
            <w:tcW w:w="390"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89</w:t>
            </w:r>
          </w:p>
        </w:tc>
        <w:tc>
          <w:tcPr>
            <w:tcW w:w="54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55,3</w:t>
            </w:r>
          </w:p>
        </w:tc>
        <w:tc>
          <w:tcPr>
            <w:tcW w:w="38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834</w:t>
            </w:r>
          </w:p>
        </w:tc>
        <w:tc>
          <w:tcPr>
            <w:tcW w:w="523"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50</w:t>
            </w:r>
            <w:r w:rsidR="00E737E1">
              <w:rPr>
                <w:rFonts w:ascii="Arial" w:eastAsia="Times New Roman" w:hAnsi="Arial" w:cs="Arial"/>
                <w:color w:val="000000"/>
                <w:sz w:val="18"/>
                <w:szCs w:val="18"/>
                <w:lang w:eastAsia="fr-FR"/>
              </w:rPr>
              <w:t>,0</w:t>
            </w:r>
          </w:p>
        </w:tc>
      </w:tr>
      <w:tr w:rsidR="00E737E1" w:rsidRPr="001373CA" w:rsidTr="00E737E1">
        <w:trPr>
          <w:trHeight w:val="227"/>
        </w:trPr>
        <w:tc>
          <w:tcPr>
            <w:tcW w:w="592" w:type="pct"/>
            <w:vMerge/>
            <w:vAlign w:val="center"/>
            <w:hideMark/>
          </w:tcPr>
          <w:p w:rsidR="001373CA" w:rsidRPr="001373CA" w:rsidRDefault="001373CA" w:rsidP="001373CA">
            <w:pPr>
              <w:spacing w:after="0" w:line="240" w:lineRule="auto"/>
              <w:rPr>
                <w:rFonts w:ascii="Arial" w:eastAsia="Times New Roman" w:hAnsi="Arial" w:cs="Arial"/>
                <w:b/>
                <w:bCs/>
                <w:color w:val="000000"/>
                <w:sz w:val="18"/>
                <w:szCs w:val="18"/>
                <w:lang w:eastAsia="fr-FR"/>
              </w:rPr>
            </w:pPr>
          </w:p>
        </w:tc>
        <w:tc>
          <w:tcPr>
            <w:tcW w:w="1645" w:type="pct"/>
            <w:shd w:val="clear" w:color="auto" w:fill="auto"/>
            <w:vAlign w:val="center"/>
            <w:hideMark/>
          </w:tcPr>
          <w:p w:rsidR="001373CA" w:rsidRPr="001373CA" w:rsidRDefault="001373CA" w:rsidP="001373CA">
            <w:pPr>
              <w:spacing w:after="0" w:line="240" w:lineRule="auto"/>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pédiatrie</w:t>
            </w:r>
          </w:p>
        </w:tc>
        <w:tc>
          <w:tcPr>
            <w:tcW w:w="396"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2 481</w:t>
            </w:r>
          </w:p>
        </w:tc>
        <w:tc>
          <w:tcPr>
            <w:tcW w:w="532"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47,6</w:t>
            </w:r>
          </w:p>
        </w:tc>
        <w:tc>
          <w:tcPr>
            <w:tcW w:w="390"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314</w:t>
            </w:r>
          </w:p>
        </w:tc>
        <w:tc>
          <w:tcPr>
            <w:tcW w:w="54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51,1</w:t>
            </w:r>
          </w:p>
        </w:tc>
        <w:tc>
          <w:tcPr>
            <w:tcW w:w="38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2 795</w:t>
            </w:r>
          </w:p>
        </w:tc>
        <w:tc>
          <w:tcPr>
            <w:tcW w:w="523"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48</w:t>
            </w:r>
            <w:r w:rsidR="00E737E1">
              <w:rPr>
                <w:rFonts w:ascii="Arial" w:eastAsia="Times New Roman" w:hAnsi="Arial" w:cs="Arial"/>
                <w:color w:val="000000"/>
                <w:sz w:val="18"/>
                <w:szCs w:val="18"/>
                <w:lang w:eastAsia="fr-FR"/>
              </w:rPr>
              <w:t>,0</w:t>
            </w:r>
          </w:p>
        </w:tc>
      </w:tr>
      <w:tr w:rsidR="00E737E1" w:rsidRPr="001373CA" w:rsidTr="00E737E1">
        <w:trPr>
          <w:trHeight w:val="227"/>
        </w:trPr>
        <w:tc>
          <w:tcPr>
            <w:tcW w:w="592" w:type="pct"/>
            <w:vMerge/>
            <w:vAlign w:val="center"/>
            <w:hideMark/>
          </w:tcPr>
          <w:p w:rsidR="001373CA" w:rsidRPr="001373CA" w:rsidRDefault="001373CA" w:rsidP="001373CA">
            <w:pPr>
              <w:spacing w:after="0" w:line="240" w:lineRule="auto"/>
              <w:rPr>
                <w:rFonts w:ascii="Arial" w:eastAsia="Times New Roman" w:hAnsi="Arial" w:cs="Arial"/>
                <w:b/>
                <w:bCs/>
                <w:color w:val="000000"/>
                <w:sz w:val="18"/>
                <w:szCs w:val="18"/>
                <w:lang w:eastAsia="fr-FR"/>
              </w:rPr>
            </w:pPr>
          </w:p>
        </w:tc>
        <w:tc>
          <w:tcPr>
            <w:tcW w:w="1645" w:type="pct"/>
            <w:shd w:val="clear" w:color="auto" w:fill="auto"/>
            <w:vAlign w:val="center"/>
            <w:hideMark/>
          </w:tcPr>
          <w:p w:rsidR="001373CA" w:rsidRPr="001373CA" w:rsidRDefault="001373CA" w:rsidP="001373CA">
            <w:pPr>
              <w:spacing w:after="0" w:line="240" w:lineRule="auto"/>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rhumatologie</w:t>
            </w:r>
          </w:p>
        </w:tc>
        <w:tc>
          <w:tcPr>
            <w:tcW w:w="396"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318</w:t>
            </w:r>
          </w:p>
        </w:tc>
        <w:tc>
          <w:tcPr>
            <w:tcW w:w="532"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47,2</w:t>
            </w:r>
          </w:p>
        </w:tc>
        <w:tc>
          <w:tcPr>
            <w:tcW w:w="390"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51</w:t>
            </w:r>
          </w:p>
        </w:tc>
        <w:tc>
          <w:tcPr>
            <w:tcW w:w="54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53,8</w:t>
            </w:r>
          </w:p>
        </w:tc>
        <w:tc>
          <w:tcPr>
            <w:tcW w:w="38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369</w:t>
            </w:r>
          </w:p>
        </w:tc>
        <w:tc>
          <w:tcPr>
            <w:tcW w:w="523"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48,1</w:t>
            </w:r>
          </w:p>
        </w:tc>
      </w:tr>
      <w:tr w:rsidR="00E737E1" w:rsidRPr="001373CA" w:rsidTr="00E737E1">
        <w:trPr>
          <w:trHeight w:val="227"/>
        </w:trPr>
        <w:tc>
          <w:tcPr>
            <w:tcW w:w="592" w:type="pct"/>
            <w:vMerge/>
            <w:vAlign w:val="center"/>
            <w:hideMark/>
          </w:tcPr>
          <w:p w:rsidR="001373CA" w:rsidRPr="001373CA" w:rsidRDefault="001373CA" w:rsidP="001373CA">
            <w:pPr>
              <w:spacing w:after="0" w:line="240" w:lineRule="auto"/>
              <w:rPr>
                <w:rFonts w:ascii="Arial" w:eastAsia="Times New Roman" w:hAnsi="Arial" w:cs="Arial"/>
                <w:b/>
                <w:bCs/>
                <w:color w:val="000000"/>
                <w:sz w:val="18"/>
                <w:szCs w:val="18"/>
                <w:lang w:eastAsia="fr-FR"/>
              </w:rPr>
            </w:pPr>
          </w:p>
        </w:tc>
        <w:tc>
          <w:tcPr>
            <w:tcW w:w="1645" w:type="pct"/>
            <w:shd w:val="clear" w:color="auto" w:fill="auto"/>
            <w:vAlign w:val="center"/>
            <w:hideMark/>
          </w:tcPr>
          <w:p w:rsidR="001373CA" w:rsidRPr="001373CA" w:rsidRDefault="001373CA" w:rsidP="001373CA">
            <w:pPr>
              <w:spacing w:after="0" w:line="240" w:lineRule="auto"/>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santé publique</w:t>
            </w:r>
          </w:p>
        </w:tc>
        <w:tc>
          <w:tcPr>
            <w:tcW w:w="396"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450</w:t>
            </w:r>
          </w:p>
        </w:tc>
        <w:tc>
          <w:tcPr>
            <w:tcW w:w="532"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51,5</w:t>
            </w:r>
          </w:p>
        </w:tc>
        <w:tc>
          <w:tcPr>
            <w:tcW w:w="390"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14</w:t>
            </w:r>
          </w:p>
        </w:tc>
        <w:tc>
          <w:tcPr>
            <w:tcW w:w="54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49,1</w:t>
            </w:r>
          </w:p>
        </w:tc>
        <w:tc>
          <w:tcPr>
            <w:tcW w:w="38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464</w:t>
            </w:r>
          </w:p>
        </w:tc>
        <w:tc>
          <w:tcPr>
            <w:tcW w:w="523"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51,4</w:t>
            </w:r>
          </w:p>
        </w:tc>
      </w:tr>
      <w:tr w:rsidR="00E737E1" w:rsidRPr="001373CA" w:rsidTr="00E737E1">
        <w:trPr>
          <w:trHeight w:val="227"/>
        </w:trPr>
        <w:tc>
          <w:tcPr>
            <w:tcW w:w="592" w:type="pct"/>
            <w:vMerge/>
            <w:vAlign w:val="center"/>
            <w:hideMark/>
          </w:tcPr>
          <w:p w:rsidR="001373CA" w:rsidRPr="001373CA" w:rsidRDefault="001373CA" w:rsidP="001373CA">
            <w:pPr>
              <w:spacing w:after="0" w:line="240" w:lineRule="auto"/>
              <w:rPr>
                <w:rFonts w:ascii="Arial" w:eastAsia="Times New Roman" w:hAnsi="Arial" w:cs="Arial"/>
                <w:b/>
                <w:bCs/>
                <w:color w:val="000000"/>
                <w:sz w:val="18"/>
                <w:szCs w:val="18"/>
                <w:lang w:eastAsia="fr-FR"/>
              </w:rPr>
            </w:pPr>
          </w:p>
        </w:tc>
        <w:tc>
          <w:tcPr>
            <w:tcW w:w="1645" w:type="pct"/>
            <w:shd w:val="clear" w:color="auto" w:fill="DBE5F1" w:themeFill="accent1" w:themeFillTint="33"/>
            <w:vAlign w:val="center"/>
            <w:hideMark/>
          </w:tcPr>
          <w:p w:rsidR="001373CA" w:rsidRPr="001373CA" w:rsidRDefault="001373CA" w:rsidP="001373CA">
            <w:pPr>
              <w:spacing w:after="0" w:line="240" w:lineRule="auto"/>
              <w:rPr>
                <w:rFonts w:ascii="Arial" w:eastAsia="Times New Roman" w:hAnsi="Arial" w:cs="Arial"/>
                <w:b/>
                <w:bCs/>
                <w:color w:val="000000"/>
                <w:sz w:val="18"/>
                <w:szCs w:val="18"/>
                <w:lang w:eastAsia="fr-FR"/>
              </w:rPr>
            </w:pPr>
            <w:r w:rsidRPr="001373CA">
              <w:rPr>
                <w:rFonts w:ascii="Arial" w:eastAsia="Times New Roman" w:hAnsi="Arial" w:cs="Arial"/>
                <w:b/>
                <w:bCs/>
                <w:color w:val="000000"/>
                <w:sz w:val="18"/>
                <w:szCs w:val="18"/>
                <w:lang w:eastAsia="fr-FR"/>
              </w:rPr>
              <w:t>Total Médecine</w:t>
            </w:r>
          </w:p>
        </w:tc>
        <w:tc>
          <w:tcPr>
            <w:tcW w:w="396" w:type="pct"/>
            <w:shd w:val="clear" w:color="auto" w:fill="DBE5F1" w:themeFill="accent1" w:themeFillTint="33"/>
            <w:noWrap/>
            <w:vAlign w:val="center"/>
            <w:hideMark/>
          </w:tcPr>
          <w:p w:rsidR="001373CA" w:rsidRPr="001373CA" w:rsidRDefault="001373CA" w:rsidP="001373CA">
            <w:pPr>
              <w:spacing w:after="0" w:line="240" w:lineRule="auto"/>
              <w:jc w:val="right"/>
              <w:rPr>
                <w:rFonts w:ascii="Arial" w:eastAsia="Times New Roman" w:hAnsi="Arial" w:cs="Arial"/>
                <w:b/>
                <w:bCs/>
                <w:color w:val="000000"/>
                <w:sz w:val="18"/>
                <w:szCs w:val="18"/>
                <w:lang w:eastAsia="fr-FR"/>
              </w:rPr>
            </w:pPr>
            <w:r w:rsidRPr="001373CA">
              <w:rPr>
                <w:rFonts w:ascii="Arial" w:eastAsia="Times New Roman" w:hAnsi="Arial" w:cs="Arial"/>
                <w:b/>
                <w:bCs/>
                <w:color w:val="000000"/>
                <w:sz w:val="18"/>
                <w:szCs w:val="18"/>
                <w:lang w:eastAsia="fr-FR"/>
              </w:rPr>
              <w:t>25 479</w:t>
            </w:r>
          </w:p>
        </w:tc>
        <w:tc>
          <w:tcPr>
            <w:tcW w:w="532" w:type="pct"/>
            <w:shd w:val="clear" w:color="auto" w:fill="DBE5F1" w:themeFill="accent1" w:themeFillTint="33"/>
            <w:noWrap/>
            <w:vAlign w:val="center"/>
            <w:hideMark/>
          </w:tcPr>
          <w:p w:rsidR="001373CA" w:rsidRPr="001373CA" w:rsidRDefault="001373CA" w:rsidP="001373CA">
            <w:pPr>
              <w:spacing w:after="0" w:line="240" w:lineRule="auto"/>
              <w:jc w:val="right"/>
              <w:rPr>
                <w:rFonts w:ascii="Arial" w:eastAsia="Times New Roman" w:hAnsi="Arial" w:cs="Arial"/>
                <w:b/>
                <w:bCs/>
                <w:color w:val="000000"/>
                <w:sz w:val="18"/>
                <w:szCs w:val="18"/>
                <w:lang w:eastAsia="fr-FR"/>
              </w:rPr>
            </w:pPr>
            <w:r w:rsidRPr="001373CA">
              <w:rPr>
                <w:rFonts w:ascii="Arial" w:eastAsia="Times New Roman" w:hAnsi="Arial" w:cs="Arial"/>
                <w:b/>
                <w:bCs/>
                <w:color w:val="000000"/>
                <w:sz w:val="18"/>
                <w:szCs w:val="18"/>
                <w:lang w:eastAsia="fr-FR"/>
              </w:rPr>
              <w:t>48,9</w:t>
            </w:r>
          </w:p>
        </w:tc>
        <w:tc>
          <w:tcPr>
            <w:tcW w:w="390" w:type="pct"/>
            <w:shd w:val="clear" w:color="auto" w:fill="DBE5F1" w:themeFill="accent1" w:themeFillTint="33"/>
            <w:noWrap/>
            <w:vAlign w:val="center"/>
            <w:hideMark/>
          </w:tcPr>
          <w:p w:rsidR="001373CA" w:rsidRPr="001373CA" w:rsidRDefault="001373CA" w:rsidP="001373CA">
            <w:pPr>
              <w:spacing w:after="0" w:line="240" w:lineRule="auto"/>
              <w:jc w:val="right"/>
              <w:rPr>
                <w:rFonts w:ascii="Arial" w:eastAsia="Times New Roman" w:hAnsi="Arial" w:cs="Arial"/>
                <w:b/>
                <w:bCs/>
                <w:color w:val="000000"/>
                <w:sz w:val="18"/>
                <w:szCs w:val="18"/>
                <w:lang w:eastAsia="fr-FR"/>
              </w:rPr>
            </w:pPr>
            <w:r w:rsidRPr="001373CA">
              <w:rPr>
                <w:rFonts w:ascii="Arial" w:eastAsia="Times New Roman" w:hAnsi="Arial" w:cs="Arial"/>
                <w:b/>
                <w:bCs/>
                <w:color w:val="000000"/>
                <w:sz w:val="18"/>
                <w:szCs w:val="18"/>
                <w:lang w:eastAsia="fr-FR"/>
              </w:rPr>
              <w:t>2 383</w:t>
            </w:r>
          </w:p>
        </w:tc>
        <w:tc>
          <w:tcPr>
            <w:tcW w:w="541" w:type="pct"/>
            <w:shd w:val="clear" w:color="auto" w:fill="DBE5F1" w:themeFill="accent1" w:themeFillTint="33"/>
            <w:noWrap/>
            <w:vAlign w:val="center"/>
            <w:hideMark/>
          </w:tcPr>
          <w:p w:rsidR="001373CA" w:rsidRPr="001373CA" w:rsidRDefault="001373CA" w:rsidP="001373CA">
            <w:pPr>
              <w:spacing w:after="0" w:line="240" w:lineRule="auto"/>
              <w:jc w:val="right"/>
              <w:rPr>
                <w:rFonts w:ascii="Arial" w:eastAsia="Times New Roman" w:hAnsi="Arial" w:cs="Arial"/>
                <w:b/>
                <w:bCs/>
                <w:color w:val="000000"/>
                <w:sz w:val="18"/>
                <w:szCs w:val="18"/>
                <w:lang w:eastAsia="fr-FR"/>
              </w:rPr>
            </w:pPr>
            <w:r w:rsidRPr="001373CA">
              <w:rPr>
                <w:rFonts w:ascii="Arial" w:eastAsia="Times New Roman" w:hAnsi="Arial" w:cs="Arial"/>
                <w:b/>
                <w:bCs/>
                <w:color w:val="000000"/>
                <w:sz w:val="18"/>
                <w:szCs w:val="18"/>
                <w:lang w:eastAsia="fr-FR"/>
              </w:rPr>
              <w:t>51,7</w:t>
            </w:r>
          </w:p>
        </w:tc>
        <w:tc>
          <w:tcPr>
            <w:tcW w:w="381" w:type="pct"/>
            <w:shd w:val="clear" w:color="auto" w:fill="DBE5F1" w:themeFill="accent1" w:themeFillTint="33"/>
            <w:noWrap/>
            <w:vAlign w:val="center"/>
            <w:hideMark/>
          </w:tcPr>
          <w:p w:rsidR="001373CA" w:rsidRPr="001373CA" w:rsidRDefault="001373CA" w:rsidP="001373CA">
            <w:pPr>
              <w:spacing w:after="0" w:line="240" w:lineRule="auto"/>
              <w:jc w:val="right"/>
              <w:rPr>
                <w:rFonts w:ascii="Arial" w:eastAsia="Times New Roman" w:hAnsi="Arial" w:cs="Arial"/>
                <w:b/>
                <w:bCs/>
                <w:color w:val="000000"/>
                <w:sz w:val="18"/>
                <w:szCs w:val="18"/>
                <w:lang w:eastAsia="fr-FR"/>
              </w:rPr>
            </w:pPr>
            <w:r w:rsidRPr="001373CA">
              <w:rPr>
                <w:rFonts w:ascii="Arial" w:eastAsia="Times New Roman" w:hAnsi="Arial" w:cs="Arial"/>
                <w:b/>
                <w:bCs/>
                <w:color w:val="000000"/>
                <w:sz w:val="18"/>
                <w:szCs w:val="18"/>
                <w:lang w:eastAsia="fr-FR"/>
              </w:rPr>
              <w:t>27 862</w:t>
            </w:r>
          </w:p>
        </w:tc>
        <w:tc>
          <w:tcPr>
            <w:tcW w:w="523" w:type="pct"/>
            <w:shd w:val="clear" w:color="auto" w:fill="DBE5F1" w:themeFill="accent1" w:themeFillTint="33"/>
            <w:noWrap/>
            <w:vAlign w:val="center"/>
            <w:hideMark/>
          </w:tcPr>
          <w:p w:rsidR="001373CA" w:rsidRPr="001373CA" w:rsidRDefault="001373CA" w:rsidP="001373CA">
            <w:pPr>
              <w:spacing w:after="0" w:line="240" w:lineRule="auto"/>
              <w:jc w:val="right"/>
              <w:rPr>
                <w:rFonts w:ascii="Arial" w:eastAsia="Times New Roman" w:hAnsi="Arial" w:cs="Arial"/>
                <w:b/>
                <w:bCs/>
                <w:color w:val="000000"/>
                <w:sz w:val="18"/>
                <w:szCs w:val="18"/>
                <w:lang w:eastAsia="fr-FR"/>
              </w:rPr>
            </w:pPr>
            <w:r w:rsidRPr="001373CA">
              <w:rPr>
                <w:rFonts w:ascii="Arial" w:eastAsia="Times New Roman" w:hAnsi="Arial" w:cs="Arial"/>
                <w:b/>
                <w:bCs/>
                <w:color w:val="000000"/>
                <w:sz w:val="18"/>
                <w:szCs w:val="18"/>
                <w:lang w:eastAsia="fr-FR"/>
              </w:rPr>
              <w:t>49,1</w:t>
            </w:r>
          </w:p>
        </w:tc>
      </w:tr>
      <w:tr w:rsidR="00E737E1" w:rsidRPr="001373CA" w:rsidTr="00E737E1">
        <w:trPr>
          <w:trHeight w:val="227"/>
        </w:trPr>
        <w:tc>
          <w:tcPr>
            <w:tcW w:w="592" w:type="pct"/>
            <w:shd w:val="clear" w:color="000000" w:fill="EDE7F5"/>
            <w:noWrap/>
            <w:vAlign w:val="center"/>
            <w:hideMark/>
          </w:tcPr>
          <w:p w:rsidR="001373CA" w:rsidRPr="001373CA" w:rsidRDefault="001373CA" w:rsidP="001373CA">
            <w:pPr>
              <w:spacing w:after="0" w:line="240" w:lineRule="auto"/>
              <w:rPr>
                <w:rFonts w:ascii="Arial" w:eastAsia="Times New Roman" w:hAnsi="Arial" w:cs="Arial"/>
                <w:b/>
                <w:bCs/>
                <w:color w:val="000000"/>
                <w:sz w:val="18"/>
                <w:szCs w:val="18"/>
                <w:lang w:eastAsia="fr-FR"/>
              </w:rPr>
            </w:pPr>
            <w:r w:rsidRPr="001373CA">
              <w:rPr>
                <w:rFonts w:ascii="Arial" w:eastAsia="Times New Roman" w:hAnsi="Arial" w:cs="Arial"/>
                <w:b/>
                <w:bCs/>
                <w:color w:val="000000"/>
                <w:sz w:val="18"/>
                <w:szCs w:val="18"/>
                <w:lang w:eastAsia="fr-FR"/>
              </w:rPr>
              <w:t>Odontologie</w:t>
            </w:r>
          </w:p>
        </w:tc>
        <w:tc>
          <w:tcPr>
            <w:tcW w:w="1645" w:type="pct"/>
            <w:shd w:val="clear" w:color="auto" w:fill="DBE5F1" w:themeFill="accent1" w:themeFillTint="33"/>
            <w:vAlign w:val="center"/>
            <w:hideMark/>
          </w:tcPr>
          <w:p w:rsidR="001373CA" w:rsidRPr="001373CA" w:rsidRDefault="001373CA" w:rsidP="001373CA">
            <w:pPr>
              <w:spacing w:after="0" w:line="240" w:lineRule="auto"/>
              <w:rPr>
                <w:rFonts w:ascii="Arial" w:eastAsia="Times New Roman" w:hAnsi="Arial" w:cs="Arial"/>
                <w:b/>
                <w:bCs/>
                <w:color w:val="000000"/>
                <w:sz w:val="18"/>
                <w:szCs w:val="18"/>
                <w:lang w:eastAsia="fr-FR"/>
              </w:rPr>
            </w:pPr>
            <w:r w:rsidRPr="001373CA">
              <w:rPr>
                <w:rFonts w:ascii="Arial" w:eastAsia="Times New Roman" w:hAnsi="Arial" w:cs="Arial"/>
                <w:b/>
                <w:bCs/>
                <w:color w:val="000000"/>
                <w:sz w:val="18"/>
                <w:szCs w:val="18"/>
                <w:lang w:eastAsia="fr-FR"/>
              </w:rPr>
              <w:t>Total  odontologie polyvalente</w:t>
            </w:r>
          </w:p>
        </w:tc>
        <w:tc>
          <w:tcPr>
            <w:tcW w:w="396" w:type="pct"/>
            <w:shd w:val="clear" w:color="auto" w:fill="DBE5F1" w:themeFill="accent1" w:themeFillTint="33"/>
            <w:noWrap/>
            <w:vAlign w:val="center"/>
            <w:hideMark/>
          </w:tcPr>
          <w:p w:rsidR="001373CA" w:rsidRPr="001373CA" w:rsidRDefault="001373CA" w:rsidP="001373CA">
            <w:pPr>
              <w:spacing w:after="0" w:line="240" w:lineRule="auto"/>
              <w:jc w:val="right"/>
              <w:rPr>
                <w:rFonts w:ascii="Arial" w:eastAsia="Times New Roman" w:hAnsi="Arial" w:cs="Arial"/>
                <w:b/>
                <w:bCs/>
                <w:color w:val="000000"/>
                <w:sz w:val="18"/>
                <w:szCs w:val="18"/>
                <w:lang w:eastAsia="fr-FR"/>
              </w:rPr>
            </w:pPr>
            <w:r w:rsidRPr="001373CA">
              <w:rPr>
                <w:rFonts w:ascii="Arial" w:eastAsia="Times New Roman" w:hAnsi="Arial" w:cs="Arial"/>
                <w:b/>
                <w:bCs/>
                <w:color w:val="000000"/>
                <w:sz w:val="18"/>
                <w:szCs w:val="18"/>
                <w:lang w:eastAsia="fr-FR"/>
              </w:rPr>
              <w:t>147</w:t>
            </w:r>
          </w:p>
        </w:tc>
        <w:tc>
          <w:tcPr>
            <w:tcW w:w="532" w:type="pct"/>
            <w:shd w:val="clear" w:color="auto" w:fill="DBE5F1" w:themeFill="accent1" w:themeFillTint="33"/>
            <w:noWrap/>
            <w:vAlign w:val="center"/>
            <w:hideMark/>
          </w:tcPr>
          <w:p w:rsidR="001373CA" w:rsidRPr="001373CA" w:rsidRDefault="001373CA" w:rsidP="001373CA">
            <w:pPr>
              <w:spacing w:after="0" w:line="240" w:lineRule="auto"/>
              <w:jc w:val="right"/>
              <w:rPr>
                <w:rFonts w:ascii="Arial" w:eastAsia="Times New Roman" w:hAnsi="Arial" w:cs="Arial"/>
                <w:b/>
                <w:bCs/>
                <w:color w:val="000000"/>
                <w:sz w:val="18"/>
                <w:szCs w:val="18"/>
                <w:lang w:eastAsia="fr-FR"/>
              </w:rPr>
            </w:pPr>
            <w:r w:rsidRPr="001373CA">
              <w:rPr>
                <w:rFonts w:ascii="Arial" w:eastAsia="Times New Roman" w:hAnsi="Arial" w:cs="Arial"/>
                <w:b/>
                <w:bCs/>
                <w:color w:val="000000"/>
                <w:sz w:val="18"/>
                <w:szCs w:val="18"/>
                <w:lang w:eastAsia="fr-FR"/>
              </w:rPr>
              <w:t>48,2</w:t>
            </w:r>
          </w:p>
        </w:tc>
        <w:tc>
          <w:tcPr>
            <w:tcW w:w="390" w:type="pct"/>
            <w:shd w:val="clear" w:color="auto" w:fill="DBE5F1" w:themeFill="accent1" w:themeFillTint="33"/>
            <w:noWrap/>
            <w:vAlign w:val="center"/>
            <w:hideMark/>
          </w:tcPr>
          <w:p w:rsidR="001373CA" w:rsidRPr="001373CA" w:rsidRDefault="001373CA" w:rsidP="001373CA">
            <w:pPr>
              <w:spacing w:after="0" w:line="240" w:lineRule="auto"/>
              <w:jc w:val="right"/>
              <w:rPr>
                <w:rFonts w:ascii="Arial" w:eastAsia="Times New Roman" w:hAnsi="Arial" w:cs="Arial"/>
                <w:b/>
                <w:bCs/>
                <w:color w:val="000000"/>
                <w:sz w:val="18"/>
                <w:szCs w:val="18"/>
                <w:lang w:eastAsia="fr-FR"/>
              </w:rPr>
            </w:pPr>
            <w:r w:rsidRPr="001373CA">
              <w:rPr>
                <w:rFonts w:ascii="Arial" w:eastAsia="Times New Roman" w:hAnsi="Arial" w:cs="Arial"/>
                <w:b/>
                <w:bCs/>
                <w:color w:val="000000"/>
                <w:sz w:val="18"/>
                <w:szCs w:val="18"/>
                <w:lang w:eastAsia="fr-FR"/>
              </w:rPr>
              <w:t>90</w:t>
            </w:r>
          </w:p>
        </w:tc>
        <w:tc>
          <w:tcPr>
            <w:tcW w:w="541" w:type="pct"/>
            <w:shd w:val="clear" w:color="auto" w:fill="DBE5F1" w:themeFill="accent1" w:themeFillTint="33"/>
            <w:noWrap/>
            <w:vAlign w:val="center"/>
            <w:hideMark/>
          </w:tcPr>
          <w:p w:rsidR="001373CA" w:rsidRPr="001373CA" w:rsidRDefault="001373CA" w:rsidP="001373CA">
            <w:pPr>
              <w:spacing w:after="0" w:line="240" w:lineRule="auto"/>
              <w:jc w:val="right"/>
              <w:rPr>
                <w:rFonts w:ascii="Arial" w:eastAsia="Times New Roman" w:hAnsi="Arial" w:cs="Arial"/>
                <w:b/>
                <w:bCs/>
                <w:color w:val="000000"/>
                <w:sz w:val="18"/>
                <w:szCs w:val="18"/>
                <w:lang w:eastAsia="fr-FR"/>
              </w:rPr>
            </w:pPr>
            <w:r w:rsidRPr="001373CA">
              <w:rPr>
                <w:rFonts w:ascii="Arial" w:eastAsia="Times New Roman" w:hAnsi="Arial" w:cs="Arial"/>
                <w:b/>
                <w:bCs/>
                <w:color w:val="000000"/>
                <w:sz w:val="18"/>
                <w:szCs w:val="18"/>
                <w:lang w:eastAsia="fr-FR"/>
              </w:rPr>
              <w:t>50,2</w:t>
            </w:r>
          </w:p>
        </w:tc>
        <w:tc>
          <w:tcPr>
            <w:tcW w:w="381" w:type="pct"/>
            <w:shd w:val="clear" w:color="auto" w:fill="DBE5F1" w:themeFill="accent1" w:themeFillTint="33"/>
            <w:noWrap/>
            <w:vAlign w:val="center"/>
            <w:hideMark/>
          </w:tcPr>
          <w:p w:rsidR="001373CA" w:rsidRPr="001373CA" w:rsidRDefault="001373CA" w:rsidP="001373CA">
            <w:pPr>
              <w:spacing w:after="0" w:line="240" w:lineRule="auto"/>
              <w:jc w:val="right"/>
              <w:rPr>
                <w:rFonts w:ascii="Arial" w:eastAsia="Times New Roman" w:hAnsi="Arial" w:cs="Arial"/>
                <w:b/>
                <w:bCs/>
                <w:color w:val="000000"/>
                <w:sz w:val="18"/>
                <w:szCs w:val="18"/>
                <w:lang w:eastAsia="fr-FR"/>
              </w:rPr>
            </w:pPr>
            <w:r w:rsidRPr="001373CA">
              <w:rPr>
                <w:rFonts w:ascii="Arial" w:eastAsia="Times New Roman" w:hAnsi="Arial" w:cs="Arial"/>
                <w:b/>
                <w:bCs/>
                <w:color w:val="000000"/>
                <w:sz w:val="18"/>
                <w:szCs w:val="18"/>
                <w:lang w:eastAsia="fr-FR"/>
              </w:rPr>
              <w:t>237</w:t>
            </w:r>
          </w:p>
        </w:tc>
        <w:tc>
          <w:tcPr>
            <w:tcW w:w="523" w:type="pct"/>
            <w:shd w:val="clear" w:color="auto" w:fill="DBE5F1" w:themeFill="accent1" w:themeFillTint="33"/>
            <w:noWrap/>
            <w:vAlign w:val="center"/>
            <w:hideMark/>
          </w:tcPr>
          <w:p w:rsidR="001373CA" w:rsidRPr="001373CA" w:rsidRDefault="001373CA" w:rsidP="001373CA">
            <w:pPr>
              <w:spacing w:after="0" w:line="240" w:lineRule="auto"/>
              <w:jc w:val="right"/>
              <w:rPr>
                <w:rFonts w:ascii="Arial" w:eastAsia="Times New Roman" w:hAnsi="Arial" w:cs="Arial"/>
                <w:b/>
                <w:bCs/>
                <w:color w:val="000000"/>
                <w:sz w:val="18"/>
                <w:szCs w:val="18"/>
                <w:lang w:eastAsia="fr-FR"/>
              </w:rPr>
            </w:pPr>
            <w:r w:rsidRPr="001373CA">
              <w:rPr>
                <w:rFonts w:ascii="Arial" w:eastAsia="Times New Roman" w:hAnsi="Arial" w:cs="Arial"/>
                <w:b/>
                <w:bCs/>
                <w:color w:val="000000"/>
                <w:sz w:val="18"/>
                <w:szCs w:val="18"/>
                <w:lang w:eastAsia="fr-FR"/>
              </w:rPr>
              <w:t>48,9</w:t>
            </w:r>
          </w:p>
        </w:tc>
      </w:tr>
      <w:tr w:rsidR="00E737E1" w:rsidRPr="001373CA" w:rsidTr="00E737E1">
        <w:trPr>
          <w:trHeight w:val="227"/>
        </w:trPr>
        <w:tc>
          <w:tcPr>
            <w:tcW w:w="592" w:type="pct"/>
            <w:shd w:val="clear" w:color="000000" w:fill="EDE7F5"/>
            <w:noWrap/>
            <w:vAlign w:val="center"/>
            <w:hideMark/>
          </w:tcPr>
          <w:p w:rsidR="001373CA" w:rsidRPr="001373CA" w:rsidRDefault="001373CA" w:rsidP="001373CA">
            <w:pPr>
              <w:spacing w:after="0" w:line="240" w:lineRule="auto"/>
              <w:rPr>
                <w:rFonts w:ascii="Arial" w:eastAsia="Times New Roman" w:hAnsi="Arial" w:cs="Arial"/>
                <w:b/>
                <w:bCs/>
                <w:color w:val="000000"/>
                <w:sz w:val="18"/>
                <w:szCs w:val="18"/>
                <w:lang w:eastAsia="fr-FR"/>
              </w:rPr>
            </w:pPr>
            <w:r w:rsidRPr="001373CA">
              <w:rPr>
                <w:rFonts w:ascii="Arial" w:eastAsia="Times New Roman" w:hAnsi="Arial" w:cs="Arial"/>
                <w:b/>
                <w:bCs/>
                <w:color w:val="000000"/>
                <w:sz w:val="18"/>
                <w:szCs w:val="18"/>
                <w:lang w:eastAsia="fr-FR"/>
              </w:rPr>
              <w:t>Pharmacie</w:t>
            </w:r>
          </w:p>
        </w:tc>
        <w:tc>
          <w:tcPr>
            <w:tcW w:w="1645" w:type="pct"/>
            <w:shd w:val="clear" w:color="auto" w:fill="DBE5F1" w:themeFill="accent1" w:themeFillTint="33"/>
            <w:vAlign w:val="center"/>
            <w:hideMark/>
          </w:tcPr>
          <w:p w:rsidR="001373CA" w:rsidRPr="001373CA" w:rsidRDefault="001373CA" w:rsidP="001373CA">
            <w:pPr>
              <w:spacing w:after="0" w:line="240" w:lineRule="auto"/>
              <w:rPr>
                <w:rFonts w:ascii="Arial" w:eastAsia="Times New Roman" w:hAnsi="Arial" w:cs="Arial"/>
                <w:b/>
                <w:bCs/>
                <w:color w:val="000000"/>
                <w:sz w:val="18"/>
                <w:szCs w:val="18"/>
                <w:lang w:eastAsia="fr-FR"/>
              </w:rPr>
            </w:pPr>
            <w:r w:rsidRPr="001373CA">
              <w:rPr>
                <w:rFonts w:ascii="Arial" w:eastAsia="Times New Roman" w:hAnsi="Arial" w:cs="Arial"/>
                <w:b/>
                <w:bCs/>
                <w:color w:val="000000"/>
                <w:sz w:val="18"/>
                <w:szCs w:val="18"/>
                <w:lang w:eastAsia="fr-FR"/>
              </w:rPr>
              <w:t>Total pharmacie polyvalente et hospitalière</w:t>
            </w:r>
          </w:p>
        </w:tc>
        <w:tc>
          <w:tcPr>
            <w:tcW w:w="396" w:type="pct"/>
            <w:shd w:val="clear" w:color="auto" w:fill="DBE5F1" w:themeFill="accent1" w:themeFillTint="33"/>
            <w:noWrap/>
            <w:vAlign w:val="center"/>
            <w:hideMark/>
          </w:tcPr>
          <w:p w:rsidR="001373CA" w:rsidRPr="001373CA" w:rsidRDefault="001373CA" w:rsidP="001373CA">
            <w:pPr>
              <w:spacing w:after="0" w:line="240" w:lineRule="auto"/>
              <w:jc w:val="right"/>
              <w:rPr>
                <w:rFonts w:ascii="Arial" w:eastAsia="Times New Roman" w:hAnsi="Arial" w:cs="Arial"/>
                <w:b/>
                <w:bCs/>
                <w:color w:val="000000"/>
                <w:sz w:val="18"/>
                <w:szCs w:val="18"/>
                <w:lang w:eastAsia="fr-FR"/>
              </w:rPr>
            </w:pPr>
            <w:r w:rsidRPr="001373CA">
              <w:rPr>
                <w:rFonts w:ascii="Arial" w:eastAsia="Times New Roman" w:hAnsi="Arial" w:cs="Arial"/>
                <w:b/>
                <w:bCs/>
                <w:color w:val="000000"/>
                <w:sz w:val="18"/>
                <w:szCs w:val="18"/>
                <w:lang w:eastAsia="fr-FR"/>
              </w:rPr>
              <w:t>2 799</w:t>
            </w:r>
          </w:p>
        </w:tc>
        <w:tc>
          <w:tcPr>
            <w:tcW w:w="532" w:type="pct"/>
            <w:shd w:val="clear" w:color="auto" w:fill="DBE5F1" w:themeFill="accent1" w:themeFillTint="33"/>
            <w:noWrap/>
            <w:vAlign w:val="center"/>
            <w:hideMark/>
          </w:tcPr>
          <w:p w:rsidR="001373CA" w:rsidRPr="001373CA" w:rsidRDefault="001373CA" w:rsidP="001373CA">
            <w:pPr>
              <w:spacing w:after="0" w:line="240" w:lineRule="auto"/>
              <w:jc w:val="right"/>
              <w:rPr>
                <w:rFonts w:ascii="Arial" w:eastAsia="Times New Roman" w:hAnsi="Arial" w:cs="Arial"/>
                <w:b/>
                <w:bCs/>
                <w:color w:val="000000"/>
                <w:sz w:val="18"/>
                <w:szCs w:val="18"/>
                <w:lang w:eastAsia="fr-FR"/>
              </w:rPr>
            </w:pPr>
            <w:r w:rsidRPr="001373CA">
              <w:rPr>
                <w:rFonts w:ascii="Arial" w:eastAsia="Times New Roman" w:hAnsi="Arial" w:cs="Arial"/>
                <w:b/>
                <w:bCs/>
                <w:color w:val="000000"/>
                <w:sz w:val="18"/>
                <w:szCs w:val="18"/>
                <w:lang w:eastAsia="fr-FR"/>
              </w:rPr>
              <w:t>46,9</w:t>
            </w:r>
          </w:p>
        </w:tc>
        <w:tc>
          <w:tcPr>
            <w:tcW w:w="390" w:type="pct"/>
            <w:shd w:val="clear" w:color="auto" w:fill="DBE5F1" w:themeFill="accent1" w:themeFillTint="33"/>
            <w:noWrap/>
            <w:vAlign w:val="center"/>
            <w:hideMark/>
          </w:tcPr>
          <w:p w:rsidR="001373CA" w:rsidRPr="001373CA" w:rsidRDefault="001373CA" w:rsidP="001373CA">
            <w:pPr>
              <w:spacing w:after="0" w:line="240" w:lineRule="auto"/>
              <w:jc w:val="right"/>
              <w:rPr>
                <w:rFonts w:ascii="Arial" w:eastAsia="Times New Roman" w:hAnsi="Arial" w:cs="Arial"/>
                <w:b/>
                <w:bCs/>
                <w:color w:val="000000"/>
                <w:sz w:val="18"/>
                <w:szCs w:val="18"/>
                <w:lang w:eastAsia="fr-FR"/>
              </w:rPr>
            </w:pPr>
            <w:r w:rsidRPr="001373CA">
              <w:rPr>
                <w:rFonts w:ascii="Arial" w:eastAsia="Times New Roman" w:hAnsi="Arial" w:cs="Arial"/>
                <w:b/>
                <w:bCs/>
                <w:color w:val="000000"/>
                <w:sz w:val="18"/>
                <w:szCs w:val="18"/>
                <w:lang w:eastAsia="fr-FR"/>
              </w:rPr>
              <w:t>150</w:t>
            </w:r>
          </w:p>
        </w:tc>
        <w:tc>
          <w:tcPr>
            <w:tcW w:w="541" w:type="pct"/>
            <w:shd w:val="clear" w:color="auto" w:fill="DBE5F1" w:themeFill="accent1" w:themeFillTint="33"/>
            <w:noWrap/>
            <w:vAlign w:val="center"/>
            <w:hideMark/>
          </w:tcPr>
          <w:p w:rsidR="001373CA" w:rsidRPr="001373CA" w:rsidRDefault="001373CA" w:rsidP="001373CA">
            <w:pPr>
              <w:spacing w:after="0" w:line="240" w:lineRule="auto"/>
              <w:jc w:val="right"/>
              <w:rPr>
                <w:rFonts w:ascii="Arial" w:eastAsia="Times New Roman" w:hAnsi="Arial" w:cs="Arial"/>
                <w:b/>
                <w:bCs/>
                <w:color w:val="000000"/>
                <w:sz w:val="18"/>
                <w:szCs w:val="18"/>
                <w:lang w:eastAsia="fr-FR"/>
              </w:rPr>
            </w:pPr>
            <w:r w:rsidRPr="001373CA">
              <w:rPr>
                <w:rFonts w:ascii="Arial" w:eastAsia="Times New Roman" w:hAnsi="Arial" w:cs="Arial"/>
                <w:b/>
                <w:bCs/>
                <w:color w:val="000000"/>
                <w:sz w:val="18"/>
                <w:szCs w:val="18"/>
                <w:lang w:eastAsia="fr-FR"/>
              </w:rPr>
              <w:t>48,5</w:t>
            </w:r>
          </w:p>
        </w:tc>
        <w:tc>
          <w:tcPr>
            <w:tcW w:w="381" w:type="pct"/>
            <w:shd w:val="clear" w:color="auto" w:fill="DBE5F1" w:themeFill="accent1" w:themeFillTint="33"/>
            <w:noWrap/>
            <w:vAlign w:val="center"/>
            <w:hideMark/>
          </w:tcPr>
          <w:p w:rsidR="001373CA" w:rsidRPr="001373CA" w:rsidRDefault="001373CA" w:rsidP="001373CA">
            <w:pPr>
              <w:spacing w:after="0" w:line="240" w:lineRule="auto"/>
              <w:jc w:val="right"/>
              <w:rPr>
                <w:rFonts w:ascii="Arial" w:eastAsia="Times New Roman" w:hAnsi="Arial" w:cs="Arial"/>
                <w:b/>
                <w:bCs/>
                <w:color w:val="000000"/>
                <w:sz w:val="18"/>
                <w:szCs w:val="18"/>
                <w:lang w:eastAsia="fr-FR"/>
              </w:rPr>
            </w:pPr>
            <w:r w:rsidRPr="001373CA">
              <w:rPr>
                <w:rFonts w:ascii="Arial" w:eastAsia="Times New Roman" w:hAnsi="Arial" w:cs="Arial"/>
                <w:b/>
                <w:bCs/>
                <w:color w:val="000000"/>
                <w:sz w:val="18"/>
                <w:szCs w:val="18"/>
                <w:lang w:eastAsia="fr-FR"/>
              </w:rPr>
              <w:t>2 949</w:t>
            </w:r>
          </w:p>
        </w:tc>
        <w:tc>
          <w:tcPr>
            <w:tcW w:w="523" w:type="pct"/>
            <w:shd w:val="clear" w:color="auto" w:fill="DBE5F1" w:themeFill="accent1" w:themeFillTint="33"/>
            <w:noWrap/>
            <w:vAlign w:val="center"/>
            <w:hideMark/>
          </w:tcPr>
          <w:p w:rsidR="001373CA" w:rsidRPr="001373CA" w:rsidRDefault="001373CA" w:rsidP="001373CA">
            <w:pPr>
              <w:spacing w:after="0" w:line="240" w:lineRule="auto"/>
              <w:jc w:val="right"/>
              <w:rPr>
                <w:rFonts w:ascii="Arial" w:eastAsia="Times New Roman" w:hAnsi="Arial" w:cs="Arial"/>
                <w:b/>
                <w:bCs/>
                <w:color w:val="000000"/>
                <w:sz w:val="18"/>
                <w:szCs w:val="18"/>
                <w:lang w:eastAsia="fr-FR"/>
              </w:rPr>
            </w:pPr>
            <w:r w:rsidRPr="001373CA">
              <w:rPr>
                <w:rFonts w:ascii="Arial" w:eastAsia="Times New Roman" w:hAnsi="Arial" w:cs="Arial"/>
                <w:b/>
                <w:bCs/>
                <w:color w:val="000000"/>
                <w:sz w:val="18"/>
                <w:szCs w:val="18"/>
                <w:lang w:eastAsia="fr-FR"/>
              </w:rPr>
              <w:t>47</w:t>
            </w:r>
            <w:r w:rsidR="00E737E1">
              <w:rPr>
                <w:rFonts w:ascii="Arial" w:eastAsia="Times New Roman" w:hAnsi="Arial" w:cs="Arial"/>
                <w:b/>
                <w:bCs/>
                <w:color w:val="000000"/>
                <w:sz w:val="18"/>
                <w:szCs w:val="18"/>
                <w:lang w:eastAsia="fr-FR"/>
              </w:rPr>
              <w:t>,0</w:t>
            </w:r>
          </w:p>
        </w:tc>
      </w:tr>
      <w:tr w:rsidR="00E737E1" w:rsidRPr="001373CA" w:rsidTr="00E737E1">
        <w:trPr>
          <w:trHeight w:val="227"/>
        </w:trPr>
        <w:tc>
          <w:tcPr>
            <w:tcW w:w="592" w:type="pct"/>
            <w:shd w:val="clear" w:color="000000" w:fill="EDE7F5"/>
            <w:noWrap/>
            <w:vAlign w:val="center"/>
            <w:hideMark/>
          </w:tcPr>
          <w:p w:rsidR="001373CA" w:rsidRPr="001373CA" w:rsidRDefault="001373CA" w:rsidP="001373CA">
            <w:pPr>
              <w:spacing w:after="0" w:line="240" w:lineRule="auto"/>
              <w:rPr>
                <w:rFonts w:ascii="Arial" w:eastAsia="Times New Roman" w:hAnsi="Arial" w:cs="Arial"/>
                <w:b/>
                <w:bCs/>
                <w:color w:val="000000"/>
                <w:sz w:val="18"/>
                <w:szCs w:val="18"/>
                <w:lang w:eastAsia="fr-FR"/>
              </w:rPr>
            </w:pPr>
            <w:r w:rsidRPr="001373CA">
              <w:rPr>
                <w:rFonts w:ascii="Arial" w:eastAsia="Times New Roman" w:hAnsi="Arial" w:cs="Arial"/>
                <w:b/>
                <w:bCs/>
                <w:color w:val="000000"/>
                <w:sz w:val="18"/>
                <w:szCs w:val="18"/>
                <w:lang w:eastAsia="fr-FR"/>
              </w:rPr>
              <w:t>Psychiatrie</w:t>
            </w:r>
          </w:p>
        </w:tc>
        <w:tc>
          <w:tcPr>
            <w:tcW w:w="1645" w:type="pct"/>
            <w:shd w:val="clear" w:color="auto" w:fill="DBE5F1" w:themeFill="accent1" w:themeFillTint="33"/>
            <w:vAlign w:val="center"/>
            <w:hideMark/>
          </w:tcPr>
          <w:p w:rsidR="001373CA" w:rsidRPr="001373CA" w:rsidRDefault="001373CA" w:rsidP="001373CA">
            <w:pPr>
              <w:spacing w:after="0" w:line="240" w:lineRule="auto"/>
              <w:rPr>
                <w:rFonts w:ascii="Arial" w:eastAsia="Times New Roman" w:hAnsi="Arial" w:cs="Arial"/>
                <w:b/>
                <w:bCs/>
                <w:color w:val="000000"/>
                <w:sz w:val="18"/>
                <w:szCs w:val="18"/>
                <w:lang w:eastAsia="fr-FR"/>
              </w:rPr>
            </w:pPr>
            <w:r w:rsidRPr="001373CA">
              <w:rPr>
                <w:rFonts w:ascii="Arial" w:eastAsia="Times New Roman" w:hAnsi="Arial" w:cs="Arial"/>
                <w:b/>
                <w:bCs/>
                <w:color w:val="000000"/>
                <w:sz w:val="18"/>
                <w:szCs w:val="18"/>
                <w:lang w:eastAsia="fr-FR"/>
              </w:rPr>
              <w:t>Total psychiatrie</w:t>
            </w:r>
          </w:p>
        </w:tc>
        <w:tc>
          <w:tcPr>
            <w:tcW w:w="396" w:type="pct"/>
            <w:shd w:val="clear" w:color="auto" w:fill="DBE5F1" w:themeFill="accent1" w:themeFillTint="33"/>
            <w:noWrap/>
            <w:vAlign w:val="center"/>
            <w:hideMark/>
          </w:tcPr>
          <w:p w:rsidR="001373CA" w:rsidRPr="001373CA" w:rsidRDefault="001373CA" w:rsidP="001373CA">
            <w:pPr>
              <w:spacing w:after="0" w:line="240" w:lineRule="auto"/>
              <w:jc w:val="right"/>
              <w:rPr>
                <w:rFonts w:ascii="Arial" w:eastAsia="Times New Roman" w:hAnsi="Arial" w:cs="Arial"/>
                <w:b/>
                <w:bCs/>
                <w:color w:val="000000"/>
                <w:sz w:val="18"/>
                <w:szCs w:val="18"/>
                <w:lang w:eastAsia="fr-FR"/>
              </w:rPr>
            </w:pPr>
            <w:r w:rsidRPr="001373CA">
              <w:rPr>
                <w:rFonts w:ascii="Arial" w:eastAsia="Times New Roman" w:hAnsi="Arial" w:cs="Arial"/>
                <w:b/>
                <w:bCs/>
                <w:color w:val="000000"/>
                <w:sz w:val="18"/>
                <w:szCs w:val="18"/>
                <w:lang w:eastAsia="fr-FR"/>
              </w:rPr>
              <w:t>4 570</w:t>
            </w:r>
          </w:p>
        </w:tc>
        <w:tc>
          <w:tcPr>
            <w:tcW w:w="532" w:type="pct"/>
            <w:shd w:val="clear" w:color="auto" w:fill="DBE5F1" w:themeFill="accent1" w:themeFillTint="33"/>
            <w:noWrap/>
            <w:vAlign w:val="center"/>
            <w:hideMark/>
          </w:tcPr>
          <w:p w:rsidR="001373CA" w:rsidRPr="001373CA" w:rsidRDefault="001373CA" w:rsidP="001373CA">
            <w:pPr>
              <w:spacing w:after="0" w:line="240" w:lineRule="auto"/>
              <w:jc w:val="right"/>
              <w:rPr>
                <w:rFonts w:ascii="Arial" w:eastAsia="Times New Roman" w:hAnsi="Arial" w:cs="Arial"/>
                <w:b/>
                <w:bCs/>
                <w:color w:val="000000"/>
                <w:sz w:val="18"/>
                <w:szCs w:val="18"/>
                <w:lang w:eastAsia="fr-FR"/>
              </w:rPr>
            </w:pPr>
            <w:r w:rsidRPr="001373CA">
              <w:rPr>
                <w:rFonts w:ascii="Arial" w:eastAsia="Times New Roman" w:hAnsi="Arial" w:cs="Arial"/>
                <w:b/>
                <w:bCs/>
                <w:color w:val="000000"/>
                <w:sz w:val="18"/>
                <w:szCs w:val="18"/>
                <w:lang w:eastAsia="fr-FR"/>
              </w:rPr>
              <w:t>49,2</w:t>
            </w:r>
          </w:p>
        </w:tc>
        <w:tc>
          <w:tcPr>
            <w:tcW w:w="390" w:type="pct"/>
            <w:shd w:val="clear" w:color="auto" w:fill="DBE5F1" w:themeFill="accent1" w:themeFillTint="33"/>
            <w:noWrap/>
            <w:vAlign w:val="center"/>
            <w:hideMark/>
          </w:tcPr>
          <w:p w:rsidR="001373CA" w:rsidRPr="001373CA" w:rsidRDefault="001373CA" w:rsidP="001373CA">
            <w:pPr>
              <w:spacing w:after="0" w:line="240" w:lineRule="auto"/>
              <w:jc w:val="right"/>
              <w:rPr>
                <w:rFonts w:ascii="Arial" w:eastAsia="Times New Roman" w:hAnsi="Arial" w:cs="Arial"/>
                <w:b/>
                <w:bCs/>
                <w:color w:val="000000"/>
                <w:sz w:val="18"/>
                <w:szCs w:val="18"/>
                <w:lang w:eastAsia="fr-FR"/>
              </w:rPr>
            </w:pPr>
            <w:r w:rsidRPr="001373CA">
              <w:rPr>
                <w:rFonts w:ascii="Arial" w:eastAsia="Times New Roman" w:hAnsi="Arial" w:cs="Arial"/>
                <w:b/>
                <w:bCs/>
                <w:color w:val="000000"/>
                <w:sz w:val="18"/>
                <w:szCs w:val="18"/>
                <w:lang w:eastAsia="fr-FR"/>
              </w:rPr>
              <w:t>483</w:t>
            </w:r>
          </w:p>
        </w:tc>
        <w:tc>
          <w:tcPr>
            <w:tcW w:w="541" w:type="pct"/>
            <w:shd w:val="clear" w:color="auto" w:fill="DBE5F1" w:themeFill="accent1" w:themeFillTint="33"/>
            <w:noWrap/>
            <w:vAlign w:val="center"/>
            <w:hideMark/>
          </w:tcPr>
          <w:p w:rsidR="001373CA" w:rsidRPr="001373CA" w:rsidRDefault="001373CA" w:rsidP="001373CA">
            <w:pPr>
              <w:spacing w:after="0" w:line="240" w:lineRule="auto"/>
              <w:jc w:val="right"/>
              <w:rPr>
                <w:rFonts w:ascii="Arial" w:eastAsia="Times New Roman" w:hAnsi="Arial" w:cs="Arial"/>
                <w:b/>
                <w:bCs/>
                <w:color w:val="000000"/>
                <w:sz w:val="18"/>
                <w:szCs w:val="18"/>
                <w:lang w:eastAsia="fr-FR"/>
              </w:rPr>
            </w:pPr>
            <w:r w:rsidRPr="001373CA">
              <w:rPr>
                <w:rFonts w:ascii="Arial" w:eastAsia="Times New Roman" w:hAnsi="Arial" w:cs="Arial"/>
                <w:b/>
                <w:bCs/>
                <w:color w:val="000000"/>
                <w:sz w:val="18"/>
                <w:szCs w:val="18"/>
                <w:lang w:eastAsia="fr-FR"/>
              </w:rPr>
              <w:t>52</w:t>
            </w:r>
            <w:r w:rsidR="00E737E1">
              <w:rPr>
                <w:rFonts w:ascii="Arial" w:eastAsia="Times New Roman" w:hAnsi="Arial" w:cs="Arial"/>
                <w:b/>
                <w:bCs/>
                <w:color w:val="000000"/>
                <w:sz w:val="18"/>
                <w:szCs w:val="18"/>
                <w:lang w:eastAsia="fr-FR"/>
              </w:rPr>
              <w:t>,0</w:t>
            </w:r>
          </w:p>
        </w:tc>
        <w:tc>
          <w:tcPr>
            <w:tcW w:w="381" w:type="pct"/>
            <w:shd w:val="clear" w:color="auto" w:fill="DBE5F1" w:themeFill="accent1" w:themeFillTint="33"/>
            <w:noWrap/>
            <w:vAlign w:val="center"/>
            <w:hideMark/>
          </w:tcPr>
          <w:p w:rsidR="001373CA" w:rsidRPr="001373CA" w:rsidRDefault="001373CA" w:rsidP="001373CA">
            <w:pPr>
              <w:spacing w:after="0" w:line="240" w:lineRule="auto"/>
              <w:jc w:val="right"/>
              <w:rPr>
                <w:rFonts w:ascii="Arial" w:eastAsia="Times New Roman" w:hAnsi="Arial" w:cs="Arial"/>
                <w:b/>
                <w:bCs/>
                <w:color w:val="000000"/>
                <w:sz w:val="18"/>
                <w:szCs w:val="18"/>
                <w:lang w:eastAsia="fr-FR"/>
              </w:rPr>
            </w:pPr>
            <w:r w:rsidRPr="001373CA">
              <w:rPr>
                <w:rFonts w:ascii="Arial" w:eastAsia="Times New Roman" w:hAnsi="Arial" w:cs="Arial"/>
                <w:b/>
                <w:bCs/>
                <w:color w:val="000000"/>
                <w:sz w:val="18"/>
                <w:szCs w:val="18"/>
                <w:lang w:eastAsia="fr-FR"/>
              </w:rPr>
              <w:t>5 053</w:t>
            </w:r>
          </w:p>
        </w:tc>
        <w:tc>
          <w:tcPr>
            <w:tcW w:w="523" w:type="pct"/>
            <w:shd w:val="clear" w:color="auto" w:fill="DBE5F1" w:themeFill="accent1" w:themeFillTint="33"/>
            <w:noWrap/>
            <w:vAlign w:val="center"/>
            <w:hideMark/>
          </w:tcPr>
          <w:p w:rsidR="001373CA" w:rsidRPr="001373CA" w:rsidRDefault="001373CA" w:rsidP="001373CA">
            <w:pPr>
              <w:spacing w:after="0" w:line="240" w:lineRule="auto"/>
              <w:jc w:val="right"/>
              <w:rPr>
                <w:rFonts w:ascii="Arial" w:eastAsia="Times New Roman" w:hAnsi="Arial" w:cs="Arial"/>
                <w:b/>
                <w:bCs/>
                <w:color w:val="000000"/>
                <w:sz w:val="18"/>
                <w:szCs w:val="18"/>
                <w:lang w:eastAsia="fr-FR"/>
              </w:rPr>
            </w:pPr>
            <w:r w:rsidRPr="001373CA">
              <w:rPr>
                <w:rFonts w:ascii="Arial" w:eastAsia="Times New Roman" w:hAnsi="Arial" w:cs="Arial"/>
                <w:b/>
                <w:bCs/>
                <w:color w:val="000000"/>
                <w:sz w:val="18"/>
                <w:szCs w:val="18"/>
                <w:lang w:eastAsia="fr-FR"/>
              </w:rPr>
              <w:t>49,4</w:t>
            </w:r>
          </w:p>
        </w:tc>
      </w:tr>
      <w:tr w:rsidR="00E737E1" w:rsidRPr="001373CA" w:rsidTr="00E737E1">
        <w:trPr>
          <w:trHeight w:val="227"/>
        </w:trPr>
        <w:tc>
          <w:tcPr>
            <w:tcW w:w="592" w:type="pct"/>
            <w:vMerge w:val="restart"/>
            <w:shd w:val="clear" w:color="000000" w:fill="EDE7F5"/>
            <w:vAlign w:val="center"/>
            <w:hideMark/>
          </w:tcPr>
          <w:p w:rsidR="001373CA" w:rsidRPr="001373CA" w:rsidRDefault="001373CA" w:rsidP="001373CA">
            <w:pPr>
              <w:spacing w:after="0" w:line="240" w:lineRule="auto"/>
              <w:rPr>
                <w:rFonts w:ascii="Arial" w:eastAsia="Times New Roman" w:hAnsi="Arial" w:cs="Arial"/>
                <w:b/>
                <w:bCs/>
                <w:color w:val="000000"/>
                <w:sz w:val="18"/>
                <w:szCs w:val="18"/>
                <w:lang w:eastAsia="fr-FR"/>
              </w:rPr>
            </w:pPr>
            <w:r w:rsidRPr="001373CA">
              <w:rPr>
                <w:rFonts w:ascii="Arial" w:eastAsia="Times New Roman" w:hAnsi="Arial" w:cs="Arial"/>
                <w:b/>
                <w:bCs/>
                <w:color w:val="000000"/>
                <w:sz w:val="18"/>
                <w:szCs w:val="18"/>
                <w:lang w:eastAsia="fr-FR"/>
              </w:rPr>
              <w:t>Radiologie</w:t>
            </w:r>
          </w:p>
        </w:tc>
        <w:tc>
          <w:tcPr>
            <w:tcW w:w="1645" w:type="pct"/>
            <w:shd w:val="clear" w:color="auto" w:fill="auto"/>
            <w:vAlign w:val="center"/>
            <w:hideMark/>
          </w:tcPr>
          <w:p w:rsidR="001373CA" w:rsidRPr="001373CA" w:rsidRDefault="001373CA" w:rsidP="001373CA">
            <w:pPr>
              <w:spacing w:after="0" w:line="240" w:lineRule="auto"/>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médecine nucléaire</w:t>
            </w:r>
          </w:p>
        </w:tc>
        <w:tc>
          <w:tcPr>
            <w:tcW w:w="396"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197</w:t>
            </w:r>
          </w:p>
        </w:tc>
        <w:tc>
          <w:tcPr>
            <w:tcW w:w="532"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46,3</w:t>
            </w:r>
          </w:p>
        </w:tc>
        <w:tc>
          <w:tcPr>
            <w:tcW w:w="390"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10</w:t>
            </w:r>
          </w:p>
        </w:tc>
        <w:tc>
          <w:tcPr>
            <w:tcW w:w="54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49,9</w:t>
            </w:r>
          </w:p>
        </w:tc>
        <w:tc>
          <w:tcPr>
            <w:tcW w:w="38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207</w:t>
            </w:r>
          </w:p>
        </w:tc>
        <w:tc>
          <w:tcPr>
            <w:tcW w:w="523"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46,5</w:t>
            </w:r>
          </w:p>
        </w:tc>
      </w:tr>
      <w:tr w:rsidR="00E737E1" w:rsidRPr="001373CA" w:rsidTr="00E737E1">
        <w:trPr>
          <w:trHeight w:val="227"/>
        </w:trPr>
        <w:tc>
          <w:tcPr>
            <w:tcW w:w="592" w:type="pct"/>
            <w:vMerge/>
            <w:vAlign w:val="center"/>
            <w:hideMark/>
          </w:tcPr>
          <w:p w:rsidR="001373CA" w:rsidRPr="001373CA" w:rsidRDefault="001373CA" w:rsidP="001373CA">
            <w:pPr>
              <w:spacing w:after="0" w:line="240" w:lineRule="auto"/>
              <w:rPr>
                <w:rFonts w:ascii="Arial" w:eastAsia="Times New Roman" w:hAnsi="Arial" w:cs="Arial"/>
                <w:b/>
                <w:bCs/>
                <w:color w:val="000000"/>
                <w:sz w:val="18"/>
                <w:szCs w:val="18"/>
                <w:lang w:eastAsia="fr-FR"/>
              </w:rPr>
            </w:pPr>
          </w:p>
        </w:tc>
        <w:tc>
          <w:tcPr>
            <w:tcW w:w="1645" w:type="pct"/>
            <w:shd w:val="clear" w:color="auto" w:fill="auto"/>
            <w:vAlign w:val="center"/>
            <w:hideMark/>
          </w:tcPr>
          <w:p w:rsidR="001373CA" w:rsidRPr="001373CA" w:rsidRDefault="001373CA" w:rsidP="001373CA">
            <w:pPr>
              <w:spacing w:after="0" w:line="240" w:lineRule="auto"/>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radiologie et imagerie médicale</w:t>
            </w:r>
          </w:p>
        </w:tc>
        <w:tc>
          <w:tcPr>
            <w:tcW w:w="396"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1 184</w:t>
            </w:r>
          </w:p>
        </w:tc>
        <w:tc>
          <w:tcPr>
            <w:tcW w:w="532"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49,8</w:t>
            </w:r>
          </w:p>
        </w:tc>
        <w:tc>
          <w:tcPr>
            <w:tcW w:w="390"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245</w:t>
            </w:r>
          </w:p>
        </w:tc>
        <w:tc>
          <w:tcPr>
            <w:tcW w:w="54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50</w:t>
            </w:r>
            <w:r w:rsidR="00E737E1">
              <w:rPr>
                <w:rFonts w:ascii="Arial" w:eastAsia="Times New Roman" w:hAnsi="Arial" w:cs="Arial"/>
                <w:color w:val="000000"/>
                <w:sz w:val="18"/>
                <w:szCs w:val="18"/>
                <w:lang w:eastAsia="fr-FR"/>
              </w:rPr>
              <w:t>,0</w:t>
            </w:r>
          </w:p>
        </w:tc>
        <w:tc>
          <w:tcPr>
            <w:tcW w:w="381"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1 429</w:t>
            </w:r>
          </w:p>
        </w:tc>
        <w:tc>
          <w:tcPr>
            <w:tcW w:w="523" w:type="pct"/>
            <w:shd w:val="clear" w:color="auto" w:fill="auto"/>
            <w:noWrap/>
            <w:vAlign w:val="center"/>
            <w:hideMark/>
          </w:tcPr>
          <w:p w:rsidR="001373CA" w:rsidRPr="001373CA" w:rsidRDefault="001373CA" w:rsidP="001373CA">
            <w:pPr>
              <w:spacing w:after="0" w:line="240" w:lineRule="auto"/>
              <w:jc w:val="right"/>
              <w:rPr>
                <w:rFonts w:ascii="Arial" w:eastAsia="Times New Roman" w:hAnsi="Arial" w:cs="Arial"/>
                <w:color w:val="000000"/>
                <w:sz w:val="18"/>
                <w:szCs w:val="18"/>
                <w:lang w:eastAsia="fr-FR"/>
              </w:rPr>
            </w:pPr>
            <w:r w:rsidRPr="001373CA">
              <w:rPr>
                <w:rFonts w:ascii="Arial" w:eastAsia="Times New Roman" w:hAnsi="Arial" w:cs="Arial"/>
                <w:color w:val="000000"/>
                <w:sz w:val="18"/>
                <w:szCs w:val="18"/>
                <w:lang w:eastAsia="fr-FR"/>
              </w:rPr>
              <w:t>49,8</w:t>
            </w:r>
          </w:p>
        </w:tc>
      </w:tr>
      <w:tr w:rsidR="00E737E1" w:rsidRPr="001373CA" w:rsidTr="00E737E1">
        <w:trPr>
          <w:trHeight w:val="227"/>
        </w:trPr>
        <w:tc>
          <w:tcPr>
            <w:tcW w:w="592" w:type="pct"/>
            <w:vMerge/>
            <w:vAlign w:val="center"/>
            <w:hideMark/>
          </w:tcPr>
          <w:p w:rsidR="001373CA" w:rsidRPr="001373CA" w:rsidRDefault="001373CA" w:rsidP="001373CA">
            <w:pPr>
              <w:spacing w:after="0" w:line="240" w:lineRule="auto"/>
              <w:rPr>
                <w:rFonts w:ascii="Arial" w:eastAsia="Times New Roman" w:hAnsi="Arial" w:cs="Arial"/>
                <w:b/>
                <w:bCs/>
                <w:color w:val="000000"/>
                <w:sz w:val="18"/>
                <w:szCs w:val="18"/>
                <w:lang w:eastAsia="fr-FR"/>
              </w:rPr>
            </w:pPr>
          </w:p>
        </w:tc>
        <w:tc>
          <w:tcPr>
            <w:tcW w:w="1645" w:type="pct"/>
            <w:shd w:val="clear" w:color="auto" w:fill="DBE5F1" w:themeFill="accent1" w:themeFillTint="33"/>
            <w:vAlign w:val="center"/>
            <w:hideMark/>
          </w:tcPr>
          <w:p w:rsidR="001373CA" w:rsidRPr="001373CA" w:rsidRDefault="001373CA" w:rsidP="001373CA">
            <w:pPr>
              <w:spacing w:after="0" w:line="240" w:lineRule="auto"/>
              <w:rPr>
                <w:rFonts w:ascii="Arial" w:eastAsia="Times New Roman" w:hAnsi="Arial" w:cs="Arial"/>
                <w:b/>
                <w:bCs/>
                <w:color w:val="000000"/>
                <w:sz w:val="18"/>
                <w:szCs w:val="18"/>
                <w:lang w:eastAsia="fr-FR"/>
              </w:rPr>
            </w:pPr>
            <w:r w:rsidRPr="001373CA">
              <w:rPr>
                <w:rFonts w:ascii="Arial" w:eastAsia="Times New Roman" w:hAnsi="Arial" w:cs="Arial"/>
                <w:b/>
                <w:bCs/>
                <w:color w:val="000000"/>
                <w:sz w:val="18"/>
                <w:szCs w:val="18"/>
                <w:lang w:eastAsia="fr-FR"/>
              </w:rPr>
              <w:t>Total Radiologie</w:t>
            </w:r>
          </w:p>
        </w:tc>
        <w:tc>
          <w:tcPr>
            <w:tcW w:w="396" w:type="pct"/>
            <w:shd w:val="clear" w:color="auto" w:fill="DBE5F1" w:themeFill="accent1" w:themeFillTint="33"/>
            <w:noWrap/>
            <w:vAlign w:val="center"/>
            <w:hideMark/>
          </w:tcPr>
          <w:p w:rsidR="001373CA" w:rsidRPr="001373CA" w:rsidRDefault="001373CA" w:rsidP="001373CA">
            <w:pPr>
              <w:spacing w:after="0" w:line="240" w:lineRule="auto"/>
              <w:jc w:val="right"/>
              <w:rPr>
                <w:rFonts w:ascii="Arial" w:eastAsia="Times New Roman" w:hAnsi="Arial" w:cs="Arial"/>
                <w:b/>
                <w:bCs/>
                <w:color w:val="000000"/>
                <w:sz w:val="18"/>
                <w:szCs w:val="18"/>
                <w:lang w:eastAsia="fr-FR"/>
              </w:rPr>
            </w:pPr>
            <w:r w:rsidRPr="001373CA">
              <w:rPr>
                <w:rFonts w:ascii="Arial" w:eastAsia="Times New Roman" w:hAnsi="Arial" w:cs="Arial"/>
                <w:b/>
                <w:bCs/>
                <w:color w:val="000000"/>
                <w:sz w:val="18"/>
                <w:szCs w:val="18"/>
                <w:lang w:eastAsia="fr-FR"/>
              </w:rPr>
              <w:t>1 381</w:t>
            </w:r>
          </w:p>
        </w:tc>
        <w:tc>
          <w:tcPr>
            <w:tcW w:w="532" w:type="pct"/>
            <w:shd w:val="clear" w:color="auto" w:fill="DBE5F1" w:themeFill="accent1" w:themeFillTint="33"/>
            <w:noWrap/>
            <w:vAlign w:val="center"/>
            <w:hideMark/>
          </w:tcPr>
          <w:p w:rsidR="001373CA" w:rsidRPr="001373CA" w:rsidRDefault="001373CA" w:rsidP="001373CA">
            <w:pPr>
              <w:spacing w:after="0" w:line="240" w:lineRule="auto"/>
              <w:jc w:val="right"/>
              <w:rPr>
                <w:rFonts w:ascii="Arial" w:eastAsia="Times New Roman" w:hAnsi="Arial" w:cs="Arial"/>
                <w:b/>
                <w:bCs/>
                <w:color w:val="000000"/>
                <w:sz w:val="18"/>
                <w:szCs w:val="18"/>
                <w:lang w:eastAsia="fr-FR"/>
              </w:rPr>
            </w:pPr>
            <w:r w:rsidRPr="001373CA">
              <w:rPr>
                <w:rFonts w:ascii="Arial" w:eastAsia="Times New Roman" w:hAnsi="Arial" w:cs="Arial"/>
                <w:b/>
                <w:bCs/>
                <w:color w:val="000000"/>
                <w:sz w:val="18"/>
                <w:szCs w:val="18"/>
                <w:lang w:eastAsia="fr-FR"/>
              </w:rPr>
              <w:t>49,3</w:t>
            </w:r>
          </w:p>
        </w:tc>
        <w:tc>
          <w:tcPr>
            <w:tcW w:w="390" w:type="pct"/>
            <w:shd w:val="clear" w:color="auto" w:fill="DBE5F1" w:themeFill="accent1" w:themeFillTint="33"/>
            <w:noWrap/>
            <w:vAlign w:val="center"/>
            <w:hideMark/>
          </w:tcPr>
          <w:p w:rsidR="001373CA" w:rsidRPr="001373CA" w:rsidRDefault="001373CA" w:rsidP="001373CA">
            <w:pPr>
              <w:spacing w:after="0" w:line="240" w:lineRule="auto"/>
              <w:jc w:val="right"/>
              <w:rPr>
                <w:rFonts w:ascii="Arial" w:eastAsia="Times New Roman" w:hAnsi="Arial" w:cs="Arial"/>
                <w:b/>
                <w:bCs/>
                <w:color w:val="000000"/>
                <w:sz w:val="18"/>
                <w:szCs w:val="18"/>
                <w:lang w:eastAsia="fr-FR"/>
              </w:rPr>
            </w:pPr>
            <w:r w:rsidRPr="001373CA">
              <w:rPr>
                <w:rFonts w:ascii="Arial" w:eastAsia="Times New Roman" w:hAnsi="Arial" w:cs="Arial"/>
                <w:b/>
                <w:bCs/>
                <w:color w:val="000000"/>
                <w:sz w:val="18"/>
                <w:szCs w:val="18"/>
                <w:lang w:eastAsia="fr-FR"/>
              </w:rPr>
              <w:t>255</w:t>
            </w:r>
          </w:p>
        </w:tc>
        <w:tc>
          <w:tcPr>
            <w:tcW w:w="541" w:type="pct"/>
            <w:shd w:val="clear" w:color="auto" w:fill="DBE5F1" w:themeFill="accent1" w:themeFillTint="33"/>
            <w:noWrap/>
            <w:vAlign w:val="center"/>
            <w:hideMark/>
          </w:tcPr>
          <w:p w:rsidR="001373CA" w:rsidRPr="001373CA" w:rsidRDefault="001373CA" w:rsidP="001373CA">
            <w:pPr>
              <w:spacing w:after="0" w:line="240" w:lineRule="auto"/>
              <w:jc w:val="right"/>
              <w:rPr>
                <w:rFonts w:ascii="Arial" w:eastAsia="Times New Roman" w:hAnsi="Arial" w:cs="Arial"/>
                <w:b/>
                <w:bCs/>
                <w:color w:val="000000"/>
                <w:sz w:val="18"/>
                <w:szCs w:val="18"/>
                <w:lang w:eastAsia="fr-FR"/>
              </w:rPr>
            </w:pPr>
            <w:r w:rsidRPr="001373CA">
              <w:rPr>
                <w:rFonts w:ascii="Arial" w:eastAsia="Times New Roman" w:hAnsi="Arial" w:cs="Arial"/>
                <w:b/>
                <w:bCs/>
                <w:color w:val="000000"/>
                <w:sz w:val="18"/>
                <w:szCs w:val="18"/>
                <w:lang w:eastAsia="fr-FR"/>
              </w:rPr>
              <w:t>50</w:t>
            </w:r>
          </w:p>
        </w:tc>
        <w:tc>
          <w:tcPr>
            <w:tcW w:w="381" w:type="pct"/>
            <w:shd w:val="clear" w:color="auto" w:fill="DBE5F1" w:themeFill="accent1" w:themeFillTint="33"/>
            <w:noWrap/>
            <w:vAlign w:val="center"/>
            <w:hideMark/>
          </w:tcPr>
          <w:p w:rsidR="001373CA" w:rsidRPr="001373CA" w:rsidRDefault="001373CA" w:rsidP="001373CA">
            <w:pPr>
              <w:spacing w:after="0" w:line="240" w:lineRule="auto"/>
              <w:jc w:val="right"/>
              <w:rPr>
                <w:rFonts w:ascii="Arial" w:eastAsia="Times New Roman" w:hAnsi="Arial" w:cs="Arial"/>
                <w:b/>
                <w:bCs/>
                <w:color w:val="000000"/>
                <w:sz w:val="18"/>
                <w:szCs w:val="18"/>
                <w:lang w:eastAsia="fr-FR"/>
              </w:rPr>
            </w:pPr>
            <w:r w:rsidRPr="001373CA">
              <w:rPr>
                <w:rFonts w:ascii="Arial" w:eastAsia="Times New Roman" w:hAnsi="Arial" w:cs="Arial"/>
                <w:b/>
                <w:bCs/>
                <w:color w:val="000000"/>
                <w:sz w:val="18"/>
                <w:szCs w:val="18"/>
                <w:lang w:eastAsia="fr-FR"/>
              </w:rPr>
              <w:t>1 636</w:t>
            </w:r>
          </w:p>
        </w:tc>
        <w:tc>
          <w:tcPr>
            <w:tcW w:w="523" w:type="pct"/>
            <w:shd w:val="clear" w:color="auto" w:fill="DBE5F1" w:themeFill="accent1" w:themeFillTint="33"/>
            <w:noWrap/>
            <w:vAlign w:val="center"/>
            <w:hideMark/>
          </w:tcPr>
          <w:p w:rsidR="001373CA" w:rsidRPr="001373CA" w:rsidRDefault="001373CA" w:rsidP="001373CA">
            <w:pPr>
              <w:spacing w:after="0" w:line="240" w:lineRule="auto"/>
              <w:jc w:val="right"/>
              <w:rPr>
                <w:rFonts w:ascii="Arial" w:eastAsia="Times New Roman" w:hAnsi="Arial" w:cs="Arial"/>
                <w:b/>
                <w:bCs/>
                <w:color w:val="000000"/>
                <w:sz w:val="18"/>
                <w:szCs w:val="18"/>
                <w:lang w:eastAsia="fr-FR"/>
              </w:rPr>
            </w:pPr>
            <w:r w:rsidRPr="001373CA">
              <w:rPr>
                <w:rFonts w:ascii="Arial" w:eastAsia="Times New Roman" w:hAnsi="Arial" w:cs="Arial"/>
                <w:b/>
                <w:bCs/>
                <w:color w:val="000000"/>
                <w:sz w:val="18"/>
                <w:szCs w:val="18"/>
                <w:lang w:eastAsia="fr-FR"/>
              </w:rPr>
              <w:t>49,4</w:t>
            </w:r>
          </w:p>
        </w:tc>
      </w:tr>
      <w:tr w:rsidR="00E737E1" w:rsidRPr="001373CA" w:rsidTr="00E737E1">
        <w:trPr>
          <w:trHeight w:val="227"/>
        </w:trPr>
        <w:tc>
          <w:tcPr>
            <w:tcW w:w="2237" w:type="pct"/>
            <w:gridSpan w:val="2"/>
            <w:shd w:val="clear" w:color="auto" w:fill="B8CCE4" w:themeFill="accent1" w:themeFillTint="66"/>
            <w:vAlign w:val="center"/>
            <w:hideMark/>
          </w:tcPr>
          <w:p w:rsidR="001373CA" w:rsidRPr="001373CA" w:rsidRDefault="001373CA" w:rsidP="001373CA">
            <w:pPr>
              <w:spacing w:after="0" w:line="240" w:lineRule="auto"/>
              <w:jc w:val="center"/>
              <w:rPr>
                <w:rFonts w:ascii="Arial" w:eastAsia="Times New Roman" w:hAnsi="Arial" w:cs="Arial"/>
                <w:b/>
                <w:bCs/>
                <w:color w:val="000000"/>
                <w:sz w:val="18"/>
                <w:szCs w:val="18"/>
                <w:lang w:eastAsia="fr-FR"/>
              </w:rPr>
            </w:pPr>
            <w:r w:rsidRPr="001373CA">
              <w:rPr>
                <w:rFonts w:ascii="Arial" w:eastAsia="Times New Roman" w:hAnsi="Arial" w:cs="Arial"/>
                <w:b/>
                <w:bCs/>
                <w:color w:val="000000"/>
                <w:sz w:val="18"/>
                <w:szCs w:val="18"/>
                <w:lang w:eastAsia="fr-FR"/>
              </w:rPr>
              <w:t xml:space="preserve">Effectif Total </w:t>
            </w:r>
          </w:p>
        </w:tc>
        <w:tc>
          <w:tcPr>
            <w:tcW w:w="396" w:type="pct"/>
            <w:shd w:val="clear" w:color="auto" w:fill="B8CCE4" w:themeFill="accent1" w:themeFillTint="66"/>
            <w:noWrap/>
            <w:vAlign w:val="center"/>
            <w:hideMark/>
          </w:tcPr>
          <w:p w:rsidR="001373CA" w:rsidRPr="001373CA" w:rsidRDefault="001373CA" w:rsidP="001373CA">
            <w:pPr>
              <w:spacing w:after="0" w:line="240" w:lineRule="auto"/>
              <w:jc w:val="right"/>
              <w:rPr>
                <w:rFonts w:ascii="Arial" w:eastAsia="Times New Roman" w:hAnsi="Arial" w:cs="Arial"/>
                <w:b/>
                <w:bCs/>
                <w:color w:val="000000"/>
                <w:sz w:val="18"/>
                <w:szCs w:val="18"/>
                <w:lang w:eastAsia="fr-FR"/>
              </w:rPr>
            </w:pPr>
            <w:r w:rsidRPr="001373CA">
              <w:rPr>
                <w:rFonts w:ascii="Arial" w:eastAsia="Times New Roman" w:hAnsi="Arial" w:cs="Arial"/>
                <w:b/>
                <w:bCs/>
                <w:color w:val="000000"/>
                <w:sz w:val="18"/>
                <w:szCs w:val="18"/>
                <w:lang w:eastAsia="fr-FR"/>
              </w:rPr>
              <w:t>41 386</w:t>
            </w:r>
          </w:p>
        </w:tc>
        <w:tc>
          <w:tcPr>
            <w:tcW w:w="532" w:type="pct"/>
            <w:shd w:val="clear" w:color="auto" w:fill="B8CCE4" w:themeFill="accent1" w:themeFillTint="66"/>
            <w:noWrap/>
            <w:vAlign w:val="center"/>
            <w:hideMark/>
          </w:tcPr>
          <w:p w:rsidR="001373CA" w:rsidRPr="001373CA" w:rsidRDefault="001373CA" w:rsidP="001373CA">
            <w:pPr>
              <w:spacing w:after="0" w:line="240" w:lineRule="auto"/>
              <w:jc w:val="right"/>
              <w:rPr>
                <w:rFonts w:ascii="Arial" w:eastAsia="Times New Roman" w:hAnsi="Arial" w:cs="Arial"/>
                <w:b/>
                <w:bCs/>
                <w:color w:val="000000"/>
                <w:sz w:val="18"/>
                <w:szCs w:val="18"/>
                <w:lang w:eastAsia="fr-FR"/>
              </w:rPr>
            </w:pPr>
            <w:r w:rsidRPr="001373CA">
              <w:rPr>
                <w:rFonts w:ascii="Arial" w:eastAsia="Times New Roman" w:hAnsi="Arial" w:cs="Arial"/>
                <w:b/>
                <w:bCs/>
                <w:color w:val="000000"/>
                <w:sz w:val="18"/>
                <w:szCs w:val="18"/>
                <w:lang w:eastAsia="fr-FR"/>
              </w:rPr>
              <w:t>48,8</w:t>
            </w:r>
          </w:p>
        </w:tc>
        <w:tc>
          <w:tcPr>
            <w:tcW w:w="390" w:type="pct"/>
            <w:shd w:val="clear" w:color="auto" w:fill="B8CCE4" w:themeFill="accent1" w:themeFillTint="66"/>
            <w:noWrap/>
            <w:vAlign w:val="center"/>
            <w:hideMark/>
          </w:tcPr>
          <w:p w:rsidR="001373CA" w:rsidRPr="001373CA" w:rsidRDefault="001373CA" w:rsidP="001373CA">
            <w:pPr>
              <w:spacing w:after="0" w:line="240" w:lineRule="auto"/>
              <w:jc w:val="right"/>
              <w:rPr>
                <w:rFonts w:ascii="Arial" w:eastAsia="Times New Roman" w:hAnsi="Arial" w:cs="Arial"/>
                <w:b/>
                <w:bCs/>
                <w:color w:val="000000"/>
                <w:sz w:val="18"/>
                <w:szCs w:val="18"/>
                <w:lang w:eastAsia="fr-FR"/>
              </w:rPr>
            </w:pPr>
            <w:r w:rsidRPr="001373CA">
              <w:rPr>
                <w:rFonts w:ascii="Arial" w:eastAsia="Times New Roman" w:hAnsi="Arial" w:cs="Arial"/>
                <w:b/>
                <w:bCs/>
                <w:color w:val="000000"/>
                <w:sz w:val="18"/>
                <w:szCs w:val="18"/>
                <w:lang w:eastAsia="fr-FR"/>
              </w:rPr>
              <w:t>4 089</w:t>
            </w:r>
          </w:p>
        </w:tc>
        <w:tc>
          <w:tcPr>
            <w:tcW w:w="541" w:type="pct"/>
            <w:shd w:val="clear" w:color="auto" w:fill="B8CCE4" w:themeFill="accent1" w:themeFillTint="66"/>
            <w:noWrap/>
            <w:vAlign w:val="center"/>
            <w:hideMark/>
          </w:tcPr>
          <w:p w:rsidR="001373CA" w:rsidRPr="001373CA" w:rsidRDefault="001373CA" w:rsidP="001373CA">
            <w:pPr>
              <w:spacing w:after="0" w:line="240" w:lineRule="auto"/>
              <w:jc w:val="right"/>
              <w:rPr>
                <w:rFonts w:ascii="Arial" w:eastAsia="Times New Roman" w:hAnsi="Arial" w:cs="Arial"/>
                <w:b/>
                <w:bCs/>
                <w:color w:val="000000"/>
                <w:sz w:val="18"/>
                <w:szCs w:val="18"/>
                <w:lang w:eastAsia="fr-FR"/>
              </w:rPr>
            </w:pPr>
            <w:r w:rsidRPr="001373CA">
              <w:rPr>
                <w:rFonts w:ascii="Arial" w:eastAsia="Times New Roman" w:hAnsi="Arial" w:cs="Arial"/>
                <w:b/>
                <w:bCs/>
                <w:color w:val="000000"/>
                <w:sz w:val="18"/>
                <w:szCs w:val="18"/>
                <w:lang w:eastAsia="fr-FR"/>
              </w:rPr>
              <w:t>51,8</w:t>
            </w:r>
          </w:p>
        </w:tc>
        <w:tc>
          <w:tcPr>
            <w:tcW w:w="381" w:type="pct"/>
            <w:shd w:val="clear" w:color="auto" w:fill="B8CCE4" w:themeFill="accent1" w:themeFillTint="66"/>
            <w:noWrap/>
            <w:vAlign w:val="center"/>
            <w:hideMark/>
          </w:tcPr>
          <w:p w:rsidR="001373CA" w:rsidRPr="001373CA" w:rsidRDefault="001373CA" w:rsidP="001373CA">
            <w:pPr>
              <w:spacing w:after="0" w:line="240" w:lineRule="auto"/>
              <w:jc w:val="right"/>
              <w:rPr>
                <w:rFonts w:ascii="Arial" w:eastAsia="Times New Roman" w:hAnsi="Arial" w:cs="Arial"/>
                <w:b/>
                <w:bCs/>
                <w:color w:val="000000"/>
                <w:sz w:val="18"/>
                <w:szCs w:val="18"/>
                <w:lang w:eastAsia="fr-FR"/>
              </w:rPr>
            </w:pPr>
            <w:r w:rsidRPr="001373CA">
              <w:rPr>
                <w:rFonts w:ascii="Arial" w:eastAsia="Times New Roman" w:hAnsi="Arial" w:cs="Arial"/>
                <w:b/>
                <w:bCs/>
                <w:color w:val="000000"/>
                <w:sz w:val="18"/>
                <w:szCs w:val="18"/>
                <w:lang w:eastAsia="fr-FR"/>
              </w:rPr>
              <w:t>45 475</w:t>
            </w:r>
          </w:p>
        </w:tc>
        <w:tc>
          <w:tcPr>
            <w:tcW w:w="523" w:type="pct"/>
            <w:shd w:val="clear" w:color="auto" w:fill="B8CCE4" w:themeFill="accent1" w:themeFillTint="66"/>
            <w:noWrap/>
            <w:vAlign w:val="center"/>
            <w:hideMark/>
          </w:tcPr>
          <w:p w:rsidR="001373CA" w:rsidRPr="001373CA" w:rsidRDefault="001373CA" w:rsidP="001373CA">
            <w:pPr>
              <w:spacing w:after="0" w:line="240" w:lineRule="auto"/>
              <w:jc w:val="right"/>
              <w:rPr>
                <w:rFonts w:ascii="Arial" w:eastAsia="Times New Roman" w:hAnsi="Arial" w:cs="Arial"/>
                <w:b/>
                <w:bCs/>
                <w:color w:val="000000"/>
                <w:sz w:val="18"/>
                <w:szCs w:val="18"/>
                <w:lang w:eastAsia="fr-FR"/>
              </w:rPr>
            </w:pPr>
            <w:r w:rsidRPr="001373CA">
              <w:rPr>
                <w:rFonts w:ascii="Arial" w:eastAsia="Times New Roman" w:hAnsi="Arial" w:cs="Arial"/>
                <w:b/>
                <w:bCs/>
                <w:color w:val="000000"/>
                <w:sz w:val="18"/>
                <w:szCs w:val="18"/>
                <w:lang w:eastAsia="fr-FR"/>
              </w:rPr>
              <w:t>49,1</w:t>
            </w:r>
          </w:p>
        </w:tc>
      </w:tr>
    </w:tbl>
    <w:p w:rsidR="00246609" w:rsidRDefault="00246609" w:rsidP="006E521B">
      <w:pPr>
        <w:ind w:left="-142" w:right="-709"/>
        <w:jc w:val="both"/>
        <w:rPr>
          <w:rFonts w:ascii="Arial" w:hAnsi="Arial" w:cs="Arial"/>
        </w:rPr>
      </w:pPr>
    </w:p>
    <w:p w:rsidR="00F57ED6" w:rsidRDefault="004B5E6D" w:rsidP="004B5E6D">
      <w:pPr>
        <w:pStyle w:val="Titre2"/>
        <w:ind w:left="567" w:hanging="567"/>
      </w:pPr>
      <w:bookmarkStart w:id="8" w:name="_Toc96618229"/>
      <w:r>
        <w:t xml:space="preserve">I.3   </w:t>
      </w:r>
      <w:r w:rsidR="00F57ED6">
        <w:t xml:space="preserve">Répartition des effectifs rémunérés des PH par </w:t>
      </w:r>
      <w:r w:rsidR="008C1F44">
        <w:t xml:space="preserve">discipline et </w:t>
      </w:r>
      <w:r w:rsidR="00F57ED6">
        <w:t>spécialité</w:t>
      </w:r>
      <w:bookmarkEnd w:id="8"/>
    </w:p>
    <w:p w:rsidR="00DA31BB" w:rsidRDefault="00DA31BB" w:rsidP="003519CC">
      <w:pPr>
        <w:spacing w:after="0" w:line="240" w:lineRule="auto"/>
        <w:ind w:left="-851" w:firstLine="709"/>
        <w:jc w:val="both"/>
        <w:rPr>
          <w:rFonts w:ascii="Arial" w:hAnsi="Arial" w:cs="Arial"/>
          <w:b/>
          <w:bCs/>
          <w:color w:val="8064A2" w:themeColor="accent4"/>
          <w:sz w:val="20"/>
          <w:szCs w:val="20"/>
        </w:rPr>
      </w:pPr>
    </w:p>
    <w:p w:rsidR="00320A17" w:rsidRDefault="00320A17" w:rsidP="003519CC">
      <w:pPr>
        <w:spacing w:after="0" w:line="240" w:lineRule="auto"/>
        <w:ind w:left="-851" w:firstLine="709"/>
        <w:jc w:val="both"/>
        <w:rPr>
          <w:rFonts w:ascii="Arial" w:hAnsi="Arial" w:cs="Arial"/>
          <w:b/>
          <w:bCs/>
          <w:color w:val="8064A2" w:themeColor="accent4"/>
          <w:sz w:val="20"/>
          <w:szCs w:val="20"/>
        </w:rPr>
      </w:pPr>
      <w:r w:rsidRPr="00246609">
        <w:rPr>
          <w:rFonts w:ascii="Arial" w:hAnsi="Arial" w:cs="Arial"/>
          <w:b/>
          <w:bCs/>
          <w:color w:val="8064A2" w:themeColor="accent4"/>
          <w:sz w:val="20"/>
          <w:szCs w:val="20"/>
        </w:rPr>
        <w:t>Répartition des effectifs rémunérés des PH par spécialité au 1</w:t>
      </w:r>
      <w:r w:rsidRPr="008E4809">
        <w:rPr>
          <w:rFonts w:ascii="Arial" w:hAnsi="Arial" w:cs="Arial"/>
          <w:b/>
          <w:bCs/>
          <w:color w:val="8064A2" w:themeColor="accent4"/>
          <w:sz w:val="20"/>
          <w:szCs w:val="20"/>
          <w:vertAlign w:val="superscript"/>
        </w:rPr>
        <w:t>er</w:t>
      </w:r>
      <w:r>
        <w:rPr>
          <w:rFonts w:ascii="Arial" w:hAnsi="Arial" w:cs="Arial"/>
          <w:b/>
          <w:bCs/>
          <w:color w:val="8064A2" w:themeColor="accent4"/>
          <w:sz w:val="20"/>
          <w:szCs w:val="20"/>
        </w:rPr>
        <w:t xml:space="preserve"> janvier 2022</w:t>
      </w:r>
      <w:r w:rsidRPr="00246609">
        <w:rPr>
          <w:rFonts w:ascii="Arial" w:hAnsi="Arial" w:cs="Arial"/>
          <w:b/>
          <w:bCs/>
          <w:color w:val="8064A2" w:themeColor="accent4"/>
          <w:sz w:val="20"/>
          <w:szCs w:val="20"/>
        </w:rPr>
        <w:t xml:space="preserve"> (source : CNG-SIGMED)</w:t>
      </w:r>
    </w:p>
    <w:tbl>
      <w:tblPr>
        <w:tblW w:w="10915" w:type="dxa"/>
        <w:tblInd w:w="-34" w:type="dxa"/>
        <w:tblLayout w:type="fixed"/>
        <w:tblLook w:val="04A0" w:firstRow="1" w:lastRow="0" w:firstColumn="1" w:lastColumn="0" w:noHBand="0" w:noVBand="1"/>
      </w:tblPr>
      <w:tblGrid>
        <w:gridCol w:w="4820"/>
        <w:gridCol w:w="5954"/>
        <w:gridCol w:w="141"/>
      </w:tblGrid>
      <w:tr w:rsidR="00DA31BB" w:rsidTr="003519CC">
        <w:trPr>
          <w:gridAfter w:val="1"/>
          <w:wAfter w:w="141" w:type="dxa"/>
        </w:trPr>
        <w:tc>
          <w:tcPr>
            <w:tcW w:w="10774" w:type="dxa"/>
            <w:gridSpan w:val="2"/>
          </w:tcPr>
          <w:tbl>
            <w:tblPr>
              <w:tblpPr w:leftFromText="141" w:rightFromText="141" w:vertAnchor="text" w:horzAnchor="margin" w:tblpXSpec="center" w:tblpY="309"/>
              <w:tblW w:w="9339" w:type="dxa"/>
              <w:tblBorders>
                <w:top w:val="single" w:sz="12" w:space="0" w:color="8064A2"/>
                <w:bottom w:val="single" w:sz="12" w:space="0" w:color="8064A2"/>
                <w:insideH w:val="single" w:sz="6" w:space="0" w:color="8064A2"/>
                <w:insideV w:val="single" w:sz="6" w:space="0" w:color="8064A2"/>
              </w:tblBorders>
              <w:tblLayout w:type="fixed"/>
              <w:tblCellMar>
                <w:left w:w="70" w:type="dxa"/>
                <w:right w:w="70" w:type="dxa"/>
              </w:tblCellMar>
              <w:tblLook w:val="04A0" w:firstRow="1" w:lastRow="0" w:firstColumn="1" w:lastColumn="0" w:noHBand="0" w:noVBand="1"/>
            </w:tblPr>
            <w:tblGrid>
              <w:gridCol w:w="1630"/>
              <w:gridCol w:w="1276"/>
              <w:gridCol w:w="981"/>
              <w:gridCol w:w="1145"/>
              <w:gridCol w:w="981"/>
              <w:gridCol w:w="1145"/>
              <w:gridCol w:w="981"/>
              <w:gridCol w:w="1200"/>
            </w:tblGrid>
            <w:tr w:rsidR="00DA31BB" w:rsidRPr="00D71ED2" w:rsidTr="007D2F00">
              <w:trPr>
                <w:trHeight w:val="258"/>
              </w:trPr>
              <w:tc>
                <w:tcPr>
                  <w:tcW w:w="1630" w:type="dxa"/>
                  <w:vMerge w:val="restart"/>
                  <w:shd w:val="clear" w:color="auto" w:fill="B8CCE4" w:themeFill="accent1" w:themeFillTint="66"/>
                  <w:noWrap/>
                  <w:vAlign w:val="center"/>
                  <w:hideMark/>
                </w:tcPr>
                <w:p w:rsidR="00DA31BB" w:rsidRPr="00D71ED2" w:rsidRDefault="00DA31BB" w:rsidP="003519CC">
                  <w:pPr>
                    <w:spacing w:after="0" w:line="240" w:lineRule="auto"/>
                    <w:contextualSpacing/>
                    <w:jc w:val="center"/>
                    <w:rPr>
                      <w:rFonts w:ascii="Arial" w:eastAsia="Times New Roman" w:hAnsi="Arial" w:cs="Arial"/>
                      <w:b/>
                      <w:color w:val="000000"/>
                      <w:sz w:val="20"/>
                      <w:szCs w:val="20"/>
                      <w:lang w:eastAsia="fr-FR"/>
                    </w:rPr>
                  </w:pPr>
                  <w:r w:rsidRPr="00D71ED2">
                    <w:rPr>
                      <w:rFonts w:ascii="Arial" w:eastAsia="Times New Roman" w:hAnsi="Arial" w:cs="Arial"/>
                      <w:b/>
                      <w:color w:val="000000"/>
                      <w:sz w:val="20"/>
                      <w:szCs w:val="20"/>
                      <w:lang w:eastAsia="fr-FR"/>
                    </w:rPr>
                    <w:t>Disciplines</w:t>
                  </w:r>
                </w:p>
              </w:tc>
              <w:tc>
                <w:tcPr>
                  <w:tcW w:w="2257" w:type="dxa"/>
                  <w:gridSpan w:val="2"/>
                  <w:shd w:val="clear" w:color="auto" w:fill="B8CCE4" w:themeFill="accent1" w:themeFillTint="66"/>
                  <w:noWrap/>
                  <w:vAlign w:val="center"/>
                  <w:hideMark/>
                </w:tcPr>
                <w:p w:rsidR="00DA31BB" w:rsidRPr="00D71ED2" w:rsidRDefault="00DA31BB" w:rsidP="003519CC">
                  <w:pPr>
                    <w:spacing w:after="0" w:line="240" w:lineRule="auto"/>
                    <w:contextualSpacing/>
                    <w:jc w:val="center"/>
                    <w:rPr>
                      <w:rFonts w:ascii="Arial" w:eastAsia="Times New Roman" w:hAnsi="Arial" w:cs="Arial"/>
                      <w:b/>
                      <w:bCs/>
                      <w:color w:val="000000"/>
                      <w:sz w:val="20"/>
                      <w:szCs w:val="20"/>
                      <w:lang w:eastAsia="fr-FR"/>
                    </w:rPr>
                  </w:pPr>
                  <w:r w:rsidRPr="00D71ED2">
                    <w:rPr>
                      <w:rFonts w:ascii="Arial" w:eastAsia="Times New Roman" w:hAnsi="Arial" w:cs="Arial"/>
                      <w:b/>
                      <w:bCs/>
                      <w:color w:val="000000"/>
                      <w:sz w:val="20"/>
                      <w:szCs w:val="20"/>
                      <w:lang w:eastAsia="fr-FR"/>
                    </w:rPr>
                    <w:t>PH Temps plein</w:t>
                  </w:r>
                </w:p>
              </w:tc>
              <w:tc>
                <w:tcPr>
                  <w:tcW w:w="2126" w:type="dxa"/>
                  <w:gridSpan w:val="2"/>
                  <w:shd w:val="clear" w:color="auto" w:fill="B8CCE4" w:themeFill="accent1" w:themeFillTint="66"/>
                  <w:noWrap/>
                  <w:vAlign w:val="center"/>
                  <w:hideMark/>
                </w:tcPr>
                <w:p w:rsidR="00DA31BB" w:rsidRPr="00D71ED2" w:rsidRDefault="00DA31BB" w:rsidP="003519CC">
                  <w:pPr>
                    <w:spacing w:after="0" w:line="240" w:lineRule="auto"/>
                    <w:contextualSpacing/>
                    <w:jc w:val="center"/>
                    <w:rPr>
                      <w:rFonts w:ascii="Arial" w:eastAsia="Times New Roman" w:hAnsi="Arial" w:cs="Arial"/>
                      <w:b/>
                      <w:bCs/>
                      <w:color w:val="000000"/>
                      <w:sz w:val="20"/>
                      <w:szCs w:val="20"/>
                      <w:lang w:eastAsia="fr-FR"/>
                    </w:rPr>
                  </w:pPr>
                  <w:r w:rsidRPr="00D71ED2">
                    <w:rPr>
                      <w:rFonts w:ascii="Arial" w:eastAsia="Times New Roman" w:hAnsi="Arial" w:cs="Arial"/>
                      <w:b/>
                      <w:bCs/>
                      <w:color w:val="000000"/>
                      <w:sz w:val="20"/>
                      <w:szCs w:val="20"/>
                      <w:lang w:eastAsia="fr-FR"/>
                    </w:rPr>
                    <w:t>PH Temps partiel</w:t>
                  </w:r>
                </w:p>
              </w:tc>
              <w:tc>
                <w:tcPr>
                  <w:tcW w:w="2126" w:type="dxa"/>
                  <w:gridSpan w:val="2"/>
                  <w:shd w:val="clear" w:color="auto" w:fill="B8CCE4" w:themeFill="accent1" w:themeFillTint="66"/>
                  <w:noWrap/>
                  <w:vAlign w:val="center"/>
                  <w:hideMark/>
                </w:tcPr>
                <w:p w:rsidR="00DA31BB" w:rsidRPr="00D71ED2" w:rsidRDefault="00DA31BB" w:rsidP="003519CC">
                  <w:pPr>
                    <w:spacing w:after="0" w:line="240" w:lineRule="auto"/>
                    <w:contextualSpacing/>
                    <w:jc w:val="center"/>
                    <w:rPr>
                      <w:rFonts w:ascii="Arial" w:eastAsia="Times New Roman" w:hAnsi="Arial" w:cs="Arial"/>
                      <w:b/>
                      <w:bCs/>
                      <w:color w:val="000000"/>
                      <w:sz w:val="20"/>
                      <w:szCs w:val="20"/>
                      <w:lang w:eastAsia="fr-FR"/>
                    </w:rPr>
                  </w:pPr>
                  <w:r w:rsidRPr="00D71ED2">
                    <w:rPr>
                      <w:rFonts w:ascii="Arial" w:eastAsia="Times New Roman" w:hAnsi="Arial" w:cs="Arial"/>
                      <w:b/>
                      <w:bCs/>
                      <w:color w:val="000000"/>
                      <w:sz w:val="20"/>
                      <w:szCs w:val="20"/>
                      <w:lang w:eastAsia="fr-FR"/>
                    </w:rPr>
                    <w:t>Ensemble PH</w:t>
                  </w:r>
                </w:p>
              </w:tc>
              <w:tc>
                <w:tcPr>
                  <w:tcW w:w="1200" w:type="dxa"/>
                  <w:vMerge w:val="restart"/>
                  <w:shd w:val="clear" w:color="auto" w:fill="B8CCE4" w:themeFill="accent1" w:themeFillTint="66"/>
                  <w:vAlign w:val="center"/>
                  <w:hideMark/>
                </w:tcPr>
                <w:p w:rsidR="00DA31BB" w:rsidRPr="00D71ED2" w:rsidRDefault="00DA31BB" w:rsidP="003519CC">
                  <w:pPr>
                    <w:spacing w:after="0" w:line="240" w:lineRule="auto"/>
                    <w:contextualSpacing/>
                    <w:jc w:val="center"/>
                    <w:rPr>
                      <w:rFonts w:ascii="Arial" w:eastAsia="Times New Roman" w:hAnsi="Arial" w:cs="Arial"/>
                      <w:b/>
                      <w:bCs/>
                      <w:color w:val="000000"/>
                      <w:sz w:val="20"/>
                      <w:szCs w:val="20"/>
                      <w:lang w:eastAsia="fr-FR"/>
                    </w:rPr>
                  </w:pPr>
                  <w:r w:rsidRPr="00D71ED2">
                    <w:rPr>
                      <w:rFonts w:ascii="Arial" w:eastAsia="Times New Roman" w:hAnsi="Arial" w:cs="Arial"/>
                      <w:b/>
                      <w:bCs/>
                      <w:color w:val="000000"/>
                      <w:sz w:val="20"/>
                      <w:szCs w:val="20"/>
                      <w:lang w:eastAsia="fr-FR"/>
                    </w:rPr>
                    <w:t>Part des PH Temps plein</w:t>
                  </w:r>
                </w:p>
              </w:tc>
            </w:tr>
            <w:tr w:rsidR="00DA31BB" w:rsidRPr="00D71ED2" w:rsidTr="007D2F00">
              <w:trPr>
                <w:trHeight w:val="227"/>
              </w:trPr>
              <w:tc>
                <w:tcPr>
                  <w:tcW w:w="1630" w:type="dxa"/>
                  <w:vMerge/>
                  <w:shd w:val="clear" w:color="auto" w:fill="B8CCE4" w:themeFill="accent1" w:themeFillTint="66"/>
                  <w:noWrap/>
                  <w:vAlign w:val="bottom"/>
                  <w:hideMark/>
                </w:tcPr>
                <w:p w:rsidR="00DA31BB" w:rsidRPr="00D71ED2" w:rsidRDefault="00DA31BB" w:rsidP="003519CC">
                  <w:pPr>
                    <w:spacing w:after="0" w:line="240" w:lineRule="auto"/>
                    <w:contextualSpacing/>
                    <w:rPr>
                      <w:rFonts w:ascii="Arial" w:eastAsia="Times New Roman" w:hAnsi="Arial" w:cs="Arial"/>
                      <w:color w:val="000000"/>
                      <w:sz w:val="20"/>
                      <w:szCs w:val="20"/>
                      <w:lang w:eastAsia="fr-FR"/>
                    </w:rPr>
                  </w:pPr>
                </w:p>
              </w:tc>
              <w:tc>
                <w:tcPr>
                  <w:tcW w:w="1276" w:type="dxa"/>
                  <w:shd w:val="clear" w:color="auto" w:fill="DBE5F1" w:themeFill="accent1" w:themeFillTint="33"/>
                  <w:noWrap/>
                  <w:vAlign w:val="center"/>
                  <w:hideMark/>
                </w:tcPr>
                <w:p w:rsidR="00DA31BB" w:rsidRPr="00D71ED2" w:rsidRDefault="00DA31BB" w:rsidP="003519CC">
                  <w:pPr>
                    <w:spacing w:after="0" w:line="240" w:lineRule="auto"/>
                    <w:contextualSpacing/>
                    <w:jc w:val="center"/>
                    <w:rPr>
                      <w:rFonts w:ascii="Arial" w:eastAsia="Times New Roman" w:hAnsi="Arial" w:cs="Arial"/>
                      <w:b/>
                      <w:bCs/>
                      <w:color w:val="000000"/>
                      <w:sz w:val="20"/>
                      <w:szCs w:val="20"/>
                      <w:lang w:eastAsia="fr-FR"/>
                    </w:rPr>
                  </w:pPr>
                  <w:r w:rsidRPr="00D71ED2">
                    <w:rPr>
                      <w:rFonts w:ascii="Arial" w:eastAsia="Times New Roman" w:hAnsi="Arial" w:cs="Arial"/>
                      <w:b/>
                      <w:bCs/>
                      <w:color w:val="000000"/>
                      <w:sz w:val="20"/>
                      <w:szCs w:val="20"/>
                      <w:lang w:eastAsia="fr-FR"/>
                    </w:rPr>
                    <w:t>Effectif</w:t>
                  </w:r>
                </w:p>
              </w:tc>
              <w:tc>
                <w:tcPr>
                  <w:tcW w:w="981" w:type="dxa"/>
                  <w:shd w:val="clear" w:color="auto" w:fill="DBE5F1" w:themeFill="accent1" w:themeFillTint="33"/>
                  <w:noWrap/>
                  <w:vAlign w:val="center"/>
                  <w:hideMark/>
                </w:tcPr>
                <w:p w:rsidR="00DA31BB" w:rsidRPr="00D71ED2" w:rsidRDefault="00DA31BB" w:rsidP="003519CC">
                  <w:pPr>
                    <w:spacing w:after="0" w:line="240" w:lineRule="auto"/>
                    <w:contextualSpacing/>
                    <w:jc w:val="center"/>
                    <w:rPr>
                      <w:rFonts w:ascii="Arial" w:eastAsia="Times New Roman" w:hAnsi="Arial" w:cs="Arial"/>
                      <w:b/>
                      <w:bCs/>
                      <w:color w:val="000000"/>
                      <w:sz w:val="20"/>
                      <w:szCs w:val="20"/>
                      <w:lang w:eastAsia="fr-FR"/>
                    </w:rPr>
                  </w:pPr>
                  <w:r w:rsidRPr="00D71ED2">
                    <w:rPr>
                      <w:rFonts w:ascii="Arial" w:eastAsia="Times New Roman" w:hAnsi="Arial" w:cs="Arial"/>
                      <w:b/>
                      <w:bCs/>
                      <w:color w:val="000000"/>
                      <w:sz w:val="20"/>
                      <w:szCs w:val="20"/>
                      <w:lang w:eastAsia="fr-FR"/>
                    </w:rPr>
                    <w:t>%</w:t>
                  </w:r>
                </w:p>
              </w:tc>
              <w:tc>
                <w:tcPr>
                  <w:tcW w:w="1145" w:type="dxa"/>
                  <w:shd w:val="clear" w:color="auto" w:fill="DBE5F1" w:themeFill="accent1" w:themeFillTint="33"/>
                  <w:noWrap/>
                  <w:vAlign w:val="center"/>
                  <w:hideMark/>
                </w:tcPr>
                <w:p w:rsidR="00DA31BB" w:rsidRPr="00D71ED2" w:rsidRDefault="00DA31BB" w:rsidP="003519CC">
                  <w:pPr>
                    <w:spacing w:after="0" w:line="240" w:lineRule="auto"/>
                    <w:contextualSpacing/>
                    <w:jc w:val="center"/>
                    <w:rPr>
                      <w:rFonts w:ascii="Arial" w:eastAsia="Times New Roman" w:hAnsi="Arial" w:cs="Arial"/>
                      <w:b/>
                      <w:bCs/>
                      <w:color w:val="000000"/>
                      <w:sz w:val="20"/>
                      <w:szCs w:val="20"/>
                      <w:lang w:eastAsia="fr-FR"/>
                    </w:rPr>
                  </w:pPr>
                  <w:r w:rsidRPr="00D71ED2">
                    <w:rPr>
                      <w:rFonts w:ascii="Arial" w:eastAsia="Times New Roman" w:hAnsi="Arial" w:cs="Arial"/>
                      <w:b/>
                      <w:bCs/>
                      <w:color w:val="000000"/>
                      <w:sz w:val="20"/>
                      <w:szCs w:val="20"/>
                      <w:lang w:eastAsia="fr-FR"/>
                    </w:rPr>
                    <w:t>Effectif</w:t>
                  </w:r>
                </w:p>
              </w:tc>
              <w:tc>
                <w:tcPr>
                  <w:tcW w:w="981" w:type="dxa"/>
                  <w:shd w:val="clear" w:color="auto" w:fill="DBE5F1" w:themeFill="accent1" w:themeFillTint="33"/>
                  <w:noWrap/>
                  <w:vAlign w:val="center"/>
                  <w:hideMark/>
                </w:tcPr>
                <w:p w:rsidR="00DA31BB" w:rsidRPr="00D71ED2" w:rsidRDefault="00DA31BB" w:rsidP="003519CC">
                  <w:pPr>
                    <w:spacing w:after="0" w:line="240" w:lineRule="auto"/>
                    <w:contextualSpacing/>
                    <w:jc w:val="center"/>
                    <w:rPr>
                      <w:rFonts w:ascii="Arial" w:eastAsia="Times New Roman" w:hAnsi="Arial" w:cs="Arial"/>
                      <w:b/>
                      <w:bCs/>
                      <w:color w:val="000000"/>
                      <w:sz w:val="20"/>
                      <w:szCs w:val="20"/>
                      <w:lang w:eastAsia="fr-FR"/>
                    </w:rPr>
                  </w:pPr>
                  <w:r w:rsidRPr="00D71ED2">
                    <w:rPr>
                      <w:rFonts w:ascii="Arial" w:eastAsia="Times New Roman" w:hAnsi="Arial" w:cs="Arial"/>
                      <w:b/>
                      <w:bCs/>
                      <w:color w:val="000000"/>
                      <w:sz w:val="20"/>
                      <w:szCs w:val="20"/>
                      <w:lang w:eastAsia="fr-FR"/>
                    </w:rPr>
                    <w:t>%</w:t>
                  </w:r>
                </w:p>
              </w:tc>
              <w:tc>
                <w:tcPr>
                  <w:tcW w:w="1145" w:type="dxa"/>
                  <w:shd w:val="clear" w:color="auto" w:fill="DBE5F1" w:themeFill="accent1" w:themeFillTint="33"/>
                  <w:noWrap/>
                  <w:vAlign w:val="center"/>
                  <w:hideMark/>
                </w:tcPr>
                <w:p w:rsidR="00DA31BB" w:rsidRPr="00D71ED2" w:rsidRDefault="00DA31BB" w:rsidP="003519CC">
                  <w:pPr>
                    <w:spacing w:after="0" w:line="240" w:lineRule="auto"/>
                    <w:contextualSpacing/>
                    <w:jc w:val="center"/>
                    <w:rPr>
                      <w:rFonts w:ascii="Arial" w:eastAsia="Times New Roman" w:hAnsi="Arial" w:cs="Arial"/>
                      <w:b/>
                      <w:bCs/>
                      <w:color w:val="000000"/>
                      <w:sz w:val="20"/>
                      <w:szCs w:val="20"/>
                      <w:lang w:eastAsia="fr-FR"/>
                    </w:rPr>
                  </w:pPr>
                  <w:r w:rsidRPr="00D71ED2">
                    <w:rPr>
                      <w:rFonts w:ascii="Arial" w:eastAsia="Times New Roman" w:hAnsi="Arial" w:cs="Arial"/>
                      <w:b/>
                      <w:bCs/>
                      <w:color w:val="000000"/>
                      <w:sz w:val="20"/>
                      <w:szCs w:val="20"/>
                      <w:lang w:eastAsia="fr-FR"/>
                    </w:rPr>
                    <w:t>Effectif</w:t>
                  </w:r>
                </w:p>
              </w:tc>
              <w:tc>
                <w:tcPr>
                  <w:tcW w:w="981" w:type="dxa"/>
                  <w:shd w:val="clear" w:color="auto" w:fill="DBE5F1" w:themeFill="accent1" w:themeFillTint="33"/>
                  <w:noWrap/>
                  <w:vAlign w:val="center"/>
                  <w:hideMark/>
                </w:tcPr>
                <w:p w:rsidR="00DA31BB" w:rsidRPr="00D71ED2" w:rsidRDefault="00DA31BB" w:rsidP="003519CC">
                  <w:pPr>
                    <w:spacing w:after="0" w:line="240" w:lineRule="auto"/>
                    <w:contextualSpacing/>
                    <w:jc w:val="center"/>
                    <w:rPr>
                      <w:rFonts w:ascii="Arial" w:eastAsia="Times New Roman" w:hAnsi="Arial" w:cs="Arial"/>
                      <w:b/>
                      <w:bCs/>
                      <w:color w:val="000000"/>
                      <w:sz w:val="20"/>
                      <w:szCs w:val="20"/>
                      <w:lang w:eastAsia="fr-FR"/>
                    </w:rPr>
                  </w:pPr>
                  <w:r w:rsidRPr="00D71ED2">
                    <w:rPr>
                      <w:rFonts w:ascii="Arial" w:eastAsia="Times New Roman" w:hAnsi="Arial" w:cs="Arial"/>
                      <w:b/>
                      <w:bCs/>
                      <w:color w:val="000000"/>
                      <w:sz w:val="20"/>
                      <w:szCs w:val="20"/>
                      <w:lang w:eastAsia="fr-FR"/>
                    </w:rPr>
                    <w:t>%</w:t>
                  </w:r>
                </w:p>
              </w:tc>
              <w:tc>
                <w:tcPr>
                  <w:tcW w:w="1200" w:type="dxa"/>
                  <w:vMerge/>
                  <w:vAlign w:val="center"/>
                  <w:hideMark/>
                </w:tcPr>
                <w:p w:rsidR="00DA31BB" w:rsidRPr="00D71ED2" w:rsidRDefault="00DA31BB" w:rsidP="003519CC">
                  <w:pPr>
                    <w:spacing w:after="0" w:line="240" w:lineRule="auto"/>
                    <w:contextualSpacing/>
                    <w:rPr>
                      <w:rFonts w:ascii="Arial" w:eastAsia="Times New Roman" w:hAnsi="Arial" w:cs="Arial"/>
                      <w:b/>
                      <w:bCs/>
                      <w:color w:val="000000"/>
                      <w:sz w:val="20"/>
                      <w:szCs w:val="20"/>
                      <w:lang w:eastAsia="fr-FR"/>
                    </w:rPr>
                  </w:pPr>
                </w:p>
              </w:tc>
            </w:tr>
            <w:tr w:rsidR="00DA31BB" w:rsidRPr="00D71ED2" w:rsidTr="007D2F00">
              <w:trPr>
                <w:trHeight w:val="227"/>
              </w:trPr>
              <w:tc>
                <w:tcPr>
                  <w:tcW w:w="1630" w:type="dxa"/>
                  <w:shd w:val="clear" w:color="auto" w:fill="auto"/>
                  <w:noWrap/>
                  <w:vAlign w:val="bottom"/>
                  <w:hideMark/>
                </w:tcPr>
                <w:p w:rsidR="00DA31BB" w:rsidRPr="00D71ED2" w:rsidRDefault="00DA31BB" w:rsidP="003519CC">
                  <w:pPr>
                    <w:spacing w:after="0" w:line="240" w:lineRule="auto"/>
                    <w:contextualSpacing/>
                    <w:rPr>
                      <w:rFonts w:ascii="Arial" w:eastAsia="Times New Roman" w:hAnsi="Arial" w:cs="Arial"/>
                      <w:color w:val="000000"/>
                      <w:sz w:val="20"/>
                      <w:szCs w:val="20"/>
                      <w:lang w:eastAsia="fr-FR"/>
                    </w:rPr>
                  </w:pPr>
                  <w:r w:rsidRPr="00D71ED2">
                    <w:rPr>
                      <w:rFonts w:ascii="Arial" w:eastAsia="Times New Roman" w:hAnsi="Arial" w:cs="Arial"/>
                      <w:color w:val="000000"/>
                      <w:sz w:val="20"/>
                      <w:szCs w:val="20"/>
                      <w:lang w:eastAsia="fr-FR"/>
                    </w:rPr>
                    <w:t>Biologie</w:t>
                  </w:r>
                </w:p>
              </w:tc>
              <w:tc>
                <w:tcPr>
                  <w:tcW w:w="1276" w:type="dxa"/>
                  <w:shd w:val="clear" w:color="auto" w:fill="auto"/>
                  <w:noWrap/>
                  <w:vAlign w:val="bottom"/>
                  <w:hideMark/>
                </w:tcPr>
                <w:p w:rsidR="00DA31BB" w:rsidRPr="00D71ED2" w:rsidRDefault="00DA31BB" w:rsidP="003519CC">
                  <w:pPr>
                    <w:spacing w:after="0" w:line="240" w:lineRule="auto"/>
                    <w:contextualSpacing/>
                    <w:jc w:val="right"/>
                    <w:rPr>
                      <w:rFonts w:ascii="Arial" w:eastAsia="Times New Roman" w:hAnsi="Arial" w:cs="Arial"/>
                      <w:color w:val="000000"/>
                      <w:sz w:val="20"/>
                      <w:szCs w:val="20"/>
                      <w:lang w:eastAsia="fr-FR"/>
                    </w:rPr>
                  </w:pPr>
                  <w:r w:rsidRPr="00D71ED2">
                    <w:rPr>
                      <w:rFonts w:ascii="Arial" w:eastAsia="Times New Roman" w:hAnsi="Arial" w:cs="Arial"/>
                      <w:color w:val="000000"/>
                      <w:sz w:val="20"/>
                      <w:szCs w:val="20"/>
                      <w:lang w:eastAsia="fr-FR"/>
                    </w:rPr>
                    <w:t>1 989</w:t>
                  </w:r>
                </w:p>
              </w:tc>
              <w:tc>
                <w:tcPr>
                  <w:tcW w:w="981" w:type="dxa"/>
                  <w:shd w:val="clear" w:color="auto" w:fill="auto"/>
                  <w:noWrap/>
                  <w:vAlign w:val="bottom"/>
                  <w:hideMark/>
                </w:tcPr>
                <w:p w:rsidR="00DA31BB" w:rsidRPr="00D71ED2" w:rsidRDefault="00DA31BB" w:rsidP="003519CC">
                  <w:pPr>
                    <w:spacing w:after="0" w:line="240" w:lineRule="auto"/>
                    <w:contextualSpacing/>
                    <w:jc w:val="right"/>
                    <w:rPr>
                      <w:rFonts w:ascii="Arial" w:eastAsia="Times New Roman" w:hAnsi="Arial" w:cs="Arial"/>
                      <w:color w:val="000000"/>
                      <w:sz w:val="20"/>
                      <w:szCs w:val="20"/>
                      <w:lang w:eastAsia="fr-FR"/>
                    </w:rPr>
                  </w:pPr>
                  <w:r w:rsidRPr="00D71ED2">
                    <w:rPr>
                      <w:rFonts w:ascii="Arial" w:eastAsia="Times New Roman" w:hAnsi="Arial" w:cs="Arial"/>
                      <w:color w:val="000000"/>
                      <w:sz w:val="20"/>
                      <w:szCs w:val="20"/>
                      <w:lang w:eastAsia="fr-FR"/>
                    </w:rPr>
                    <w:t>4,8</w:t>
                  </w:r>
                </w:p>
              </w:tc>
              <w:tc>
                <w:tcPr>
                  <w:tcW w:w="1145" w:type="dxa"/>
                  <w:shd w:val="clear" w:color="auto" w:fill="auto"/>
                  <w:noWrap/>
                  <w:vAlign w:val="bottom"/>
                  <w:hideMark/>
                </w:tcPr>
                <w:p w:rsidR="00DA31BB" w:rsidRPr="00D71ED2" w:rsidRDefault="00DA31BB" w:rsidP="003519CC">
                  <w:pPr>
                    <w:spacing w:after="0" w:line="240" w:lineRule="auto"/>
                    <w:contextualSpacing/>
                    <w:jc w:val="right"/>
                    <w:rPr>
                      <w:rFonts w:ascii="Arial" w:eastAsia="Times New Roman" w:hAnsi="Arial" w:cs="Arial"/>
                      <w:color w:val="000000"/>
                      <w:sz w:val="20"/>
                      <w:szCs w:val="20"/>
                      <w:lang w:eastAsia="fr-FR"/>
                    </w:rPr>
                  </w:pPr>
                  <w:r w:rsidRPr="00D71ED2">
                    <w:rPr>
                      <w:rFonts w:ascii="Arial" w:eastAsia="Times New Roman" w:hAnsi="Arial" w:cs="Arial"/>
                      <w:color w:val="000000"/>
                      <w:sz w:val="20"/>
                      <w:szCs w:val="20"/>
                      <w:lang w:eastAsia="fr-FR"/>
                    </w:rPr>
                    <w:t>79</w:t>
                  </w:r>
                </w:p>
              </w:tc>
              <w:tc>
                <w:tcPr>
                  <w:tcW w:w="981" w:type="dxa"/>
                  <w:shd w:val="clear" w:color="auto" w:fill="auto"/>
                  <w:noWrap/>
                  <w:vAlign w:val="bottom"/>
                  <w:hideMark/>
                </w:tcPr>
                <w:p w:rsidR="00DA31BB" w:rsidRPr="00D71ED2" w:rsidRDefault="00DA31BB" w:rsidP="003519CC">
                  <w:pPr>
                    <w:spacing w:after="0" w:line="240" w:lineRule="auto"/>
                    <w:contextualSpacing/>
                    <w:jc w:val="right"/>
                    <w:rPr>
                      <w:rFonts w:ascii="Arial" w:eastAsia="Times New Roman" w:hAnsi="Arial" w:cs="Arial"/>
                      <w:color w:val="000000"/>
                      <w:sz w:val="20"/>
                      <w:szCs w:val="20"/>
                      <w:lang w:eastAsia="fr-FR"/>
                    </w:rPr>
                  </w:pPr>
                  <w:r w:rsidRPr="00D71ED2">
                    <w:rPr>
                      <w:rFonts w:ascii="Arial" w:eastAsia="Times New Roman" w:hAnsi="Arial" w:cs="Arial"/>
                      <w:color w:val="000000"/>
                      <w:sz w:val="20"/>
                      <w:szCs w:val="20"/>
                      <w:lang w:eastAsia="fr-FR"/>
                    </w:rPr>
                    <w:t>1,9</w:t>
                  </w:r>
                </w:p>
              </w:tc>
              <w:tc>
                <w:tcPr>
                  <w:tcW w:w="1145" w:type="dxa"/>
                  <w:shd w:val="clear" w:color="auto" w:fill="auto"/>
                  <w:noWrap/>
                  <w:vAlign w:val="bottom"/>
                  <w:hideMark/>
                </w:tcPr>
                <w:p w:rsidR="00DA31BB" w:rsidRPr="00D71ED2" w:rsidRDefault="00DA31BB" w:rsidP="003519CC">
                  <w:pPr>
                    <w:spacing w:after="0" w:line="240" w:lineRule="auto"/>
                    <w:contextualSpacing/>
                    <w:jc w:val="right"/>
                    <w:rPr>
                      <w:rFonts w:ascii="Arial" w:eastAsia="Times New Roman" w:hAnsi="Arial" w:cs="Arial"/>
                      <w:color w:val="000000"/>
                      <w:sz w:val="20"/>
                      <w:szCs w:val="20"/>
                      <w:lang w:eastAsia="fr-FR"/>
                    </w:rPr>
                  </w:pPr>
                  <w:r w:rsidRPr="00D71ED2">
                    <w:rPr>
                      <w:rFonts w:ascii="Arial" w:eastAsia="Times New Roman" w:hAnsi="Arial" w:cs="Arial"/>
                      <w:color w:val="000000"/>
                      <w:sz w:val="20"/>
                      <w:szCs w:val="20"/>
                      <w:lang w:eastAsia="fr-FR"/>
                    </w:rPr>
                    <w:t>2 068</w:t>
                  </w:r>
                </w:p>
              </w:tc>
              <w:tc>
                <w:tcPr>
                  <w:tcW w:w="981" w:type="dxa"/>
                  <w:shd w:val="clear" w:color="auto" w:fill="auto"/>
                  <w:noWrap/>
                  <w:vAlign w:val="bottom"/>
                  <w:hideMark/>
                </w:tcPr>
                <w:p w:rsidR="00DA31BB" w:rsidRPr="00D71ED2" w:rsidRDefault="00DA31BB" w:rsidP="003519CC">
                  <w:pPr>
                    <w:spacing w:after="0" w:line="240" w:lineRule="auto"/>
                    <w:contextualSpacing/>
                    <w:jc w:val="right"/>
                    <w:rPr>
                      <w:rFonts w:ascii="Arial" w:eastAsia="Times New Roman" w:hAnsi="Arial" w:cs="Arial"/>
                      <w:color w:val="000000"/>
                      <w:sz w:val="20"/>
                      <w:szCs w:val="20"/>
                      <w:lang w:eastAsia="fr-FR"/>
                    </w:rPr>
                  </w:pPr>
                  <w:r w:rsidRPr="00D71ED2">
                    <w:rPr>
                      <w:rFonts w:ascii="Arial" w:eastAsia="Times New Roman" w:hAnsi="Arial" w:cs="Arial"/>
                      <w:color w:val="000000"/>
                      <w:sz w:val="20"/>
                      <w:szCs w:val="20"/>
                      <w:lang w:eastAsia="fr-FR"/>
                    </w:rPr>
                    <w:t>4,5</w:t>
                  </w:r>
                </w:p>
              </w:tc>
              <w:tc>
                <w:tcPr>
                  <w:tcW w:w="1200" w:type="dxa"/>
                  <w:shd w:val="clear" w:color="auto" w:fill="auto"/>
                  <w:noWrap/>
                  <w:vAlign w:val="bottom"/>
                  <w:hideMark/>
                </w:tcPr>
                <w:p w:rsidR="00DA31BB" w:rsidRPr="00D71ED2" w:rsidRDefault="00DA31BB" w:rsidP="003519CC">
                  <w:pPr>
                    <w:spacing w:after="0" w:line="240" w:lineRule="auto"/>
                    <w:contextualSpacing/>
                    <w:jc w:val="right"/>
                    <w:rPr>
                      <w:rFonts w:ascii="Arial" w:eastAsia="Times New Roman" w:hAnsi="Arial" w:cs="Arial"/>
                      <w:color w:val="000000"/>
                      <w:sz w:val="20"/>
                      <w:szCs w:val="20"/>
                      <w:lang w:eastAsia="fr-FR"/>
                    </w:rPr>
                  </w:pPr>
                  <w:r w:rsidRPr="00D71ED2">
                    <w:rPr>
                      <w:rFonts w:ascii="Arial" w:eastAsia="Times New Roman" w:hAnsi="Arial" w:cs="Arial"/>
                      <w:color w:val="000000"/>
                      <w:sz w:val="20"/>
                      <w:szCs w:val="20"/>
                      <w:lang w:eastAsia="fr-FR"/>
                    </w:rPr>
                    <w:t>96,2</w:t>
                  </w:r>
                </w:p>
              </w:tc>
            </w:tr>
            <w:tr w:rsidR="00DA31BB" w:rsidRPr="00D71ED2" w:rsidTr="007D2F00">
              <w:trPr>
                <w:trHeight w:val="227"/>
              </w:trPr>
              <w:tc>
                <w:tcPr>
                  <w:tcW w:w="1630" w:type="dxa"/>
                  <w:shd w:val="clear" w:color="auto" w:fill="auto"/>
                  <w:noWrap/>
                  <w:vAlign w:val="bottom"/>
                  <w:hideMark/>
                </w:tcPr>
                <w:p w:rsidR="00DA31BB" w:rsidRPr="00D71ED2" w:rsidRDefault="00DA31BB" w:rsidP="003519CC">
                  <w:pPr>
                    <w:spacing w:after="0" w:line="240" w:lineRule="auto"/>
                    <w:contextualSpacing/>
                    <w:rPr>
                      <w:rFonts w:ascii="Arial" w:eastAsia="Times New Roman" w:hAnsi="Arial" w:cs="Arial"/>
                      <w:color w:val="000000"/>
                      <w:sz w:val="20"/>
                      <w:szCs w:val="20"/>
                      <w:lang w:eastAsia="fr-FR"/>
                    </w:rPr>
                  </w:pPr>
                  <w:r w:rsidRPr="00D71ED2">
                    <w:rPr>
                      <w:rFonts w:ascii="Arial" w:eastAsia="Times New Roman" w:hAnsi="Arial" w:cs="Arial"/>
                      <w:color w:val="000000"/>
                      <w:sz w:val="20"/>
                      <w:szCs w:val="20"/>
                      <w:lang w:eastAsia="fr-FR"/>
                    </w:rPr>
                    <w:t>Chirurgie</w:t>
                  </w:r>
                </w:p>
              </w:tc>
              <w:tc>
                <w:tcPr>
                  <w:tcW w:w="1276" w:type="dxa"/>
                  <w:shd w:val="clear" w:color="auto" w:fill="auto"/>
                  <w:noWrap/>
                  <w:vAlign w:val="bottom"/>
                  <w:hideMark/>
                </w:tcPr>
                <w:p w:rsidR="00DA31BB" w:rsidRPr="00D71ED2" w:rsidRDefault="00DA31BB" w:rsidP="003519CC">
                  <w:pPr>
                    <w:spacing w:after="0" w:line="240" w:lineRule="auto"/>
                    <w:contextualSpacing/>
                    <w:jc w:val="right"/>
                    <w:rPr>
                      <w:rFonts w:ascii="Arial" w:eastAsia="Times New Roman" w:hAnsi="Arial" w:cs="Arial"/>
                      <w:color w:val="000000"/>
                      <w:sz w:val="20"/>
                      <w:szCs w:val="20"/>
                      <w:lang w:eastAsia="fr-FR"/>
                    </w:rPr>
                  </w:pPr>
                  <w:r w:rsidRPr="00D71ED2">
                    <w:rPr>
                      <w:rFonts w:ascii="Arial" w:eastAsia="Times New Roman" w:hAnsi="Arial" w:cs="Arial"/>
                      <w:color w:val="000000"/>
                      <w:sz w:val="20"/>
                      <w:szCs w:val="20"/>
                      <w:lang w:eastAsia="fr-FR"/>
                    </w:rPr>
                    <w:t>5 021</w:t>
                  </w:r>
                </w:p>
              </w:tc>
              <w:tc>
                <w:tcPr>
                  <w:tcW w:w="981" w:type="dxa"/>
                  <w:shd w:val="clear" w:color="auto" w:fill="auto"/>
                  <w:noWrap/>
                  <w:vAlign w:val="bottom"/>
                  <w:hideMark/>
                </w:tcPr>
                <w:p w:rsidR="00DA31BB" w:rsidRPr="00D71ED2" w:rsidRDefault="00DA31BB" w:rsidP="003519CC">
                  <w:pPr>
                    <w:spacing w:after="0" w:line="240" w:lineRule="auto"/>
                    <w:contextualSpacing/>
                    <w:jc w:val="right"/>
                    <w:rPr>
                      <w:rFonts w:ascii="Arial" w:eastAsia="Times New Roman" w:hAnsi="Arial" w:cs="Arial"/>
                      <w:color w:val="000000"/>
                      <w:sz w:val="20"/>
                      <w:szCs w:val="20"/>
                      <w:lang w:eastAsia="fr-FR"/>
                    </w:rPr>
                  </w:pPr>
                  <w:r w:rsidRPr="00D71ED2">
                    <w:rPr>
                      <w:rFonts w:ascii="Arial" w:eastAsia="Times New Roman" w:hAnsi="Arial" w:cs="Arial"/>
                      <w:color w:val="000000"/>
                      <w:sz w:val="20"/>
                      <w:szCs w:val="20"/>
                      <w:lang w:eastAsia="fr-FR"/>
                    </w:rPr>
                    <w:t>12,1</w:t>
                  </w:r>
                </w:p>
              </w:tc>
              <w:tc>
                <w:tcPr>
                  <w:tcW w:w="1145" w:type="dxa"/>
                  <w:shd w:val="clear" w:color="auto" w:fill="auto"/>
                  <w:noWrap/>
                  <w:vAlign w:val="bottom"/>
                  <w:hideMark/>
                </w:tcPr>
                <w:p w:rsidR="00DA31BB" w:rsidRPr="00D71ED2" w:rsidRDefault="00DA31BB" w:rsidP="003519CC">
                  <w:pPr>
                    <w:spacing w:after="0" w:line="240" w:lineRule="auto"/>
                    <w:contextualSpacing/>
                    <w:jc w:val="right"/>
                    <w:rPr>
                      <w:rFonts w:ascii="Arial" w:eastAsia="Times New Roman" w:hAnsi="Arial" w:cs="Arial"/>
                      <w:color w:val="000000"/>
                      <w:sz w:val="20"/>
                      <w:szCs w:val="20"/>
                      <w:lang w:eastAsia="fr-FR"/>
                    </w:rPr>
                  </w:pPr>
                  <w:r w:rsidRPr="00D71ED2">
                    <w:rPr>
                      <w:rFonts w:ascii="Arial" w:eastAsia="Times New Roman" w:hAnsi="Arial" w:cs="Arial"/>
                      <w:color w:val="000000"/>
                      <w:sz w:val="20"/>
                      <w:szCs w:val="20"/>
                      <w:lang w:eastAsia="fr-FR"/>
                    </w:rPr>
                    <w:t>649</w:t>
                  </w:r>
                </w:p>
              </w:tc>
              <w:tc>
                <w:tcPr>
                  <w:tcW w:w="981" w:type="dxa"/>
                  <w:shd w:val="clear" w:color="auto" w:fill="auto"/>
                  <w:noWrap/>
                  <w:vAlign w:val="bottom"/>
                  <w:hideMark/>
                </w:tcPr>
                <w:p w:rsidR="00DA31BB" w:rsidRPr="00D71ED2" w:rsidRDefault="00DA31BB" w:rsidP="003519CC">
                  <w:pPr>
                    <w:spacing w:after="0" w:line="240" w:lineRule="auto"/>
                    <w:contextualSpacing/>
                    <w:jc w:val="right"/>
                    <w:rPr>
                      <w:rFonts w:ascii="Arial" w:eastAsia="Times New Roman" w:hAnsi="Arial" w:cs="Arial"/>
                      <w:color w:val="000000"/>
                      <w:sz w:val="20"/>
                      <w:szCs w:val="20"/>
                      <w:lang w:eastAsia="fr-FR"/>
                    </w:rPr>
                  </w:pPr>
                  <w:r w:rsidRPr="00D71ED2">
                    <w:rPr>
                      <w:rFonts w:ascii="Arial" w:eastAsia="Times New Roman" w:hAnsi="Arial" w:cs="Arial"/>
                      <w:color w:val="000000"/>
                      <w:sz w:val="20"/>
                      <w:szCs w:val="20"/>
                      <w:lang w:eastAsia="fr-FR"/>
                    </w:rPr>
                    <w:t>15,9</w:t>
                  </w:r>
                </w:p>
              </w:tc>
              <w:tc>
                <w:tcPr>
                  <w:tcW w:w="1145" w:type="dxa"/>
                  <w:shd w:val="clear" w:color="auto" w:fill="auto"/>
                  <w:noWrap/>
                  <w:vAlign w:val="bottom"/>
                  <w:hideMark/>
                </w:tcPr>
                <w:p w:rsidR="00DA31BB" w:rsidRPr="00D71ED2" w:rsidRDefault="00DA31BB" w:rsidP="003519CC">
                  <w:pPr>
                    <w:spacing w:after="0" w:line="240" w:lineRule="auto"/>
                    <w:contextualSpacing/>
                    <w:jc w:val="right"/>
                    <w:rPr>
                      <w:rFonts w:ascii="Arial" w:eastAsia="Times New Roman" w:hAnsi="Arial" w:cs="Arial"/>
                      <w:color w:val="000000"/>
                      <w:sz w:val="20"/>
                      <w:szCs w:val="20"/>
                      <w:lang w:eastAsia="fr-FR"/>
                    </w:rPr>
                  </w:pPr>
                  <w:r w:rsidRPr="00D71ED2">
                    <w:rPr>
                      <w:rFonts w:ascii="Arial" w:eastAsia="Times New Roman" w:hAnsi="Arial" w:cs="Arial"/>
                      <w:color w:val="000000"/>
                      <w:sz w:val="20"/>
                      <w:szCs w:val="20"/>
                      <w:lang w:eastAsia="fr-FR"/>
                    </w:rPr>
                    <w:t>5 670</w:t>
                  </w:r>
                </w:p>
              </w:tc>
              <w:tc>
                <w:tcPr>
                  <w:tcW w:w="981" w:type="dxa"/>
                  <w:shd w:val="clear" w:color="auto" w:fill="auto"/>
                  <w:noWrap/>
                  <w:vAlign w:val="bottom"/>
                  <w:hideMark/>
                </w:tcPr>
                <w:p w:rsidR="00DA31BB" w:rsidRPr="00D71ED2" w:rsidRDefault="00DA31BB" w:rsidP="003519CC">
                  <w:pPr>
                    <w:spacing w:after="0" w:line="240" w:lineRule="auto"/>
                    <w:contextualSpacing/>
                    <w:jc w:val="right"/>
                    <w:rPr>
                      <w:rFonts w:ascii="Arial" w:eastAsia="Times New Roman" w:hAnsi="Arial" w:cs="Arial"/>
                      <w:color w:val="000000"/>
                      <w:sz w:val="20"/>
                      <w:szCs w:val="20"/>
                      <w:lang w:eastAsia="fr-FR"/>
                    </w:rPr>
                  </w:pPr>
                  <w:r w:rsidRPr="00D71ED2">
                    <w:rPr>
                      <w:rFonts w:ascii="Arial" w:eastAsia="Times New Roman" w:hAnsi="Arial" w:cs="Arial"/>
                      <w:color w:val="000000"/>
                      <w:sz w:val="20"/>
                      <w:szCs w:val="20"/>
                      <w:lang w:eastAsia="fr-FR"/>
                    </w:rPr>
                    <w:t>12,5</w:t>
                  </w:r>
                </w:p>
              </w:tc>
              <w:tc>
                <w:tcPr>
                  <w:tcW w:w="1200" w:type="dxa"/>
                  <w:shd w:val="clear" w:color="auto" w:fill="auto"/>
                  <w:noWrap/>
                  <w:vAlign w:val="bottom"/>
                  <w:hideMark/>
                </w:tcPr>
                <w:p w:rsidR="00DA31BB" w:rsidRPr="00D71ED2" w:rsidRDefault="00DA31BB" w:rsidP="003519CC">
                  <w:pPr>
                    <w:spacing w:after="0" w:line="240" w:lineRule="auto"/>
                    <w:contextualSpacing/>
                    <w:jc w:val="right"/>
                    <w:rPr>
                      <w:rFonts w:ascii="Arial" w:eastAsia="Times New Roman" w:hAnsi="Arial" w:cs="Arial"/>
                      <w:color w:val="000000"/>
                      <w:sz w:val="20"/>
                      <w:szCs w:val="20"/>
                      <w:lang w:eastAsia="fr-FR"/>
                    </w:rPr>
                  </w:pPr>
                  <w:r w:rsidRPr="00D71ED2">
                    <w:rPr>
                      <w:rFonts w:ascii="Arial" w:eastAsia="Times New Roman" w:hAnsi="Arial" w:cs="Arial"/>
                      <w:color w:val="000000"/>
                      <w:sz w:val="20"/>
                      <w:szCs w:val="20"/>
                      <w:lang w:eastAsia="fr-FR"/>
                    </w:rPr>
                    <w:t>88,6</w:t>
                  </w:r>
                </w:p>
              </w:tc>
            </w:tr>
            <w:tr w:rsidR="00DA31BB" w:rsidRPr="00D71ED2" w:rsidTr="007D2F00">
              <w:trPr>
                <w:trHeight w:val="227"/>
              </w:trPr>
              <w:tc>
                <w:tcPr>
                  <w:tcW w:w="1630" w:type="dxa"/>
                  <w:shd w:val="clear" w:color="auto" w:fill="auto"/>
                  <w:noWrap/>
                  <w:vAlign w:val="bottom"/>
                  <w:hideMark/>
                </w:tcPr>
                <w:p w:rsidR="00DA31BB" w:rsidRPr="00D71ED2" w:rsidRDefault="00DA31BB" w:rsidP="003519CC">
                  <w:pPr>
                    <w:spacing w:after="0" w:line="240" w:lineRule="auto"/>
                    <w:contextualSpacing/>
                    <w:rPr>
                      <w:rFonts w:ascii="Arial" w:eastAsia="Times New Roman" w:hAnsi="Arial" w:cs="Arial"/>
                      <w:color w:val="000000"/>
                      <w:sz w:val="20"/>
                      <w:szCs w:val="20"/>
                      <w:lang w:eastAsia="fr-FR"/>
                    </w:rPr>
                  </w:pPr>
                  <w:r w:rsidRPr="00D71ED2">
                    <w:rPr>
                      <w:rFonts w:ascii="Arial" w:eastAsia="Times New Roman" w:hAnsi="Arial" w:cs="Arial"/>
                      <w:color w:val="000000"/>
                      <w:sz w:val="20"/>
                      <w:szCs w:val="20"/>
                      <w:lang w:eastAsia="fr-FR"/>
                    </w:rPr>
                    <w:t>Médecine</w:t>
                  </w:r>
                </w:p>
              </w:tc>
              <w:tc>
                <w:tcPr>
                  <w:tcW w:w="1276" w:type="dxa"/>
                  <w:shd w:val="clear" w:color="auto" w:fill="auto"/>
                  <w:noWrap/>
                  <w:vAlign w:val="bottom"/>
                  <w:hideMark/>
                </w:tcPr>
                <w:p w:rsidR="00DA31BB" w:rsidRPr="00D71ED2" w:rsidRDefault="00DA31BB" w:rsidP="003519CC">
                  <w:pPr>
                    <w:spacing w:after="0" w:line="240" w:lineRule="auto"/>
                    <w:contextualSpacing/>
                    <w:jc w:val="right"/>
                    <w:rPr>
                      <w:rFonts w:ascii="Arial" w:eastAsia="Times New Roman" w:hAnsi="Arial" w:cs="Arial"/>
                      <w:color w:val="000000"/>
                      <w:sz w:val="20"/>
                      <w:szCs w:val="20"/>
                      <w:lang w:eastAsia="fr-FR"/>
                    </w:rPr>
                  </w:pPr>
                  <w:r w:rsidRPr="00D71ED2">
                    <w:rPr>
                      <w:rFonts w:ascii="Arial" w:eastAsia="Times New Roman" w:hAnsi="Arial" w:cs="Arial"/>
                      <w:color w:val="000000"/>
                      <w:sz w:val="20"/>
                      <w:szCs w:val="20"/>
                      <w:lang w:eastAsia="fr-FR"/>
                    </w:rPr>
                    <w:t>25 479</w:t>
                  </w:r>
                </w:p>
              </w:tc>
              <w:tc>
                <w:tcPr>
                  <w:tcW w:w="981" w:type="dxa"/>
                  <w:shd w:val="clear" w:color="auto" w:fill="auto"/>
                  <w:noWrap/>
                  <w:vAlign w:val="bottom"/>
                  <w:hideMark/>
                </w:tcPr>
                <w:p w:rsidR="00DA31BB" w:rsidRPr="00D71ED2" w:rsidRDefault="00DA31BB" w:rsidP="003519CC">
                  <w:pPr>
                    <w:spacing w:after="0" w:line="240" w:lineRule="auto"/>
                    <w:contextualSpacing/>
                    <w:jc w:val="right"/>
                    <w:rPr>
                      <w:rFonts w:ascii="Arial" w:eastAsia="Times New Roman" w:hAnsi="Arial" w:cs="Arial"/>
                      <w:sz w:val="20"/>
                      <w:szCs w:val="20"/>
                      <w:lang w:eastAsia="fr-FR"/>
                    </w:rPr>
                  </w:pPr>
                  <w:r w:rsidRPr="00D71ED2">
                    <w:rPr>
                      <w:rFonts w:ascii="Arial" w:eastAsia="Times New Roman" w:hAnsi="Arial" w:cs="Arial"/>
                      <w:sz w:val="20"/>
                      <w:szCs w:val="20"/>
                      <w:lang w:eastAsia="fr-FR"/>
                    </w:rPr>
                    <w:t>61,6</w:t>
                  </w:r>
                </w:p>
              </w:tc>
              <w:tc>
                <w:tcPr>
                  <w:tcW w:w="1145" w:type="dxa"/>
                  <w:shd w:val="clear" w:color="auto" w:fill="auto"/>
                  <w:noWrap/>
                  <w:vAlign w:val="bottom"/>
                  <w:hideMark/>
                </w:tcPr>
                <w:p w:rsidR="00DA31BB" w:rsidRPr="00D71ED2" w:rsidRDefault="00DA31BB" w:rsidP="003519CC">
                  <w:pPr>
                    <w:spacing w:after="0" w:line="240" w:lineRule="auto"/>
                    <w:contextualSpacing/>
                    <w:jc w:val="right"/>
                    <w:rPr>
                      <w:rFonts w:ascii="Arial" w:eastAsia="Times New Roman" w:hAnsi="Arial" w:cs="Arial"/>
                      <w:sz w:val="20"/>
                      <w:szCs w:val="20"/>
                      <w:lang w:eastAsia="fr-FR"/>
                    </w:rPr>
                  </w:pPr>
                  <w:r w:rsidRPr="00D71ED2">
                    <w:rPr>
                      <w:rFonts w:ascii="Arial" w:eastAsia="Times New Roman" w:hAnsi="Arial" w:cs="Arial"/>
                      <w:sz w:val="20"/>
                      <w:szCs w:val="20"/>
                      <w:lang w:eastAsia="fr-FR"/>
                    </w:rPr>
                    <w:t>2 383</w:t>
                  </w:r>
                </w:p>
              </w:tc>
              <w:tc>
                <w:tcPr>
                  <w:tcW w:w="981" w:type="dxa"/>
                  <w:shd w:val="clear" w:color="auto" w:fill="auto"/>
                  <w:noWrap/>
                  <w:vAlign w:val="bottom"/>
                  <w:hideMark/>
                </w:tcPr>
                <w:p w:rsidR="00DA31BB" w:rsidRPr="00D71ED2" w:rsidRDefault="00DA31BB" w:rsidP="003519CC">
                  <w:pPr>
                    <w:spacing w:after="0" w:line="240" w:lineRule="auto"/>
                    <w:contextualSpacing/>
                    <w:jc w:val="right"/>
                    <w:rPr>
                      <w:rFonts w:ascii="Arial" w:eastAsia="Times New Roman" w:hAnsi="Arial" w:cs="Arial"/>
                      <w:sz w:val="20"/>
                      <w:szCs w:val="20"/>
                      <w:lang w:eastAsia="fr-FR"/>
                    </w:rPr>
                  </w:pPr>
                  <w:r w:rsidRPr="00D71ED2">
                    <w:rPr>
                      <w:rFonts w:ascii="Arial" w:eastAsia="Times New Roman" w:hAnsi="Arial" w:cs="Arial"/>
                      <w:sz w:val="20"/>
                      <w:szCs w:val="20"/>
                      <w:lang w:eastAsia="fr-FR"/>
                    </w:rPr>
                    <w:t>58,3</w:t>
                  </w:r>
                </w:p>
              </w:tc>
              <w:tc>
                <w:tcPr>
                  <w:tcW w:w="1145" w:type="dxa"/>
                  <w:shd w:val="clear" w:color="auto" w:fill="auto"/>
                  <w:noWrap/>
                  <w:vAlign w:val="bottom"/>
                  <w:hideMark/>
                </w:tcPr>
                <w:p w:rsidR="00DA31BB" w:rsidRPr="00D71ED2" w:rsidRDefault="00DA31BB" w:rsidP="003519CC">
                  <w:pPr>
                    <w:spacing w:after="0" w:line="240" w:lineRule="auto"/>
                    <w:contextualSpacing/>
                    <w:jc w:val="right"/>
                    <w:rPr>
                      <w:rFonts w:ascii="Arial" w:eastAsia="Times New Roman" w:hAnsi="Arial" w:cs="Arial"/>
                      <w:color w:val="000000"/>
                      <w:sz w:val="20"/>
                      <w:szCs w:val="20"/>
                      <w:lang w:eastAsia="fr-FR"/>
                    </w:rPr>
                  </w:pPr>
                  <w:r w:rsidRPr="00D71ED2">
                    <w:rPr>
                      <w:rFonts w:ascii="Arial" w:eastAsia="Times New Roman" w:hAnsi="Arial" w:cs="Arial"/>
                      <w:color w:val="000000"/>
                      <w:sz w:val="20"/>
                      <w:szCs w:val="20"/>
                      <w:lang w:eastAsia="fr-FR"/>
                    </w:rPr>
                    <w:t>27 862</w:t>
                  </w:r>
                </w:p>
              </w:tc>
              <w:tc>
                <w:tcPr>
                  <w:tcW w:w="981" w:type="dxa"/>
                  <w:shd w:val="clear" w:color="auto" w:fill="auto"/>
                  <w:noWrap/>
                  <w:vAlign w:val="bottom"/>
                  <w:hideMark/>
                </w:tcPr>
                <w:p w:rsidR="00DA31BB" w:rsidRPr="00D71ED2" w:rsidRDefault="00DA31BB" w:rsidP="003519CC">
                  <w:pPr>
                    <w:spacing w:after="0" w:line="240" w:lineRule="auto"/>
                    <w:contextualSpacing/>
                    <w:jc w:val="right"/>
                    <w:rPr>
                      <w:rFonts w:ascii="Arial" w:eastAsia="Times New Roman" w:hAnsi="Arial" w:cs="Arial"/>
                      <w:color w:val="000000"/>
                      <w:sz w:val="20"/>
                      <w:szCs w:val="20"/>
                      <w:lang w:eastAsia="fr-FR"/>
                    </w:rPr>
                  </w:pPr>
                  <w:r w:rsidRPr="00D71ED2">
                    <w:rPr>
                      <w:rFonts w:ascii="Arial" w:eastAsia="Times New Roman" w:hAnsi="Arial" w:cs="Arial"/>
                      <w:color w:val="000000"/>
                      <w:sz w:val="20"/>
                      <w:szCs w:val="20"/>
                      <w:lang w:eastAsia="fr-FR"/>
                    </w:rPr>
                    <w:t>61,3</w:t>
                  </w:r>
                </w:p>
              </w:tc>
              <w:tc>
                <w:tcPr>
                  <w:tcW w:w="1200" w:type="dxa"/>
                  <w:shd w:val="clear" w:color="auto" w:fill="auto"/>
                  <w:noWrap/>
                  <w:vAlign w:val="bottom"/>
                  <w:hideMark/>
                </w:tcPr>
                <w:p w:rsidR="00DA31BB" w:rsidRPr="00D71ED2" w:rsidRDefault="00DA31BB" w:rsidP="003519CC">
                  <w:pPr>
                    <w:spacing w:after="0" w:line="240" w:lineRule="auto"/>
                    <w:contextualSpacing/>
                    <w:jc w:val="right"/>
                    <w:rPr>
                      <w:rFonts w:ascii="Arial" w:eastAsia="Times New Roman" w:hAnsi="Arial" w:cs="Arial"/>
                      <w:color w:val="000000"/>
                      <w:sz w:val="20"/>
                      <w:szCs w:val="20"/>
                      <w:lang w:eastAsia="fr-FR"/>
                    </w:rPr>
                  </w:pPr>
                  <w:r w:rsidRPr="00D71ED2">
                    <w:rPr>
                      <w:rFonts w:ascii="Arial" w:eastAsia="Times New Roman" w:hAnsi="Arial" w:cs="Arial"/>
                      <w:color w:val="000000"/>
                      <w:sz w:val="20"/>
                      <w:szCs w:val="20"/>
                      <w:lang w:eastAsia="fr-FR"/>
                    </w:rPr>
                    <w:t>91,4</w:t>
                  </w:r>
                </w:p>
              </w:tc>
            </w:tr>
            <w:tr w:rsidR="00DA31BB" w:rsidRPr="00D71ED2" w:rsidTr="007D2F00">
              <w:trPr>
                <w:trHeight w:val="227"/>
              </w:trPr>
              <w:tc>
                <w:tcPr>
                  <w:tcW w:w="1630" w:type="dxa"/>
                  <w:shd w:val="clear" w:color="auto" w:fill="auto"/>
                  <w:noWrap/>
                  <w:vAlign w:val="bottom"/>
                  <w:hideMark/>
                </w:tcPr>
                <w:p w:rsidR="00DA31BB" w:rsidRPr="00D71ED2" w:rsidRDefault="00DA31BB" w:rsidP="003519CC">
                  <w:pPr>
                    <w:spacing w:after="0" w:line="240" w:lineRule="auto"/>
                    <w:contextualSpacing/>
                    <w:rPr>
                      <w:rFonts w:ascii="Arial" w:eastAsia="Times New Roman" w:hAnsi="Arial" w:cs="Arial"/>
                      <w:color w:val="000000"/>
                      <w:sz w:val="20"/>
                      <w:szCs w:val="20"/>
                      <w:lang w:eastAsia="fr-FR"/>
                    </w:rPr>
                  </w:pPr>
                  <w:r w:rsidRPr="00D71ED2">
                    <w:rPr>
                      <w:rFonts w:ascii="Arial" w:eastAsia="Times New Roman" w:hAnsi="Arial" w:cs="Arial"/>
                      <w:color w:val="000000"/>
                      <w:sz w:val="20"/>
                      <w:szCs w:val="20"/>
                      <w:lang w:eastAsia="fr-FR"/>
                    </w:rPr>
                    <w:t>Odontologie</w:t>
                  </w:r>
                </w:p>
              </w:tc>
              <w:tc>
                <w:tcPr>
                  <w:tcW w:w="1276" w:type="dxa"/>
                  <w:shd w:val="clear" w:color="auto" w:fill="auto"/>
                  <w:noWrap/>
                  <w:vAlign w:val="bottom"/>
                  <w:hideMark/>
                </w:tcPr>
                <w:p w:rsidR="00DA31BB" w:rsidRPr="00D71ED2" w:rsidRDefault="00DA31BB" w:rsidP="003519CC">
                  <w:pPr>
                    <w:spacing w:after="0" w:line="240" w:lineRule="auto"/>
                    <w:contextualSpacing/>
                    <w:jc w:val="right"/>
                    <w:rPr>
                      <w:rFonts w:ascii="Arial" w:eastAsia="Times New Roman" w:hAnsi="Arial" w:cs="Arial"/>
                      <w:color w:val="000000"/>
                      <w:sz w:val="20"/>
                      <w:szCs w:val="20"/>
                      <w:lang w:eastAsia="fr-FR"/>
                    </w:rPr>
                  </w:pPr>
                  <w:r w:rsidRPr="00D71ED2">
                    <w:rPr>
                      <w:rFonts w:ascii="Arial" w:eastAsia="Times New Roman" w:hAnsi="Arial" w:cs="Arial"/>
                      <w:color w:val="000000"/>
                      <w:sz w:val="20"/>
                      <w:szCs w:val="20"/>
                      <w:lang w:eastAsia="fr-FR"/>
                    </w:rPr>
                    <w:t>147</w:t>
                  </w:r>
                </w:p>
              </w:tc>
              <w:tc>
                <w:tcPr>
                  <w:tcW w:w="981" w:type="dxa"/>
                  <w:shd w:val="clear" w:color="auto" w:fill="auto"/>
                  <w:noWrap/>
                  <w:vAlign w:val="bottom"/>
                  <w:hideMark/>
                </w:tcPr>
                <w:p w:rsidR="00DA31BB" w:rsidRPr="00D71ED2" w:rsidRDefault="00DA31BB" w:rsidP="003519CC">
                  <w:pPr>
                    <w:spacing w:after="0" w:line="240" w:lineRule="auto"/>
                    <w:contextualSpacing/>
                    <w:jc w:val="right"/>
                    <w:rPr>
                      <w:rFonts w:ascii="Arial" w:eastAsia="Times New Roman" w:hAnsi="Arial" w:cs="Arial"/>
                      <w:sz w:val="20"/>
                      <w:szCs w:val="20"/>
                      <w:lang w:eastAsia="fr-FR"/>
                    </w:rPr>
                  </w:pPr>
                  <w:r w:rsidRPr="00D71ED2">
                    <w:rPr>
                      <w:rFonts w:ascii="Arial" w:eastAsia="Times New Roman" w:hAnsi="Arial" w:cs="Arial"/>
                      <w:sz w:val="20"/>
                      <w:szCs w:val="20"/>
                      <w:lang w:eastAsia="fr-FR"/>
                    </w:rPr>
                    <w:t>0,4</w:t>
                  </w:r>
                </w:p>
              </w:tc>
              <w:tc>
                <w:tcPr>
                  <w:tcW w:w="1145" w:type="dxa"/>
                  <w:shd w:val="clear" w:color="auto" w:fill="auto"/>
                  <w:noWrap/>
                  <w:vAlign w:val="bottom"/>
                  <w:hideMark/>
                </w:tcPr>
                <w:p w:rsidR="00DA31BB" w:rsidRPr="00D71ED2" w:rsidRDefault="00DA31BB" w:rsidP="003519CC">
                  <w:pPr>
                    <w:spacing w:after="0" w:line="240" w:lineRule="auto"/>
                    <w:contextualSpacing/>
                    <w:jc w:val="right"/>
                    <w:rPr>
                      <w:rFonts w:ascii="Arial" w:eastAsia="Times New Roman" w:hAnsi="Arial" w:cs="Arial"/>
                      <w:sz w:val="20"/>
                      <w:szCs w:val="20"/>
                      <w:lang w:eastAsia="fr-FR"/>
                    </w:rPr>
                  </w:pPr>
                  <w:r w:rsidRPr="00D71ED2">
                    <w:rPr>
                      <w:rFonts w:ascii="Arial" w:eastAsia="Times New Roman" w:hAnsi="Arial" w:cs="Arial"/>
                      <w:sz w:val="20"/>
                      <w:szCs w:val="20"/>
                      <w:lang w:eastAsia="fr-FR"/>
                    </w:rPr>
                    <w:t>90</w:t>
                  </w:r>
                </w:p>
              </w:tc>
              <w:tc>
                <w:tcPr>
                  <w:tcW w:w="981" w:type="dxa"/>
                  <w:shd w:val="clear" w:color="auto" w:fill="auto"/>
                  <w:noWrap/>
                  <w:vAlign w:val="bottom"/>
                  <w:hideMark/>
                </w:tcPr>
                <w:p w:rsidR="00DA31BB" w:rsidRPr="00D71ED2" w:rsidRDefault="00DA31BB" w:rsidP="003519CC">
                  <w:pPr>
                    <w:spacing w:after="0" w:line="240" w:lineRule="auto"/>
                    <w:contextualSpacing/>
                    <w:jc w:val="right"/>
                    <w:rPr>
                      <w:rFonts w:ascii="Arial" w:eastAsia="Times New Roman" w:hAnsi="Arial" w:cs="Arial"/>
                      <w:sz w:val="20"/>
                      <w:szCs w:val="20"/>
                      <w:lang w:eastAsia="fr-FR"/>
                    </w:rPr>
                  </w:pPr>
                  <w:r w:rsidRPr="00D71ED2">
                    <w:rPr>
                      <w:rFonts w:ascii="Arial" w:eastAsia="Times New Roman" w:hAnsi="Arial" w:cs="Arial"/>
                      <w:sz w:val="20"/>
                      <w:szCs w:val="20"/>
                      <w:lang w:eastAsia="fr-FR"/>
                    </w:rPr>
                    <w:t>2,2</w:t>
                  </w:r>
                </w:p>
              </w:tc>
              <w:tc>
                <w:tcPr>
                  <w:tcW w:w="1145" w:type="dxa"/>
                  <w:shd w:val="clear" w:color="auto" w:fill="auto"/>
                  <w:noWrap/>
                  <w:vAlign w:val="bottom"/>
                  <w:hideMark/>
                </w:tcPr>
                <w:p w:rsidR="00DA31BB" w:rsidRPr="00D71ED2" w:rsidRDefault="00DA31BB" w:rsidP="003519CC">
                  <w:pPr>
                    <w:spacing w:after="0" w:line="240" w:lineRule="auto"/>
                    <w:contextualSpacing/>
                    <w:jc w:val="right"/>
                    <w:rPr>
                      <w:rFonts w:ascii="Arial" w:eastAsia="Times New Roman" w:hAnsi="Arial" w:cs="Arial"/>
                      <w:color w:val="000000"/>
                      <w:sz w:val="20"/>
                      <w:szCs w:val="20"/>
                      <w:lang w:eastAsia="fr-FR"/>
                    </w:rPr>
                  </w:pPr>
                  <w:r w:rsidRPr="00D71ED2">
                    <w:rPr>
                      <w:rFonts w:ascii="Arial" w:eastAsia="Times New Roman" w:hAnsi="Arial" w:cs="Arial"/>
                      <w:color w:val="000000"/>
                      <w:sz w:val="20"/>
                      <w:szCs w:val="20"/>
                      <w:lang w:eastAsia="fr-FR"/>
                    </w:rPr>
                    <w:t>237</w:t>
                  </w:r>
                </w:p>
              </w:tc>
              <w:tc>
                <w:tcPr>
                  <w:tcW w:w="981" w:type="dxa"/>
                  <w:shd w:val="clear" w:color="auto" w:fill="auto"/>
                  <w:noWrap/>
                  <w:vAlign w:val="bottom"/>
                  <w:hideMark/>
                </w:tcPr>
                <w:p w:rsidR="00DA31BB" w:rsidRPr="00D71ED2" w:rsidRDefault="00DA31BB" w:rsidP="003519CC">
                  <w:pPr>
                    <w:spacing w:after="0" w:line="240" w:lineRule="auto"/>
                    <w:contextualSpacing/>
                    <w:jc w:val="right"/>
                    <w:rPr>
                      <w:rFonts w:ascii="Arial" w:eastAsia="Times New Roman" w:hAnsi="Arial" w:cs="Arial"/>
                      <w:color w:val="000000"/>
                      <w:sz w:val="20"/>
                      <w:szCs w:val="20"/>
                      <w:lang w:eastAsia="fr-FR"/>
                    </w:rPr>
                  </w:pPr>
                  <w:r w:rsidRPr="00D71ED2">
                    <w:rPr>
                      <w:rFonts w:ascii="Arial" w:eastAsia="Times New Roman" w:hAnsi="Arial" w:cs="Arial"/>
                      <w:color w:val="000000"/>
                      <w:sz w:val="20"/>
                      <w:szCs w:val="20"/>
                      <w:lang w:eastAsia="fr-FR"/>
                    </w:rPr>
                    <w:t>0,5</w:t>
                  </w:r>
                </w:p>
              </w:tc>
              <w:tc>
                <w:tcPr>
                  <w:tcW w:w="1200" w:type="dxa"/>
                  <w:shd w:val="clear" w:color="auto" w:fill="auto"/>
                  <w:noWrap/>
                  <w:vAlign w:val="bottom"/>
                  <w:hideMark/>
                </w:tcPr>
                <w:p w:rsidR="00DA31BB" w:rsidRPr="00D71ED2" w:rsidRDefault="00DA31BB" w:rsidP="003519CC">
                  <w:pPr>
                    <w:spacing w:after="0" w:line="240" w:lineRule="auto"/>
                    <w:contextualSpacing/>
                    <w:jc w:val="right"/>
                    <w:rPr>
                      <w:rFonts w:ascii="Arial" w:eastAsia="Times New Roman" w:hAnsi="Arial" w:cs="Arial"/>
                      <w:color w:val="000000"/>
                      <w:sz w:val="20"/>
                      <w:szCs w:val="20"/>
                      <w:lang w:eastAsia="fr-FR"/>
                    </w:rPr>
                  </w:pPr>
                  <w:r w:rsidRPr="00D71ED2">
                    <w:rPr>
                      <w:rFonts w:ascii="Arial" w:eastAsia="Times New Roman" w:hAnsi="Arial" w:cs="Arial"/>
                      <w:color w:val="000000"/>
                      <w:sz w:val="20"/>
                      <w:szCs w:val="20"/>
                      <w:lang w:eastAsia="fr-FR"/>
                    </w:rPr>
                    <w:t>62,0</w:t>
                  </w:r>
                </w:p>
              </w:tc>
            </w:tr>
            <w:tr w:rsidR="00DA31BB" w:rsidRPr="00D71ED2" w:rsidTr="007D2F00">
              <w:trPr>
                <w:trHeight w:val="227"/>
              </w:trPr>
              <w:tc>
                <w:tcPr>
                  <w:tcW w:w="1630" w:type="dxa"/>
                  <w:shd w:val="clear" w:color="auto" w:fill="auto"/>
                  <w:noWrap/>
                  <w:vAlign w:val="bottom"/>
                  <w:hideMark/>
                </w:tcPr>
                <w:p w:rsidR="00DA31BB" w:rsidRPr="00D71ED2" w:rsidRDefault="00DA31BB" w:rsidP="003519CC">
                  <w:pPr>
                    <w:spacing w:after="0" w:line="240" w:lineRule="auto"/>
                    <w:contextualSpacing/>
                    <w:rPr>
                      <w:rFonts w:ascii="Arial" w:eastAsia="Times New Roman" w:hAnsi="Arial" w:cs="Arial"/>
                      <w:color w:val="000000"/>
                      <w:sz w:val="20"/>
                      <w:szCs w:val="20"/>
                      <w:lang w:eastAsia="fr-FR"/>
                    </w:rPr>
                  </w:pPr>
                  <w:r w:rsidRPr="00D71ED2">
                    <w:rPr>
                      <w:rFonts w:ascii="Arial" w:eastAsia="Times New Roman" w:hAnsi="Arial" w:cs="Arial"/>
                      <w:color w:val="000000"/>
                      <w:sz w:val="20"/>
                      <w:szCs w:val="20"/>
                      <w:lang w:eastAsia="fr-FR"/>
                    </w:rPr>
                    <w:t>Pharmacie</w:t>
                  </w:r>
                </w:p>
              </w:tc>
              <w:tc>
                <w:tcPr>
                  <w:tcW w:w="1276" w:type="dxa"/>
                  <w:shd w:val="clear" w:color="auto" w:fill="auto"/>
                  <w:noWrap/>
                  <w:vAlign w:val="bottom"/>
                  <w:hideMark/>
                </w:tcPr>
                <w:p w:rsidR="00DA31BB" w:rsidRPr="00D71ED2" w:rsidRDefault="00DA31BB" w:rsidP="003519CC">
                  <w:pPr>
                    <w:spacing w:after="0" w:line="240" w:lineRule="auto"/>
                    <w:contextualSpacing/>
                    <w:jc w:val="right"/>
                    <w:rPr>
                      <w:rFonts w:ascii="Arial" w:eastAsia="Times New Roman" w:hAnsi="Arial" w:cs="Arial"/>
                      <w:color w:val="000000"/>
                      <w:sz w:val="20"/>
                      <w:szCs w:val="20"/>
                      <w:lang w:eastAsia="fr-FR"/>
                    </w:rPr>
                  </w:pPr>
                  <w:r w:rsidRPr="00D71ED2">
                    <w:rPr>
                      <w:rFonts w:ascii="Arial" w:eastAsia="Times New Roman" w:hAnsi="Arial" w:cs="Arial"/>
                      <w:color w:val="000000"/>
                      <w:sz w:val="20"/>
                      <w:szCs w:val="20"/>
                      <w:lang w:eastAsia="fr-FR"/>
                    </w:rPr>
                    <w:t>2 799</w:t>
                  </w:r>
                </w:p>
              </w:tc>
              <w:tc>
                <w:tcPr>
                  <w:tcW w:w="981" w:type="dxa"/>
                  <w:shd w:val="clear" w:color="auto" w:fill="auto"/>
                  <w:noWrap/>
                  <w:vAlign w:val="bottom"/>
                  <w:hideMark/>
                </w:tcPr>
                <w:p w:rsidR="00DA31BB" w:rsidRPr="00D71ED2" w:rsidRDefault="00DA31BB" w:rsidP="003519CC">
                  <w:pPr>
                    <w:spacing w:after="0" w:line="240" w:lineRule="auto"/>
                    <w:contextualSpacing/>
                    <w:jc w:val="right"/>
                    <w:rPr>
                      <w:rFonts w:ascii="Arial" w:eastAsia="Times New Roman" w:hAnsi="Arial" w:cs="Arial"/>
                      <w:color w:val="000000"/>
                      <w:sz w:val="20"/>
                      <w:szCs w:val="20"/>
                      <w:lang w:eastAsia="fr-FR"/>
                    </w:rPr>
                  </w:pPr>
                  <w:r w:rsidRPr="00D71ED2">
                    <w:rPr>
                      <w:rFonts w:ascii="Arial" w:eastAsia="Times New Roman" w:hAnsi="Arial" w:cs="Arial"/>
                      <w:color w:val="000000"/>
                      <w:sz w:val="20"/>
                      <w:szCs w:val="20"/>
                      <w:lang w:eastAsia="fr-FR"/>
                    </w:rPr>
                    <w:t>6,8</w:t>
                  </w:r>
                </w:p>
              </w:tc>
              <w:tc>
                <w:tcPr>
                  <w:tcW w:w="1145" w:type="dxa"/>
                  <w:shd w:val="clear" w:color="auto" w:fill="auto"/>
                  <w:noWrap/>
                  <w:vAlign w:val="bottom"/>
                  <w:hideMark/>
                </w:tcPr>
                <w:p w:rsidR="00DA31BB" w:rsidRPr="00D71ED2" w:rsidRDefault="00DA31BB" w:rsidP="003519CC">
                  <w:pPr>
                    <w:spacing w:after="0" w:line="240" w:lineRule="auto"/>
                    <w:contextualSpacing/>
                    <w:jc w:val="right"/>
                    <w:rPr>
                      <w:rFonts w:ascii="Arial" w:eastAsia="Times New Roman" w:hAnsi="Arial" w:cs="Arial"/>
                      <w:color w:val="000000"/>
                      <w:sz w:val="20"/>
                      <w:szCs w:val="20"/>
                      <w:lang w:eastAsia="fr-FR"/>
                    </w:rPr>
                  </w:pPr>
                  <w:r w:rsidRPr="00D71ED2">
                    <w:rPr>
                      <w:rFonts w:ascii="Arial" w:eastAsia="Times New Roman" w:hAnsi="Arial" w:cs="Arial"/>
                      <w:color w:val="000000"/>
                      <w:sz w:val="20"/>
                      <w:szCs w:val="20"/>
                      <w:lang w:eastAsia="fr-FR"/>
                    </w:rPr>
                    <w:t>150</w:t>
                  </w:r>
                </w:p>
              </w:tc>
              <w:tc>
                <w:tcPr>
                  <w:tcW w:w="981" w:type="dxa"/>
                  <w:shd w:val="clear" w:color="auto" w:fill="auto"/>
                  <w:noWrap/>
                  <w:vAlign w:val="bottom"/>
                  <w:hideMark/>
                </w:tcPr>
                <w:p w:rsidR="00DA31BB" w:rsidRPr="00D71ED2" w:rsidRDefault="00DA31BB" w:rsidP="003519CC">
                  <w:pPr>
                    <w:spacing w:after="0" w:line="240" w:lineRule="auto"/>
                    <w:contextualSpacing/>
                    <w:jc w:val="right"/>
                    <w:rPr>
                      <w:rFonts w:ascii="Arial" w:eastAsia="Times New Roman" w:hAnsi="Arial" w:cs="Arial"/>
                      <w:color w:val="000000"/>
                      <w:sz w:val="20"/>
                      <w:szCs w:val="20"/>
                      <w:lang w:eastAsia="fr-FR"/>
                    </w:rPr>
                  </w:pPr>
                  <w:r w:rsidRPr="00D71ED2">
                    <w:rPr>
                      <w:rFonts w:ascii="Arial" w:eastAsia="Times New Roman" w:hAnsi="Arial" w:cs="Arial"/>
                      <w:color w:val="000000"/>
                      <w:sz w:val="20"/>
                      <w:szCs w:val="20"/>
                      <w:lang w:eastAsia="fr-FR"/>
                    </w:rPr>
                    <w:t>3,7</w:t>
                  </w:r>
                </w:p>
              </w:tc>
              <w:tc>
                <w:tcPr>
                  <w:tcW w:w="1145" w:type="dxa"/>
                  <w:shd w:val="clear" w:color="auto" w:fill="auto"/>
                  <w:noWrap/>
                  <w:vAlign w:val="bottom"/>
                  <w:hideMark/>
                </w:tcPr>
                <w:p w:rsidR="00DA31BB" w:rsidRPr="00D71ED2" w:rsidRDefault="00DA31BB" w:rsidP="003519CC">
                  <w:pPr>
                    <w:spacing w:after="0" w:line="240" w:lineRule="auto"/>
                    <w:contextualSpacing/>
                    <w:jc w:val="right"/>
                    <w:rPr>
                      <w:rFonts w:ascii="Arial" w:eastAsia="Times New Roman" w:hAnsi="Arial" w:cs="Arial"/>
                      <w:color w:val="000000"/>
                      <w:sz w:val="20"/>
                      <w:szCs w:val="20"/>
                      <w:lang w:eastAsia="fr-FR"/>
                    </w:rPr>
                  </w:pPr>
                  <w:r w:rsidRPr="00D71ED2">
                    <w:rPr>
                      <w:rFonts w:ascii="Arial" w:eastAsia="Times New Roman" w:hAnsi="Arial" w:cs="Arial"/>
                      <w:color w:val="000000"/>
                      <w:sz w:val="20"/>
                      <w:szCs w:val="20"/>
                      <w:lang w:eastAsia="fr-FR"/>
                    </w:rPr>
                    <w:t>2 949</w:t>
                  </w:r>
                </w:p>
              </w:tc>
              <w:tc>
                <w:tcPr>
                  <w:tcW w:w="981" w:type="dxa"/>
                  <w:shd w:val="clear" w:color="auto" w:fill="auto"/>
                  <w:noWrap/>
                  <w:vAlign w:val="bottom"/>
                  <w:hideMark/>
                </w:tcPr>
                <w:p w:rsidR="00DA31BB" w:rsidRPr="00D71ED2" w:rsidRDefault="00DA31BB" w:rsidP="003519CC">
                  <w:pPr>
                    <w:spacing w:after="0" w:line="240" w:lineRule="auto"/>
                    <w:contextualSpacing/>
                    <w:jc w:val="right"/>
                    <w:rPr>
                      <w:rFonts w:ascii="Arial" w:eastAsia="Times New Roman" w:hAnsi="Arial" w:cs="Arial"/>
                      <w:color w:val="000000"/>
                      <w:sz w:val="20"/>
                      <w:szCs w:val="20"/>
                      <w:lang w:eastAsia="fr-FR"/>
                    </w:rPr>
                  </w:pPr>
                  <w:r w:rsidRPr="00D71ED2">
                    <w:rPr>
                      <w:rFonts w:ascii="Arial" w:eastAsia="Times New Roman" w:hAnsi="Arial" w:cs="Arial"/>
                      <w:color w:val="000000"/>
                      <w:sz w:val="20"/>
                      <w:szCs w:val="20"/>
                      <w:lang w:eastAsia="fr-FR"/>
                    </w:rPr>
                    <w:t>6,5</w:t>
                  </w:r>
                </w:p>
              </w:tc>
              <w:tc>
                <w:tcPr>
                  <w:tcW w:w="1200" w:type="dxa"/>
                  <w:shd w:val="clear" w:color="auto" w:fill="auto"/>
                  <w:noWrap/>
                  <w:vAlign w:val="bottom"/>
                  <w:hideMark/>
                </w:tcPr>
                <w:p w:rsidR="00DA31BB" w:rsidRPr="00D71ED2" w:rsidRDefault="00DA31BB" w:rsidP="003519CC">
                  <w:pPr>
                    <w:spacing w:after="0" w:line="240" w:lineRule="auto"/>
                    <w:contextualSpacing/>
                    <w:jc w:val="right"/>
                    <w:rPr>
                      <w:rFonts w:ascii="Arial" w:eastAsia="Times New Roman" w:hAnsi="Arial" w:cs="Arial"/>
                      <w:color w:val="000000"/>
                      <w:sz w:val="20"/>
                      <w:szCs w:val="20"/>
                      <w:lang w:eastAsia="fr-FR"/>
                    </w:rPr>
                  </w:pPr>
                  <w:r w:rsidRPr="00D71ED2">
                    <w:rPr>
                      <w:rFonts w:ascii="Arial" w:eastAsia="Times New Roman" w:hAnsi="Arial" w:cs="Arial"/>
                      <w:color w:val="000000"/>
                      <w:sz w:val="20"/>
                      <w:szCs w:val="20"/>
                      <w:lang w:eastAsia="fr-FR"/>
                    </w:rPr>
                    <w:t>94,9</w:t>
                  </w:r>
                </w:p>
              </w:tc>
            </w:tr>
            <w:tr w:rsidR="00DA31BB" w:rsidRPr="00D71ED2" w:rsidTr="007D2F00">
              <w:trPr>
                <w:trHeight w:val="227"/>
              </w:trPr>
              <w:tc>
                <w:tcPr>
                  <w:tcW w:w="1630" w:type="dxa"/>
                  <w:shd w:val="clear" w:color="auto" w:fill="auto"/>
                  <w:noWrap/>
                  <w:vAlign w:val="bottom"/>
                  <w:hideMark/>
                </w:tcPr>
                <w:p w:rsidR="00DA31BB" w:rsidRPr="00D71ED2" w:rsidRDefault="00DA31BB" w:rsidP="003519CC">
                  <w:pPr>
                    <w:spacing w:after="0" w:line="240" w:lineRule="auto"/>
                    <w:contextualSpacing/>
                    <w:rPr>
                      <w:rFonts w:ascii="Arial" w:eastAsia="Times New Roman" w:hAnsi="Arial" w:cs="Arial"/>
                      <w:color w:val="000000"/>
                      <w:sz w:val="20"/>
                      <w:szCs w:val="20"/>
                      <w:lang w:eastAsia="fr-FR"/>
                    </w:rPr>
                  </w:pPr>
                  <w:r w:rsidRPr="00D71ED2">
                    <w:rPr>
                      <w:rFonts w:ascii="Arial" w:eastAsia="Times New Roman" w:hAnsi="Arial" w:cs="Arial"/>
                      <w:color w:val="000000"/>
                      <w:sz w:val="20"/>
                      <w:szCs w:val="20"/>
                      <w:lang w:eastAsia="fr-FR"/>
                    </w:rPr>
                    <w:t>Psychiatrie</w:t>
                  </w:r>
                </w:p>
              </w:tc>
              <w:tc>
                <w:tcPr>
                  <w:tcW w:w="1276" w:type="dxa"/>
                  <w:shd w:val="clear" w:color="auto" w:fill="auto"/>
                  <w:noWrap/>
                  <w:vAlign w:val="bottom"/>
                  <w:hideMark/>
                </w:tcPr>
                <w:p w:rsidR="00DA31BB" w:rsidRPr="00D71ED2" w:rsidRDefault="00DA31BB" w:rsidP="003519CC">
                  <w:pPr>
                    <w:spacing w:after="0" w:line="240" w:lineRule="auto"/>
                    <w:contextualSpacing/>
                    <w:jc w:val="right"/>
                    <w:rPr>
                      <w:rFonts w:ascii="Arial" w:eastAsia="Times New Roman" w:hAnsi="Arial" w:cs="Arial"/>
                      <w:color w:val="000000"/>
                      <w:sz w:val="20"/>
                      <w:szCs w:val="20"/>
                      <w:lang w:eastAsia="fr-FR"/>
                    </w:rPr>
                  </w:pPr>
                  <w:r w:rsidRPr="00D71ED2">
                    <w:rPr>
                      <w:rFonts w:ascii="Arial" w:eastAsia="Times New Roman" w:hAnsi="Arial" w:cs="Arial"/>
                      <w:color w:val="000000"/>
                      <w:sz w:val="20"/>
                      <w:szCs w:val="20"/>
                      <w:lang w:eastAsia="fr-FR"/>
                    </w:rPr>
                    <w:t>4 570</w:t>
                  </w:r>
                </w:p>
              </w:tc>
              <w:tc>
                <w:tcPr>
                  <w:tcW w:w="981" w:type="dxa"/>
                  <w:shd w:val="clear" w:color="auto" w:fill="auto"/>
                  <w:noWrap/>
                  <w:vAlign w:val="bottom"/>
                  <w:hideMark/>
                </w:tcPr>
                <w:p w:rsidR="00DA31BB" w:rsidRPr="00D71ED2" w:rsidRDefault="00DA31BB" w:rsidP="003519CC">
                  <w:pPr>
                    <w:spacing w:after="0" w:line="240" w:lineRule="auto"/>
                    <w:contextualSpacing/>
                    <w:jc w:val="right"/>
                    <w:rPr>
                      <w:rFonts w:ascii="Arial" w:eastAsia="Times New Roman" w:hAnsi="Arial" w:cs="Arial"/>
                      <w:color w:val="000000"/>
                      <w:sz w:val="20"/>
                      <w:szCs w:val="20"/>
                      <w:lang w:eastAsia="fr-FR"/>
                    </w:rPr>
                  </w:pPr>
                  <w:r w:rsidRPr="00D71ED2">
                    <w:rPr>
                      <w:rFonts w:ascii="Arial" w:eastAsia="Times New Roman" w:hAnsi="Arial" w:cs="Arial"/>
                      <w:color w:val="000000"/>
                      <w:sz w:val="20"/>
                      <w:szCs w:val="20"/>
                      <w:lang w:eastAsia="fr-FR"/>
                    </w:rPr>
                    <w:t>11,0</w:t>
                  </w:r>
                </w:p>
              </w:tc>
              <w:tc>
                <w:tcPr>
                  <w:tcW w:w="1145" w:type="dxa"/>
                  <w:shd w:val="clear" w:color="auto" w:fill="auto"/>
                  <w:noWrap/>
                  <w:vAlign w:val="bottom"/>
                  <w:hideMark/>
                </w:tcPr>
                <w:p w:rsidR="00DA31BB" w:rsidRPr="00D71ED2" w:rsidRDefault="00DA31BB" w:rsidP="003519CC">
                  <w:pPr>
                    <w:spacing w:after="0" w:line="240" w:lineRule="auto"/>
                    <w:contextualSpacing/>
                    <w:jc w:val="right"/>
                    <w:rPr>
                      <w:rFonts w:ascii="Arial" w:eastAsia="Times New Roman" w:hAnsi="Arial" w:cs="Arial"/>
                      <w:color w:val="000000"/>
                      <w:sz w:val="20"/>
                      <w:szCs w:val="20"/>
                      <w:lang w:eastAsia="fr-FR"/>
                    </w:rPr>
                  </w:pPr>
                  <w:r w:rsidRPr="00D71ED2">
                    <w:rPr>
                      <w:rFonts w:ascii="Arial" w:eastAsia="Times New Roman" w:hAnsi="Arial" w:cs="Arial"/>
                      <w:color w:val="000000"/>
                      <w:sz w:val="20"/>
                      <w:szCs w:val="20"/>
                      <w:lang w:eastAsia="fr-FR"/>
                    </w:rPr>
                    <w:t>483</w:t>
                  </w:r>
                </w:p>
              </w:tc>
              <w:tc>
                <w:tcPr>
                  <w:tcW w:w="981" w:type="dxa"/>
                  <w:shd w:val="clear" w:color="auto" w:fill="auto"/>
                  <w:noWrap/>
                  <w:vAlign w:val="bottom"/>
                  <w:hideMark/>
                </w:tcPr>
                <w:p w:rsidR="00DA31BB" w:rsidRPr="00D71ED2" w:rsidRDefault="00DA31BB" w:rsidP="003519CC">
                  <w:pPr>
                    <w:spacing w:after="0" w:line="240" w:lineRule="auto"/>
                    <w:contextualSpacing/>
                    <w:jc w:val="right"/>
                    <w:rPr>
                      <w:rFonts w:ascii="Arial" w:eastAsia="Times New Roman" w:hAnsi="Arial" w:cs="Arial"/>
                      <w:color w:val="000000"/>
                      <w:sz w:val="20"/>
                      <w:szCs w:val="20"/>
                      <w:lang w:eastAsia="fr-FR"/>
                    </w:rPr>
                  </w:pPr>
                  <w:r w:rsidRPr="00D71ED2">
                    <w:rPr>
                      <w:rFonts w:ascii="Arial" w:eastAsia="Times New Roman" w:hAnsi="Arial" w:cs="Arial"/>
                      <w:color w:val="000000"/>
                      <w:sz w:val="20"/>
                      <w:szCs w:val="20"/>
                      <w:lang w:eastAsia="fr-FR"/>
                    </w:rPr>
                    <w:t>11,8</w:t>
                  </w:r>
                </w:p>
              </w:tc>
              <w:tc>
                <w:tcPr>
                  <w:tcW w:w="1145" w:type="dxa"/>
                  <w:shd w:val="clear" w:color="auto" w:fill="auto"/>
                  <w:noWrap/>
                  <w:vAlign w:val="bottom"/>
                  <w:hideMark/>
                </w:tcPr>
                <w:p w:rsidR="00DA31BB" w:rsidRPr="00D71ED2" w:rsidRDefault="00DA31BB" w:rsidP="003519CC">
                  <w:pPr>
                    <w:spacing w:after="0" w:line="240" w:lineRule="auto"/>
                    <w:contextualSpacing/>
                    <w:jc w:val="right"/>
                    <w:rPr>
                      <w:rFonts w:ascii="Arial" w:eastAsia="Times New Roman" w:hAnsi="Arial" w:cs="Arial"/>
                      <w:color w:val="000000"/>
                      <w:sz w:val="20"/>
                      <w:szCs w:val="20"/>
                      <w:lang w:eastAsia="fr-FR"/>
                    </w:rPr>
                  </w:pPr>
                  <w:r w:rsidRPr="00D71ED2">
                    <w:rPr>
                      <w:rFonts w:ascii="Arial" w:eastAsia="Times New Roman" w:hAnsi="Arial" w:cs="Arial"/>
                      <w:color w:val="000000"/>
                      <w:sz w:val="20"/>
                      <w:szCs w:val="20"/>
                      <w:lang w:eastAsia="fr-FR"/>
                    </w:rPr>
                    <w:t>5 053</w:t>
                  </w:r>
                </w:p>
              </w:tc>
              <w:tc>
                <w:tcPr>
                  <w:tcW w:w="981" w:type="dxa"/>
                  <w:shd w:val="clear" w:color="auto" w:fill="auto"/>
                  <w:noWrap/>
                  <w:vAlign w:val="bottom"/>
                  <w:hideMark/>
                </w:tcPr>
                <w:p w:rsidR="00DA31BB" w:rsidRPr="00D71ED2" w:rsidRDefault="00DA31BB" w:rsidP="003519CC">
                  <w:pPr>
                    <w:spacing w:after="0" w:line="240" w:lineRule="auto"/>
                    <w:contextualSpacing/>
                    <w:jc w:val="right"/>
                    <w:rPr>
                      <w:rFonts w:ascii="Arial" w:eastAsia="Times New Roman" w:hAnsi="Arial" w:cs="Arial"/>
                      <w:color w:val="000000"/>
                      <w:sz w:val="20"/>
                      <w:szCs w:val="20"/>
                      <w:lang w:eastAsia="fr-FR"/>
                    </w:rPr>
                  </w:pPr>
                  <w:r w:rsidRPr="00D71ED2">
                    <w:rPr>
                      <w:rFonts w:ascii="Arial" w:eastAsia="Times New Roman" w:hAnsi="Arial" w:cs="Arial"/>
                      <w:color w:val="000000"/>
                      <w:sz w:val="20"/>
                      <w:szCs w:val="20"/>
                      <w:lang w:eastAsia="fr-FR"/>
                    </w:rPr>
                    <w:t>11,1</w:t>
                  </w:r>
                </w:p>
              </w:tc>
              <w:tc>
                <w:tcPr>
                  <w:tcW w:w="1200" w:type="dxa"/>
                  <w:shd w:val="clear" w:color="auto" w:fill="auto"/>
                  <w:noWrap/>
                  <w:vAlign w:val="bottom"/>
                  <w:hideMark/>
                </w:tcPr>
                <w:p w:rsidR="00DA31BB" w:rsidRPr="00D71ED2" w:rsidRDefault="00DA31BB" w:rsidP="003519CC">
                  <w:pPr>
                    <w:spacing w:after="0" w:line="240" w:lineRule="auto"/>
                    <w:contextualSpacing/>
                    <w:jc w:val="right"/>
                    <w:rPr>
                      <w:rFonts w:ascii="Arial" w:eastAsia="Times New Roman" w:hAnsi="Arial" w:cs="Arial"/>
                      <w:color w:val="000000"/>
                      <w:sz w:val="20"/>
                      <w:szCs w:val="20"/>
                      <w:lang w:eastAsia="fr-FR"/>
                    </w:rPr>
                  </w:pPr>
                  <w:r w:rsidRPr="00D71ED2">
                    <w:rPr>
                      <w:rFonts w:ascii="Arial" w:eastAsia="Times New Roman" w:hAnsi="Arial" w:cs="Arial"/>
                      <w:color w:val="000000"/>
                      <w:sz w:val="20"/>
                      <w:szCs w:val="20"/>
                      <w:lang w:eastAsia="fr-FR"/>
                    </w:rPr>
                    <w:t>90,4</w:t>
                  </w:r>
                </w:p>
              </w:tc>
            </w:tr>
            <w:tr w:rsidR="00DA31BB" w:rsidRPr="00D71ED2" w:rsidTr="007D2F00">
              <w:trPr>
                <w:trHeight w:val="227"/>
              </w:trPr>
              <w:tc>
                <w:tcPr>
                  <w:tcW w:w="1630" w:type="dxa"/>
                  <w:shd w:val="clear" w:color="auto" w:fill="auto"/>
                  <w:noWrap/>
                  <w:vAlign w:val="bottom"/>
                  <w:hideMark/>
                </w:tcPr>
                <w:p w:rsidR="00DA31BB" w:rsidRPr="00D71ED2" w:rsidRDefault="00DA31BB" w:rsidP="003519CC">
                  <w:pPr>
                    <w:spacing w:after="0" w:line="240" w:lineRule="auto"/>
                    <w:contextualSpacing/>
                    <w:rPr>
                      <w:rFonts w:ascii="Arial" w:eastAsia="Times New Roman" w:hAnsi="Arial" w:cs="Arial"/>
                      <w:color w:val="000000"/>
                      <w:sz w:val="20"/>
                      <w:szCs w:val="20"/>
                      <w:lang w:eastAsia="fr-FR"/>
                    </w:rPr>
                  </w:pPr>
                  <w:r w:rsidRPr="00D71ED2">
                    <w:rPr>
                      <w:rFonts w:ascii="Arial" w:eastAsia="Times New Roman" w:hAnsi="Arial" w:cs="Arial"/>
                      <w:color w:val="000000"/>
                      <w:sz w:val="20"/>
                      <w:szCs w:val="20"/>
                      <w:lang w:eastAsia="fr-FR"/>
                    </w:rPr>
                    <w:t>Radiologie</w:t>
                  </w:r>
                </w:p>
              </w:tc>
              <w:tc>
                <w:tcPr>
                  <w:tcW w:w="1276" w:type="dxa"/>
                  <w:shd w:val="clear" w:color="auto" w:fill="auto"/>
                  <w:noWrap/>
                  <w:vAlign w:val="bottom"/>
                  <w:hideMark/>
                </w:tcPr>
                <w:p w:rsidR="00DA31BB" w:rsidRPr="00D71ED2" w:rsidRDefault="00DA31BB" w:rsidP="003519CC">
                  <w:pPr>
                    <w:spacing w:after="0" w:line="240" w:lineRule="auto"/>
                    <w:contextualSpacing/>
                    <w:jc w:val="right"/>
                    <w:rPr>
                      <w:rFonts w:ascii="Arial" w:eastAsia="Times New Roman" w:hAnsi="Arial" w:cs="Arial"/>
                      <w:color w:val="000000"/>
                      <w:sz w:val="20"/>
                      <w:szCs w:val="20"/>
                      <w:lang w:eastAsia="fr-FR"/>
                    </w:rPr>
                  </w:pPr>
                  <w:r w:rsidRPr="00D71ED2">
                    <w:rPr>
                      <w:rFonts w:ascii="Arial" w:eastAsia="Times New Roman" w:hAnsi="Arial" w:cs="Arial"/>
                      <w:color w:val="000000"/>
                      <w:sz w:val="20"/>
                      <w:szCs w:val="20"/>
                      <w:lang w:eastAsia="fr-FR"/>
                    </w:rPr>
                    <w:t>1 381</w:t>
                  </w:r>
                </w:p>
              </w:tc>
              <w:tc>
                <w:tcPr>
                  <w:tcW w:w="981" w:type="dxa"/>
                  <w:shd w:val="clear" w:color="auto" w:fill="auto"/>
                  <w:noWrap/>
                  <w:vAlign w:val="bottom"/>
                  <w:hideMark/>
                </w:tcPr>
                <w:p w:rsidR="00DA31BB" w:rsidRPr="00D71ED2" w:rsidRDefault="00DA31BB" w:rsidP="003519CC">
                  <w:pPr>
                    <w:spacing w:after="0" w:line="240" w:lineRule="auto"/>
                    <w:contextualSpacing/>
                    <w:jc w:val="right"/>
                    <w:rPr>
                      <w:rFonts w:ascii="Arial" w:eastAsia="Times New Roman" w:hAnsi="Arial" w:cs="Arial"/>
                      <w:color w:val="000000"/>
                      <w:sz w:val="20"/>
                      <w:szCs w:val="20"/>
                      <w:lang w:eastAsia="fr-FR"/>
                    </w:rPr>
                  </w:pPr>
                  <w:r w:rsidRPr="00D71ED2">
                    <w:rPr>
                      <w:rFonts w:ascii="Arial" w:eastAsia="Times New Roman" w:hAnsi="Arial" w:cs="Arial"/>
                      <w:color w:val="000000"/>
                      <w:sz w:val="20"/>
                      <w:szCs w:val="20"/>
                      <w:lang w:eastAsia="fr-FR"/>
                    </w:rPr>
                    <w:t>3,3</w:t>
                  </w:r>
                </w:p>
              </w:tc>
              <w:tc>
                <w:tcPr>
                  <w:tcW w:w="1145" w:type="dxa"/>
                  <w:shd w:val="clear" w:color="auto" w:fill="auto"/>
                  <w:noWrap/>
                  <w:vAlign w:val="bottom"/>
                  <w:hideMark/>
                </w:tcPr>
                <w:p w:rsidR="00DA31BB" w:rsidRPr="00D71ED2" w:rsidRDefault="00DA31BB" w:rsidP="003519CC">
                  <w:pPr>
                    <w:spacing w:after="0" w:line="240" w:lineRule="auto"/>
                    <w:contextualSpacing/>
                    <w:jc w:val="right"/>
                    <w:rPr>
                      <w:rFonts w:ascii="Arial" w:eastAsia="Times New Roman" w:hAnsi="Arial" w:cs="Arial"/>
                      <w:color w:val="000000"/>
                      <w:sz w:val="20"/>
                      <w:szCs w:val="20"/>
                      <w:lang w:eastAsia="fr-FR"/>
                    </w:rPr>
                  </w:pPr>
                  <w:r w:rsidRPr="00D71ED2">
                    <w:rPr>
                      <w:rFonts w:ascii="Arial" w:eastAsia="Times New Roman" w:hAnsi="Arial" w:cs="Arial"/>
                      <w:color w:val="000000"/>
                      <w:sz w:val="20"/>
                      <w:szCs w:val="20"/>
                      <w:lang w:eastAsia="fr-FR"/>
                    </w:rPr>
                    <w:t>255</w:t>
                  </w:r>
                </w:p>
              </w:tc>
              <w:tc>
                <w:tcPr>
                  <w:tcW w:w="981" w:type="dxa"/>
                  <w:shd w:val="clear" w:color="auto" w:fill="auto"/>
                  <w:noWrap/>
                  <w:vAlign w:val="bottom"/>
                  <w:hideMark/>
                </w:tcPr>
                <w:p w:rsidR="00DA31BB" w:rsidRPr="00D71ED2" w:rsidRDefault="00DA31BB" w:rsidP="003519CC">
                  <w:pPr>
                    <w:spacing w:after="0" w:line="240" w:lineRule="auto"/>
                    <w:contextualSpacing/>
                    <w:jc w:val="right"/>
                    <w:rPr>
                      <w:rFonts w:ascii="Arial" w:eastAsia="Times New Roman" w:hAnsi="Arial" w:cs="Arial"/>
                      <w:color w:val="000000"/>
                      <w:sz w:val="20"/>
                      <w:szCs w:val="20"/>
                      <w:lang w:eastAsia="fr-FR"/>
                    </w:rPr>
                  </w:pPr>
                  <w:r w:rsidRPr="00D71ED2">
                    <w:rPr>
                      <w:rFonts w:ascii="Arial" w:eastAsia="Times New Roman" w:hAnsi="Arial" w:cs="Arial"/>
                      <w:color w:val="000000"/>
                      <w:sz w:val="20"/>
                      <w:szCs w:val="20"/>
                      <w:lang w:eastAsia="fr-FR"/>
                    </w:rPr>
                    <w:t>6,2</w:t>
                  </w:r>
                </w:p>
              </w:tc>
              <w:tc>
                <w:tcPr>
                  <w:tcW w:w="1145" w:type="dxa"/>
                  <w:shd w:val="clear" w:color="auto" w:fill="auto"/>
                  <w:noWrap/>
                  <w:vAlign w:val="bottom"/>
                  <w:hideMark/>
                </w:tcPr>
                <w:p w:rsidR="00DA31BB" w:rsidRPr="00D71ED2" w:rsidRDefault="00DA31BB" w:rsidP="003519CC">
                  <w:pPr>
                    <w:spacing w:after="0" w:line="240" w:lineRule="auto"/>
                    <w:contextualSpacing/>
                    <w:jc w:val="right"/>
                    <w:rPr>
                      <w:rFonts w:ascii="Arial" w:eastAsia="Times New Roman" w:hAnsi="Arial" w:cs="Arial"/>
                      <w:color w:val="000000"/>
                      <w:sz w:val="20"/>
                      <w:szCs w:val="20"/>
                      <w:lang w:eastAsia="fr-FR"/>
                    </w:rPr>
                  </w:pPr>
                  <w:r w:rsidRPr="00D71ED2">
                    <w:rPr>
                      <w:rFonts w:ascii="Arial" w:eastAsia="Times New Roman" w:hAnsi="Arial" w:cs="Arial"/>
                      <w:color w:val="000000"/>
                      <w:sz w:val="20"/>
                      <w:szCs w:val="20"/>
                      <w:lang w:eastAsia="fr-FR"/>
                    </w:rPr>
                    <w:t>1 636</w:t>
                  </w:r>
                </w:p>
              </w:tc>
              <w:tc>
                <w:tcPr>
                  <w:tcW w:w="981" w:type="dxa"/>
                  <w:shd w:val="clear" w:color="auto" w:fill="auto"/>
                  <w:noWrap/>
                  <w:vAlign w:val="bottom"/>
                  <w:hideMark/>
                </w:tcPr>
                <w:p w:rsidR="00DA31BB" w:rsidRPr="00D71ED2" w:rsidRDefault="00DA31BB" w:rsidP="003519CC">
                  <w:pPr>
                    <w:spacing w:after="0" w:line="240" w:lineRule="auto"/>
                    <w:contextualSpacing/>
                    <w:jc w:val="right"/>
                    <w:rPr>
                      <w:rFonts w:ascii="Arial" w:eastAsia="Times New Roman" w:hAnsi="Arial" w:cs="Arial"/>
                      <w:color w:val="000000"/>
                      <w:sz w:val="20"/>
                      <w:szCs w:val="20"/>
                      <w:lang w:eastAsia="fr-FR"/>
                    </w:rPr>
                  </w:pPr>
                  <w:r w:rsidRPr="00D71ED2">
                    <w:rPr>
                      <w:rFonts w:ascii="Arial" w:eastAsia="Times New Roman" w:hAnsi="Arial" w:cs="Arial"/>
                      <w:color w:val="000000"/>
                      <w:sz w:val="20"/>
                      <w:szCs w:val="20"/>
                      <w:lang w:eastAsia="fr-FR"/>
                    </w:rPr>
                    <w:t>3,6</w:t>
                  </w:r>
                </w:p>
              </w:tc>
              <w:tc>
                <w:tcPr>
                  <w:tcW w:w="1200" w:type="dxa"/>
                  <w:shd w:val="clear" w:color="auto" w:fill="auto"/>
                  <w:noWrap/>
                  <w:vAlign w:val="bottom"/>
                  <w:hideMark/>
                </w:tcPr>
                <w:p w:rsidR="00DA31BB" w:rsidRPr="00D71ED2" w:rsidRDefault="00DA31BB" w:rsidP="003519CC">
                  <w:pPr>
                    <w:spacing w:after="0" w:line="240" w:lineRule="auto"/>
                    <w:contextualSpacing/>
                    <w:jc w:val="right"/>
                    <w:rPr>
                      <w:rFonts w:ascii="Arial" w:eastAsia="Times New Roman" w:hAnsi="Arial" w:cs="Arial"/>
                      <w:color w:val="000000"/>
                      <w:sz w:val="20"/>
                      <w:szCs w:val="20"/>
                      <w:lang w:eastAsia="fr-FR"/>
                    </w:rPr>
                  </w:pPr>
                  <w:r w:rsidRPr="00D71ED2">
                    <w:rPr>
                      <w:rFonts w:ascii="Arial" w:eastAsia="Times New Roman" w:hAnsi="Arial" w:cs="Arial"/>
                      <w:color w:val="000000"/>
                      <w:sz w:val="20"/>
                      <w:szCs w:val="20"/>
                      <w:lang w:eastAsia="fr-FR"/>
                    </w:rPr>
                    <w:t>84,4</w:t>
                  </w:r>
                </w:p>
              </w:tc>
            </w:tr>
            <w:tr w:rsidR="00DA31BB" w:rsidRPr="00D71ED2" w:rsidTr="007D2F00">
              <w:trPr>
                <w:trHeight w:val="227"/>
              </w:trPr>
              <w:tc>
                <w:tcPr>
                  <w:tcW w:w="1630" w:type="dxa"/>
                  <w:shd w:val="clear" w:color="auto" w:fill="B8CCE4" w:themeFill="accent1" w:themeFillTint="66"/>
                  <w:noWrap/>
                  <w:vAlign w:val="bottom"/>
                  <w:hideMark/>
                </w:tcPr>
                <w:p w:rsidR="00DA31BB" w:rsidRPr="00D71ED2" w:rsidRDefault="00DA31BB" w:rsidP="003519CC">
                  <w:pPr>
                    <w:spacing w:after="0" w:line="240" w:lineRule="auto"/>
                    <w:contextualSpacing/>
                    <w:rPr>
                      <w:rFonts w:ascii="Arial" w:eastAsia="Times New Roman" w:hAnsi="Arial" w:cs="Arial"/>
                      <w:b/>
                      <w:color w:val="000000"/>
                      <w:sz w:val="20"/>
                      <w:szCs w:val="20"/>
                      <w:lang w:eastAsia="fr-FR"/>
                    </w:rPr>
                  </w:pPr>
                  <w:r w:rsidRPr="00D71ED2">
                    <w:rPr>
                      <w:rFonts w:ascii="Arial" w:eastAsia="Times New Roman" w:hAnsi="Arial" w:cs="Arial"/>
                      <w:b/>
                      <w:color w:val="000000"/>
                      <w:sz w:val="20"/>
                      <w:szCs w:val="20"/>
                      <w:lang w:eastAsia="fr-FR"/>
                    </w:rPr>
                    <w:t>Ensemble PH</w:t>
                  </w:r>
                </w:p>
              </w:tc>
              <w:tc>
                <w:tcPr>
                  <w:tcW w:w="1276" w:type="dxa"/>
                  <w:shd w:val="clear" w:color="auto" w:fill="B8CCE4" w:themeFill="accent1" w:themeFillTint="66"/>
                  <w:noWrap/>
                  <w:vAlign w:val="bottom"/>
                  <w:hideMark/>
                </w:tcPr>
                <w:p w:rsidR="00DA31BB" w:rsidRPr="00D71ED2" w:rsidRDefault="00DA31BB" w:rsidP="003519CC">
                  <w:pPr>
                    <w:spacing w:after="0" w:line="240" w:lineRule="auto"/>
                    <w:contextualSpacing/>
                    <w:jc w:val="right"/>
                    <w:rPr>
                      <w:rFonts w:ascii="Arial" w:eastAsia="Times New Roman" w:hAnsi="Arial" w:cs="Arial"/>
                      <w:b/>
                      <w:color w:val="000000"/>
                      <w:sz w:val="20"/>
                      <w:szCs w:val="20"/>
                      <w:lang w:eastAsia="fr-FR"/>
                    </w:rPr>
                  </w:pPr>
                  <w:r w:rsidRPr="00D71ED2">
                    <w:rPr>
                      <w:rFonts w:ascii="Arial" w:eastAsia="Times New Roman" w:hAnsi="Arial" w:cs="Arial"/>
                      <w:b/>
                      <w:color w:val="000000"/>
                      <w:sz w:val="20"/>
                      <w:szCs w:val="20"/>
                      <w:lang w:eastAsia="fr-FR"/>
                    </w:rPr>
                    <w:t>41 386</w:t>
                  </w:r>
                </w:p>
              </w:tc>
              <w:tc>
                <w:tcPr>
                  <w:tcW w:w="981" w:type="dxa"/>
                  <w:shd w:val="clear" w:color="auto" w:fill="B8CCE4" w:themeFill="accent1" w:themeFillTint="66"/>
                  <w:noWrap/>
                  <w:vAlign w:val="bottom"/>
                  <w:hideMark/>
                </w:tcPr>
                <w:p w:rsidR="00DA31BB" w:rsidRPr="00D71ED2" w:rsidRDefault="00DA31BB" w:rsidP="003519CC">
                  <w:pPr>
                    <w:spacing w:after="0" w:line="240" w:lineRule="auto"/>
                    <w:contextualSpacing/>
                    <w:jc w:val="right"/>
                    <w:rPr>
                      <w:rFonts w:ascii="Arial" w:eastAsia="Times New Roman" w:hAnsi="Arial" w:cs="Arial"/>
                      <w:b/>
                      <w:color w:val="000000"/>
                      <w:sz w:val="20"/>
                      <w:szCs w:val="20"/>
                      <w:lang w:eastAsia="fr-FR"/>
                    </w:rPr>
                  </w:pPr>
                  <w:r w:rsidRPr="00D71ED2">
                    <w:rPr>
                      <w:rFonts w:ascii="Arial" w:eastAsia="Times New Roman" w:hAnsi="Arial" w:cs="Arial"/>
                      <w:b/>
                      <w:color w:val="000000"/>
                      <w:sz w:val="20"/>
                      <w:szCs w:val="20"/>
                      <w:lang w:eastAsia="fr-FR"/>
                    </w:rPr>
                    <w:t>100,0</w:t>
                  </w:r>
                </w:p>
              </w:tc>
              <w:tc>
                <w:tcPr>
                  <w:tcW w:w="1145" w:type="dxa"/>
                  <w:shd w:val="clear" w:color="auto" w:fill="B8CCE4" w:themeFill="accent1" w:themeFillTint="66"/>
                  <w:noWrap/>
                  <w:vAlign w:val="bottom"/>
                  <w:hideMark/>
                </w:tcPr>
                <w:p w:rsidR="00DA31BB" w:rsidRPr="00D71ED2" w:rsidRDefault="00DA31BB" w:rsidP="003519CC">
                  <w:pPr>
                    <w:spacing w:after="0" w:line="240" w:lineRule="auto"/>
                    <w:contextualSpacing/>
                    <w:jc w:val="right"/>
                    <w:rPr>
                      <w:rFonts w:ascii="Arial" w:eastAsia="Times New Roman" w:hAnsi="Arial" w:cs="Arial"/>
                      <w:b/>
                      <w:color w:val="000000"/>
                      <w:sz w:val="20"/>
                      <w:szCs w:val="20"/>
                      <w:lang w:eastAsia="fr-FR"/>
                    </w:rPr>
                  </w:pPr>
                  <w:r w:rsidRPr="00D71ED2">
                    <w:rPr>
                      <w:rFonts w:ascii="Arial" w:eastAsia="Times New Roman" w:hAnsi="Arial" w:cs="Arial"/>
                      <w:b/>
                      <w:color w:val="000000"/>
                      <w:sz w:val="20"/>
                      <w:szCs w:val="20"/>
                      <w:lang w:eastAsia="fr-FR"/>
                    </w:rPr>
                    <w:t>4089</w:t>
                  </w:r>
                </w:p>
              </w:tc>
              <w:tc>
                <w:tcPr>
                  <w:tcW w:w="981" w:type="dxa"/>
                  <w:shd w:val="clear" w:color="auto" w:fill="B8CCE4" w:themeFill="accent1" w:themeFillTint="66"/>
                  <w:noWrap/>
                  <w:vAlign w:val="bottom"/>
                  <w:hideMark/>
                </w:tcPr>
                <w:p w:rsidR="00DA31BB" w:rsidRPr="00D71ED2" w:rsidRDefault="00DA31BB" w:rsidP="003519CC">
                  <w:pPr>
                    <w:spacing w:after="0" w:line="240" w:lineRule="auto"/>
                    <w:contextualSpacing/>
                    <w:jc w:val="right"/>
                    <w:rPr>
                      <w:rFonts w:ascii="Arial" w:eastAsia="Times New Roman" w:hAnsi="Arial" w:cs="Arial"/>
                      <w:b/>
                      <w:color w:val="000000"/>
                      <w:sz w:val="20"/>
                      <w:szCs w:val="20"/>
                      <w:lang w:eastAsia="fr-FR"/>
                    </w:rPr>
                  </w:pPr>
                  <w:r w:rsidRPr="00D71ED2">
                    <w:rPr>
                      <w:rFonts w:ascii="Arial" w:eastAsia="Times New Roman" w:hAnsi="Arial" w:cs="Arial"/>
                      <w:b/>
                      <w:color w:val="000000"/>
                      <w:sz w:val="20"/>
                      <w:szCs w:val="20"/>
                      <w:lang w:eastAsia="fr-FR"/>
                    </w:rPr>
                    <w:t>100,0</w:t>
                  </w:r>
                </w:p>
              </w:tc>
              <w:tc>
                <w:tcPr>
                  <w:tcW w:w="1145" w:type="dxa"/>
                  <w:shd w:val="clear" w:color="auto" w:fill="B8CCE4" w:themeFill="accent1" w:themeFillTint="66"/>
                  <w:noWrap/>
                  <w:vAlign w:val="bottom"/>
                  <w:hideMark/>
                </w:tcPr>
                <w:p w:rsidR="00DA31BB" w:rsidRPr="00D71ED2" w:rsidRDefault="00DA31BB" w:rsidP="003519CC">
                  <w:pPr>
                    <w:spacing w:after="0" w:line="240" w:lineRule="auto"/>
                    <w:contextualSpacing/>
                    <w:jc w:val="right"/>
                    <w:rPr>
                      <w:rFonts w:ascii="Arial" w:eastAsia="Times New Roman" w:hAnsi="Arial" w:cs="Arial"/>
                      <w:b/>
                      <w:color w:val="000000"/>
                      <w:sz w:val="20"/>
                      <w:szCs w:val="20"/>
                      <w:lang w:eastAsia="fr-FR"/>
                    </w:rPr>
                  </w:pPr>
                  <w:r w:rsidRPr="00D71ED2">
                    <w:rPr>
                      <w:rFonts w:ascii="Arial" w:eastAsia="Times New Roman" w:hAnsi="Arial" w:cs="Arial"/>
                      <w:b/>
                      <w:color w:val="000000"/>
                      <w:sz w:val="20"/>
                      <w:szCs w:val="20"/>
                      <w:lang w:eastAsia="fr-FR"/>
                    </w:rPr>
                    <w:t>45 475</w:t>
                  </w:r>
                </w:p>
              </w:tc>
              <w:tc>
                <w:tcPr>
                  <w:tcW w:w="981" w:type="dxa"/>
                  <w:shd w:val="clear" w:color="auto" w:fill="B8CCE4" w:themeFill="accent1" w:themeFillTint="66"/>
                  <w:noWrap/>
                  <w:vAlign w:val="bottom"/>
                  <w:hideMark/>
                </w:tcPr>
                <w:p w:rsidR="00DA31BB" w:rsidRPr="00D71ED2" w:rsidRDefault="00DA31BB" w:rsidP="003519CC">
                  <w:pPr>
                    <w:spacing w:after="0" w:line="240" w:lineRule="auto"/>
                    <w:contextualSpacing/>
                    <w:jc w:val="right"/>
                    <w:rPr>
                      <w:rFonts w:ascii="Arial" w:eastAsia="Times New Roman" w:hAnsi="Arial" w:cs="Arial"/>
                      <w:b/>
                      <w:color w:val="000000"/>
                      <w:sz w:val="20"/>
                      <w:szCs w:val="20"/>
                      <w:lang w:eastAsia="fr-FR"/>
                    </w:rPr>
                  </w:pPr>
                  <w:r w:rsidRPr="00D71ED2">
                    <w:rPr>
                      <w:rFonts w:ascii="Arial" w:eastAsia="Times New Roman" w:hAnsi="Arial" w:cs="Arial"/>
                      <w:b/>
                      <w:color w:val="000000"/>
                      <w:sz w:val="20"/>
                      <w:szCs w:val="20"/>
                      <w:lang w:eastAsia="fr-FR"/>
                    </w:rPr>
                    <w:t>100,0</w:t>
                  </w:r>
                </w:p>
              </w:tc>
              <w:tc>
                <w:tcPr>
                  <w:tcW w:w="1200" w:type="dxa"/>
                  <w:shd w:val="clear" w:color="auto" w:fill="B8CCE4" w:themeFill="accent1" w:themeFillTint="66"/>
                  <w:noWrap/>
                  <w:vAlign w:val="bottom"/>
                  <w:hideMark/>
                </w:tcPr>
                <w:p w:rsidR="00DA31BB" w:rsidRPr="00D71ED2" w:rsidRDefault="00DA31BB" w:rsidP="003519CC">
                  <w:pPr>
                    <w:spacing w:after="0" w:line="240" w:lineRule="auto"/>
                    <w:contextualSpacing/>
                    <w:rPr>
                      <w:rFonts w:ascii="Arial" w:eastAsia="Times New Roman" w:hAnsi="Arial" w:cs="Arial"/>
                      <w:b/>
                      <w:color w:val="000000"/>
                      <w:sz w:val="20"/>
                      <w:szCs w:val="20"/>
                      <w:lang w:eastAsia="fr-FR"/>
                    </w:rPr>
                  </w:pPr>
                </w:p>
              </w:tc>
            </w:tr>
          </w:tbl>
          <w:p w:rsidR="00DA31BB" w:rsidRPr="003519CC" w:rsidRDefault="00DA31BB" w:rsidP="003519CC">
            <w:pPr>
              <w:contextualSpacing/>
              <w:rPr>
                <w:sz w:val="10"/>
                <w:szCs w:val="10"/>
              </w:rPr>
            </w:pPr>
          </w:p>
        </w:tc>
      </w:tr>
      <w:tr w:rsidR="008C1F44" w:rsidTr="003519CC">
        <w:tc>
          <w:tcPr>
            <w:tcW w:w="4820" w:type="dxa"/>
          </w:tcPr>
          <w:p w:rsidR="00DA31BB" w:rsidRPr="003519CC" w:rsidRDefault="00DA31BB" w:rsidP="000F12C9">
            <w:pPr>
              <w:ind w:left="33"/>
              <w:jc w:val="both"/>
              <w:rPr>
                <w:sz w:val="4"/>
                <w:szCs w:val="4"/>
              </w:rPr>
            </w:pPr>
          </w:p>
          <w:p w:rsidR="008C1F44" w:rsidRDefault="008C1F44" w:rsidP="003519CC">
            <w:pPr>
              <w:spacing w:after="0"/>
              <w:ind w:left="34"/>
              <w:jc w:val="both"/>
              <w:rPr>
                <w:rFonts w:ascii="Arial" w:hAnsi="Arial" w:cs="Arial"/>
              </w:rPr>
            </w:pPr>
            <w:r w:rsidRPr="008C1F44">
              <w:rPr>
                <w:rFonts w:ascii="Arial" w:hAnsi="Arial" w:cs="Arial"/>
              </w:rPr>
              <w:t>61,6 % des PH Temps plein et 58,3 % des PH temps partiel exercent une spécialité médicale</w:t>
            </w:r>
            <w:r w:rsidR="00320A17">
              <w:rPr>
                <w:rFonts w:ascii="Arial" w:hAnsi="Arial" w:cs="Arial"/>
              </w:rPr>
              <w:t>.</w:t>
            </w:r>
          </w:p>
          <w:p w:rsidR="008C1F44" w:rsidRPr="007E513E" w:rsidRDefault="00320A17" w:rsidP="003519CC">
            <w:pPr>
              <w:spacing w:after="0"/>
              <w:ind w:left="34"/>
              <w:jc w:val="both"/>
              <w:rPr>
                <w:rFonts w:ascii="Arial" w:hAnsi="Arial" w:cs="Arial"/>
              </w:rPr>
            </w:pPr>
            <w:r w:rsidRPr="00F244C7">
              <w:rPr>
                <w:rFonts w:ascii="Arial" w:hAnsi="Arial" w:cs="Arial"/>
              </w:rPr>
              <w:t>A l’exception de l’odontologie</w:t>
            </w:r>
            <w:r w:rsidR="00F244C7" w:rsidRPr="00F244C7">
              <w:rPr>
                <w:rFonts w:ascii="Arial" w:hAnsi="Arial" w:cs="Arial"/>
              </w:rPr>
              <w:t>,</w:t>
            </w:r>
            <w:r w:rsidRPr="00F244C7">
              <w:rPr>
                <w:rFonts w:ascii="Arial" w:hAnsi="Arial" w:cs="Arial"/>
              </w:rPr>
              <w:t xml:space="preserve"> </w:t>
            </w:r>
            <w:r w:rsidR="00F244C7" w:rsidRPr="00F244C7">
              <w:rPr>
                <w:rFonts w:ascii="Arial" w:hAnsi="Arial" w:cs="Arial"/>
              </w:rPr>
              <w:t xml:space="preserve">où la part de PH temps plein est la plus faible (62 %), dans les autres disciplines, les PH Temps plein sont majoritaires (entre 84,4 % en radiologie et 96,2 % en biologie). Cependant, des disparités subsistent d'une spécialité à l'autre au sein d'une même discipline. </w:t>
            </w:r>
          </w:p>
        </w:tc>
        <w:tc>
          <w:tcPr>
            <w:tcW w:w="6095" w:type="dxa"/>
            <w:gridSpan w:val="2"/>
          </w:tcPr>
          <w:p w:rsidR="008C1F44" w:rsidRPr="003519CC" w:rsidRDefault="008C1F44" w:rsidP="00246609">
            <w:pPr>
              <w:rPr>
                <w:sz w:val="10"/>
                <w:szCs w:val="10"/>
              </w:rPr>
            </w:pPr>
          </w:p>
          <w:p w:rsidR="008C1F44" w:rsidRDefault="008C1F44" w:rsidP="003519CC">
            <w:pPr>
              <w:jc w:val="center"/>
            </w:pPr>
            <w:r>
              <w:rPr>
                <w:noProof/>
                <w:lang w:eastAsia="fr-FR"/>
              </w:rPr>
              <w:drawing>
                <wp:inline distT="0" distB="0" distL="0" distR="0" wp14:anchorId="3FEB779E" wp14:editId="4758B773">
                  <wp:extent cx="3810000" cy="1762125"/>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23872" cy="1768541"/>
                          </a:xfrm>
                          <a:prstGeom prst="rect">
                            <a:avLst/>
                          </a:prstGeom>
                          <a:noFill/>
                        </pic:spPr>
                      </pic:pic>
                    </a:graphicData>
                  </a:graphic>
                </wp:inline>
              </w:drawing>
            </w:r>
          </w:p>
        </w:tc>
      </w:tr>
    </w:tbl>
    <w:p w:rsidR="00DA31BB" w:rsidRDefault="00DA31BB" w:rsidP="009A2E19">
      <w:pPr>
        <w:spacing w:after="0"/>
        <w:ind w:right="425"/>
        <w:jc w:val="both"/>
        <w:rPr>
          <w:rFonts w:ascii="Arial" w:hAnsi="Arial" w:cs="Arial"/>
          <w:b/>
        </w:rPr>
      </w:pPr>
    </w:p>
    <w:p w:rsidR="00246609" w:rsidRPr="00F244C7" w:rsidRDefault="00246609" w:rsidP="009A2E19">
      <w:pPr>
        <w:spacing w:after="0"/>
        <w:ind w:right="425"/>
        <w:jc w:val="both"/>
        <w:rPr>
          <w:rFonts w:ascii="Arial" w:hAnsi="Arial" w:cs="Arial"/>
        </w:rPr>
      </w:pPr>
      <w:r w:rsidRPr="00F244C7">
        <w:rPr>
          <w:rFonts w:ascii="Arial" w:hAnsi="Arial" w:cs="Arial"/>
          <w:b/>
        </w:rPr>
        <w:t>En chirurgie</w:t>
      </w:r>
      <w:r w:rsidRPr="00F244C7">
        <w:rPr>
          <w:rFonts w:ascii="Arial" w:hAnsi="Arial" w:cs="Arial"/>
        </w:rPr>
        <w:t xml:space="preserve"> par exemple, la part des PH temps plein peut varier de </w:t>
      </w:r>
      <w:r w:rsidR="00F244C7" w:rsidRPr="00F244C7">
        <w:rPr>
          <w:rFonts w:ascii="Arial" w:hAnsi="Arial" w:cs="Arial"/>
        </w:rPr>
        <w:t>42,2</w:t>
      </w:r>
      <w:r w:rsidR="00B67272">
        <w:rPr>
          <w:rFonts w:ascii="Arial" w:hAnsi="Arial" w:cs="Arial"/>
        </w:rPr>
        <w:t xml:space="preserve"> % en stomatologie à </w:t>
      </w:r>
      <w:r w:rsidRPr="00F244C7">
        <w:rPr>
          <w:rFonts w:ascii="Arial" w:hAnsi="Arial" w:cs="Arial"/>
        </w:rPr>
        <w:t>97,</w:t>
      </w:r>
      <w:r w:rsidR="00F244C7" w:rsidRPr="00F244C7">
        <w:rPr>
          <w:rFonts w:ascii="Arial" w:hAnsi="Arial" w:cs="Arial"/>
        </w:rPr>
        <w:t>0</w:t>
      </w:r>
      <w:r w:rsidRPr="00F244C7">
        <w:rPr>
          <w:rFonts w:ascii="Arial" w:hAnsi="Arial" w:cs="Arial"/>
        </w:rPr>
        <w:t xml:space="preserve"> % pour la  neurochirurgie. </w:t>
      </w:r>
      <w:r w:rsidRPr="00F244C7">
        <w:rPr>
          <w:rFonts w:ascii="Arial" w:hAnsi="Arial" w:cs="Arial"/>
          <w:b/>
        </w:rPr>
        <w:t>En médecine</w:t>
      </w:r>
      <w:r w:rsidRPr="00F244C7">
        <w:rPr>
          <w:rFonts w:ascii="Arial" w:hAnsi="Arial" w:cs="Arial"/>
        </w:rPr>
        <w:t>, cette part va de 5</w:t>
      </w:r>
      <w:r w:rsidR="00F244C7" w:rsidRPr="00F244C7">
        <w:rPr>
          <w:rFonts w:ascii="Arial" w:hAnsi="Arial" w:cs="Arial"/>
        </w:rPr>
        <w:t>8</w:t>
      </w:r>
      <w:r w:rsidRPr="00F244C7">
        <w:rPr>
          <w:rFonts w:ascii="Arial" w:hAnsi="Arial" w:cs="Arial"/>
        </w:rPr>
        <w:t>,</w:t>
      </w:r>
      <w:r w:rsidR="00F244C7" w:rsidRPr="00F244C7">
        <w:rPr>
          <w:rFonts w:ascii="Arial" w:hAnsi="Arial" w:cs="Arial"/>
        </w:rPr>
        <w:t>3 % pour l’allergologie à 98,9</w:t>
      </w:r>
      <w:r w:rsidRPr="00F244C7">
        <w:rPr>
          <w:rFonts w:ascii="Arial" w:hAnsi="Arial" w:cs="Arial"/>
        </w:rPr>
        <w:t> % pour la médecine intensive - réanimation médicale.</w:t>
      </w:r>
    </w:p>
    <w:p w:rsidR="00246609" w:rsidRDefault="00246609" w:rsidP="009A2E19">
      <w:pPr>
        <w:tabs>
          <w:tab w:val="left" w:pos="10206"/>
        </w:tabs>
        <w:spacing w:after="0"/>
        <w:ind w:right="425"/>
        <w:jc w:val="both"/>
        <w:rPr>
          <w:rFonts w:ascii="Arial" w:hAnsi="Arial" w:cs="Arial"/>
        </w:rPr>
      </w:pPr>
      <w:r w:rsidRPr="00F244C7">
        <w:rPr>
          <w:rFonts w:ascii="Arial" w:hAnsi="Arial" w:cs="Arial"/>
          <w:b/>
        </w:rPr>
        <w:t>La pharmacie polyvalente et hospitalière</w:t>
      </w:r>
      <w:r w:rsidRPr="00F244C7">
        <w:rPr>
          <w:rFonts w:ascii="Arial" w:hAnsi="Arial" w:cs="Arial"/>
        </w:rPr>
        <w:t xml:space="preserve"> affiche également une proportion de PH </w:t>
      </w:r>
      <w:r w:rsidR="00F244C7" w:rsidRPr="00F244C7">
        <w:rPr>
          <w:rFonts w:ascii="Arial" w:hAnsi="Arial" w:cs="Arial"/>
        </w:rPr>
        <w:t>temps plein très élevée, près de 95 %</w:t>
      </w:r>
      <w:r w:rsidRPr="00F244C7">
        <w:rPr>
          <w:rFonts w:ascii="Arial" w:hAnsi="Arial" w:cs="Arial"/>
        </w:rPr>
        <w:t>.</w:t>
      </w:r>
    </w:p>
    <w:p w:rsidR="00695809" w:rsidRPr="000346F5" w:rsidRDefault="00695809" w:rsidP="00F244C7">
      <w:pPr>
        <w:spacing w:after="0"/>
        <w:ind w:left="-426"/>
        <w:jc w:val="both"/>
        <w:rPr>
          <w:rFonts w:ascii="Arial" w:hAnsi="Arial" w:cs="Arial"/>
        </w:rPr>
      </w:pPr>
    </w:p>
    <w:p w:rsidR="00246609" w:rsidRDefault="00246609" w:rsidP="002A4BD5">
      <w:pPr>
        <w:spacing w:after="0" w:line="240" w:lineRule="auto"/>
        <w:ind w:hanging="284"/>
        <w:jc w:val="both"/>
        <w:rPr>
          <w:rFonts w:ascii="Arial" w:hAnsi="Arial" w:cs="Arial"/>
          <w:b/>
          <w:bCs/>
          <w:color w:val="8064A2" w:themeColor="accent4"/>
          <w:sz w:val="20"/>
          <w:szCs w:val="20"/>
        </w:rPr>
      </w:pPr>
      <w:r w:rsidRPr="00246609">
        <w:rPr>
          <w:rFonts w:ascii="Arial" w:hAnsi="Arial" w:cs="Arial"/>
          <w:b/>
          <w:bCs/>
          <w:color w:val="8064A2" w:themeColor="accent4"/>
          <w:sz w:val="20"/>
          <w:szCs w:val="20"/>
        </w:rPr>
        <w:t>Répartition des effectifs rémunérés des PH par spécialité au 1</w:t>
      </w:r>
      <w:r w:rsidRPr="008E4809">
        <w:rPr>
          <w:rFonts w:ascii="Arial" w:hAnsi="Arial" w:cs="Arial"/>
          <w:b/>
          <w:bCs/>
          <w:color w:val="8064A2" w:themeColor="accent4"/>
          <w:sz w:val="20"/>
          <w:szCs w:val="20"/>
          <w:vertAlign w:val="superscript"/>
        </w:rPr>
        <w:t>er</w:t>
      </w:r>
      <w:r>
        <w:rPr>
          <w:rFonts w:ascii="Arial" w:hAnsi="Arial" w:cs="Arial"/>
          <w:b/>
          <w:bCs/>
          <w:color w:val="8064A2" w:themeColor="accent4"/>
          <w:sz w:val="20"/>
          <w:szCs w:val="20"/>
        </w:rPr>
        <w:t xml:space="preserve"> janvier 2022</w:t>
      </w:r>
      <w:r w:rsidRPr="00246609">
        <w:rPr>
          <w:rFonts w:ascii="Arial" w:hAnsi="Arial" w:cs="Arial"/>
          <w:b/>
          <w:bCs/>
          <w:color w:val="8064A2" w:themeColor="accent4"/>
          <w:sz w:val="20"/>
          <w:szCs w:val="20"/>
        </w:rPr>
        <w:t xml:space="preserve"> (source : CNG-SIGMED)</w:t>
      </w:r>
    </w:p>
    <w:p w:rsidR="00246609" w:rsidRPr="00246609" w:rsidRDefault="00246609" w:rsidP="00246609">
      <w:pPr>
        <w:spacing w:after="0" w:line="240" w:lineRule="auto"/>
        <w:ind w:hanging="851"/>
        <w:jc w:val="both"/>
        <w:rPr>
          <w:rFonts w:ascii="Arial" w:hAnsi="Arial" w:cs="Arial"/>
          <w:b/>
          <w:bCs/>
          <w:color w:val="8064A2" w:themeColor="accent4"/>
          <w:sz w:val="10"/>
          <w:szCs w:val="10"/>
        </w:rPr>
      </w:pPr>
    </w:p>
    <w:tbl>
      <w:tblPr>
        <w:tblW w:w="10708" w:type="dxa"/>
        <w:tblInd w:w="-214" w:type="dxa"/>
        <w:tblBorders>
          <w:top w:val="single" w:sz="12" w:space="0" w:color="8064A2"/>
          <w:bottom w:val="single" w:sz="12" w:space="0" w:color="8064A2"/>
          <w:insideH w:val="single" w:sz="4" w:space="0" w:color="8064A2"/>
          <w:insideV w:val="single" w:sz="4" w:space="0" w:color="8064A2"/>
        </w:tblBorders>
        <w:tblCellMar>
          <w:left w:w="70" w:type="dxa"/>
          <w:right w:w="70" w:type="dxa"/>
        </w:tblCellMar>
        <w:tblLook w:val="04A0" w:firstRow="1" w:lastRow="0" w:firstColumn="1" w:lastColumn="0" w:noHBand="0" w:noVBand="1"/>
      </w:tblPr>
      <w:tblGrid>
        <w:gridCol w:w="1205"/>
        <w:gridCol w:w="4182"/>
        <w:gridCol w:w="751"/>
        <w:gridCol w:w="667"/>
        <w:gridCol w:w="751"/>
        <w:gridCol w:w="666"/>
        <w:gridCol w:w="751"/>
        <w:gridCol w:w="667"/>
        <w:gridCol w:w="1068"/>
      </w:tblGrid>
      <w:tr w:rsidR="008F7A3F" w:rsidRPr="008F7A3F" w:rsidTr="002A4BD5">
        <w:trPr>
          <w:trHeight w:val="227"/>
        </w:trPr>
        <w:tc>
          <w:tcPr>
            <w:tcW w:w="5387" w:type="dxa"/>
            <w:gridSpan w:val="2"/>
            <w:vMerge w:val="restart"/>
            <w:shd w:val="clear" w:color="auto" w:fill="auto"/>
            <w:noWrap/>
            <w:vAlign w:val="center"/>
            <w:hideMark/>
          </w:tcPr>
          <w:p w:rsidR="008F7A3F" w:rsidRPr="008F7A3F" w:rsidRDefault="008F7A3F" w:rsidP="008F7A3F">
            <w:pPr>
              <w:spacing w:after="0" w:line="240" w:lineRule="auto"/>
              <w:jc w:val="center"/>
              <w:rPr>
                <w:rFonts w:ascii="Arial" w:eastAsia="Times New Roman" w:hAnsi="Arial" w:cs="Arial"/>
                <w:b/>
                <w:bCs/>
                <w:color w:val="000000"/>
                <w:sz w:val="18"/>
                <w:szCs w:val="18"/>
                <w:lang w:eastAsia="fr-FR"/>
              </w:rPr>
            </w:pPr>
            <w:r w:rsidRPr="008F7A3F">
              <w:rPr>
                <w:rFonts w:ascii="Arial" w:eastAsia="Times New Roman" w:hAnsi="Arial" w:cs="Arial"/>
                <w:b/>
                <w:bCs/>
                <w:color w:val="000000"/>
                <w:sz w:val="18"/>
                <w:szCs w:val="18"/>
                <w:lang w:eastAsia="fr-FR"/>
              </w:rPr>
              <w:t>Disciplines et spécialités</w:t>
            </w:r>
          </w:p>
        </w:tc>
        <w:tc>
          <w:tcPr>
            <w:tcW w:w="1418" w:type="dxa"/>
            <w:gridSpan w:val="2"/>
            <w:shd w:val="clear" w:color="auto" w:fill="auto"/>
            <w:noWrap/>
            <w:vAlign w:val="center"/>
            <w:hideMark/>
          </w:tcPr>
          <w:p w:rsidR="008F7A3F" w:rsidRPr="008F7A3F" w:rsidRDefault="008F7A3F" w:rsidP="008F7A3F">
            <w:pPr>
              <w:spacing w:after="0" w:line="240" w:lineRule="auto"/>
              <w:jc w:val="center"/>
              <w:rPr>
                <w:rFonts w:ascii="Arial" w:eastAsia="Times New Roman" w:hAnsi="Arial" w:cs="Arial"/>
                <w:b/>
                <w:bCs/>
                <w:color w:val="000000"/>
                <w:sz w:val="18"/>
                <w:szCs w:val="18"/>
                <w:lang w:eastAsia="fr-FR"/>
              </w:rPr>
            </w:pPr>
            <w:r w:rsidRPr="008F7A3F">
              <w:rPr>
                <w:rFonts w:ascii="Arial" w:eastAsia="Times New Roman" w:hAnsi="Arial" w:cs="Arial"/>
                <w:b/>
                <w:bCs/>
                <w:color w:val="000000"/>
                <w:sz w:val="18"/>
                <w:szCs w:val="18"/>
                <w:lang w:eastAsia="fr-FR"/>
              </w:rPr>
              <w:t>PH Temps plein</w:t>
            </w:r>
          </w:p>
        </w:tc>
        <w:tc>
          <w:tcPr>
            <w:tcW w:w="1417" w:type="dxa"/>
            <w:gridSpan w:val="2"/>
            <w:shd w:val="clear" w:color="auto" w:fill="auto"/>
            <w:noWrap/>
            <w:vAlign w:val="center"/>
            <w:hideMark/>
          </w:tcPr>
          <w:p w:rsidR="008F7A3F" w:rsidRPr="008F7A3F" w:rsidRDefault="008F7A3F" w:rsidP="008F7A3F">
            <w:pPr>
              <w:spacing w:after="0" w:line="240" w:lineRule="auto"/>
              <w:jc w:val="center"/>
              <w:rPr>
                <w:rFonts w:ascii="Arial" w:eastAsia="Times New Roman" w:hAnsi="Arial" w:cs="Arial"/>
                <w:b/>
                <w:bCs/>
                <w:color w:val="000000"/>
                <w:sz w:val="18"/>
                <w:szCs w:val="18"/>
                <w:lang w:eastAsia="fr-FR"/>
              </w:rPr>
            </w:pPr>
            <w:r w:rsidRPr="008F7A3F">
              <w:rPr>
                <w:rFonts w:ascii="Arial" w:eastAsia="Times New Roman" w:hAnsi="Arial" w:cs="Arial"/>
                <w:b/>
                <w:bCs/>
                <w:color w:val="000000"/>
                <w:sz w:val="18"/>
                <w:szCs w:val="18"/>
                <w:lang w:eastAsia="fr-FR"/>
              </w:rPr>
              <w:t>PH Temps partiel</w:t>
            </w:r>
          </w:p>
        </w:tc>
        <w:tc>
          <w:tcPr>
            <w:tcW w:w="1418" w:type="dxa"/>
            <w:gridSpan w:val="2"/>
            <w:shd w:val="clear" w:color="auto" w:fill="auto"/>
            <w:noWrap/>
            <w:vAlign w:val="center"/>
            <w:hideMark/>
          </w:tcPr>
          <w:p w:rsidR="008F7A3F" w:rsidRPr="008F7A3F" w:rsidRDefault="008F7A3F" w:rsidP="008F7A3F">
            <w:pPr>
              <w:spacing w:after="0" w:line="240" w:lineRule="auto"/>
              <w:jc w:val="center"/>
              <w:rPr>
                <w:rFonts w:ascii="Arial" w:eastAsia="Times New Roman" w:hAnsi="Arial" w:cs="Arial"/>
                <w:b/>
                <w:bCs/>
                <w:color w:val="000000"/>
                <w:sz w:val="18"/>
                <w:szCs w:val="18"/>
                <w:lang w:eastAsia="fr-FR"/>
              </w:rPr>
            </w:pPr>
            <w:r w:rsidRPr="008F7A3F">
              <w:rPr>
                <w:rFonts w:ascii="Arial" w:eastAsia="Times New Roman" w:hAnsi="Arial" w:cs="Arial"/>
                <w:b/>
                <w:bCs/>
                <w:color w:val="000000"/>
                <w:sz w:val="18"/>
                <w:szCs w:val="18"/>
                <w:lang w:eastAsia="fr-FR"/>
              </w:rPr>
              <w:t>Ensemble PH</w:t>
            </w:r>
          </w:p>
        </w:tc>
        <w:tc>
          <w:tcPr>
            <w:tcW w:w="1068" w:type="dxa"/>
            <w:vMerge w:val="restart"/>
            <w:shd w:val="clear" w:color="auto" w:fill="auto"/>
            <w:vAlign w:val="center"/>
            <w:hideMark/>
          </w:tcPr>
          <w:p w:rsidR="008F7A3F" w:rsidRPr="008F7A3F" w:rsidRDefault="008F7A3F" w:rsidP="008F7A3F">
            <w:pPr>
              <w:spacing w:after="0" w:line="240" w:lineRule="auto"/>
              <w:jc w:val="center"/>
              <w:rPr>
                <w:rFonts w:ascii="Arial" w:eastAsia="Times New Roman" w:hAnsi="Arial" w:cs="Arial"/>
                <w:b/>
                <w:bCs/>
                <w:color w:val="000000"/>
                <w:sz w:val="18"/>
                <w:szCs w:val="18"/>
                <w:lang w:eastAsia="fr-FR"/>
              </w:rPr>
            </w:pPr>
            <w:r w:rsidRPr="008F7A3F">
              <w:rPr>
                <w:rFonts w:ascii="Arial" w:eastAsia="Times New Roman" w:hAnsi="Arial" w:cs="Arial"/>
                <w:b/>
                <w:bCs/>
                <w:color w:val="000000"/>
                <w:sz w:val="18"/>
                <w:szCs w:val="18"/>
                <w:lang w:eastAsia="fr-FR"/>
              </w:rPr>
              <w:t>Part des PH Temps plein</w:t>
            </w:r>
          </w:p>
        </w:tc>
      </w:tr>
      <w:tr w:rsidR="008F7A3F" w:rsidRPr="008F7A3F" w:rsidTr="002A4BD5">
        <w:trPr>
          <w:trHeight w:val="227"/>
        </w:trPr>
        <w:tc>
          <w:tcPr>
            <w:tcW w:w="5387" w:type="dxa"/>
            <w:gridSpan w:val="2"/>
            <w:vMerge/>
            <w:vAlign w:val="center"/>
            <w:hideMark/>
          </w:tcPr>
          <w:p w:rsidR="008F7A3F" w:rsidRPr="008F7A3F" w:rsidRDefault="008F7A3F" w:rsidP="008F7A3F">
            <w:pPr>
              <w:spacing w:after="0" w:line="240" w:lineRule="auto"/>
              <w:rPr>
                <w:rFonts w:ascii="Arial" w:eastAsia="Times New Roman" w:hAnsi="Arial" w:cs="Arial"/>
                <w:b/>
                <w:bCs/>
                <w:color w:val="000000"/>
                <w:sz w:val="18"/>
                <w:szCs w:val="18"/>
                <w:lang w:eastAsia="fr-FR"/>
              </w:rPr>
            </w:pPr>
          </w:p>
        </w:tc>
        <w:tc>
          <w:tcPr>
            <w:tcW w:w="751" w:type="dxa"/>
            <w:shd w:val="clear" w:color="auto" w:fill="auto"/>
            <w:noWrap/>
            <w:vAlign w:val="center"/>
            <w:hideMark/>
          </w:tcPr>
          <w:p w:rsidR="008F7A3F" w:rsidRPr="008F7A3F" w:rsidRDefault="008F7A3F" w:rsidP="008F7A3F">
            <w:pPr>
              <w:spacing w:after="0" w:line="240" w:lineRule="auto"/>
              <w:jc w:val="center"/>
              <w:rPr>
                <w:rFonts w:ascii="Arial" w:eastAsia="Times New Roman" w:hAnsi="Arial" w:cs="Arial"/>
                <w:b/>
                <w:bCs/>
                <w:color w:val="000000"/>
                <w:sz w:val="18"/>
                <w:szCs w:val="18"/>
                <w:lang w:eastAsia="fr-FR"/>
              </w:rPr>
            </w:pPr>
            <w:r w:rsidRPr="008F7A3F">
              <w:rPr>
                <w:rFonts w:ascii="Arial" w:eastAsia="Times New Roman" w:hAnsi="Arial" w:cs="Arial"/>
                <w:b/>
                <w:bCs/>
                <w:color w:val="000000"/>
                <w:sz w:val="18"/>
                <w:szCs w:val="18"/>
                <w:lang w:eastAsia="fr-FR"/>
              </w:rPr>
              <w:t>Effectif</w:t>
            </w:r>
          </w:p>
        </w:tc>
        <w:tc>
          <w:tcPr>
            <w:tcW w:w="667" w:type="dxa"/>
            <w:shd w:val="clear" w:color="auto" w:fill="auto"/>
            <w:noWrap/>
            <w:vAlign w:val="center"/>
            <w:hideMark/>
          </w:tcPr>
          <w:p w:rsidR="008F7A3F" w:rsidRPr="008F7A3F" w:rsidRDefault="008F7A3F" w:rsidP="008F7A3F">
            <w:pPr>
              <w:spacing w:after="0" w:line="240" w:lineRule="auto"/>
              <w:jc w:val="center"/>
              <w:rPr>
                <w:rFonts w:ascii="Arial" w:eastAsia="Times New Roman" w:hAnsi="Arial" w:cs="Arial"/>
                <w:b/>
                <w:bCs/>
                <w:color w:val="000000"/>
                <w:sz w:val="18"/>
                <w:szCs w:val="18"/>
                <w:lang w:eastAsia="fr-FR"/>
              </w:rPr>
            </w:pPr>
            <w:r w:rsidRPr="008F7A3F">
              <w:rPr>
                <w:rFonts w:ascii="Arial" w:eastAsia="Times New Roman" w:hAnsi="Arial" w:cs="Arial"/>
                <w:b/>
                <w:bCs/>
                <w:color w:val="000000"/>
                <w:sz w:val="18"/>
                <w:szCs w:val="18"/>
                <w:lang w:eastAsia="fr-FR"/>
              </w:rPr>
              <w:t>%</w:t>
            </w:r>
          </w:p>
        </w:tc>
        <w:tc>
          <w:tcPr>
            <w:tcW w:w="751" w:type="dxa"/>
            <w:shd w:val="clear" w:color="auto" w:fill="auto"/>
            <w:noWrap/>
            <w:vAlign w:val="center"/>
            <w:hideMark/>
          </w:tcPr>
          <w:p w:rsidR="008F7A3F" w:rsidRPr="008F7A3F" w:rsidRDefault="008F7A3F" w:rsidP="008F7A3F">
            <w:pPr>
              <w:spacing w:after="0" w:line="240" w:lineRule="auto"/>
              <w:jc w:val="center"/>
              <w:rPr>
                <w:rFonts w:ascii="Arial" w:eastAsia="Times New Roman" w:hAnsi="Arial" w:cs="Arial"/>
                <w:b/>
                <w:bCs/>
                <w:color w:val="000000"/>
                <w:sz w:val="18"/>
                <w:szCs w:val="18"/>
                <w:lang w:eastAsia="fr-FR"/>
              </w:rPr>
            </w:pPr>
            <w:r w:rsidRPr="008F7A3F">
              <w:rPr>
                <w:rFonts w:ascii="Arial" w:eastAsia="Times New Roman" w:hAnsi="Arial" w:cs="Arial"/>
                <w:b/>
                <w:bCs/>
                <w:color w:val="000000"/>
                <w:sz w:val="18"/>
                <w:szCs w:val="18"/>
                <w:lang w:eastAsia="fr-FR"/>
              </w:rPr>
              <w:t>Effectif</w:t>
            </w:r>
          </w:p>
        </w:tc>
        <w:tc>
          <w:tcPr>
            <w:tcW w:w="666" w:type="dxa"/>
            <w:shd w:val="clear" w:color="auto" w:fill="auto"/>
            <w:noWrap/>
            <w:vAlign w:val="center"/>
            <w:hideMark/>
          </w:tcPr>
          <w:p w:rsidR="008F7A3F" w:rsidRPr="008F7A3F" w:rsidRDefault="008F7A3F" w:rsidP="008F7A3F">
            <w:pPr>
              <w:spacing w:after="0" w:line="240" w:lineRule="auto"/>
              <w:jc w:val="center"/>
              <w:rPr>
                <w:rFonts w:ascii="Arial" w:eastAsia="Times New Roman" w:hAnsi="Arial" w:cs="Arial"/>
                <w:b/>
                <w:bCs/>
                <w:color w:val="000000"/>
                <w:sz w:val="18"/>
                <w:szCs w:val="18"/>
                <w:lang w:eastAsia="fr-FR"/>
              </w:rPr>
            </w:pPr>
            <w:r w:rsidRPr="008F7A3F">
              <w:rPr>
                <w:rFonts w:ascii="Arial" w:eastAsia="Times New Roman" w:hAnsi="Arial" w:cs="Arial"/>
                <w:b/>
                <w:bCs/>
                <w:color w:val="000000"/>
                <w:sz w:val="18"/>
                <w:szCs w:val="18"/>
                <w:lang w:eastAsia="fr-FR"/>
              </w:rPr>
              <w:t>%</w:t>
            </w:r>
          </w:p>
        </w:tc>
        <w:tc>
          <w:tcPr>
            <w:tcW w:w="751" w:type="dxa"/>
            <w:shd w:val="clear" w:color="auto" w:fill="auto"/>
            <w:noWrap/>
            <w:vAlign w:val="center"/>
            <w:hideMark/>
          </w:tcPr>
          <w:p w:rsidR="008F7A3F" w:rsidRPr="008F7A3F" w:rsidRDefault="008F7A3F" w:rsidP="008F7A3F">
            <w:pPr>
              <w:spacing w:after="0" w:line="240" w:lineRule="auto"/>
              <w:jc w:val="center"/>
              <w:rPr>
                <w:rFonts w:ascii="Arial" w:eastAsia="Times New Roman" w:hAnsi="Arial" w:cs="Arial"/>
                <w:b/>
                <w:bCs/>
                <w:color w:val="000000"/>
                <w:sz w:val="18"/>
                <w:szCs w:val="18"/>
                <w:lang w:eastAsia="fr-FR"/>
              </w:rPr>
            </w:pPr>
            <w:r w:rsidRPr="008F7A3F">
              <w:rPr>
                <w:rFonts w:ascii="Arial" w:eastAsia="Times New Roman" w:hAnsi="Arial" w:cs="Arial"/>
                <w:b/>
                <w:bCs/>
                <w:color w:val="000000"/>
                <w:sz w:val="18"/>
                <w:szCs w:val="18"/>
                <w:lang w:eastAsia="fr-FR"/>
              </w:rPr>
              <w:t>Effectif</w:t>
            </w:r>
          </w:p>
        </w:tc>
        <w:tc>
          <w:tcPr>
            <w:tcW w:w="667" w:type="dxa"/>
            <w:shd w:val="clear" w:color="auto" w:fill="auto"/>
            <w:noWrap/>
            <w:vAlign w:val="center"/>
            <w:hideMark/>
          </w:tcPr>
          <w:p w:rsidR="008F7A3F" w:rsidRPr="008F7A3F" w:rsidRDefault="008F7A3F" w:rsidP="008F7A3F">
            <w:pPr>
              <w:spacing w:after="0" w:line="240" w:lineRule="auto"/>
              <w:jc w:val="center"/>
              <w:rPr>
                <w:rFonts w:ascii="Arial" w:eastAsia="Times New Roman" w:hAnsi="Arial" w:cs="Arial"/>
                <w:b/>
                <w:bCs/>
                <w:color w:val="000000"/>
                <w:sz w:val="18"/>
                <w:szCs w:val="18"/>
                <w:lang w:eastAsia="fr-FR"/>
              </w:rPr>
            </w:pPr>
            <w:r w:rsidRPr="008F7A3F">
              <w:rPr>
                <w:rFonts w:ascii="Arial" w:eastAsia="Times New Roman" w:hAnsi="Arial" w:cs="Arial"/>
                <w:b/>
                <w:bCs/>
                <w:color w:val="000000"/>
                <w:sz w:val="18"/>
                <w:szCs w:val="18"/>
                <w:lang w:eastAsia="fr-FR"/>
              </w:rPr>
              <w:t>%</w:t>
            </w:r>
          </w:p>
        </w:tc>
        <w:tc>
          <w:tcPr>
            <w:tcW w:w="1068" w:type="dxa"/>
            <w:vMerge/>
            <w:vAlign w:val="center"/>
            <w:hideMark/>
          </w:tcPr>
          <w:p w:rsidR="008F7A3F" w:rsidRPr="008F7A3F" w:rsidRDefault="008F7A3F" w:rsidP="008F7A3F">
            <w:pPr>
              <w:spacing w:after="0" w:line="240" w:lineRule="auto"/>
              <w:rPr>
                <w:rFonts w:ascii="Arial" w:eastAsia="Times New Roman" w:hAnsi="Arial" w:cs="Arial"/>
                <w:b/>
                <w:bCs/>
                <w:color w:val="000000"/>
                <w:sz w:val="18"/>
                <w:szCs w:val="18"/>
                <w:lang w:eastAsia="fr-FR"/>
              </w:rPr>
            </w:pPr>
          </w:p>
        </w:tc>
      </w:tr>
      <w:tr w:rsidR="008F7A3F" w:rsidRPr="008F7A3F" w:rsidTr="002A4BD5">
        <w:trPr>
          <w:trHeight w:val="227"/>
        </w:trPr>
        <w:tc>
          <w:tcPr>
            <w:tcW w:w="1205" w:type="dxa"/>
            <w:vAlign w:val="center"/>
            <w:hideMark/>
          </w:tcPr>
          <w:p w:rsidR="008F7A3F" w:rsidRPr="008F7A3F" w:rsidRDefault="008F7A3F" w:rsidP="008F7A3F">
            <w:pPr>
              <w:spacing w:after="0" w:line="240" w:lineRule="auto"/>
              <w:jc w:val="center"/>
              <w:rPr>
                <w:rFonts w:ascii="Arial" w:eastAsia="Times New Roman" w:hAnsi="Arial" w:cs="Arial"/>
                <w:b/>
                <w:bCs/>
                <w:color w:val="000000"/>
                <w:sz w:val="18"/>
                <w:szCs w:val="18"/>
                <w:lang w:eastAsia="fr-FR"/>
              </w:rPr>
            </w:pPr>
            <w:r>
              <w:rPr>
                <w:rFonts w:ascii="Arial" w:eastAsia="Times New Roman" w:hAnsi="Arial" w:cs="Arial"/>
                <w:b/>
                <w:bCs/>
                <w:color w:val="000000"/>
                <w:sz w:val="18"/>
                <w:szCs w:val="18"/>
                <w:lang w:eastAsia="fr-FR"/>
              </w:rPr>
              <w:t>Biologie</w:t>
            </w:r>
          </w:p>
        </w:tc>
        <w:tc>
          <w:tcPr>
            <w:tcW w:w="4182" w:type="dxa"/>
            <w:shd w:val="clear" w:color="000000" w:fill="DCE6F1"/>
            <w:noWrap/>
            <w:vAlign w:val="bottom"/>
            <w:hideMark/>
          </w:tcPr>
          <w:p w:rsidR="008F7A3F" w:rsidRPr="008F7A3F" w:rsidRDefault="008F7A3F" w:rsidP="008F7A3F">
            <w:pPr>
              <w:spacing w:after="0" w:line="240" w:lineRule="auto"/>
              <w:rPr>
                <w:rFonts w:ascii="Arial" w:eastAsia="Times New Roman" w:hAnsi="Arial" w:cs="Arial"/>
                <w:b/>
                <w:bCs/>
                <w:color w:val="000000"/>
                <w:sz w:val="18"/>
                <w:szCs w:val="18"/>
                <w:lang w:eastAsia="fr-FR"/>
              </w:rPr>
            </w:pPr>
            <w:r w:rsidRPr="008F7A3F">
              <w:rPr>
                <w:rFonts w:ascii="Arial" w:eastAsia="Times New Roman" w:hAnsi="Arial" w:cs="Arial"/>
                <w:b/>
                <w:bCs/>
                <w:color w:val="000000"/>
                <w:sz w:val="18"/>
                <w:szCs w:val="18"/>
                <w:lang w:eastAsia="fr-FR"/>
              </w:rPr>
              <w:t>Total Biologie</w:t>
            </w:r>
          </w:p>
        </w:tc>
        <w:tc>
          <w:tcPr>
            <w:tcW w:w="751" w:type="dxa"/>
            <w:shd w:val="clear" w:color="000000" w:fill="DCE6F1"/>
            <w:noWrap/>
            <w:vAlign w:val="bottom"/>
            <w:hideMark/>
          </w:tcPr>
          <w:p w:rsidR="008F7A3F" w:rsidRPr="008F7A3F" w:rsidRDefault="008F7A3F" w:rsidP="008F7A3F">
            <w:pPr>
              <w:spacing w:after="0" w:line="240" w:lineRule="auto"/>
              <w:jc w:val="right"/>
              <w:rPr>
                <w:rFonts w:ascii="Arial" w:eastAsia="Times New Roman" w:hAnsi="Arial" w:cs="Arial"/>
                <w:b/>
                <w:bCs/>
                <w:color w:val="000000"/>
                <w:sz w:val="18"/>
                <w:szCs w:val="18"/>
                <w:lang w:eastAsia="fr-FR"/>
              </w:rPr>
            </w:pPr>
            <w:r w:rsidRPr="008F7A3F">
              <w:rPr>
                <w:rFonts w:ascii="Arial" w:eastAsia="Times New Roman" w:hAnsi="Arial" w:cs="Arial"/>
                <w:b/>
                <w:bCs/>
                <w:color w:val="000000"/>
                <w:sz w:val="18"/>
                <w:szCs w:val="18"/>
                <w:lang w:eastAsia="fr-FR"/>
              </w:rPr>
              <w:t>1</w:t>
            </w:r>
            <w:r w:rsidR="00D71ED2">
              <w:rPr>
                <w:rFonts w:ascii="Arial" w:eastAsia="Times New Roman" w:hAnsi="Arial" w:cs="Arial"/>
                <w:b/>
                <w:bCs/>
                <w:color w:val="000000"/>
                <w:sz w:val="18"/>
                <w:szCs w:val="18"/>
                <w:lang w:eastAsia="fr-FR"/>
              </w:rPr>
              <w:t xml:space="preserve"> </w:t>
            </w:r>
            <w:r w:rsidRPr="008F7A3F">
              <w:rPr>
                <w:rFonts w:ascii="Arial" w:eastAsia="Times New Roman" w:hAnsi="Arial" w:cs="Arial"/>
                <w:b/>
                <w:bCs/>
                <w:color w:val="000000"/>
                <w:sz w:val="18"/>
                <w:szCs w:val="18"/>
                <w:lang w:eastAsia="fr-FR"/>
              </w:rPr>
              <w:t>989</w:t>
            </w:r>
          </w:p>
        </w:tc>
        <w:tc>
          <w:tcPr>
            <w:tcW w:w="667" w:type="dxa"/>
            <w:shd w:val="clear" w:color="000000" w:fill="DCE6F1"/>
            <w:noWrap/>
            <w:vAlign w:val="bottom"/>
            <w:hideMark/>
          </w:tcPr>
          <w:p w:rsidR="008F7A3F" w:rsidRPr="008F7A3F" w:rsidRDefault="008F7A3F" w:rsidP="008F7A3F">
            <w:pPr>
              <w:spacing w:after="0" w:line="240" w:lineRule="auto"/>
              <w:jc w:val="right"/>
              <w:rPr>
                <w:rFonts w:ascii="Arial" w:eastAsia="Times New Roman" w:hAnsi="Arial" w:cs="Arial"/>
                <w:b/>
                <w:bCs/>
                <w:color w:val="000000"/>
                <w:sz w:val="18"/>
                <w:szCs w:val="18"/>
                <w:lang w:eastAsia="fr-FR"/>
              </w:rPr>
            </w:pPr>
            <w:r w:rsidRPr="008F7A3F">
              <w:rPr>
                <w:rFonts w:ascii="Arial" w:eastAsia="Times New Roman" w:hAnsi="Arial" w:cs="Arial"/>
                <w:b/>
                <w:bCs/>
                <w:color w:val="000000"/>
                <w:sz w:val="18"/>
                <w:szCs w:val="18"/>
                <w:lang w:eastAsia="fr-FR"/>
              </w:rPr>
              <w:t>100</w:t>
            </w:r>
          </w:p>
        </w:tc>
        <w:tc>
          <w:tcPr>
            <w:tcW w:w="751" w:type="dxa"/>
            <w:shd w:val="clear" w:color="000000" w:fill="DCE6F1"/>
            <w:noWrap/>
            <w:vAlign w:val="bottom"/>
            <w:hideMark/>
          </w:tcPr>
          <w:p w:rsidR="008F7A3F" w:rsidRPr="008F7A3F" w:rsidRDefault="008F7A3F" w:rsidP="008F7A3F">
            <w:pPr>
              <w:spacing w:after="0" w:line="240" w:lineRule="auto"/>
              <w:jc w:val="right"/>
              <w:rPr>
                <w:rFonts w:ascii="Arial" w:eastAsia="Times New Roman" w:hAnsi="Arial" w:cs="Arial"/>
                <w:b/>
                <w:bCs/>
                <w:color w:val="000000"/>
                <w:sz w:val="18"/>
                <w:szCs w:val="18"/>
                <w:lang w:eastAsia="fr-FR"/>
              </w:rPr>
            </w:pPr>
            <w:r w:rsidRPr="008F7A3F">
              <w:rPr>
                <w:rFonts w:ascii="Arial" w:eastAsia="Times New Roman" w:hAnsi="Arial" w:cs="Arial"/>
                <w:b/>
                <w:bCs/>
                <w:color w:val="000000"/>
                <w:sz w:val="18"/>
                <w:szCs w:val="18"/>
                <w:lang w:eastAsia="fr-FR"/>
              </w:rPr>
              <w:t>79</w:t>
            </w:r>
          </w:p>
        </w:tc>
        <w:tc>
          <w:tcPr>
            <w:tcW w:w="666" w:type="dxa"/>
            <w:shd w:val="clear" w:color="000000" w:fill="DCE6F1"/>
            <w:noWrap/>
            <w:vAlign w:val="bottom"/>
            <w:hideMark/>
          </w:tcPr>
          <w:p w:rsidR="008F7A3F" w:rsidRPr="008F7A3F" w:rsidRDefault="008F7A3F" w:rsidP="008F7A3F">
            <w:pPr>
              <w:spacing w:after="0" w:line="240" w:lineRule="auto"/>
              <w:jc w:val="right"/>
              <w:rPr>
                <w:rFonts w:ascii="Arial" w:eastAsia="Times New Roman" w:hAnsi="Arial" w:cs="Arial"/>
                <w:b/>
                <w:bCs/>
                <w:color w:val="000000"/>
                <w:sz w:val="18"/>
                <w:szCs w:val="18"/>
                <w:lang w:eastAsia="fr-FR"/>
              </w:rPr>
            </w:pPr>
            <w:r w:rsidRPr="008F7A3F">
              <w:rPr>
                <w:rFonts w:ascii="Arial" w:eastAsia="Times New Roman" w:hAnsi="Arial" w:cs="Arial"/>
                <w:b/>
                <w:bCs/>
                <w:color w:val="000000"/>
                <w:sz w:val="18"/>
                <w:szCs w:val="18"/>
                <w:lang w:eastAsia="fr-FR"/>
              </w:rPr>
              <w:t>100</w:t>
            </w:r>
          </w:p>
        </w:tc>
        <w:tc>
          <w:tcPr>
            <w:tcW w:w="751" w:type="dxa"/>
            <w:shd w:val="clear" w:color="000000" w:fill="DCE6F1"/>
            <w:noWrap/>
            <w:vAlign w:val="bottom"/>
            <w:hideMark/>
          </w:tcPr>
          <w:p w:rsidR="008F7A3F" w:rsidRPr="008F7A3F" w:rsidRDefault="008C1F44" w:rsidP="008F7A3F">
            <w:pPr>
              <w:spacing w:after="0" w:line="240" w:lineRule="auto"/>
              <w:jc w:val="right"/>
              <w:rPr>
                <w:rFonts w:ascii="Arial" w:eastAsia="Times New Roman" w:hAnsi="Arial" w:cs="Arial"/>
                <w:b/>
                <w:bCs/>
                <w:color w:val="000000"/>
                <w:sz w:val="18"/>
                <w:szCs w:val="18"/>
                <w:lang w:eastAsia="fr-FR"/>
              </w:rPr>
            </w:pPr>
            <w:r>
              <w:rPr>
                <w:rFonts w:ascii="Arial" w:eastAsia="Times New Roman" w:hAnsi="Arial" w:cs="Arial"/>
                <w:b/>
                <w:bCs/>
                <w:color w:val="000000"/>
                <w:sz w:val="18"/>
                <w:szCs w:val="18"/>
                <w:lang w:eastAsia="fr-FR"/>
              </w:rPr>
              <w:t>2</w:t>
            </w:r>
            <w:r w:rsidR="00D71ED2">
              <w:rPr>
                <w:rFonts w:ascii="Arial" w:eastAsia="Times New Roman" w:hAnsi="Arial" w:cs="Arial"/>
                <w:b/>
                <w:bCs/>
                <w:color w:val="000000"/>
                <w:sz w:val="18"/>
                <w:szCs w:val="18"/>
                <w:lang w:eastAsia="fr-FR"/>
              </w:rPr>
              <w:t xml:space="preserve"> </w:t>
            </w:r>
            <w:r>
              <w:rPr>
                <w:rFonts w:ascii="Arial" w:eastAsia="Times New Roman" w:hAnsi="Arial" w:cs="Arial"/>
                <w:b/>
                <w:bCs/>
                <w:color w:val="000000"/>
                <w:sz w:val="18"/>
                <w:szCs w:val="18"/>
                <w:lang w:eastAsia="fr-FR"/>
              </w:rPr>
              <w:t>0</w:t>
            </w:r>
            <w:r w:rsidR="008F7A3F" w:rsidRPr="008F7A3F">
              <w:rPr>
                <w:rFonts w:ascii="Arial" w:eastAsia="Times New Roman" w:hAnsi="Arial" w:cs="Arial"/>
                <w:b/>
                <w:bCs/>
                <w:color w:val="000000"/>
                <w:sz w:val="18"/>
                <w:szCs w:val="18"/>
                <w:lang w:eastAsia="fr-FR"/>
              </w:rPr>
              <w:t>68</w:t>
            </w:r>
          </w:p>
        </w:tc>
        <w:tc>
          <w:tcPr>
            <w:tcW w:w="667" w:type="dxa"/>
            <w:shd w:val="clear" w:color="000000" w:fill="DCE6F1"/>
            <w:noWrap/>
            <w:vAlign w:val="bottom"/>
            <w:hideMark/>
          </w:tcPr>
          <w:p w:rsidR="008F7A3F" w:rsidRPr="008F7A3F" w:rsidRDefault="008F7A3F" w:rsidP="008F7A3F">
            <w:pPr>
              <w:spacing w:after="0" w:line="240" w:lineRule="auto"/>
              <w:jc w:val="right"/>
              <w:rPr>
                <w:rFonts w:ascii="Arial" w:eastAsia="Times New Roman" w:hAnsi="Arial" w:cs="Arial"/>
                <w:b/>
                <w:bCs/>
                <w:color w:val="000000"/>
                <w:sz w:val="18"/>
                <w:szCs w:val="18"/>
                <w:lang w:eastAsia="fr-FR"/>
              </w:rPr>
            </w:pPr>
            <w:r w:rsidRPr="008F7A3F">
              <w:rPr>
                <w:rFonts w:ascii="Arial" w:eastAsia="Times New Roman" w:hAnsi="Arial" w:cs="Arial"/>
                <w:b/>
                <w:bCs/>
                <w:color w:val="000000"/>
                <w:sz w:val="18"/>
                <w:szCs w:val="18"/>
                <w:lang w:eastAsia="fr-FR"/>
              </w:rPr>
              <w:t>100</w:t>
            </w:r>
          </w:p>
        </w:tc>
        <w:tc>
          <w:tcPr>
            <w:tcW w:w="1068" w:type="dxa"/>
            <w:shd w:val="clear" w:color="000000" w:fill="DCE6F1"/>
            <w:noWrap/>
            <w:vAlign w:val="bottom"/>
            <w:hideMark/>
          </w:tcPr>
          <w:p w:rsidR="008F7A3F" w:rsidRPr="008F7A3F" w:rsidRDefault="008F7A3F" w:rsidP="008C1F44">
            <w:pPr>
              <w:spacing w:after="0" w:line="240" w:lineRule="auto"/>
              <w:jc w:val="right"/>
              <w:rPr>
                <w:rFonts w:ascii="Arial" w:eastAsia="Times New Roman" w:hAnsi="Arial" w:cs="Arial"/>
                <w:b/>
                <w:bCs/>
                <w:color w:val="000000"/>
                <w:sz w:val="18"/>
                <w:szCs w:val="18"/>
                <w:lang w:eastAsia="fr-FR"/>
              </w:rPr>
            </w:pPr>
            <w:r w:rsidRPr="008F7A3F">
              <w:rPr>
                <w:rFonts w:ascii="Arial" w:eastAsia="Times New Roman" w:hAnsi="Arial" w:cs="Arial"/>
                <w:b/>
                <w:bCs/>
                <w:color w:val="000000"/>
                <w:sz w:val="18"/>
                <w:szCs w:val="18"/>
                <w:lang w:eastAsia="fr-FR"/>
              </w:rPr>
              <w:t>9</w:t>
            </w:r>
            <w:r w:rsidR="008C1F44">
              <w:rPr>
                <w:rFonts w:ascii="Arial" w:eastAsia="Times New Roman" w:hAnsi="Arial" w:cs="Arial"/>
                <w:b/>
                <w:bCs/>
                <w:color w:val="000000"/>
                <w:sz w:val="18"/>
                <w:szCs w:val="18"/>
                <w:lang w:eastAsia="fr-FR"/>
              </w:rPr>
              <w:t>6</w:t>
            </w:r>
            <w:r w:rsidRPr="008F7A3F">
              <w:rPr>
                <w:rFonts w:ascii="Arial" w:eastAsia="Times New Roman" w:hAnsi="Arial" w:cs="Arial"/>
                <w:b/>
                <w:bCs/>
                <w:color w:val="000000"/>
                <w:sz w:val="18"/>
                <w:szCs w:val="18"/>
                <w:lang w:eastAsia="fr-FR"/>
              </w:rPr>
              <w:t>,</w:t>
            </w:r>
            <w:r w:rsidR="008C1F44">
              <w:rPr>
                <w:rFonts w:ascii="Arial" w:eastAsia="Times New Roman" w:hAnsi="Arial" w:cs="Arial"/>
                <w:b/>
                <w:bCs/>
                <w:color w:val="000000"/>
                <w:sz w:val="18"/>
                <w:szCs w:val="18"/>
                <w:lang w:eastAsia="fr-FR"/>
              </w:rPr>
              <w:t>2</w:t>
            </w:r>
          </w:p>
        </w:tc>
      </w:tr>
      <w:tr w:rsidR="008F7A3F" w:rsidRPr="008F7A3F" w:rsidTr="002A4BD5">
        <w:trPr>
          <w:trHeight w:val="227"/>
        </w:trPr>
        <w:tc>
          <w:tcPr>
            <w:tcW w:w="1205" w:type="dxa"/>
            <w:vMerge w:val="restart"/>
            <w:shd w:val="clear" w:color="auto" w:fill="auto"/>
            <w:vAlign w:val="center"/>
            <w:hideMark/>
          </w:tcPr>
          <w:p w:rsidR="008F7A3F" w:rsidRPr="008F7A3F" w:rsidRDefault="008F7A3F" w:rsidP="008F7A3F">
            <w:pPr>
              <w:spacing w:after="0" w:line="240" w:lineRule="auto"/>
              <w:jc w:val="center"/>
              <w:rPr>
                <w:rFonts w:ascii="Arial" w:eastAsia="Times New Roman" w:hAnsi="Arial" w:cs="Arial"/>
                <w:b/>
                <w:bCs/>
                <w:color w:val="000000"/>
                <w:sz w:val="18"/>
                <w:szCs w:val="18"/>
                <w:lang w:eastAsia="fr-FR"/>
              </w:rPr>
            </w:pPr>
            <w:r w:rsidRPr="008F7A3F">
              <w:rPr>
                <w:rFonts w:ascii="Arial" w:eastAsia="Times New Roman" w:hAnsi="Arial" w:cs="Arial"/>
                <w:b/>
                <w:bCs/>
                <w:color w:val="000000"/>
                <w:sz w:val="18"/>
                <w:szCs w:val="18"/>
                <w:lang w:eastAsia="fr-FR"/>
              </w:rPr>
              <w:t>Chirurgie</w:t>
            </w:r>
          </w:p>
        </w:tc>
        <w:tc>
          <w:tcPr>
            <w:tcW w:w="4182" w:type="dxa"/>
            <w:shd w:val="clear" w:color="auto" w:fill="auto"/>
            <w:noWrap/>
            <w:vAlign w:val="bottom"/>
            <w:hideMark/>
          </w:tcPr>
          <w:p w:rsidR="008F7A3F" w:rsidRPr="008F7A3F" w:rsidRDefault="008F7A3F" w:rsidP="008F7A3F">
            <w:pPr>
              <w:spacing w:after="0" w:line="240" w:lineRule="auto"/>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chirurgie générale</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297</w:t>
            </w:r>
          </w:p>
        </w:tc>
        <w:tc>
          <w:tcPr>
            <w:tcW w:w="667"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5,9</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12</w:t>
            </w:r>
          </w:p>
        </w:tc>
        <w:tc>
          <w:tcPr>
            <w:tcW w:w="666"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1,8</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309</w:t>
            </w:r>
          </w:p>
        </w:tc>
        <w:tc>
          <w:tcPr>
            <w:tcW w:w="667"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5,4</w:t>
            </w:r>
          </w:p>
        </w:tc>
        <w:tc>
          <w:tcPr>
            <w:tcW w:w="1068"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96,1</w:t>
            </w:r>
          </w:p>
        </w:tc>
      </w:tr>
      <w:tr w:rsidR="008F7A3F" w:rsidRPr="008F7A3F" w:rsidTr="002A4BD5">
        <w:trPr>
          <w:trHeight w:val="227"/>
        </w:trPr>
        <w:tc>
          <w:tcPr>
            <w:tcW w:w="1205" w:type="dxa"/>
            <w:vMerge/>
            <w:vAlign w:val="center"/>
            <w:hideMark/>
          </w:tcPr>
          <w:p w:rsidR="008F7A3F" w:rsidRPr="008F7A3F" w:rsidRDefault="008F7A3F" w:rsidP="008F7A3F">
            <w:pPr>
              <w:spacing w:after="0" w:line="240" w:lineRule="auto"/>
              <w:rPr>
                <w:rFonts w:ascii="Arial" w:eastAsia="Times New Roman" w:hAnsi="Arial" w:cs="Arial"/>
                <w:b/>
                <w:bCs/>
                <w:color w:val="000000"/>
                <w:sz w:val="18"/>
                <w:szCs w:val="18"/>
                <w:lang w:eastAsia="fr-FR"/>
              </w:rPr>
            </w:pPr>
          </w:p>
        </w:tc>
        <w:tc>
          <w:tcPr>
            <w:tcW w:w="4182" w:type="dxa"/>
            <w:shd w:val="clear" w:color="auto" w:fill="auto"/>
            <w:noWrap/>
            <w:vAlign w:val="bottom"/>
            <w:hideMark/>
          </w:tcPr>
          <w:p w:rsidR="008F7A3F" w:rsidRPr="008F7A3F" w:rsidRDefault="008F7A3F" w:rsidP="008F7A3F">
            <w:pPr>
              <w:spacing w:after="0" w:line="240" w:lineRule="auto"/>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chirurgie maxillo-faciale</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77</w:t>
            </w:r>
          </w:p>
        </w:tc>
        <w:tc>
          <w:tcPr>
            <w:tcW w:w="667"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1,5</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23</w:t>
            </w:r>
          </w:p>
        </w:tc>
        <w:tc>
          <w:tcPr>
            <w:tcW w:w="666"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3,5</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100</w:t>
            </w:r>
          </w:p>
        </w:tc>
        <w:tc>
          <w:tcPr>
            <w:tcW w:w="667"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1,8</w:t>
            </w:r>
          </w:p>
        </w:tc>
        <w:tc>
          <w:tcPr>
            <w:tcW w:w="1068"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77,0</w:t>
            </w:r>
          </w:p>
        </w:tc>
      </w:tr>
      <w:tr w:rsidR="008F7A3F" w:rsidRPr="008F7A3F" w:rsidTr="002A4BD5">
        <w:trPr>
          <w:trHeight w:val="227"/>
        </w:trPr>
        <w:tc>
          <w:tcPr>
            <w:tcW w:w="1205" w:type="dxa"/>
            <w:vMerge/>
            <w:vAlign w:val="center"/>
            <w:hideMark/>
          </w:tcPr>
          <w:p w:rsidR="008F7A3F" w:rsidRPr="008F7A3F" w:rsidRDefault="008F7A3F" w:rsidP="008F7A3F">
            <w:pPr>
              <w:spacing w:after="0" w:line="240" w:lineRule="auto"/>
              <w:rPr>
                <w:rFonts w:ascii="Arial" w:eastAsia="Times New Roman" w:hAnsi="Arial" w:cs="Arial"/>
                <w:b/>
                <w:bCs/>
                <w:color w:val="000000"/>
                <w:sz w:val="18"/>
                <w:szCs w:val="18"/>
                <w:lang w:eastAsia="fr-FR"/>
              </w:rPr>
            </w:pPr>
          </w:p>
        </w:tc>
        <w:tc>
          <w:tcPr>
            <w:tcW w:w="4182" w:type="dxa"/>
            <w:shd w:val="clear" w:color="auto" w:fill="auto"/>
            <w:noWrap/>
            <w:vAlign w:val="bottom"/>
            <w:hideMark/>
          </w:tcPr>
          <w:p w:rsidR="008F7A3F" w:rsidRPr="008F7A3F" w:rsidRDefault="008F7A3F" w:rsidP="008F7A3F">
            <w:pPr>
              <w:spacing w:after="0" w:line="240" w:lineRule="auto"/>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chirurgie orale</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7</w:t>
            </w:r>
          </w:p>
        </w:tc>
        <w:tc>
          <w:tcPr>
            <w:tcW w:w="667"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0,1</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3</w:t>
            </w:r>
          </w:p>
        </w:tc>
        <w:tc>
          <w:tcPr>
            <w:tcW w:w="666"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0,5</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10</w:t>
            </w:r>
          </w:p>
        </w:tc>
        <w:tc>
          <w:tcPr>
            <w:tcW w:w="667"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0,2</w:t>
            </w:r>
          </w:p>
        </w:tc>
        <w:tc>
          <w:tcPr>
            <w:tcW w:w="1068"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70,0</w:t>
            </w:r>
          </w:p>
        </w:tc>
      </w:tr>
      <w:tr w:rsidR="008F7A3F" w:rsidRPr="008F7A3F" w:rsidTr="002A4BD5">
        <w:trPr>
          <w:trHeight w:val="227"/>
        </w:trPr>
        <w:tc>
          <w:tcPr>
            <w:tcW w:w="1205" w:type="dxa"/>
            <w:vMerge/>
            <w:vAlign w:val="center"/>
            <w:hideMark/>
          </w:tcPr>
          <w:p w:rsidR="008F7A3F" w:rsidRPr="008F7A3F" w:rsidRDefault="008F7A3F" w:rsidP="008F7A3F">
            <w:pPr>
              <w:spacing w:after="0" w:line="240" w:lineRule="auto"/>
              <w:rPr>
                <w:rFonts w:ascii="Arial" w:eastAsia="Times New Roman" w:hAnsi="Arial" w:cs="Arial"/>
                <w:b/>
                <w:bCs/>
                <w:color w:val="000000"/>
                <w:sz w:val="18"/>
                <w:szCs w:val="18"/>
                <w:lang w:eastAsia="fr-FR"/>
              </w:rPr>
            </w:pPr>
          </w:p>
        </w:tc>
        <w:tc>
          <w:tcPr>
            <w:tcW w:w="4182" w:type="dxa"/>
            <w:shd w:val="clear" w:color="auto" w:fill="auto"/>
            <w:noWrap/>
            <w:vAlign w:val="bottom"/>
            <w:hideMark/>
          </w:tcPr>
          <w:p w:rsidR="008F7A3F" w:rsidRPr="008F7A3F" w:rsidRDefault="008F7A3F" w:rsidP="008F7A3F">
            <w:pPr>
              <w:spacing w:after="0" w:line="240" w:lineRule="auto"/>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chirurgie orthopédique et traumatologique</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857</w:t>
            </w:r>
          </w:p>
        </w:tc>
        <w:tc>
          <w:tcPr>
            <w:tcW w:w="667"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17,1</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55</w:t>
            </w:r>
          </w:p>
        </w:tc>
        <w:tc>
          <w:tcPr>
            <w:tcW w:w="666"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8,5</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912</w:t>
            </w:r>
          </w:p>
        </w:tc>
        <w:tc>
          <w:tcPr>
            <w:tcW w:w="667"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16,1</w:t>
            </w:r>
          </w:p>
        </w:tc>
        <w:tc>
          <w:tcPr>
            <w:tcW w:w="1068"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94,0</w:t>
            </w:r>
          </w:p>
        </w:tc>
      </w:tr>
      <w:tr w:rsidR="008F7A3F" w:rsidRPr="008F7A3F" w:rsidTr="002A4BD5">
        <w:trPr>
          <w:trHeight w:val="227"/>
        </w:trPr>
        <w:tc>
          <w:tcPr>
            <w:tcW w:w="1205" w:type="dxa"/>
            <w:vMerge/>
            <w:vAlign w:val="center"/>
            <w:hideMark/>
          </w:tcPr>
          <w:p w:rsidR="008F7A3F" w:rsidRPr="008F7A3F" w:rsidRDefault="008F7A3F" w:rsidP="008F7A3F">
            <w:pPr>
              <w:spacing w:after="0" w:line="240" w:lineRule="auto"/>
              <w:rPr>
                <w:rFonts w:ascii="Arial" w:eastAsia="Times New Roman" w:hAnsi="Arial" w:cs="Arial"/>
                <w:b/>
                <w:bCs/>
                <w:color w:val="000000"/>
                <w:sz w:val="18"/>
                <w:szCs w:val="18"/>
                <w:lang w:eastAsia="fr-FR"/>
              </w:rPr>
            </w:pPr>
          </w:p>
        </w:tc>
        <w:tc>
          <w:tcPr>
            <w:tcW w:w="4182" w:type="dxa"/>
            <w:shd w:val="clear" w:color="auto" w:fill="auto"/>
            <w:noWrap/>
            <w:vAlign w:val="bottom"/>
            <w:hideMark/>
          </w:tcPr>
          <w:p w:rsidR="008F7A3F" w:rsidRPr="008F7A3F" w:rsidRDefault="008F7A3F" w:rsidP="008F7A3F">
            <w:pPr>
              <w:spacing w:after="0" w:line="240" w:lineRule="auto"/>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chirurgie pédiatrique</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182</w:t>
            </w:r>
          </w:p>
        </w:tc>
        <w:tc>
          <w:tcPr>
            <w:tcW w:w="667"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3,6</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17</w:t>
            </w:r>
          </w:p>
        </w:tc>
        <w:tc>
          <w:tcPr>
            <w:tcW w:w="666"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2,6</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199</w:t>
            </w:r>
          </w:p>
        </w:tc>
        <w:tc>
          <w:tcPr>
            <w:tcW w:w="667"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3,5</w:t>
            </w:r>
          </w:p>
        </w:tc>
        <w:tc>
          <w:tcPr>
            <w:tcW w:w="1068"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91,5</w:t>
            </w:r>
          </w:p>
        </w:tc>
      </w:tr>
      <w:tr w:rsidR="008F7A3F" w:rsidRPr="008F7A3F" w:rsidTr="002A4BD5">
        <w:trPr>
          <w:trHeight w:val="227"/>
        </w:trPr>
        <w:tc>
          <w:tcPr>
            <w:tcW w:w="1205" w:type="dxa"/>
            <w:vMerge/>
            <w:vAlign w:val="center"/>
            <w:hideMark/>
          </w:tcPr>
          <w:p w:rsidR="008F7A3F" w:rsidRPr="008F7A3F" w:rsidRDefault="008F7A3F" w:rsidP="008F7A3F">
            <w:pPr>
              <w:spacing w:after="0" w:line="240" w:lineRule="auto"/>
              <w:rPr>
                <w:rFonts w:ascii="Arial" w:eastAsia="Times New Roman" w:hAnsi="Arial" w:cs="Arial"/>
                <w:b/>
                <w:bCs/>
                <w:color w:val="000000"/>
                <w:sz w:val="18"/>
                <w:szCs w:val="18"/>
                <w:lang w:eastAsia="fr-FR"/>
              </w:rPr>
            </w:pPr>
          </w:p>
        </w:tc>
        <w:tc>
          <w:tcPr>
            <w:tcW w:w="4182" w:type="dxa"/>
            <w:shd w:val="clear" w:color="auto" w:fill="auto"/>
            <w:noWrap/>
            <w:vAlign w:val="bottom"/>
            <w:hideMark/>
          </w:tcPr>
          <w:p w:rsidR="008F7A3F" w:rsidRPr="008F7A3F" w:rsidRDefault="008F7A3F" w:rsidP="008F7A3F">
            <w:pPr>
              <w:spacing w:after="0" w:line="240" w:lineRule="auto"/>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 xml:space="preserve">chirurgie plastique reconstructrice et </w:t>
            </w:r>
            <w:r w:rsidR="00304FA2">
              <w:rPr>
                <w:rFonts w:ascii="Arial" w:eastAsia="Times New Roman" w:hAnsi="Arial" w:cs="Arial"/>
                <w:color w:val="000000"/>
                <w:sz w:val="18"/>
                <w:szCs w:val="18"/>
                <w:lang w:eastAsia="fr-FR"/>
              </w:rPr>
              <w:t>esthétique</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66</w:t>
            </w:r>
          </w:p>
        </w:tc>
        <w:tc>
          <w:tcPr>
            <w:tcW w:w="667"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1,3</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25</w:t>
            </w:r>
          </w:p>
        </w:tc>
        <w:tc>
          <w:tcPr>
            <w:tcW w:w="666"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3,9</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91</w:t>
            </w:r>
          </w:p>
        </w:tc>
        <w:tc>
          <w:tcPr>
            <w:tcW w:w="667"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1,6</w:t>
            </w:r>
          </w:p>
        </w:tc>
        <w:tc>
          <w:tcPr>
            <w:tcW w:w="1068"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72,5</w:t>
            </w:r>
          </w:p>
        </w:tc>
      </w:tr>
      <w:tr w:rsidR="008F7A3F" w:rsidRPr="008F7A3F" w:rsidTr="002A4BD5">
        <w:trPr>
          <w:trHeight w:val="227"/>
        </w:trPr>
        <w:tc>
          <w:tcPr>
            <w:tcW w:w="1205" w:type="dxa"/>
            <w:vMerge/>
            <w:vAlign w:val="center"/>
            <w:hideMark/>
          </w:tcPr>
          <w:p w:rsidR="008F7A3F" w:rsidRPr="008F7A3F" w:rsidRDefault="008F7A3F" w:rsidP="008F7A3F">
            <w:pPr>
              <w:spacing w:after="0" w:line="240" w:lineRule="auto"/>
              <w:rPr>
                <w:rFonts w:ascii="Arial" w:eastAsia="Times New Roman" w:hAnsi="Arial" w:cs="Arial"/>
                <w:b/>
                <w:bCs/>
                <w:color w:val="000000"/>
                <w:sz w:val="18"/>
                <w:szCs w:val="18"/>
                <w:lang w:eastAsia="fr-FR"/>
              </w:rPr>
            </w:pPr>
          </w:p>
        </w:tc>
        <w:tc>
          <w:tcPr>
            <w:tcW w:w="4182" w:type="dxa"/>
            <w:shd w:val="clear" w:color="auto" w:fill="auto"/>
            <w:noWrap/>
            <w:vAlign w:val="bottom"/>
            <w:hideMark/>
          </w:tcPr>
          <w:p w:rsidR="008F7A3F" w:rsidRPr="008F7A3F" w:rsidRDefault="008F7A3F" w:rsidP="008F7A3F">
            <w:pPr>
              <w:spacing w:after="0" w:line="240" w:lineRule="auto"/>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chirurgie thoracique et cardio-vasculaire</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193</w:t>
            </w:r>
          </w:p>
        </w:tc>
        <w:tc>
          <w:tcPr>
            <w:tcW w:w="667"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3,8</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11</w:t>
            </w:r>
          </w:p>
        </w:tc>
        <w:tc>
          <w:tcPr>
            <w:tcW w:w="666"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1,7</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204</w:t>
            </w:r>
          </w:p>
        </w:tc>
        <w:tc>
          <w:tcPr>
            <w:tcW w:w="667"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3,6</w:t>
            </w:r>
          </w:p>
        </w:tc>
        <w:tc>
          <w:tcPr>
            <w:tcW w:w="1068"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94,6</w:t>
            </w:r>
          </w:p>
        </w:tc>
      </w:tr>
      <w:tr w:rsidR="008F7A3F" w:rsidRPr="008F7A3F" w:rsidTr="002A4BD5">
        <w:trPr>
          <w:trHeight w:val="227"/>
        </w:trPr>
        <w:tc>
          <w:tcPr>
            <w:tcW w:w="1205" w:type="dxa"/>
            <w:vMerge/>
            <w:vAlign w:val="center"/>
            <w:hideMark/>
          </w:tcPr>
          <w:p w:rsidR="008F7A3F" w:rsidRPr="008F7A3F" w:rsidRDefault="008F7A3F" w:rsidP="008F7A3F">
            <w:pPr>
              <w:spacing w:after="0" w:line="240" w:lineRule="auto"/>
              <w:rPr>
                <w:rFonts w:ascii="Arial" w:eastAsia="Times New Roman" w:hAnsi="Arial" w:cs="Arial"/>
                <w:b/>
                <w:bCs/>
                <w:color w:val="000000"/>
                <w:sz w:val="18"/>
                <w:szCs w:val="18"/>
                <w:lang w:eastAsia="fr-FR"/>
              </w:rPr>
            </w:pPr>
          </w:p>
        </w:tc>
        <w:tc>
          <w:tcPr>
            <w:tcW w:w="4182" w:type="dxa"/>
            <w:shd w:val="clear" w:color="auto" w:fill="auto"/>
            <w:noWrap/>
            <w:vAlign w:val="bottom"/>
            <w:hideMark/>
          </w:tcPr>
          <w:p w:rsidR="008F7A3F" w:rsidRPr="008F7A3F" w:rsidRDefault="008F7A3F" w:rsidP="008F7A3F">
            <w:pPr>
              <w:spacing w:after="0" w:line="240" w:lineRule="auto"/>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chirurgie vasculaire</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141</w:t>
            </w:r>
          </w:p>
        </w:tc>
        <w:tc>
          <w:tcPr>
            <w:tcW w:w="667"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2,8</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11</w:t>
            </w:r>
          </w:p>
        </w:tc>
        <w:tc>
          <w:tcPr>
            <w:tcW w:w="666"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1,7</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152</w:t>
            </w:r>
          </w:p>
        </w:tc>
        <w:tc>
          <w:tcPr>
            <w:tcW w:w="667"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2,7</w:t>
            </w:r>
          </w:p>
        </w:tc>
        <w:tc>
          <w:tcPr>
            <w:tcW w:w="1068"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92,8</w:t>
            </w:r>
          </w:p>
        </w:tc>
      </w:tr>
      <w:tr w:rsidR="008F7A3F" w:rsidRPr="008F7A3F" w:rsidTr="002A4BD5">
        <w:trPr>
          <w:trHeight w:val="227"/>
        </w:trPr>
        <w:tc>
          <w:tcPr>
            <w:tcW w:w="1205" w:type="dxa"/>
            <w:vMerge/>
            <w:vAlign w:val="center"/>
            <w:hideMark/>
          </w:tcPr>
          <w:p w:rsidR="008F7A3F" w:rsidRPr="008F7A3F" w:rsidRDefault="008F7A3F" w:rsidP="008F7A3F">
            <w:pPr>
              <w:spacing w:after="0" w:line="240" w:lineRule="auto"/>
              <w:rPr>
                <w:rFonts w:ascii="Arial" w:eastAsia="Times New Roman" w:hAnsi="Arial" w:cs="Arial"/>
                <w:b/>
                <w:bCs/>
                <w:color w:val="000000"/>
                <w:sz w:val="18"/>
                <w:szCs w:val="18"/>
                <w:lang w:eastAsia="fr-FR"/>
              </w:rPr>
            </w:pPr>
          </w:p>
        </w:tc>
        <w:tc>
          <w:tcPr>
            <w:tcW w:w="4182" w:type="dxa"/>
            <w:shd w:val="clear" w:color="auto" w:fill="auto"/>
            <w:noWrap/>
            <w:vAlign w:val="bottom"/>
            <w:hideMark/>
          </w:tcPr>
          <w:p w:rsidR="008F7A3F" w:rsidRPr="008F7A3F" w:rsidRDefault="008F7A3F" w:rsidP="008F7A3F">
            <w:pPr>
              <w:spacing w:after="0" w:line="240" w:lineRule="auto"/>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chirurgie viscérale et digestive</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629</w:t>
            </w:r>
          </w:p>
        </w:tc>
        <w:tc>
          <w:tcPr>
            <w:tcW w:w="667"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12,5</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22</w:t>
            </w:r>
          </w:p>
        </w:tc>
        <w:tc>
          <w:tcPr>
            <w:tcW w:w="666"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3,4</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651</w:t>
            </w:r>
          </w:p>
        </w:tc>
        <w:tc>
          <w:tcPr>
            <w:tcW w:w="667"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11,5</w:t>
            </w:r>
          </w:p>
        </w:tc>
        <w:tc>
          <w:tcPr>
            <w:tcW w:w="1068"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96,6</w:t>
            </w:r>
          </w:p>
        </w:tc>
      </w:tr>
      <w:tr w:rsidR="008F7A3F" w:rsidRPr="008F7A3F" w:rsidTr="002A4BD5">
        <w:trPr>
          <w:trHeight w:val="227"/>
        </w:trPr>
        <w:tc>
          <w:tcPr>
            <w:tcW w:w="1205" w:type="dxa"/>
            <w:vMerge/>
            <w:vAlign w:val="center"/>
            <w:hideMark/>
          </w:tcPr>
          <w:p w:rsidR="008F7A3F" w:rsidRPr="008F7A3F" w:rsidRDefault="008F7A3F" w:rsidP="008F7A3F">
            <w:pPr>
              <w:spacing w:after="0" w:line="240" w:lineRule="auto"/>
              <w:rPr>
                <w:rFonts w:ascii="Arial" w:eastAsia="Times New Roman" w:hAnsi="Arial" w:cs="Arial"/>
                <w:b/>
                <w:bCs/>
                <w:color w:val="000000"/>
                <w:sz w:val="18"/>
                <w:szCs w:val="18"/>
                <w:lang w:eastAsia="fr-FR"/>
              </w:rPr>
            </w:pPr>
          </w:p>
        </w:tc>
        <w:tc>
          <w:tcPr>
            <w:tcW w:w="4182" w:type="dxa"/>
            <w:shd w:val="clear" w:color="auto" w:fill="auto"/>
            <w:noWrap/>
            <w:vAlign w:val="bottom"/>
            <w:hideMark/>
          </w:tcPr>
          <w:p w:rsidR="008F7A3F" w:rsidRPr="008F7A3F" w:rsidRDefault="008F7A3F" w:rsidP="008F7A3F">
            <w:pPr>
              <w:spacing w:after="0" w:line="240" w:lineRule="auto"/>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gynécologie et obstétrique</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1</w:t>
            </w:r>
            <w:r w:rsidR="00D71ED2">
              <w:rPr>
                <w:rFonts w:ascii="Arial" w:eastAsia="Times New Roman" w:hAnsi="Arial" w:cs="Arial"/>
                <w:color w:val="000000"/>
                <w:sz w:val="18"/>
                <w:szCs w:val="18"/>
                <w:lang w:eastAsia="fr-FR"/>
              </w:rPr>
              <w:t xml:space="preserve"> </w:t>
            </w:r>
            <w:r w:rsidRPr="008F7A3F">
              <w:rPr>
                <w:rFonts w:ascii="Arial" w:eastAsia="Times New Roman" w:hAnsi="Arial" w:cs="Arial"/>
                <w:color w:val="000000"/>
                <w:sz w:val="18"/>
                <w:szCs w:val="18"/>
                <w:lang w:eastAsia="fr-FR"/>
              </w:rPr>
              <w:t>415</w:t>
            </w:r>
          </w:p>
        </w:tc>
        <w:tc>
          <w:tcPr>
            <w:tcW w:w="667"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28,2</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162</w:t>
            </w:r>
          </w:p>
        </w:tc>
        <w:tc>
          <w:tcPr>
            <w:tcW w:w="666"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25,0</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1</w:t>
            </w:r>
            <w:r w:rsidR="00D71ED2">
              <w:rPr>
                <w:rFonts w:ascii="Arial" w:eastAsia="Times New Roman" w:hAnsi="Arial" w:cs="Arial"/>
                <w:color w:val="000000"/>
                <w:sz w:val="18"/>
                <w:szCs w:val="18"/>
                <w:lang w:eastAsia="fr-FR"/>
              </w:rPr>
              <w:t xml:space="preserve"> </w:t>
            </w:r>
            <w:r w:rsidRPr="008F7A3F">
              <w:rPr>
                <w:rFonts w:ascii="Arial" w:eastAsia="Times New Roman" w:hAnsi="Arial" w:cs="Arial"/>
                <w:color w:val="000000"/>
                <w:sz w:val="18"/>
                <w:szCs w:val="18"/>
                <w:lang w:eastAsia="fr-FR"/>
              </w:rPr>
              <w:t>577</w:t>
            </w:r>
          </w:p>
        </w:tc>
        <w:tc>
          <w:tcPr>
            <w:tcW w:w="667"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27,8</w:t>
            </w:r>
          </w:p>
        </w:tc>
        <w:tc>
          <w:tcPr>
            <w:tcW w:w="1068"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89,7</w:t>
            </w:r>
          </w:p>
        </w:tc>
      </w:tr>
      <w:tr w:rsidR="008F7A3F" w:rsidRPr="008F7A3F" w:rsidTr="002A4BD5">
        <w:trPr>
          <w:trHeight w:val="227"/>
        </w:trPr>
        <w:tc>
          <w:tcPr>
            <w:tcW w:w="1205" w:type="dxa"/>
            <w:vMerge/>
            <w:vAlign w:val="center"/>
            <w:hideMark/>
          </w:tcPr>
          <w:p w:rsidR="008F7A3F" w:rsidRPr="008F7A3F" w:rsidRDefault="008F7A3F" w:rsidP="008F7A3F">
            <w:pPr>
              <w:spacing w:after="0" w:line="240" w:lineRule="auto"/>
              <w:rPr>
                <w:rFonts w:ascii="Arial" w:eastAsia="Times New Roman" w:hAnsi="Arial" w:cs="Arial"/>
                <w:b/>
                <w:bCs/>
                <w:color w:val="000000"/>
                <w:sz w:val="18"/>
                <w:szCs w:val="18"/>
                <w:lang w:eastAsia="fr-FR"/>
              </w:rPr>
            </w:pPr>
          </w:p>
        </w:tc>
        <w:tc>
          <w:tcPr>
            <w:tcW w:w="4182" w:type="dxa"/>
            <w:shd w:val="clear" w:color="auto" w:fill="auto"/>
            <w:noWrap/>
            <w:vAlign w:val="bottom"/>
            <w:hideMark/>
          </w:tcPr>
          <w:p w:rsidR="008F7A3F" w:rsidRPr="008F7A3F" w:rsidRDefault="008F7A3F" w:rsidP="008F7A3F">
            <w:pPr>
              <w:spacing w:after="0" w:line="240" w:lineRule="auto"/>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neurochirurgie</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161</w:t>
            </w:r>
          </w:p>
        </w:tc>
        <w:tc>
          <w:tcPr>
            <w:tcW w:w="667"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3,2</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5</w:t>
            </w:r>
          </w:p>
        </w:tc>
        <w:tc>
          <w:tcPr>
            <w:tcW w:w="666"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0,8</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166</w:t>
            </w:r>
          </w:p>
        </w:tc>
        <w:tc>
          <w:tcPr>
            <w:tcW w:w="667"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2,9</w:t>
            </w:r>
          </w:p>
        </w:tc>
        <w:tc>
          <w:tcPr>
            <w:tcW w:w="1068"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97,0</w:t>
            </w:r>
          </w:p>
        </w:tc>
      </w:tr>
      <w:tr w:rsidR="008F7A3F" w:rsidRPr="008F7A3F" w:rsidTr="002A4BD5">
        <w:trPr>
          <w:trHeight w:val="227"/>
        </w:trPr>
        <w:tc>
          <w:tcPr>
            <w:tcW w:w="1205" w:type="dxa"/>
            <w:vMerge/>
            <w:vAlign w:val="center"/>
            <w:hideMark/>
          </w:tcPr>
          <w:p w:rsidR="008F7A3F" w:rsidRPr="008F7A3F" w:rsidRDefault="008F7A3F" w:rsidP="008F7A3F">
            <w:pPr>
              <w:spacing w:after="0" w:line="240" w:lineRule="auto"/>
              <w:rPr>
                <w:rFonts w:ascii="Arial" w:eastAsia="Times New Roman" w:hAnsi="Arial" w:cs="Arial"/>
                <w:b/>
                <w:bCs/>
                <w:color w:val="000000"/>
                <w:sz w:val="18"/>
                <w:szCs w:val="18"/>
                <w:lang w:eastAsia="fr-FR"/>
              </w:rPr>
            </w:pPr>
          </w:p>
        </w:tc>
        <w:tc>
          <w:tcPr>
            <w:tcW w:w="4182" w:type="dxa"/>
            <w:shd w:val="clear" w:color="auto" w:fill="auto"/>
            <w:noWrap/>
            <w:vAlign w:val="bottom"/>
            <w:hideMark/>
          </w:tcPr>
          <w:p w:rsidR="008F7A3F" w:rsidRPr="008F7A3F" w:rsidRDefault="008F7A3F" w:rsidP="008F7A3F">
            <w:pPr>
              <w:spacing w:after="0" w:line="240" w:lineRule="auto"/>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ophtalmologie</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227</w:t>
            </w:r>
          </w:p>
        </w:tc>
        <w:tc>
          <w:tcPr>
            <w:tcW w:w="667"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4,5</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127</w:t>
            </w:r>
          </w:p>
        </w:tc>
        <w:tc>
          <w:tcPr>
            <w:tcW w:w="666"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19,6</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354</w:t>
            </w:r>
          </w:p>
        </w:tc>
        <w:tc>
          <w:tcPr>
            <w:tcW w:w="667"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6,2</w:t>
            </w:r>
          </w:p>
        </w:tc>
        <w:tc>
          <w:tcPr>
            <w:tcW w:w="1068"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64,1</w:t>
            </w:r>
          </w:p>
        </w:tc>
      </w:tr>
      <w:tr w:rsidR="008F7A3F" w:rsidRPr="008F7A3F" w:rsidTr="002A4BD5">
        <w:trPr>
          <w:trHeight w:val="227"/>
        </w:trPr>
        <w:tc>
          <w:tcPr>
            <w:tcW w:w="1205" w:type="dxa"/>
            <w:vMerge/>
            <w:vAlign w:val="center"/>
            <w:hideMark/>
          </w:tcPr>
          <w:p w:rsidR="008F7A3F" w:rsidRPr="008F7A3F" w:rsidRDefault="008F7A3F" w:rsidP="008F7A3F">
            <w:pPr>
              <w:spacing w:after="0" w:line="240" w:lineRule="auto"/>
              <w:rPr>
                <w:rFonts w:ascii="Arial" w:eastAsia="Times New Roman" w:hAnsi="Arial" w:cs="Arial"/>
                <w:b/>
                <w:bCs/>
                <w:color w:val="000000"/>
                <w:sz w:val="18"/>
                <w:szCs w:val="18"/>
                <w:lang w:eastAsia="fr-FR"/>
              </w:rPr>
            </w:pPr>
          </w:p>
        </w:tc>
        <w:tc>
          <w:tcPr>
            <w:tcW w:w="4182" w:type="dxa"/>
            <w:shd w:val="clear" w:color="auto" w:fill="auto"/>
            <w:noWrap/>
            <w:vAlign w:val="bottom"/>
            <w:hideMark/>
          </w:tcPr>
          <w:p w:rsidR="008F7A3F" w:rsidRPr="008F7A3F" w:rsidRDefault="008F7A3F" w:rsidP="008F7A3F">
            <w:pPr>
              <w:spacing w:after="0" w:line="240" w:lineRule="auto"/>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oto-rhino-laryngologie</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399</w:t>
            </w:r>
          </w:p>
        </w:tc>
        <w:tc>
          <w:tcPr>
            <w:tcW w:w="667"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7,9</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125</w:t>
            </w:r>
          </w:p>
        </w:tc>
        <w:tc>
          <w:tcPr>
            <w:tcW w:w="666"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19,3</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524</w:t>
            </w:r>
          </w:p>
        </w:tc>
        <w:tc>
          <w:tcPr>
            <w:tcW w:w="667"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9,2</w:t>
            </w:r>
          </w:p>
        </w:tc>
        <w:tc>
          <w:tcPr>
            <w:tcW w:w="1068"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76,1</w:t>
            </w:r>
          </w:p>
        </w:tc>
      </w:tr>
      <w:tr w:rsidR="008F7A3F" w:rsidRPr="008F7A3F" w:rsidTr="002A4BD5">
        <w:trPr>
          <w:trHeight w:val="227"/>
        </w:trPr>
        <w:tc>
          <w:tcPr>
            <w:tcW w:w="1205" w:type="dxa"/>
            <w:vMerge/>
            <w:vAlign w:val="center"/>
            <w:hideMark/>
          </w:tcPr>
          <w:p w:rsidR="008F7A3F" w:rsidRPr="008F7A3F" w:rsidRDefault="008F7A3F" w:rsidP="008F7A3F">
            <w:pPr>
              <w:spacing w:after="0" w:line="240" w:lineRule="auto"/>
              <w:rPr>
                <w:rFonts w:ascii="Arial" w:eastAsia="Times New Roman" w:hAnsi="Arial" w:cs="Arial"/>
                <w:b/>
                <w:bCs/>
                <w:color w:val="000000"/>
                <w:sz w:val="18"/>
                <w:szCs w:val="18"/>
                <w:lang w:eastAsia="fr-FR"/>
              </w:rPr>
            </w:pPr>
          </w:p>
        </w:tc>
        <w:tc>
          <w:tcPr>
            <w:tcW w:w="4182" w:type="dxa"/>
            <w:shd w:val="clear" w:color="auto" w:fill="auto"/>
            <w:noWrap/>
            <w:vAlign w:val="bottom"/>
            <w:hideMark/>
          </w:tcPr>
          <w:p w:rsidR="008F7A3F" w:rsidRPr="008F7A3F" w:rsidRDefault="008F7A3F" w:rsidP="008F7A3F">
            <w:pPr>
              <w:spacing w:after="0" w:line="240" w:lineRule="auto"/>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stomatologie</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19</w:t>
            </w:r>
          </w:p>
        </w:tc>
        <w:tc>
          <w:tcPr>
            <w:tcW w:w="667"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0,4</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26</w:t>
            </w:r>
          </w:p>
        </w:tc>
        <w:tc>
          <w:tcPr>
            <w:tcW w:w="666"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4,0</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45</w:t>
            </w:r>
          </w:p>
        </w:tc>
        <w:tc>
          <w:tcPr>
            <w:tcW w:w="667"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0,8</w:t>
            </w:r>
          </w:p>
        </w:tc>
        <w:tc>
          <w:tcPr>
            <w:tcW w:w="1068"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42,2</w:t>
            </w:r>
          </w:p>
        </w:tc>
      </w:tr>
      <w:tr w:rsidR="008F7A3F" w:rsidRPr="008F7A3F" w:rsidTr="002A4BD5">
        <w:trPr>
          <w:trHeight w:val="227"/>
        </w:trPr>
        <w:tc>
          <w:tcPr>
            <w:tcW w:w="1205" w:type="dxa"/>
            <w:vMerge/>
            <w:vAlign w:val="center"/>
            <w:hideMark/>
          </w:tcPr>
          <w:p w:rsidR="008F7A3F" w:rsidRPr="008F7A3F" w:rsidRDefault="008F7A3F" w:rsidP="008F7A3F">
            <w:pPr>
              <w:spacing w:after="0" w:line="240" w:lineRule="auto"/>
              <w:rPr>
                <w:rFonts w:ascii="Arial" w:eastAsia="Times New Roman" w:hAnsi="Arial" w:cs="Arial"/>
                <w:b/>
                <w:bCs/>
                <w:color w:val="000000"/>
                <w:sz w:val="18"/>
                <w:szCs w:val="18"/>
                <w:lang w:eastAsia="fr-FR"/>
              </w:rPr>
            </w:pPr>
          </w:p>
        </w:tc>
        <w:tc>
          <w:tcPr>
            <w:tcW w:w="4182" w:type="dxa"/>
            <w:shd w:val="clear" w:color="auto" w:fill="auto"/>
            <w:noWrap/>
            <w:vAlign w:val="bottom"/>
            <w:hideMark/>
          </w:tcPr>
          <w:p w:rsidR="008F7A3F" w:rsidRPr="008F7A3F" w:rsidRDefault="008F7A3F" w:rsidP="008F7A3F">
            <w:pPr>
              <w:spacing w:after="0" w:line="240" w:lineRule="auto"/>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urologie</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351</w:t>
            </w:r>
          </w:p>
        </w:tc>
        <w:tc>
          <w:tcPr>
            <w:tcW w:w="667"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7,0</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25</w:t>
            </w:r>
          </w:p>
        </w:tc>
        <w:tc>
          <w:tcPr>
            <w:tcW w:w="666"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3,9</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376</w:t>
            </w:r>
          </w:p>
        </w:tc>
        <w:tc>
          <w:tcPr>
            <w:tcW w:w="667"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6,6</w:t>
            </w:r>
          </w:p>
        </w:tc>
        <w:tc>
          <w:tcPr>
            <w:tcW w:w="1068"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93,4</w:t>
            </w:r>
          </w:p>
        </w:tc>
      </w:tr>
      <w:tr w:rsidR="008F7A3F" w:rsidRPr="008F7A3F" w:rsidTr="002A4BD5">
        <w:trPr>
          <w:trHeight w:val="227"/>
        </w:trPr>
        <w:tc>
          <w:tcPr>
            <w:tcW w:w="1205" w:type="dxa"/>
            <w:vMerge/>
            <w:vAlign w:val="center"/>
            <w:hideMark/>
          </w:tcPr>
          <w:p w:rsidR="008F7A3F" w:rsidRPr="008F7A3F" w:rsidRDefault="008F7A3F" w:rsidP="008F7A3F">
            <w:pPr>
              <w:spacing w:after="0" w:line="240" w:lineRule="auto"/>
              <w:rPr>
                <w:rFonts w:ascii="Arial" w:eastAsia="Times New Roman" w:hAnsi="Arial" w:cs="Arial"/>
                <w:b/>
                <w:bCs/>
                <w:color w:val="000000"/>
                <w:sz w:val="18"/>
                <w:szCs w:val="18"/>
                <w:lang w:eastAsia="fr-FR"/>
              </w:rPr>
            </w:pPr>
          </w:p>
        </w:tc>
        <w:tc>
          <w:tcPr>
            <w:tcW w:w="4182" w:type="dxa"/>
            <w:shd w:val="clear" w:color="000000" w:fill="DCE6F1"/>
            <w:noWrap/>
            <w:vAlign w:val="bottom"/>
            <w:hideMark/>
          </w:tcPr>
          <w:p w:rsidR="008F7A3F" w:rsidRPr="008F7A3F" w:rsidRDefault="008F7A3F" w:rsidP="008F7A3F">
            <w:pPr>
              <w:spacing w:after="0" w:line="240" w:lineRule="auto"/>
              <w:rPr>
                <w:rFonts w:ascii="Arial" w:eastAsia="Times New Roman" w:hAnsi="Arial" w:cs="Arial"/>
                <w:b/>
                <w:bCs/>
                <w:color w:val="000000"/>
                <w:sz w:val="18"/>
                <w:szCs w:val="18"/>
                <w:lang w:eastAsia="fr-FR"/>
              </w:rPr>
            </w:pPr>
            <w:r w:rsidRPr="008F7A3F">
              <w:rPr>
                <w:rFonts w:ascii="Arial" w:eastAsia="Times New Roman" w:hAnsi="Arial" w:cs="Arial"/>
                <w:b/>
                <w:bCs/>
                <w:color w:val="000000"/>
                <w:sz w:val="18"/>
                <w:szCs w:val="18"/>
                <w:lang w:eastAsia="fr-FR"/>
              </w:rPr>
              <w:t>Total Chirurgie</w:t>
            </w:r>
          </w:p>
        </w:tc>
        <w:tc>
          <w:tcPr>
            <w:tcW w:w="751" w:type="dxa"/>
            <w:shd w:val="clear" w:color="000000" w:fill="DCE6F1"/>
            <w:noWrap/>
            <w:vAlign w:val="bottom"/>
            <w:hideMark/>
          </w:tcPr>
          <w:p w:rsidR="008F7A3F" w:rsidRPr="008F7A3F" w:rsidRDefault="008F7A3F" w:rsidP="008F7A3F">
            <w:pPr>
              <w:spacing w:after="0" w:line="240" w:lineRule="auto"/>
              <w:jc w:val="right"/>
              <w:rPr>
                <w:rFonts w:ascii="Arial" w:eastAsia="Times New Roman" w:hAnsi="Arial" w:cs="Arial"/>
                <w:b/>
                <w:bCs/>
                <w:color w:val="000000"/>
                <w:sz w:val="18"/>
                <w:szCs w:val="18"/>
                <w:lang w:eastAsia="fr-FR"/>
              </w:rPr>
            </w:pPr>
            <w:r w:rsidRPr="008F7A3F">
              <w:rPr>
                <w:rFonts w:ascii="Arial" w:eastAsia="Times New Roman" w:hAnsi="Arial" w:cs="Arial"/>
                <w:b/>
                <w:bCs/>
                <w:color w:val="000000"/>
                <w:sz w:val="18"/>
                <w:szCs w:val="18"/>
                <w:lang w:eastAsia="fr-FR"/>
              </w:rPr>
              <w:t>5</w:t>
            </w:r>
            <w:r w:rsidR="00D71ED2">
              <w:rPr>
                <w:rFonts w:ascii="Arial" w:eastAsia="Times New Roman" w:hAnsi="Arial" w:cs="Arial"/>
                <w:b/>
                <w:bCs/>
                <w:color w:val="000000"/>
                <w:sz w:val="18"/>
                <w:szCs w:val="18"/>
                <w:lang w:eastAsia="fr-FR"/>
              </w:rPr>
              <w:t xml:space="preserve"> </w:t>
            </w:r>
            <w:r w:rsidRPr="008F7A3F">
              <w:rPr>
                <w:rFonts w:ascii="Arial" w:eastAsia="Times New Roman" w:hAnsi="Arial" w:cs="Arial"/>
                <w:b/>
                <w:bCs/>
                <w:color w:val="000000"/>
                <w:sz w:val="18"/>
                <w:szCs w:val="18"/>
                <w:lang w:eastAsia="fr-FR"/>
              </w:rPr>
              <w:t>021</w:t>
            </w:r>
          </w:p>
        </w:tc>
        <w:tc>
          <w:tcPr>
            <w:tcW w:w="667" w:type="dxa"/>
            <w:shd w:val="clear" w:color="000000" w:fill="DCE6F1"/>
            <w:noWrap/>
            <w:vAlign w:val="bottom"/>
            <w:hideMark/>
          </w:tcPr>
          <w:p w:rsidR="008F7A3F" w:rsidRPr="008F7A3F" w:rsidRDefault="008F7A3F" w:rsidP="008F7A3F">
            <w:pPr>
              <w:spacing w:after="0" w:line="240" w:lineRule="auto"/>
              <w:jc w:val="right"/>
              <w:rPr>
                <w:rFonts w:ascii="Arial" w:eastAsia="Times New Roman" w:hAnsi="Arial" w:cs="Arial"/>
                <w:b/>
                <w:bCs/>
                <w:color w:val="000000"/>
                <w:sz w:val="18"/>
                <w:szCs w:val="18"/>
                <w:lang w:eastAsia="fr-FR"/>
              </w:rPr>
            </w:pPr>
            <w:r w:rsidRPr="008F7A3F">
              <w:rPr>
                <w:rFonts w:ascii="Arial" w:eastAsia="Times New Roman" w:hAnsi="Arial" w:cs="Arial"/>
                <w:b/>
                <w:bCs/>
                <w:color w:val="000000"/>
                <w:sz w:val="18"/>
                <w:szCs w:val="18"/>
                <w:lang w:eastAsia="fr-FR"/>
              </w:rPr>
              <w:t>100,0</w:t>
            </w:r>
          </w:p>
        </w:tc>
        <w:tc>
          <w:tcPr>
            <w:tcW w:w="751" w:type="dxa"/>
            <w:shd w:val="clear" w:color="000000" w:fill="DCE6F1"/>
            <w:noWrap/>
            <w:vAlign w:val="bottom"/>
            <w:hideMark/>
          </w:tcPr>
          <w:p w:rsidR="008F7A3F" w:rsidRPr="008F7A3F" w:rsidRDefault="008F7A3F" w:rsidP="008F7A3F">
            <w:pPr>
              <w:spacing w:after="0" w:line="240" w:lineRule="auto"/>
              <w:jc w:val="right"/>
              <w:rPr>
                <w:rFonts w:ascii="Arial" w:eastAsia="Times New Roman" w:hAnsi="Arial" w:cs="Arial"/>
                <w:b/>
                <w:bCs/>
                <w:color w:val="000000"/>
                <w:sz w:val="18"/>
                <w:szCs w:val="18"/>
                <w:lang w:eastAsia="fr-FR"/>
              </w:rPr>
            </w:pPr>
            <w:r w:rsidRPr="008F7A3F">
              <w:rPr>
                <w:rFonts w:ascii="Arial" w:eastAsia="Times New Roman" w:hAnsi="Arial" w:cs="Arial"/>
                <w:b/>
                <w:bCs/>
                <w:color w:val="000000"/>
                <w:sz w:val="18"/>
                <w:szCs w:val="18"/>
                <w:lang w:eastAsia="fr-FR"/>
              </w:rPr>
              <w:t>649</w:t>
            </w:r>
          </w:p>
        </w:tc>
        <w:tc>
          <w:tcPr>
            <w:tcW w:w="666" w:type="dxa"/>
            <w:shd w:val="clear" w:color="000000" w:fill="DCE6F1"/>
            <w:noWrap/>
            <w:vAlign w:val="bottom"/>
            <w:hideMark/>
          </w:tcPr>
          <w:p w:rsidR="008F7A3F" w:rsidRPr="008F7A3F" w:rsidRDefault="008F7A3F" w:rsidP="008F7A3F">
            <w:pPr>
              <w:spacing w:after="0" w:line="240" w:lineRule="auto"/>
              <w:jc w:val="right"/>
              <w:rPr>
                <w:rFonts w:ascii="Arial" w:eastAsia="Times New Roman" w:hAnsi="Arial" w:cs="Arial"/>
                <w:b/>
                <w:bCs/>
                <w:color w:val="000000"/>
                <w:sz w:val="18"/>
                <w:szCs w:val="18"/>
                <w:lang w:eastAsia="fr-FR"/>
              </w:rPr>
            </w:pPr>
            <w:r w:rsidRPr="008F7A3F">
              <w:rPr>
                <w:rFonts w:ascii="Arial" w:eastAsia="Times New Roman" w:hAnsi="Arial" w:cs="Arial"/>
                <w:b/>
                <w:bCs/>
                <w:color w:val="000000"/>
                <w:sz w:val="18"/>
                <w:szCs w:val="18"/>
                <w:lang w:eastAsia="fr-FR"/>
              </w:rPr>
              <w:t>100,0</w:t>
            </w:r>
          </w:p>
        </w:tc>
        <w:tc>
          <w:tcPr>
            <w:tcW w:w="751" w:type="dxa"/>
            <w:shd w:val="clear" w:color="000000" w:fill="DCE6F1"/>
            <w:noWrap/>
            <w:vAlign w:val="bottom"/>
            <w:hideMark/>
          </w:tcPr>
          <w:p w:rsidR="008F7A3F" w:rsidRPr="008F7A3F" w:rsidRDefault="008F7A3F" w:rsidP="008F7A3F">
            <w:pPr>
              <w:spacing w:after="0" w:line="240" w:lineRule="auto"/>
              <w:jc w:val="right"/>
              <w:rPr>
                <w:rFonts w:ascii="Arial" w:eastAsia="Times New Roman" w:hAnsi="Arial" w:cs="Arial"/>
                <w:b/>
                <w:bCs/>
                <w:color w:val="000000"/>
                <w:sz w:val="18"/>
                <w:szCs w:val="18"/>
                <w:lang w:eastAsia="fr-FR"/>
              </w:rPr>
            </w:pPr>
            <w:r w:rsidRPr="008F7A3F">
              <w:rPr>
                <w:rFonts w:ascii="Arial" w:eastAsia="Times New Roman" w:hAnsi="Arial" w:cs="Arial"/>
                <w:b/>
                <w:bCs/>
                <w:color w:val="000000"/>
                <w:sz w:val="18"/>
                <w:szCs w:val="18"/>
                <w:lang w:eastAsia="fr-FR"/>
              </w:rPr>
              <w:t>5</w:t>
            </w:r>
            <w:r w:rsidR="00D71ED2">
              <w:rPr>
                <w:rFonts w:ascii="Arial" w:eastAsia="Times New Roman" w:hAnsi="Arial" w:cs="Arial"/>
                <w:b/>
                <w:bCs/>
                <w:color w:val="000000"/>
                <w:sz w:val="18"/>
                <w:szCs w:val="18"/>
                <w:lang w:eastAsia="fr-FR"/>
              </w:rPr>
              <w:t xml:space="preserve"> </w:t>
            </w:r>
            <w:r w:rsidRPr="008F7A3F">
              <w:rPr>
                <w:rFonts w:ascii="Arial" w:eastAsia="Times New Roman" w:hAnsi="Arial" w:cs="Arial"/>
                <w:b/>
                <w:bCs/>
                <w:color w:val="000000"/>
                <w:sz w:val="18"/>
                <w:szCs w:val="18"/>
                <w:lang w:eastAsia="fr-FR"/>
              </w:rPr>
              <w:t>670</w:t>
            </w:r>
          </w:p>
        </w:tc>
        <w:tc>
          <w:tcPr>
            <w:tcW w:w="667" w:type="dxa"/>
            <w:shd w:val="clear" w:color="000000" w:fill="DCE6F1"/>
            <w:noWrap/>
            <w:vAlign w:val="bottom"/>
            <w:hideMark/>
          </w:tcPr>
          <w:p w:rsidR="008F7A3F" w:rsidRPr="008F7A3F" w:rsidRDefault="008F7A3F" w:rsidP="008F7A3F">
            <w:pPr>
              <w:spacing w:after="0" w:line="240" w:lineRule="auto"/>
              <w:jc w:val="right"/>
              <w:rPr>
                <w:rFonts w:ascii="Arial" w:eastAsia="Times New Roman" w:hAnsi="Arial" w:cs="Arial"/>
                <w:b/>
                <w:bCs/>
                <w:color w:val="000000"/>
                <w:sz w:val="18"/>
                <w:szCs w:val="18"/>
                <w:lang w:eastAsia="fr-FR"/>
              </w:rPr>
            </w:pPr>
            <w:r w:rsidRPr="008F7A3F">
              <w:rPr>
                <w:rFonts w:ascii="Arial" w:eastAsia="Times New Roman" w:hAnsi="Arial" w:cs="Arial"/>
                <w:b/>
                <w:bCs/>
                <w:color w:val="000000"/>
                <w:sz w:val="18"/>
                <w:szCs w:val="18"/>
                <w:lang w:eastAsia="fr-FR"/>
              </w:rPr>
              <w:t>100,0</w:t>
            </w:r>
          </w:p>
        </w:tc>
        <w:tc>
          <w:tcPr>
            <w:tcW w:w="1068" w:type="dxa"/>
            <w:shd w:val="clear" w:color="000000" w:fill="DCE6F1"/>
            <w:noWrap/>
            <w:vAlign w:val="bottom"/>
            <w:hideMark/>
          </w:tcPr>
          <w:p w:rsidR="008F7A3F" w:rsidRPr="008F7A3F" w:rsidRDefault="008F7A3F" w:rsidP="008F7A3F">
            <w:pPr>
              <w:spacing w:after="0" w:line="240" w:lineRule="auto"/>
              <w:jc w:val="right"/>
              <w:rPr>
                <w:rFonts w:ascii="Arial" w:eastAsia="Times New Roman" w:hAnsi="Arial" w:cs="Arial"/>
                <w:b/>
                <w:bCs/>
                <w:color w:val="000000"/>
                <w:sz w:val="18"/>
                <w:szCs w:val="18"/>
                <w:lang w:eastAsia="fr-FR"/>
              </w:rPr>
            </w:pPr>
            <w:r w:rsidRPr="008F7A3F">
              <w:rPr>
                <w:rFonts w:ascii="Arial" w:eastAsia="Times New Roman" w:hAnsi="Arial" w:cs="Arial"/>
                <w:b/>
                <w:bCs/>
                <w:color w:val="000000"/>
                <w:sz w:val="18"/>
                <w:szCs w:val="18"/>
                <w:lang w:eastAsia="fr-FR"/>
              </w:rPr>
              <w:t>88,6</w:t>
            </w:r>
          </w:p>
        </w:tc>
      </w:tr>
      <w:tr w:rsidR="008F7A3F" w:rsidRPr="008F7A3F" w:rsidTr="002A4BD5">
        <w:trPr>
          <w:trHeight w:val="227"/>
        </w:trPr>
        <w:tc>
          <w:tcPr>
            <w:tcW w:w="1205" w:type="dxa"/>
            <w:vMerge w:val="restart"/>
            <w:shd w:val="clear" w:color="auto" w:fill="auto"/>
            <w:vAlign w:val="center"/>
            <w:hideMark/>
          </w:tcPr>
          <w:p w:rsidR="008F7A3F" w:rsidRPr="008F7A3F" w:rsidRDefault="008F7A3F" w:rsidP="008F7A3F">
            <w:pPr>
              <w:spacing w:after="0" w:line="240" w:lineRule="auto"/>
              <w:jc w:val="center"/>
              <w:rPr>
                <w:rFonts w:ascii="Arial" w:eastAsia="Times New Roman" w:hAnsi="Arial" w:cs="Arial"/>
                <w:b/>
                <w:bCs/>
                <w:color w:val="000000"/>
                <w:sz w:val="18"/>
                <w:szCs w:val="18"/>
                <w:lang w:eastAsia="fr-FR"/>
              </w:rPr>
            </w:pPr>
            <w:r w:rsidRPr="008F7A3F">
              <w:rPr>
                <w:rFonts w:ascii="Arial" w:eastAsia="Times New Roman" w:hAnsi="Arial" w:cs="Arial"/>
                <w:b/>
                <w:bCs/>
                <w:color w:val="000000"/>
                <w:sz w:val="18"/>
                <w:szCs w:val="18"/>
                <w:lang w:eastAsia="fr-FR"/>
              </w:rPr>
              <w:t>Médecine</w:t>
            </w:r>
          </w:p>
        </w:tc>
        <w:tc>
          <w:tcPr>
            <w:tcW w:w="4182" w:type="dxa"/>
            <w:shd w:val="clear" w:color="auto" w:fill="auto"/>
            <w:noWrap/>
            <w:vAlign w:val="bottom"/>
            <w:hideMark/>
          </w:tcPr>
          <w:p w:rsidR="008F7A3F" w:rsidRPr="008F7A3F" w:rsidRDefault="008F7A3F" w:rsidP="008F7A3F">
            <w:pPr>
              <w:spacing w:after="0" w:line="240" w:lineRule="auto"/>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allergologie</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7</w:t>
            </w:r>
          </w:p>
        </w:tc>
        <w:tc>
          <w:tcPr>
            <w:tcW w:w="667"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0,0</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5</w:t>
            </w:r>
          </w:p>
        </w:tc>
        <w:tc>
          <w:tcPr>
            <w:tcW w:w="666"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0,2</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12</w:t>
            </w:r>
          </w:p>
        </w:tc>
        <w:tc>
          <w:tcPr>
            <w:tcW w:w="667"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0,0</w:t>
            </w:r>
          </w:p>
        </w:tc>
        <w:tc>
          <w:tcPr>
            <w:tcW w:w="1068"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58,3</w:t>
            </w:r>
          </w:p>
        </w:tc>
      </w:tr>
      <w:tr w:rsidR="008F7A3F" w:rsidRPr="008F7A3F" w:rsidTr="002A4BD5">
        <w:trPr>
          <w:trHeight w:val="227"/>
        </w:trPr>
        <w:tc>
          <w:tcPr>
            <w:tcW w:w="1205" w:type="dxa"/>
            <w:vMerge/>
            <w:vAlign w:val="center"/>
            <w:hideMark/>
          </w:tcPr>
          <w:p w:rsidR="008F7A3F" w:rsidRPr="008F7A3F" w:rsidRDefault="008F7A3F" w:rsidP="008F7A3F">
            <w:pPr>
              <w:spacing w:after="0" w:line="240" w:lineRule="auto"/>
              <w:rPr>
                <w:rFonts w:ascii="Arial" w:eastAsia="Times New Roman" w:hAnsi="Arial" w:cs="Arial"/>
                <w:b/>
                <w:bCs/>
                <w:color w:val="000000"/>
                <w:sz w:val="18"/>
                <w:szCs w:val="18"/>
                <w:lang w:eastAsia="fr-FR"/>
              </w:rPr>
            </w:pPr>
          </w:p>
        </w:tc>
        <w:tc>
          <w:tcPr>
            <w:tcW w:w="4182" w:type="dxa"/>
            <w:shd w:val="clear" w:color="auto" w:fill="auto"/>
            <w:noWrap/>
            <w:vAlign w:val="bottom"/>
            <w:hideMark/>
          </w:tcPr>
          <w:p w:rsidR="008F7A3F" w:rsidRPr="008F7A3F" w:rsidRDefault="008F7A3F" w:rsidP="008F7A3F">
            <w:pPr>
              <w:spacing w:after="0" w:line="240" w:lineRule="auto"/>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anatomie et cytologie pathologiques</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335</w:t>
            </w:r>
          </w:p>
        </w:tc>
        <w:tc>
          <w:tcPr>
            <w:tcW w:w="667"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1,3</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39</w:t>
            </w:r>
          </w:p>
        </w:tc>
        <w:tc>
          <w:tcPr>
            <w:tcW w:w="666"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1,6</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374</w:t>
            </w:r>
          </w:p>
        </w:tc>
        <w:tc>
          <w:tcPr>
            <w:tcW w:w="667"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1,3</w:t>
            </w:r>
          </w:p>
        </w:tc>
        <w:tc>
          <w:tcPr>
            <w:tcW w:w="1068"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89,6</w:t>
            </w:r>
          </w:p>
        </w:tc>
      </w:tr>
      <w:tr w:rsidR="008F7A3F" w:rsidRPr="008F7A3F" w:rsidTr="002A4BD5">
        <w:trPr>
          <w:trHeight w:val="227"/>
        </w:trPr>
        <w:tc>
          <w:tcPr>
            <w:tcW w:w="1205" w:type="dxa"/>
            <w:vMerge/>
            <w:vAlign w:val="center"/>
            <w:hideMark/>
          </w:tcPr>
          <w:p w:rsidR="008F7A3F" w:rsidRPr="008F7A3F" w:rsidRDefault="008F7A3F" w:rsidP="008F7A3F">
            <w:pPr>
              <w:spacing w:after="0" w:line="240" w:lineRule="auto"/>
              <w:rPr>
                <w:rFonts w:ascii="Arial" w:eastAsia="Times New Roman" w:hAnsi="Arial" w:cs="Arial"/>
                <w:b/>
                <w:bCs/>
                <w:color w:val="000000"/>
                <w:sz w:val="18"/>
                <w:szCs w:val="18"/>
                <w:lang w:eastAsia="fr-FR"/>
              </w:rPr>
            </w:pPr>
          </w:p>
        </w:tc>
        <w:tc>
          <w:tcPr>
            <w:tcW w:w="4182" w:type="dxa"/>
            <w:shd w:val="clear" w:color="auto" w:fill="auto"/>
            <w:noWrap/>
            <w:vAlign w:val="bottom"/>
            <w:hideMark/>
          </w:tcPr>
          <w:p w:rsidR="008F7A3F" w:rsidRPr="008F7A3F" w:rsidRDefault="008F7A3F" w:rsidP="008F7A3F">
            <w:pPr>
              <w:spacing w:after="0" w:line="240" w:lineRule="auto"/>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anesthésie-réanimation</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3</w:t>
            </w:r>
            <w:r w:rsidR="00D71ED2">
              <w:rPr>
                <w:rFonts w:ascii="Arial" w:eastAsia="Times New Roman" w:hAnsi="Arial" w:cs="Arial"/>
                <w:color w:val="000000"/>
                <w:sz w:val="18"/>
                <w:szCs w:val="18"/>
                <w:lang w:eastAsia="fr-FR"/>
              </w:rPr>
              <w:t xml:space="preserve"> </w:t>
            </w:r>
            <w:r w:rsidRPr="008F7A3F">
              <w:rPr>
                <w:rFonts w:ascii="Arial" w:eastAsia="Times New Roman" w:hAnsi="Arial" w:cs="Arial"/>
                <w:color w:val="000000"/>
                <w:sz w:val="18"/>
                <w:szCs w:val="18"/>
                <w:lang w:eastAsia="fr-FR"/>
              </w:rPr>
              <w:t>420</w:t>
            </w:r>
          </w:p>
        </w:tc>
        <w:tc>
          <w:tcPr>
            <w:tcW w:w="667"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13,4</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216</w:t>
            </w:r>
          </w:p>
        </w:tc>
        <w:tc>
          <w:tcPr>
            <w:tcW w:w="666"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9,1</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3</w:t>
            </w:r>
            <w:r w:rsidR="00D71ED2">
              <w:rPr>
                <w:rFonts w:ascii="Arial" w:eastAsia="Times New Roman" w:hAnsi="Arial" w:cs="Arial"/>
                <w:color w:val="000000"/>
                <w:sz w:val="18"/>
                <w:szCs w:val="18"/>
                <w:lang w:eastAsia="fr-FR"/>
              </w:rPr>
              <w:t xml:space="preserve"> </w:t>
            </w:r>
            <w:r w:rsidRPr="008F7A3F">
              <w:rPr>
                <w:rFonts w:ascii="Arial" w:eastAsia="Times New Roman" w:hAnsi="Arial" w:cs="Arial"/>
                <w:color w:val="000000"/>
                <w:sz w:val="18"/>
                <w:szCs w:val="18"/>
                <w:lang w:eastAsia="fr-FR"/>
              </w:rPr>
              <w:t>636</w:t>
            </w:r>
          </w:p>
        </w:tc>
        <w:tc>
          <w:tcPr>
            <w:tcW w:w="667"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13,1</w:t>
            </w:r>
          </w:p>
        </w:tc>
        <w:tc>
          <w:tcPr>
            <w:tcW w:w="1068"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94,1</w:t>
            </w:r>
          </w:p>
        </w:tc>
      </w:tr>
      <w:tr w:rsidR="008F7A3F" w:rsidRPr="008F7A3F" w:rsidTr="002A4BD5">
        <w:trPr>
          <w:trHeight w:val="227"/>
        </w:trPr>
        <w:tc>
          <w:tcPr>
            <w:tcW w:w="1205" w:type="dxa"/>
            <w:vMerge/>
            <w:vAlign w:val="center"/>
            <w:hideMark/>
          </w:tcPr>
          <w:p w:rsidR="008F7A3F" w:rsidRPr="008F7A3F" w:rsidRDefault="008F7A3F" w:rsidP="008F7A3F">
            <w:pPr>
              <w:spacing w:after="0" w:line="240" w:lineRule="auto"/>
              <w:rPr>
                <w:rFonts w:ascii="Arial" w:eastAsia="Times New Roman" w:hAnsi="Arial" w:cs="Arial"/>
                <w:b/>
                <w:bCs/>
                <w:color w:val="000000"/>
                <w:sz w:val="18"/>
                <w:szCs w:val="18"/>
                <w:lang w:eastAsia="fr-FR"/>
              </w:rPr>
            </w:pPr>
          </w:p>
        </w:tc>
        <w:tc>
          <w:tcPr>
            <w:tcW w:w="4182" w:type="dxa"/>
            <w:shd w:val="clear" w:color="auto" w:fill="auto"/>
            <w:noWrap/>
            <w:vAlign w:val="bottom"/>
            <w:hideMark/>
          </w:tcPr>
          <w:p w:rsidR="008F7A3F" w:rsidRPr="008F7A3F" w:rsidRDefault="008F7A3F" w:rsidP="008F7A3F">
            <w:pPr>
              <w:spacing w:after="0" w:line="240" w:lineRule="auto"/>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dermatologie et vénéréologie</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223</w:t>
            </w:r>
          </w:p>
        </w:tc>
        <w:tc>
          <w:tcPr>
            <w:tcW w:w="667"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0,9</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46</w:t>
            </w:r>
          </w:p>
        </w:tc>
        <w:tc>
          <w:tcPr>
            <w:tcW w:w="666"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1,9</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269</w:t>
            </w:r>
          </w:p>
        </w:tc>
        <w:tc>
          <w:tcPr>
            <w:tcW w:w="667"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1,0</w:t>
            </w:r>
          </w:p>
        </w:tc>
        <w:tc>
          <w:tcPr>
            <w:tcW w:w="1068"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82,9</w:t>
            </w:r>
          </w:p>
        </w:tc>
      </w:tr>
      <w:tr w:rsidR="008F7A3F" w:rsidRPr="008F7A3F" w:rsidTr="002A4BD5">
        <w:trPr>
          <w:trHeight w:val="227"/>
        </w:trPr>
        <w:tc>
          <w:tcPr>
            <w:tcW w:w="1205" w:type="dxa"/>
            <w:vMerge/>
            <w:vAlign w:val="center"/>
            <w:hideMark/>
          </w:tcPr>
          <w:p w:rsidR="008F7A3F" w:rsidRPr="008F7A3F" w:rsidRDefault="008F7A3F" w:rsidP="008F7A3F">
            <w:pPr>
              <w:spacing w:after="0" w:line="240" w:lineRule="auto"/>
              <w:rPr>
                <w:rFonts w:ascii="Arial" w:eastAsia="Times New Roman" w:hAnsi="Arial" w:cs="Arial"/>
                <w:b/>
                <w:bCs/>
                <w:color w:val="000000"/>
                <w:sz w:val="18"/>
                <w:szCs w:val="18"/>
                <w:lang w:eastAsia="fr-FR"/>
              </w:rPr>
            </w:pPr>
          </w:p>
        </w:tc>
        <w:tc>
          <w:tcPr>
            <w:tcW w:w="4182" w:type="dxa"/>
            <w:shd w:val="clear" w:color="auto" w:fill="auto"/>
            <w:noWrap/>
            <w:vAlign w:val="bottom"/>
            <w:hideMark/>
          </w:tcPr>
          <w:p w:rsidR="008F7A3F" w:rsidRPr="008F7A3F" w:rsidRDefault="008F7A3F" w:rsidP="008F7A3F">
            <w:pPr>
              <w:spacing w:after="0" w:line="240" w:lineRule="auto"/>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endocrinologie-diabétologie-nutrition</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504</w:t>
            </w:r>
          </w:p>
        </w:tc>
        <w:tc>
          <w:tcPr>
            <w:tcW w:w="667"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2,0</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67</w:t>
            </w:r>
          </w:p>
        </w:tc>
        <w:tc>
          <w:tcPr>
            <w:tcW w:w="666"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2,8</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571</w:t>
            </w:r>
          </w:p>
        </w:tc>
        <w:tc>
          <w:tcPr>
            <w:tcW w:w="667"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2,0</w:t>
            </w:r>
          </w:p>
        </w:tc>
        <w:tc>
          <w:tcPr>
            <w:tcW w:w="1068"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88,3</w:t>
            </w:r>
          </w:p>
        </w:tc>
      </w:tr>
      <w:tr w:rsidR="008F7A3F" w:rsidRPr="008F7A3F" w:rsidTr="002A4BD5">
        <w:trPr>
          <w:trHeight w:val="227"/>
        </w:trPr>
        <w:tc>
          <w:tcPr>
            <w:tcW w:w="1205" w:type="dxa"/>
            <w:vMerge/>
            <w:vAlign w:val="center"/>
            <w:hideMark/>
          </w:tcPr>
          <w:p w:rsidR="008F7A3F" w:rsidRPr="008F7A3F" w:rsidRDefault="008F7A3F" w:rsidP="008F7A3F">
            <w:pPr>
              <w:spacing w:after="0" w:line="240" w:lineRule="auto"/>
              <w:rPr>
                <w:rFonts w:ascii="Arial" w:eastAsia="Times New Roman" w:hAnsi="Arial" w:cs="Arial"/>
                <w:b/>
                <w:bCs/>
                <w:color w:val="000000"/>
                <w:sz w:val="18"/>
                <w:szCs w:val="18"/>
                <w:lang w:eastAsia="fr-FR"/>
              </w:rPr>
            </w:pPr>
          </w:p>
        </w:tc>
        <w:tc>
          <w:tcPr>
            <w:tcW w:w="4182" w:type="dxa"/>
            <w:shd w:val="clear" w:color="auto" w:fill="auto"/>
            <w:noWrap/>
            <w:vAlign w:val="bottom"/>
            <w:hideMark/>
          </w:tcPr>
          <w:p w:rsidR="008F7A3F" w:rsidRPr="008F7A3F" w:rsidRDefault="008F7A3F" w:rsidP="008F7A3F">
            <w:pPr>
              <w:spacing w:after="0" w:line="240" w:lineRule="auto"/>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explorations fonctionnelles</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35</w:t>
            </w:r>
          </w:p>
        </w:tc>
        <w:tc>
          <w:tcPr>
            <w:tcW w:w="667"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0,1</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2</w:t>
            </w:r>
          </w:p>
        </w:tc>
        <w:tc>
          <w:tcPr>
            <w:tcW w:w="666"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0,1</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37</w:t>
            </w:r>
          </w:p>
        </w:tc>
        <w:tc>
          <w:tcPr>
            <w:tcW w:w="667"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0,1</w:t>
            </w:r>
          </w:p>
        </w:tc>
        <w:tc>
          <w:tcPr>
            <w:tcW w:w="1068"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94,6</w:t>
            </w:r>
          </w:p>
        </w:tc>
      </w:tr>
      <w:tr w:rsidR="008F7A3F" w:rsidRPr="008F7A3F" w:rsidTr="002A4BD5">
        <w:trPr>
          <w:trHeight w:val="227"/>
        </w:trPr>
        <w:tc>
          <w:tcPr>
            <w:tcW w:w="1205" w:type="dxa"/>
            <w:vMerge/>
            <w:vAlign w:val="center"/>
            <w:hideMark/>
          </w:tcPr>
          <w:p w:rsidR="008F7A3F" w:rsidRPr="008F7A3F" w:rsidRDefault="008F7A3F" w:rsidP="008F7A3F">
            <w:pPr>
              <w:spacing w:after="0" w:line="240" w:lineRule="auto"/>
              <w:rPr>
                <w:rFonts w:ascii="Arial" w:eastAsia="Times New Roman" w:hAnsi="Arial" w:cs="Arial"/>
                <w:b/>
                <w:bCs/>
                <w:color w:val="000000"/>
                <w:sz w:val="18"/>
                <w:szCs w:val="18"/>
                <w:lang w:eastAsia="fr-FR"/>
              </w:rPr>
            </w:pPr>
          </w:p>
        </w:tc>
        <w:tc>
          <w:tcPr>
            <w:tcW w:w="4182" w:type="dxa"/>
            <w:shd w:val="clear" w:color="auto" w:fill="auto"/>
            <w:noWrap/>
            <w:vAlign w:val="bottom"/>
            <w:hideMark/>
          </w:tcPr>
          <w:p w:rsidR="008F7A3F" w:rsidRPr="008F7A3F" w:rsidRDefault="008F7A3F" w:rsidP="008F7A3F">
            <w:pPr>
              <w:spacing w:after="0" w:line="240" w:lineRule="auto"/>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génétique médicale</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99</w:t>
            </w:r>
          </w:p>
        </w:tc>
        <w:tc>
          <w:tcPr>
            <w:tcW w:w="667"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0,4</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5</w:t>
            </w:r>
          </w:p>
        </w:tc>
        <w:tc>
          <w:tcPr>
            <w:tcW w:w="666"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0,2</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104</w:t>
            </w:r>
          </w:p>
        </w:tc>
        <w:tc>
          <w:tcPr>
            <w:tcW w:w="667"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0,4</w:t>
            </w:r>
          </w:p>
        </w:tc>
        <w:tc>
          <w:tcPr>
            <w:tcW w:w="1068"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95,2</w:t>
            </w:r>
          </w:p>
        </w:tc>
      </w:tr>
      <w:tr w:rsidR="008F7A3F" w:rsidRPr="008F7A3F" w:rsidTr="002A4BD5">
        <w:trPr>
          <w:trHeight w:val="227"/>
        </w:trPr>
        <w:tc>
          <w:tcPr>
            <w:tcW w:w="1205" w:type="dxa"/>
            <w:vMerge/>
            <w:vAlign w:val="center"/>
            <w:hideMark/>
          </w:tcPr>
          <w:p w:rsidR="008F7A3F" w:rsidRPr="008F7A3F" w:rsidRDefault="008F7A3F" w:rsidP="008F7A3F">
            <w:pPr>
              <w:spacing w:after="0" w:line="240" w:lineRule="auto"/>
              <w:rPr>
                <w:rFonts w:ascii="Arial" w:eastAsia="Times New Roman" w:hAnsi="Arial" w:cs="Arial"/>
                <w:b/>
                <w:bCs/>
                <w:color w:val="000000"/>
                <w:sz w:val="18"/>
                <w:szCs w:val="18"/>
                <w:lang w:eastAsia="fr-FR"/>
              </w:rPr>
            </w:pPr>
          </w:p>
        </w:tc>
        <w:tc>
          <w:tcPr>
            <w:tcW w:w="4182" w:type="dxa"/>
            <w:shd w:val="clear" w:color="auto" w:fill="auto"/>
            <w:noWrap/>
            <w:vAlign w:val="bottom"/>
            <w:hideMark/>
          </w:tcPr>
          <w:p w:rsidR="008F7A3F" w:rsidRPr="008F7A3F" w:rsidRDefault="008F7A3F" w:rsidP="008F7A3F">
            <w:pPr>
              <w:spacing w:after="0" w:line="240" w:lineRule="auto"/>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gériatrie</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2</w:t>
            </w:r>
            <w:r w:rsidR="00D71ED2">
              <w:rPr>
                <w:rFonts w:ascii="Arial" w:eastAsia="Times New Roman" w:hAnsi="Arial" w:cs="Arial"/>
                <w:color w:val="000000"/>
                <w:sz w:val="18"/>
                <w:szCs w:val="18"/>
                <w:lang w:eastAsia="fr-FR"/>
              </w:rPr>
              <w:t xml:space="preserve"> </w:t>
            </w:r>
            <w:r w:rsidRPr="008F7A3F">
              <w:rPr>
                <w:rFonts w:ascii="Arial" w:eastAsia="Times New Roman" w:hAnsi="Arial" w:cs="Arial"/>
                <w:color w:val="000000"/>
                <w:sz w:val="18"/>
                <w:szCs w:val="18"/>
                <w:lang w:eastAsia="fr-FR"/>
              </w:rPr>
              <w:t>249</w:t>
            </w:r>
          </w:p>
        </w:tc>
        <w:tc>
          <w:tcPr>
            <w:tcW w:w="667"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8,8</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138</w:t>
            </w:r>
          </w:p>
        </w:tc>
        <w:tc>
          <w:tcPr>
            <w:tcW w:w="666"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5,8</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2</w:t>
            </w:r>
            <w:r w:rsidR="00D71ED2">
              <w:rPr>
                <w:rFonts w:ascii="Arial" w:eastAsia="Times New Roman" w:hAnsi="Arial" w:cs="Arial"/>
                <w:color w:val="000000"/>
                <w:sz w:val="18"/>
                <w:szCs w:val="18"/>
                <w:lang w:eastAsia="fr-FR"/>
              </w:rPr>
              <w:t xml:space="preserve"> </w:t>
            </w:r>
            <w:r w:rsidRPr="008F7A3F">
              <w:rPr>
                <w:rFonts w:ascii="Arial" w:eastAsia="Times New Roman" w:hAnsi="Arial" w:cs="Arial"/>
                <w:color w:val="000000"/>
                <w:sz w:val="18"/>
                <w:szCs w:val="18"/>
                <w:lang w:eastAsia="fr-FR"/>
              </w:rPr>
              <w:t>387</w:t>
            </w:r>
          </w:p>
        </w:tc>
        <w:tc>
          <w:tcPr>
            <w:tcW w:w="667"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8,6</w:t>
            </w:r>
          </w:p>
        </w:tc>
        <w:tc>
          <w:tcPr>
            <w:tcW w:w="1068"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94,2</w:t>
            </w:r>
          </w:p>
        </w:tc>
      </w:tr>
      <w:tr w:rsidR="008F7A3F" w:rsidRPr="008F7A3F" w:rsidTr="002A4BD5">
        <w:trPr>
          <w:trHeight w:val="227"/>
        </w:trPr>
        <w:tc>
          <w:tcPr>
            <w:tcW w:w="1205" w:type="dxa"/>
            <w:vMerge/>
            <w:vAlign w:val="center"/>
            <w:hideMark/>
          </w:tcPr>
          <w:p w:rsidR="008F7A3F" w:rsidRPr="008F7A3F" w:rsidRDefault="008F7A3F" w:rsidP="008F7A3F">
            <w:pPr>
              <w:spacing w:after="0" w:line="240" w:lineRule="auto"/>
              <w:rPr>
                <w:rFonts w:ascii="Arial" w:eastAsia="Times New Roman" w:hAnsi="Arial" w:cs="Arial"/>
                <w:b/>
                <w:bCs/>
                <w:color w:val="000000"/>
                <w:sz w:val="18"/>
                <w:szCs w:val="18"/>
                <w:lang w:eastAsia="fr-FR"/>
              </w:rPr>
            </w:pPr>
          </w:p>
        </w:tc>
        <w:tc>
          <w:tcPr>
            <w:tcW w:w="4182" w:type="dxa"/>
            <w:shd w:val="clear" w:color="auto" w:fill="auto"/>
            <w:noWrap/>
            <w:vAlign w:val="bottom"/>
            <w:hideMark/>
          </w:tcPr>
          <w:p w:rsidR="008F7A3F" w:rsidRPr="008F7A3F" w:rsidRDefault="008F7A3F" w:rsidP="008F7A3F">
            <w:pPr>
              <w:spacing w:after="0" w:line="240" w:lineRule="auto"/>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gynécologie médicale</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54</w:t>
            </w:r>
          </w:p>
        </w:tc>
        <w:tc>
          <w:tcPr>
            <w:tcW w:w="667"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0,2</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16</w:t>
            </w:r>
          </w:p>
        </w:tc>
        <w:tc>
          <w:tcPr>
            <w:tcW w:w="666"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0,7</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70</w:t>
            </w:r>
          </w:p>
        </w:tc>
        <w:tc>
          <w:tcPr>
            <w:tcW w:w="667"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0,3</w:t>
            </w:r>
          </w:p>
        </w:tc>
        <w:tc>
          <w:tcPr>
            <w:tcW w:w="1068"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77,1</w:t>
            </w:r>
          </w:p>
        </w:tc>
      </w:tr>
      <w:tr w:rsidR="008F7A3F" w:rsidRPr="008F7A3F" w:rsidTr="002A4BD5">
        <w:trPr>
          <w:trHeight w:val="227"/>
        </w:trPr>
        <w:tc>
          <w:tcPr>
            <w:tcW w:w="1205" w:type="dxa"/>
            <w:vMerge/>
            <w:vAlign w:val="center"/>
            <w:hideMark/>
          </w:tcPr>
          <w:p w:rsidR="008F7A3F" w:rsidRPr="008F7A3F" w:rsidRDefault="008F7A3F" w:rsidP="008F7A3F">
            <w:pPr>
              <w:spacing w:after="0" w:line="240" w:lineRule="auto"/>
              <w:rPr>
                <w:rFonts w:ascii="Arial" w:eastAsia="Times New Roman" w:hAnsi="Arial" w:cs="Arial"/>
                <w:b/>
                <w:bCs/>
                <w:color w:val="000000"/>
                <w:sz w:val="18"/>
                <w:szCs w:val="18"/>
                <w:lang w:eastAsia="fr-FR"/>
              </w:rPr>
            </w:pPr>
          </w:p>
        </w:tc>
        <w:tc>
          <w:tcPr>
            <w:tcW w:w="4182" w:type="dxa"/>
            <w:shd w:val="clear" w:color="auto" w:fill="auto"/>
            <w:noWrap/>
            <w:vAlign w:val="bottom"/>
            <w:hideMark/>
          </w:tcPr>
          <w:p w:rsidR="008F7A3F" w:rsidRPr="008F7A3F" w:rsidRDefault="008F7A3F" w:rsidP="008F7A3F">
            <w:pPr>
              <w:spacing w:after="0" w:line="240" w:lineRule="auto"/>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hématologie</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372</w:t>
            </w:r>
          </w:p>
        </w:tc>
        <w:tc>
          <w:tcPr>
            <w:tcW w:w="667"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1,5</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10</w:t>
            </w:r>
          </w:p>
        </w:tc>
        <w:tc>
          <w:tcPr>
            <w:tcW w:w="666"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0,4</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382</w:t>
            </w:r>
          </w:p>
        </w:tc>
        <w:tc>
          <w:tcPr>
            <w:tcW w:w="667"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1,4</w:t>
            </w:r>
          </w:p>
        </w:tc>
        <w:tc>
          <w:tcPr>
            <w:tcW w:w="1068"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97,4</w:t>
            </w:r>
          </w:p>
        </w:tc>
      </w:tr>
      <w:tr w:rsidR="008F7A3F" w:rsidRPr="008F7A3F" w:rsidTr="002A4BD5">
        <w:trPr>
          <w:trHeight w:val="227"/>
        </w:trPr>
        <w:tc>
          <w:tcPr>
            <w:tcW w:w="1205" w:type="dxa"/>
            <w:vMerge/>
            <w:vAlign w:val="center"/>
            <w:hideMark/>
          </w:tcPr>
          <w:p w:rsidR="008F7A3F" w:rsidRPr="008F7A3F" w:rsidRDefault="008F7A3F" w:rsidP="008F7A3F">
            <w:pPr>
              <w:spacing w:after="0" w:line="240" w:lineRule="auto"/>
              <w:rPr>
                <w:rFonts w:ascii="Arial" w:eastAsia="Times New Roman" w:hAnsi="Arial" w:cs="Arial"/>
                <w:b/>
                <w:bCs/>
                <w:color w:val="000000"/>
                <w:sz w:val="18"/>
                <w:szCs w:val="18"/>
                <w:lang w:eastAsia="fr-FR"/>
              </w:rPr>
            </w:pPr>
          </w:p>
        </w:tc>
        <w:tc>
          <w:tcPr>
            <w:tcW w:w="4182" w:type="dxa"/>
            <w:shd w:val="clear" w:color="auto" w:fill="auto"/>
            <w:noWrap/>
            <w:vAlign w:val="bottom"/>
            <w:hideMark/>
          </w:tcPr>
          <w:p w:rsidR="008F7A3F" w:rsidRPr="008F7A3F" w:rsidRDefault="008F7A3F" w:rsidP="008F7A3F">
            <w:pPr>
              <w:spacing w:after="0" w:line="240" w:lineRule="auto"/>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hémobiologie transfusion</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91</w:t>
            </w:r>
          </w:p>
        </w:tc>
        <w:tc>
          <w:tcPr>
            <w:tcW w:w="667"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0,4</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2</w:t>
            </w:r>
          </w:p>
        </w:tc>
        <w:tc>
          <w:tcPr>
            <w:tcW w:w="666"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0,1</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93</w:t>
            </w:r>
          </w:p>
        </w:tc>
        <w:tc>
          <w:tcPr>
            <w:tcW w:w="667"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0,3</w:t>
            </w:r>
          </w:p>
        </w:tc>
        <w:tc>
          <w:tcPr>
            <w:tcW w:w="1068"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97,8</w:t>
            </w:r>
          </w:p>
        </w:tc>
      </w:tr>
      <w:tr w:rsidR="008F7A3F" w:rsidRPr="008F7A3F" w:rsidTr="002A4BD5">
        <w:trPr>
          <w:trHeight w:val="227"/>
        </w:trPr>
        <w:tc>
          <w:tcPr>
            <w:tcW w:w="1205" w:type="dxa"/>
            <w:vMerge/>
            <w:vAlign w:val="center"/>
            <w:hideMark/>
          </w:tcPr>
          <w:p w:rsidR="008F7A3F" w:rsidRPr="008F7A3F" w:rsidRDefault="008F7A3F" w:rsidP="008F7A3F">
            <w:pPr>
              <w:spacing w:after="0" w:line="240" w:lineRule="auto"/>
              <w:rPr>
                <w:rFonts w:ascii="Arial" w:eastAsia="Times New Roman" w:hAnsi="Arial" w:cs="Arial"/>
                <w:b/>
                <w:bCs/>
                <w:color w:val="000000"/>
                <w:sz w:val="18"/>
                <w:szCs w:val="18"/>
                <w:lang w:eastAsia="fr-FR"/>
              </w:rPr>
            </w:pPr>
          </w:p>
        </w:tc>
        <w:tc>
          <w:tcPr>
            <w:tcW w:w="4182" w:type="dxa"/>
            <w:shd w:val="clear" w:color="auto" w:fill="auto"/>
            <w:noWrap/>
            <w:vAlign w:val="bottom"/>
            <w:hideMark/>
          </w:tcPr>
          <w:p w:rsidR="008F7A3F" w:rsidRPr="008F7A3F" w:rsidRDefault="008F7A3F" w:rsidP="008F7A3F">
            <w:pPr>
              <w:spacing w:after="0" w:line="240" w:lineRule="auto"/>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hépato-gastro-entérologie</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854</w:t>
            </w:r>
          </w:p>
        </w:tc>
        <w:tc>
          <w:tcPr>
            <w:tcW w:w="667"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3,4</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82</w:t>
            </w:r>
          </w:p>
        </w:tc>
        <w:tc>
          <w:tcPr>
            <w:tcW w:w="666"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3,4</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936</w:t>
            </w:r>
          </w:p>
        </w:tc>
        <w:tc>
          <w:tcPr>
            <w:tcW w:w="667"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3,4</w:t>
            </w:r>
          </w:p>
        </w:tc>
        <w:tc>
          <w:tcPr>
            <w:tcW w:w="1068"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91,2</w:t>
            </w:r>
          </w:p>
        </w:tc>
      </w:tr>
      <w:tr w:rsidR="008F7A3F" w:rsidRPr="008F7A3F" w:rsidTr="002A4BD5">
        <w:trPr>
          <w:trHeight w:val="227"/>
        </w:trPr>
        <w:tc>
          <w:tcPr>
            <w:tcW w:w="1205" w:type="dxa"/>
            <w:vMerge/>
            <w:vAlign w:val="center"/>
            <w:hideMark/>
          </w:tcPr>
          <w:p w:rsidR="008F7A3F" w:rsidRPr="008F7A3F" w:rsidRDefault="008F7A3F" w:rsidP="008F7A3F">
            <w:pPr>
              <w:spacing w:after="0" w:line="240" w:lineRule="auto"/>
              <w:rPr>
                <w:rFonts w:ascii="Arial" w:eastAsia="Times New Roman" w:hAnsi="Arial" w:cs="Arial"/>
                <w:b/>
                <w:bCs/>
                <w:color w:val="000000"/>
                <w:sz w:val="18"/>
                <w:szCs w:val="18"/>
                <w:lang w:eastAsia="fr-FR"/>
              </w:rPr>
            </w:pPr>
          </w:p>
        </w:tc>
        <w:tc>
          <w:tcPr>
            <w:tcW w:w="4182" w:type="dxa"/>
            <w:shd w:val="clear" w:color="auto" w:fill="auto"/>
            <w:noWrap/>
            <w:vAlign w:val="bottom"/>
            <w:hideMark/>
          </w:tcPr>
          <w:p w:rsidR="008F7A3F" w:rsidRPr="008F7A3F" w:rsidRDefault="008F7A3F" w:rsidP="008F7A3F">
            <w:pPr>
              <w:spacing w:after="0" w:line="240" w:lineRule="auto"/>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hygiène hospitalière</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207</w:t>
            </w:r>
          </w:p>
        </w:tc>
        <w:tc>
          <w:tcPr>
            <w:tcW w:w="667"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0,8</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14</w:t>
            </w:r>
          </w:p>
        </w:tc>
        <w:tc>
          <w:tcPr>
            <w:tcW w:w="666"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0,6</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221</w:t>
            </w:r>
          </w:p>
        </w:tc>
        <w:tc>
          <w:tcPr>
            <w:tcW w:w="667"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0,8</w:t>
            </w:r>
          </w:p>
        </w:tc>
        <w:tc>
          <w:tcPr>
            <w:tcW w:w="1068"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93,7</w:t>
            </w:r>
          </w:p>
        </w:tc>
      </w:tr>
      <w:tr w:rsidR="008F7A3F" w:rsidRPr="008F7A3F" w:rsidTr="002A4BD5">
        <w:trPr>
          <w:trHeight w:val="227"/>
        </w:trPr>
        <w:tc>
          <w:tcPr>
            <w:tcW w:w="1205" w:type="dxa"/>
            <w:vMerge/>
            <w:vAlign w:val="center"/>
            <w:hideMark/>
          </w:tcPr>
          <w:p w:rsidR="008F7A3F" w:rsidRPr="008F7A3F" w:rsidRDefault="008F7A3F" w:rsidP="008F7A3F">
            <w:pPr>
              <w:spacing w:after="0" w:line="240" w:lineRule="auto"/>
              <w:rPr>
                <w:rFonts w:ascii="Arial" w:eastAsia="Times New Roman" w:hAnsi="Arial" w:cs="Arial"/>
                <w:b/>
                <w:bCs/>
                <w:color w:val="000000"/>
                <w:sz w:val="18"/>
                <w:szCs w:val="18"/>
                <w:lang w:eastAsia="fr-FR"/>
              </w:rPr>
            </w:pPr>
          </w:p>
        </w:tc>
        <w:tc>
          <w:tcPr>
            <w:tcW w:w="4182" w:type="dxa"/>
            <w:shd w:val="clear" w:color="auto" w:fill="auto"/>
            <w:noWrap/>
            <w:vAlign w:val="bottom"/>
            <w:hideMark/>
          </w:tcPr>
          <w:p w:rsidR="008F7A3F" w:rsidRPr="008F7A3F" w:rsidRDefault="008F7A3F" w:rsidP="008F7A3F">
            <w:pPr>
              <w:spacing w:after="0" w:line="240" w:lineRule="auto"/>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immunologie clinique</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9</w:t>
            </w:r>
          </w:p>
        </w:tc>
        <w:tc>
          <w:tcPr>
            <w:tcW w:w="667"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0,0</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1</w:t>
            </w:r>
          </w:p>
        </w:tc>
        <w:tc>
          <w:tcPr>
            <w:tcW w:w="666"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0,0</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10</w:t>
            </w:r>
          </w:p>
        </w:tc>
        <w:tc>
          <w:tcPr>
            <w:tcW w:w="667"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0,0</w:t>
            </w:r>
          </w:p>
        </w:tc>
        <w:tc>
          <w:tcPr>
            <w:tcW w:w="1068"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90,0</w:t>
            </w:r>
          </w:p>
        </w:tc>
      </w:tr>
      <w:tr w:rsidR="008F7A3F" w:rsidRPr="008F7A3F" w:rsidTr="002A4BD5">
        <w:trPr>
          <w:trHeight w:val="227"/>
        </w:trPr>
        <w:tc>
          <w:tcPr>
            <w:tcW w:w="1205" w:type="dxa"/>
            <w:vMerge/>
            <w:vAlign w:val="center"/>
            <w:hideMark/>
          </w:tcPr>
          <w:p w:rsidR="008F7A3F" w:rsidRPr="008F7A3F" w:rsidRDefault="008F7A3F" w:rsidP="008F7A3F">
            <w:pPr>
              <w:spacing w:after="0" w:line="240" w:lineRule="auto"/>
              <w:rPr>
                <w:rFonts w:ascii="Arial" w:eastAsia="Times New Roman" w:hAnsi="Arial" w:cs="Arial"/>
                <w:b/>
                <w:bCs/>
                <w:color w:val="000000"/>
                <w:sz w:val="18"/>
                <w:szCs w:val="18"/>
                <w:lang w:eastAsia="fr-FR"/>
              </w:rPr>
            </w:pPr>
          </w:p>
        </w:tc>
        <w:tc>
          <w:tcPr>
            <w:tcW w:w="4182" w:type="dxa"/>
            <w:shd w:val="clear" w:color="auto" w:fill="auto"/>
            <w:noWrap/>
            <w:vAlign w:val="bottom"/>
            <w:hideMark/>
          </w:tcPr>
          <w:p w:rsidR="008F7A3F" w:rsidRPr="008F7A3F" w:rsidRDefault="008F7A3F" w:rsidP="008F7A3F">
            <w:pPr>
              <w:spacing w:after="0" w:line="240" w:lineRule="auto"/>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médecine cardiovasculaire</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1</w:t>
            </w:r>
            <w:r w:rsidR="00D71ED2">
              <w:rPr>
                <w:rFonts w:ascii="Arial" w:eastAsia="Times New Roman" w:hAnsi="Arial" w:cs="Arial"/>
                <w:color w:val="000000"/>
                <w:sz w:val="18"/>
                <w:szCs w:val="18"/>
                <w:lang w:eastAsia="fr-FR"/>
              </w:rPr>
              <w:t xml:space="preserve"> </w:t>
            </w:r>
            <w:r w:rsidRPr="008F7A3F">
              <w:rPr>
                <w:rFonts w:ascii="Arial" w:eastAsia="Times New Roman" w:hAnsi="Arial" w:cs="Arial"/>
                <w:color w:val="000000"/>
                <w:sz w:val="18"/>
                <w:szCs w:val="18"/>
                <w:lang w:eastAsia="fr-FR"/>
              </w:rPr>
              <w:t>188</w:t>
            </w:r>
          </w:p>
        </w:tc>
        <w:tc>
          <w:tcPr>
            <w:tcW w:w="667"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4,7</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171</w:t>
            </w:r>
          </w:p>
        </w:tc>
        <w:tc>
          <w:tcPr>
            <w:tcW w:w="666"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7,2</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1</w:t>
            </w:r>
            <w:r w:rsidR="00D71ED2">
              <w:rPr>
                <w:rFonts w:ascii="Arial" w:eastAsia="Times New Roman" w:hAnsi="Arial" w:cs="Arial"/>
                <w:color w:val="000000"/>
                <w:sz w:val="18"/>
                <w:szCs w:val="18"/>
                <w:lang w:eastAsia="fr-FR"/>
              </w:rPr>
              <w:t xml:space="preserve"> </w:t>
            </w:r>
            <w:r w:rsidRPr="008F7A3F">
              <w:rPr>
                <w:rFonts w:ascii="Arial" w:eastAsia="Times New Roman" w:hAnsi="Arial" w:cs="Arial"/>
                <w:color w:val="000000"/>
                <w:sz w:val="18"/>
                <w:szCs w:val="18"/>
                <w:lang w:eastAsia="fr-FR"/>
              </w:rPr>
              <w:t>359</w:t>
            </w:r>
          </w:p>
        </w:tc>
        <w:tc>
          <w:tcPr>
            <w:tcW w:w="667"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4,9</w:t>
            </w:r>
          </w:p>
        </w:tc>
        <w:tc>
          <w:tcPr>
            <w:tcW w:w="1068"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87,4</w:t>
            </w:r>
          </w:p>
        </w:tc>
      </w:tr>
      <w:tr w:rsidR="008F7A3F" w:rsidRPr="008F7A3F" w:rsidTr="002A4BD5">
        <w:trPr>
          <w:trHeight w:val="227"/>
        </w:trPr>
        <w:tc>
          <w:tcPr>
            <w:tcW w:w="1205" w:type="dxa"/>
            <w:vMerge/>
            <w:vAlign w:val="center"/>
            <w:hideMark/>
          </w:tcPr>
          <w:p w:rsidR="008F7A3F" w:rsidRPr="008F7A3F" w:rsidRDefault="008F7A3F" w:rsidP="008F7A3F">
            <w:pPr>
              <w:spacing w:after="0" w:line="240" w:lineRule="auto"/>
              <w:rPr>
                <w:rFonts w:ascii="Arial" w:eastAsia="Times New Roman" w:hAnsi="Arial" w:cs="Arial"/>
                <w:b/>
                <w:bCs/>
                <w:color w:val="000000"/>
                <w:sz w:val="18"/>
                <w:szCs w:val="18"/>
                <w:lang w:eastAsia="fr-FR"/>
              </w:rPr>
            </w:pPr>
          </w:p>
        </w:tc>
        <w:tc>
          <w:tcPr>
            <w:tcW w:w="4182" w:type="dxa"/>
            <w:shd w:val="clear" w:color="auto" w:fill="auto"/>
            <w:noWrap/>
            <w:vAlign w:val="bottom"/>
            <w:hideMark/>
          </w:tcPr>
          <w:p w:rsidR="008F7A3F" w:rsidRPr="008F7A3F" w:rsidRDefault="008F7A3F" w:rsidP="008F7A3F">
            <w:pPr>
              <w:spacing w:after="0" w:line="240" w:lineRule="auto"/>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médecine d'urgence</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4</w:t>
            </w:r>
            <w:r w:rsidR="00D71ED2">
              <w:rPr>
                <w:rFonts w:ascii="Arial" w:eastAsia="Times New Roman" w:hAnsi="Arial" w:cs="Arial"/>
                <w:color w:val="000000"/>
                <w:sz w:val="18"/>
                <w:szCs w:val="18"/>
                <w:lang w:eastAsia="fr-FR"/>
              </w:rPr>
              <w:t xml:space="preserve"> </w:t>
            </w:r>
            <w:r w:rsidRPr="008F7A3F">
              <w:rPr>
                <w:rFonts w:ascii="Arial" w:eastAsia="Times New Roman" w:hAnsi="Arial" w:cs="Arial"/>
                <w:color w:val="000000"/>
                <w:sz w:val="18"/>
                <w:szCs w:val="18"/>
                <w:lang w:eastAsia="fr-FR"/>
              </w:rPr>
              <w:t>422</w:t>
            </w:r>
          </w:p>
        </w:tc>
        <w:tc>
          <w:tcPr>
            <w:tcW w:w="667"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17,4</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500</w:t>
            </w:r>
          </w:p>
        </w:tc>
        <w:tc>
          <w:tcPr>
            <w:tcW w:w="666"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21,0</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4</w:t>
            </w:r>
            <w:r w:rsidR="00D71ED2">
              <w:rPr>
                <w:rFonts w:ascii="Arial" w:eastAsia="Times New Roman" w:hAnsi="Arial" w:cs="Arial"/>
                <w:color w:val="000000"/>
                <w:sz w:val="18"/>
                <w:szCs w:val="18"/>
                <w:lang w:eastAsia="fr-FR"/>
              </w:rPr>
              <w:t xml:space="preserve"> </w:t>
            </w:r>
            <w:r w:rsidRPr="008F7A3F">
              <w:rPr>
                <w:rFonts w:ascii="Arial" w:eastAsia="Times New Roman" w:hAnsi="Arial" w:cs="Arial"/>
                <w:color w:val="000000"/>
                <w:sz w:val="18"/>
                <w:szCs w:val="18"/>
                <w:lang w:eastAsia="fr-FR"/>
              </w:rPr>
              <w:t>922</w:t>
            </w:r>
          </w:p>
        </w:tc>
        <w:tc>
          <w:tcPr>
            <w:tcW w:w="667"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17,7</w:t>
            </w:r>
          </w:p>
        </w:tc>
        <w:tc>
          <w:tcPr>
            <w:tcW w:w="1068"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89,8</w:t>
            </w:r>
          </w:p>
        </w:tc>
      </w:tr>
      <w:tr w:rsidR="008F7A3F" w:rsidRPr="008F7A3F" w:rsidTr="002A4BD5">
        <w:trPr>
          <w:trHeight w:val="227"/>
        </w:trPr>
        <w:tc>
          <w:tcPr>
            <w:tcW w:w="1205" w:type="dxa"/>
            <w:vMerge/>
            <w:vAlign w:val="center"/>
            <w:hideMark/>
          </w:tcPr>
          <w:p w:rsidR="008F7A3F" w:rsidRPr="008F7A3F" w:rsidRDefault="008F7A3F" w:rsidP="008F7A3F">
            <w:pPr>
              <w:spacing w:after="0" w:line="240" w:lineRule="auto"/>
              <w:rPr>
                <w:rFonts w:ascii="Arial" w:eastAsia="Times New Roman" w:hAnsi="Arial" w:cs="Arial"/>
                <w:b/>
                <w:bCs/>
                <w:color w:val="000000"/>
                <w:sz w:val="18"/>
                <w:szCs w:val="18"/>
                <w:lang w:eastAsia="fr-FR"/>
              </w:rPr>
            </w:pPr>
          </w:p>
        </w:tc>
        <w:tc>
          <w:tcPr>
            <w:tcW w:w="4182" w:type="dxa"/>
            <w:shd w:val="clear" w:color="auto" w:fill="auto"/>
            <w:noWrap/>
            <w:vAlign w:val="bottom"/>
            <w:hideMark/>
          </w:tcPr>
          <w:p w:rsidR="008F7A3F" w:rsidRPr="008F7A3F" w:rsidRDefault="008F7A3F" w:rsidP="008F7A3F">
            <w:pPr>
              <w:spacing w:after="0" w:line="240" w:lineRule="auto"/>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médecine et santé au travail</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74</w:t>
            </w:r>
          </w:p>
        </w:tc>
        <w:tc>
          <w:tcPr>
            <w:tcW w:w="667"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0,3</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5</w:t>
            </w:r>
          </w:p>
        </w:tc>
        <w:tc>
          <w:tcPr>
            <w:tcW w:w="666"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0,2</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79</w:t>
            </w:r>
          </w:p>
        </w:tc>
        <w:tc>
          <w:tcPr>
            <w:tcW w:w="667"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0,3</w:t>
            </w:r>
          </w:p>
        </w:tc>
        <w:tc>
          <w:tcPr>
            <w:tcW w:w="1068"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93,7</w:t>
            </w:r>
          </w:p>
        </w:tc>
      </w:tr>
      <w:tr w:rsidR="008F7A3F" w:rsidRPr="008F7A3F" w:rsidTr="002A4BD5">
        <w:trPr>
          <w:trHeight w:val="227"/>
        </w:trPr>
        <w:tc>
          <w:tcPr>
            <w:tcW w:w="1205" w:type="dxa"/>
            <w:vMerge/>
            <w:vAlign w:val="center"/>
            <w:hideMark/>
          </w:tcPr>
          <w:p w:rsidR="008F7A3F" w:rsidRPr="008F7A3F" w:rsidRDefault="008F7A3F" w:rsidP="008F7A3F">
            <w:pPr>
              <w:spacing w:after="0" w:line="240" w:lineRule="auto"/>
              <w:rPr>
                <w:rFonts w:ascii="Arial" w:eastAsia="Times New Roman" w:hAnsi="Arial" w:cs="Arial"/>
                <w:b/>
                <w:bCs/>
                <w:color w:val="000000"/>
                <w:sz w:val="18"/>
                <w:szCs w:val="18"/>
                <w:lang w:eastAsia="fr-FR"/>
              </w:rPr>
            </w:pPr>
          </w:p>
        </w:tc>
        <w:tc>
          <w:tcPr>
            <w:tcW w:w="4182" w:type="dxa"/>
            <w:shd w:val="clear" w:color="auto" w:fill="auto"/>
            <w:noWrap/>
            <w:vAlign w:val="bottom"/>
            <w:hideMark/>
          </w:tcPr>
          <w:p w:rsidR="008F7A3F" w:rsidRPr="008F7A3F" w:rsidRDefault="008F7A3F" w:rsidP="008F7A3F">
            <w:pPr>
              <w:spacing w:after="0" w:line="240" w:lineRule="auto"/>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médecine générale</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3</w:t>
            </w:r>
            <w:r w:rsidR="00D71ED2">
              <w:rPr>
                <w:rFonts w:ascii="Arial" w:eastAsia="Times New Roman" w:hAnsi="Arial" w:cs="Arial"/>
                <w:color w:val="000000"/>
                <w:sz w:val="18"/>
                <w:szCs w:val="18"/>
                <w:lang w:eastAsia="fr-FR"/>
              </w:rPr>
              <w:t xml:space="preserve"> </w:t>
            </w:r>
            <w:r w:rsidRPr="008F7A3F">
              <w:rPr>
                <w:rFonts w:ascii="Arial" w:eastAsia="Times New Roman" w:hAnsi="Arial" w:cs="Arial"/>
                <w:color w:val="000000"/>
                <w:sz w:val="18"/>
                <w:szCs w:val="18"/>
                <w:lang w:eastAsia="fr-FR"/>
              </w:rPr>
              <w:t>293</w:t>
            </w:r>
          </w:p>
        </w:tc>
        <w:tc>
          <w:tcPr>
            <w:tcW w:w="667"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12,9</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394</w:t>
            </w:r>
          </w:p>
        </w:tc>
        <w:tc>
          <w:tcPr>
            <w:tcW w:w="666"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16,5</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3</w:t>
            </w:r>
            <w:r w:rsidR="00D71ED2">
              <w:rPr>
                <w:rFonts w:ascii="Arial" w:eastAsia="Times New Roman" w:hAnsi="Arial" w:cs="Arial"/>
                <w:color w:val="000000"/>
                <w:sz w:val="18"/>
                <w:szCs w:val="18"/>
                <w:lang w:eastAsia="fr-FR"/>
              </w:rPr>
              <w:t xml:space="preserve"> </w:t>
            </w:r>
            <w:r w:rsidRPr="008F7A3F">
              <w:rPr>
                <w:rFonts w:ascii="Arial" w:eastAsia="Times New Roman" w:hAnsi="Arial" w:cs="Arial"/>
                <w:color w:val="000000"/>
                <w:sz w:val="18"/>
                <w:szCs w:val="18"/>
                <w:lang w:eastAsia="fr-FR"/>
              </w:rPr>
              <w:t>687</w:t>
            </w:r>
          </w:p>
        </w:tc>
        <w:tc>
          <w:tcPr>
            <w:tcW w:w="667"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13,2</w:t>
            </w:r>
          </w:p>
        </w:tc>
        <w:tc>
          <w:tcPr>
            <w:tcW w:w="1068"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89,3</w:t>
            </w:r>
          </w:p>
        </w:tc>
      </w:tr>
      <w:tr w:rsidR="008F7A3F" w:rsidRPr="008F7A3F" w:rsidTr="002A4BD5">
        <w:trPr>
          <w:trHeight w:val="227"/>
        </w:trPr>
        <w:tc>
          <w:tcPr>
            <w:tcW w:w="1205" w:type="dxa"/>
            <w:vMerge/>
            <w:vAlign w:val="center"/>
            <w:hideMark/>
          </w:tcPr>
          <w:p w:rsidR="008F7A3F" w:rsidRPr="008F7A3F" w:rsidRDefault="008F7A3F" w:rsidP="008F7A3F">
            <w:pPr>
              <w:spacing w:after="0" w:line="240" w:lineRule="auto"/>
              <w:rPr>
                <w:rFonts w:ascii="Arial" w:eastAsia="Times New Roman" w:hAnsi="Arial" w:cs="Arial"/>
                <w:b/>
                <w:bCs/>
                <w:color w:val="000000"/>
                <w:sz w:val="18"/>
                <w:szCs w:val="18"/>
                <w:lang w:eastAsia="fr-FR"/>
              </w:rPr>
            </w:pPr>
          </w:p>
        </w:tc>
        <w:tc>
          <w:tcPr>
            <w:tcW w:w="4182" w:type="dxa"/>
            <w:shd w:val="clear" w:color="auto" w:fill="auto"/>
            <w:noWrap/>
            <w:vAlign w:val="bottom"/>
            <w:hideMark/>
          </w:tcPr>
          <w:p w:rsidR="008F7A3F" w:rsidRPr="008F7A3F" w:rsidRDefault="008F7A3F" w:rsidP="008F7A3F">
            <w:pPr>
              <w:spacing w:after="0" w:line="240" w:lineRule="auto"/>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médecine intensive-réanimation</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602</w:t>
            </w:r>
          </w:p>
        </w:tc>
        <w:tc>
          <w:tcPr>
            <w:tcW w:w="667"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2,4</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7</w:t>
            </w:r>
          </w:p>
        </w:tc>
        <w:tc>
          <w:tcPr>
            <w:tcW w:w="666"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0,3</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609</w:t>
            </w:r>
          </w:p>
        </w:tc>
        <w:tc>
          <w:tcPr>
            <w:tcW w:w="667"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2,2</w:t>
            </w:r>
          </w:p>
        </w:tc>
        <w:tc>
          <w:tcPr>
            <w:tcW w:w="1068"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98,9</w:t>
            </w:r>
          </w:p>
        </w:tc>
      </w:tr>
      <w:tr w:rsidR="008F7A3F" w:rsidRPr="008F7A3F" w:rsidTr="002A4BD5">
        <w:trPr>
          <w:trHeight w:val="227"/>
        </w:trPr>
        <w:tc>
          <w:tcPr>
            <w:tcW w:w="1205" w:type="dxa"/>
            <w:vMerge/>
            <w:vAlign w:val="center"/>
            <w:hideMark/>
          </w:tcPr>
          <w:p w:rsidR="008F7A3F" w:rsidRPr="008F7A3F" w:rsidRDefault="008F7A3F" w:rsidP="008F7A3F">
            <w:pPr>
              <w:spacing w:after="0" w:line="240" w:lineRule="auto"/>
              <w:rPr>
                <w:rFonts w:ascii="Arial" w:eastAsia="Times New Roman" w:hAnsi="Arial" w:cs="Arial"/>
                <w:b/>
                <w:bCs/>
                <w:color w:val="000000"/>
                <w:sz w:val="18"/>
                <w:szCs w:val="18"/>
                <w:lang w:eastAsia="fr-FR"/>
              </w:rPr>
            </w:pPr>
          </w:p>
        </w:tc>
        <w:tc>
          <w:tcPr>
            <w:tcW w:w="4182" w:type="dxa"/>
            <w:shd w:val="clear" w:color="auto" w:fill="auto"/>
            <w:noWrap/>
            <w:vAlign w:val="bottom"/>
            <w:hideMark/>
          </w:tcPr>
          <w:p w:rsidR="008F7A3F" w:rsidRPr="008F7A3F" w:rsidRDefault="008F7A3F" w:rsidP="008F7A3F">
            <w:pPr>
              <w:spacing w:after="0" w:line="240" w:lineRule="auto"/>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médecine interne et immunologie clinique</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627</w:t>
            </w:r>
          </w:p>
        </w:tc>
        <w:tc>
          <w:tcPr>
            <w:tcW w:w="667"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2,5</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12</w:t>
            </w:r>
          </w:p>
        </w:tc>
        <w:tc>
          <w:tcPr>
            <w:tcW w:w="666"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0,5</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639</w:t>
            </w:r>
          </w:p>
        </w:tc>
        <w:tc>
          <w:tcPr>
            <w:tcW w:w="667"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2,3</w:t>
            </w:r>
          </w:p>
        </w:tc>
        <w:tc>
          <w:tcPr>
            <w:tcW w:w="1068"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98,1</w:t>
            </w:r>
          </w:p>
        </w:tc>
      </w:tr>
      <w:tr w:rsidR="008F7A3F" w:rsidRPr="008F7A3F" w:rsidTr="002A4BD5">
        <w:trPr>
          <w:trHeight w:val="227"/>
        </w:trPr>
        <w:tc>
          <w:tcPr>
            <w:tcW w:w="1205" w:type="dxa"/>
            <w:vMerge/>
            <w:vAlign w:val="center"/>
            <w:hideMark/>
          </w:tcPr>
          <w:p w:rsidR="008F7A3F" w:rsidRPr="008F7A3F" w:rsidRDefault="008F7A3F" w:rsidP="008F7A3F">
            <w:pPr>
              <w:spacing w:after="0" w:line="240" w:lineRule="auto"/>
              <w:rPr>
                <w:rFonts w:ascii="Arial" w:eastAsia="Times New Roman" w:hAnsi="Arial" w:cs="Arial"/>
                <w:b/>
                <w:bCs/>
                <w:color w:val="000000"/>
                <w:sz w:val="18"/>
                <w:szCs w:val="18"/>
                <w:lang w:eastAsia="fr-FR"/>
              </w:rPr>
            </w:pPr>
          </w:p>
        </w:tc>
        <w:tc>
          <w:tcPr>
            <w:tcW w:w="4182" w:type="dxa"/>
            <w:shd w:val="clear" w:color="auto" w:fill="auto"/>
            <w:noWrap/>
            <w:vAlign w:val="bottom"/>
            <w:hideMark/>
          </w:tcPr>
          <w:p w:rsidR="008F7A3F" w:rsidRPr="008F7A3F" w:rsidRDefault="008F7A3F" w:rsidP="008F7A3F">
            <w:pPr>
              <w:spacing w:after="0" w:line="240" w:lineRule="auto"/>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médecine légale et expertises médicales</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116</w:t>
            </w:r>
          </w:p>
        </w:tc>
        <w:tc>
          <w:tcPr>
            <w:tcW w:w="667"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0,5</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11</w:t>
            </w:r>
          </w:p>
        </w:tc>
        <w:tc>
          <w:tcPr>
            <w:tcW w:w="666"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0,5</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127</w:t>
            </w:r>
          </w:p>
        </w:tc>
        <w:tc>
          <w:tcPr>
            <w:tcW w:w="667"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0,5</w:t>
            </w:r>
          </w:p>
        </w:tc>
        <w:tc>
          <w:tcPr>
            <w:tcW w:w="1068"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91,3</w:t>
            </w:r>
          </w:p>
        </w:tc>
      </w:tr>
      <w:tr w:rsidR="008F7A3F" w:rsidRPr="008F7A3F" w:rsidTr="002A4BD5">
        <w:trPr>
          <w:trHeight w:val="227"/>
        </w:trPr>
        <w:tc>
          <w:tcPr>
            <w:tcW w:w="1205" w:type="dxa"/>
            <w:vMerge/>
            <w:vAlign w:val="center"/>
            <w:hideMark/>
          </w:tcPr>
          <w:p w:rsidR="008F7A3F" w:rsidRPr="008F7A3F" w:rsidRDefault="008F7A3F" w:rsidP="008F7A3F">
            <w:pPr>
              <w:spacing w:after="0" w:line="240" w:lineRule="auto"/>
              <w:rPr>
                <w:rFonts w:ascii="Arial" w:eastAsia="Times New Roman" w:hAnsi="Arial" w:cs="Arial"/>
                <w:b/>
                <w:bCs/>
                <w:color w:val="000000"/>
                <w:sz w:val="18"/>
                <w:szCs w:val="18"/>
                <w:lang w:eastAsia="fr-FR"/>
              </w:rPr>
            </w:pPr>
          </w:p>
        </w:tc>
        <w:tc>
          <w:tcPr>
            <w:tcW w:w="4182" w:type="dxa"/>
            <w:shd w:val="clear" w:color="auto" w:fill="auto"/>
            <w:noWrap/>
            <w:vAlign w:val="bottom"/>
            <w:hideMark/>
          </w:tcPr>
          <w:p w:rsidR="008F7A3F" w:rsidRPr="008F7A3F" w:rsidRDefault="008F7A3F" w:rsidP="008F7A3F">
            <w:pPr>
              <w:spacing w:after="0" w:line="240" w:lineRule="auto"/>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médecine physique et de réadaptation</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368</w:t>
            </w:r>
          </w:p>
        </w:tc>
        <w:tc>
          <w:tcPr>
            <w:tcW w:w="667"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1,4</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24</w:t>
            </w:r>
          </w:p>
        </w:tc>
        <w:tc>
          <w:tcPr>
            <w:tcW w:w="666"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1,0</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392</w:t>
            </w:r>
          </w:p>
        </w:tc>
        <w:tc>
          <w:tcPr>
            <w:tcW w:w="667"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1,4</w:t>
            </w:r>
          </w:p>
        </w:tc>
        <w:tc>
          <w:tcPr>
            <w:tcW w:w="1068"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93,9</w:t>
            </w:r>
          </w:p>
        </w:tc>
      </w:tr>
      <w:tr w:rsidR="008F7A3F" w:rsidRPr="008F7A3F" w:rsidTr="002A4BD5">
        <w:trPr>
          <w:trHeight w:val="227"/>
        </w:trPr>
        <w:tc>
          <w:tcPr>
            <w:tcW w:w="1205" w:type="dxa"/>
            <w:vMerge/>
            <w:vAlign w:val="center"/>
            <w:hideMark/>
          </w:tcPr>
          <w:p w:rsidR="008F7A3F" w:rsidRPr="008F7A3F" w:rsidRDefault="008F7A3F" w:rsidP="008F7A3F">
            <w:pPr>
              <w:spacing w:after="0" w:line="240" w:lineRule="auto"/>
              <w:rPr>
                <w:rFonts w:ascii="Arial" w:eastAsia="Times New Roman" w:hAnsi="Arial" w:cs="Arial"/>
                <w:b/>
                <w:bCs/>
                <w:color w:val="000000"/>
                <w:sz w:val="18"/>
                <w:szCs w:val="18"/>
                <w:lang w:eastAsia="fr-FR"/>
              </w:rPr>
            </w:pPr>
          </w:p>
        </w:tc>
        <w:tc>
          <w:tcPr>
            <w:tcW w:w="4182" w:type="dxa"/>
            <w:shd w:val="clear" w:color="auto" w:fill="auto"/>
            <w:noWrap/>
            <w:vAlign w:val="bottom"/>
            <w:hideMark/>
          </w:tcPr>
          <w:p w:rsidR="008F7A3F" w:rsidRPr="008F7A3F" w:rsidRDefault="008F7A3F" w:rsidP="008F7A3F">
            <w:pPr>
              <w:spacing w:after="0" w:line="240" w:lineRule="auto"/>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médecine vasculaire</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24</w:t>
            </w:r>
          </w:p>
        </w:tc>
        <w:tc>
          <w:tcPr>
            <w:tcW w:w="667"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0,1</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1</w:t>
            </w:r>
          </w:p>
        </w:tc>
        <w:tc>
          <w:tcPr>
            <w:tcW w:w="666"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0,0</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25</w:t>
            </w:r>
          </w:p>
        </w:tc>
        <w:tc>
          <w:tcPr>
            <w:tcW w:w="667"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0,1</w:t>
            </w:r>
          </w:p>
        </w:tc>
        <w:tc>
          <w:tcPr>
            <w:tcW w:w="1068"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96,0</w:t>
            </w:r>
          </w:p>
        </w:tc>
      </w:tr>
      <w:tr w:rsidR="008F7A3F" w:rsidRPr="008F7A3F" w:rsidTr="002A4BD5">
        <w:trPr>
          <w:trHeight w:val="227"/>
        </w:trPr>
        <w:tc>
          <w:tcPr>
            <w:tcW w:w="1205" w:type="dxa"/>
            <w:vMerge/>
            <w:vAlign w:val="center"/>
            <w:hideMark/>
          </w:tcPr>
          <w:p w:rsidR="008F7A3F" w:rsidRPr="008F7A3F" w:rsidRDefault="008F7A3F" w:rsidP="008F7A3F">
            <w:pPr>
              <w:spacing w:after="0" w:line="240" w:lineRule="auto"/>
              <w:rPr>
                <w:rFonts w:ascii="Arial" w:eastAsia="Times New Roman" w:hAnsi="Arial" w:cs="Arial"/>
                <w:b/>
                <w:bCs/>
                <w:color w:val="000000"/>
                <w:sz w:val="18"/>
                <w:szCs w:val="18"/>
                <w:lang w:eastAsia="fr-FR"/>
              </w:rPr>
            </w:pPr>
          </w:p>
        </w:tc>
        <w:tc>
          <w:tcPr>
            <w:tcW w:w="4182" w:type="dxa"/>
            <w:shd w:val="clear" w:color="auto" w:fill="auto"/>
            <w:noWrap/>
            <w:vAlign w:val="bottom"/>
            <w:hideMark/>
          </w:tcPr>
          <w:p w:rsidR="008F7A3F" w:rsidRPr="008F7A3F" w:rsidRDefault="008F7A3F" w:rsidP="008F7A3F">
            <w:pPr>
              <w:spacing w:after="0" w:line="240" w:lineRule="auto"/>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maladies infectieuses et tropicales</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346</w:t>
            </w:r>
          </w:p>
        </w:tc>
        <w:tc>
          <w:tcPr>
            <w:tcW w:w="667"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1,4</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12</w:t>
            </w:r>
          </w:p>
        </w:tc>
        <w:tc>
          <w:tcPr>
            <w:tcW w:w="666"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0,5</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358</w:t>
            </w:r>
          </w:p>
        </w:tc>
        <w:tc>
          <w:tcPr>
            <w:tcW w:w="667"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1,3</w:t>
            </w:r>
          </w:p>
        </w:tc>
        <w:tc>
          <w:tcPr>
            <w:tcW w:w="1068"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96,6</w:t>
            </w:r>
          </w:p>
        </w:tc>
      </w:tr>
      <w:tr w:rsidR="008F7A3F" w:rsidRPr="008F7A3F" w:rsidTr="002A4BD5">
        <w:trPr>
          <w:trHeight w:val="227"/>
        </w:trPr>
        <w:tc>
          <w:tcPr>
            <w:tcW w:w="1205" w:type="dxa"/>
            <w:vMerge/>
            <w:vAlign w:val="center"/>
            <w:hideMark/>
          </w:tcPr>
          <w:p w:rsidR="008F7A3F" w:rsidRPr="008F7A3F" w:rsidRDefault="008F7A3F" w:rsidP="008F7A3F">
            <w:pPr>
              <w:spacing w:after="0" w:line="240" w:lineRule="auto"/>
              <w:rPr>
                <w:rFonts w:ascii="Arial" w:eastAsia="Times New Roman" w:hAnsi="Arial" w:cs="Arial"/>
                <w:b/>
                <w:bCs/>
                <w:color w:val="000000"/>
                <w:sz w:val="18"/>
                <w:szCs w:val="18"/>
                <w:lang w:eastAsia="fr-FR"/>
              </w:rPr>
            </w:pPr>
          </w:p>
        </w:tc>
        <w:tc>
          <w:tcPr>
            <w:tcW w:w="4182" w:type="dxa"/>
            <w:shd w:val="clear" w:color="auto" w:fill="auto"/>
            <w:noWrap/>
            <w:vAlign w:val="bottom"/>
            <w:hideMark/>
          </w:tcPr>
          <w:p w:rsidR="008F7A3F" w:rsidRPr="008F7A3F" w:rsidRDefault="008F7A3F" w:rsidP="008F7A3F">
            <w:pPr>
              <w:spacing w:after="0" w:line="240" w:lineRule="auto"/>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néphrologie</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533</w:t>
            </w:r>
          </w:p>
        </w:tc>
        <w:tc>
          <w:tcPr>
            <w:tcW w:w="667"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2,1</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34</w:t>
            </w:r>
          </w:p>
        </w:tc>
        <w:tc>
          <w:tcPr>
            <w:tcW w:w="666"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1,4</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567</w:t>
            </w:r>
          </w:p>
        </w:tc>
        <w:tc>
          <w:tcPr>
            <w:tcW w:w="667"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2,0</w:t>
            </w:r>
          </w:p>
        </w:tc>
        <w:tc>
          <w:tcPr>
            <w:tcW w:w="1068"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94,0</w:t>
            </w:r>
          </w:p>
        </w:tc>
      </w:tr>
      <w:tr w:rsidR="008F7A3F" w:rsidRPr="008F7A3F" w:rsidTr="002A4BD5">
        <w:trPr>
          <w:trHeight w:val="227"/>
        </w:trPr>
        <w:tc>
          <w:tcPr>
            <w:tcW w:w="1205" w:type="dxa"/>
            <w:vMerge/>
            <w:vAlign w:val="center"/>
            <w:hideMark/>
          </w:tcPr>
          <w:p w:rsidR="008F7A3F" w:rsidRPr="008F7A3F" w:rsidRDefault="008F7A3F" w:rsidP="008F7A3F">
            <w:pPr>
              <w:spacing w:after="0" w:line="240" w:lineRule="auto"/>
              <w:rPr>
                <w:rFonts w:ascii="Arial" w:eastAsia="Times New Roman" w:hAnsi="Arial" w:cs="Arial"/>
                <w:b/>
                <w:bCs/>
                <w:color w:val="000000"/>
                <w:sz w:val="18"/>
                <w:szCs w:val="18"/>
                <w:lang w:eastAsia="fr-FR"/>
              </w:rPr>
            </w:pPr>
          </w:p>
        </w:tc>
        <w:tc>
          <w:tcPr>
            <w:tcW w:w="4182" w:type="dxa"/>
            <w:shd w:val="clear" w:color="auto" w:fill="auto"/>
            <w:noWrap/>
            <w:vAlign w:val="bottom"/>
            <w:hideMark/>
          </w:tcPr>
          <w:p w:rsidR="008F7A3F" w:rsidRPr="008F7A3F" w:rsidRDefault="008F7A3F" w:rsidP="008F7A3F">
            <w:pPr>
              <w:spacing w:after="0" w:line="240" w:lineRule="auto"/>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neurologie</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915</w:t>
            </w:r>
          </w:p>
        </w:tc>
        <w:tc>
          <w:tcPr>
            <w:tcW w:w="667"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3,6</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70</w:t>
            </w:r>
          </w:p>
        </w:tc>
        <w:tc>
          <w:tcPr>
            <w:tcW w:w="666"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2,9</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985</w:t>
            </w:r>
          </w:p>
        </w:tc>
        <w:tc>
          <w:tcPr>
            <w:tcW w:w="667"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3,5</w:t>
            </w:r>
          </w:p>
        </w:tc>
        <w:tc>
          <w:tcPr>
            <w:tcW w:w="1068"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92,9</w:t>
            </w:r>
          </w:p>
        </w:tc>
      </w:tr>
      <w:tr w:rsidR="008F7A3F" w:rsidRPr="008F7A3F" w:rsidTr="002A4BD5">
        <w:trPr>
          <w:trHeight w:val="227"/>
        </w:trPr>
        <w:tc>
          <w:tcPr>
            <w:tcW w:w="1205" w:type="dxa"/>
            <w:vMerge/>
            <w:vAlign w:val="center"/>
            <w:hideMark/>
          </w:tcPr>
          <w:p w:rsidR="008F7A3F" w:rsidRPr="008F7A3F" w:rsidRDefault="008F7A3F" w:rsidP="008F7A3F">
            <w:pPr>
              <w:spacing w:after="0" w:line="240" w:lineRule="auto"/>
              <w:rPr>
                <w:rFonts w:ascii="Arial" w:eastAsia="Times New Roman" w:hAnsi="Arial" w:cs="Arial"/>
                <w:b/>
                <w:bCs/>
                <w:color w:val="000000"/>
                <w:sz w:val="18"/>
                <w:szCs w:val="18"/>
                <w:lang w:eastAsia="fr-FR"/>
              </w:rPr>
            </w:pPr>
          </w:p>
        </w:tc>
        <w:tc>
          <w:tcPr>
            <w:tcW w:w="4182" w:type="dxa"/>
            <w:shd w:val="clear" w:color="auto" w:fill="auto"/>
            <w:noWrap/>
            <w:vAlign w:val="bottom"/>
            <w:hideMark/>
          </w:tcPr>
          <w:p w:rsidR="008F7A3F" w:rsidRPr="008F7A3F" w:rsidRDefault="008F7A3F" w:rsidP="008F7A3F">
            <w:pPr>
              <w:spacing w:after="0" w:line="240" w:lineRule="auto"/>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oncologie</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295</w:t>
            </w:r>
          </w:p>
        </w:tc>
        <w:tc>
          <w:tcPr>
            <w:tcW w:w="667"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1,2</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16</w:t>
            </w:r>
          </w:p>
        </w:tc>
        <w:tc>
          <w:tcPr>
            <w:tcW w:w="666"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0,7</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311</w:t>
            </w:r>
          </w:p>
        </w:tc>
        <w:tc>
          <w:tcPr>
            <w:tcW w:w="667"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1,1</w:t>
            </w:r>
          </w:p>
        </w:tc>
        <w:tc>
          <w:tcPr>
            <w:tcW w:w="1068"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94,9</w:t>
            </w:r>
          </w:p>
        </w:tc>
      </w:tr>
      <w:tr w:rsidR="008F7A3F" w:rsidRPr="008F7A3F" w:rsidTr="002A4BD5">
        <w:trPr>
          <w:trHeight w:val="227"/>
        </w:trPr>
        <w:tc>
          <w:tcPr>
            <w:tcW w:w="1205" w:type="dxa"/>
            <w:vMerge/>
            <w:vAlign w:val="center"/>
            <w:hideMark/>
          </w:tcPr>
          <w:p w:rsidR="008F7A3F" w:rsidRPr="008F7A3F" w:rsidRDefault="008F7A3F" w:rsidP="008F7A3F">
            <w:pPr>
              <w:spacing w:after="0" w:line="240" w:lineRule="auto"/>
              <w:rPr>
                <w:rFonts w:ascii="Arial" w:eastAsia="Times New Roman" w:hAnsi="Arial" w:cs="Arial"/>
                <w:b/>
                <w:bCs/>
                <w:color w:val="000000"/>
                <w:sz w:val="18"/>
                <w:szCs w:val="18"/>
                <w:lang w:eastAsia="fr-FR"/>
              </w:rPr>
            </w:pPr>
          </w:p>
        </w:tc>
        <w:tc>
          <w:tcPr>
            <w:tcW w:w="4182" w:type="dxa"/>
            <w:shd w:val="clear" w:color="auto" w:fill="auto"/>
            <w:noWrap/>
            <w:vAlign w:val="bottom"/>
            <w:hideMark/>
          </w:tcPr>
          <w:p w:rsidR="008F7A3F" w:rsidRPr="008F7A3F" w:rsidRDefault="008F7A3F" w:rsidP="008F7A3F">
            <w:pPr>
              <w:spacing w:after="0" w:line="240" w:lineRule="auto"/>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oncologie radiothérapique</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135</w:t>
            </w:r>
          </w:p>
        </w:tc>
        <w:tc>
          <w:tcPr>
            <w:tcW w:w="667"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0,5</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9</w:t>
            </w:r>
          </w:p>
        </w:tc>
        <w:tc>
          <w:tcPr>
            <w:tcW w:w="666"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0,4</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144</w:t>
            </w:r>
          </w:p>
        </w:tc>
        <w:tc>
          <w:tcPr>
            <w:tcW w:w="667"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0,5</w:t>
            </w:r>
          </w:p>
        </w:tc>
        <w:tc>
          <w:tcPr>
            <w:tcW w:w="1068"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93,8</w:t>
            </w:r>
          </w:p>
        </w:tc>
      </w:tr>
      <w:tr w:rsidR="008F7A3F" w:rsidRPr="008F7A3F" w:rsidTr="002A4BD5">
        <w:trPr>
          <w:trHeight w:val="227"/>
        </w:trPr>
        <w:tc>
          <w:tcPr>
            <w:tcW w:w="1205" w:type="dxa"/>
            <w:vMerge/>
            <w:vAlign w:val="center"/>
            <w:hideMark/>
          </w:tcPr>
          <w:p w:rsidR="008F7A3F" w:rsidRPr="008F7A3F" w:rsidRDefault="008F7A3F" w:rsidP="008F7A3F">
            <w:pPr>
              <w:spacing w:after="0" w:line="240" w:lineRule="auto"/>
              <w:rPr>
                <w:rFonts w:ascii="Arial" w:eastAsia="Times New Roman" w:hAnsi="Arial" w:cs="Arial"/>
                <w:b/>
                <w:bCs/>
                <w:color w:val="000000"/>
                <w:sz w:val="18"/>
                <w:szCs w:val="18"/>
                <w:lang w:eastAsia="fr-FR"/>
              </w:rPr>
            </w:pPr>
          </w:p>
        </w:tc>
        <w:tc>
          <w:tcPr>
            <w:tcW w:w="4182" w:type="dxa"/>
            <w:shd w:val="clear" w:color="auto" w:fill="auto"/>
            <w:noWrap/>
            <w:vAlign w:val="bottom"/>
            <w:hideMark/>
          </w:tcPr>
          <w:p w:rsidR="008F7A3F" w:rsidRPr="008F7A3F" w:rsidRDefault="008F7A3F" w:rsidP="008F7A3F">
            <w:pPr>
              <w:spacing w:after="0" w:line="240" w:lineRule="auto"/>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pédiatrie</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2</w:t>
            </w:r>
            <w:r w:rsidR="00D71ED2">
              <w:rPr>
                <w:rFonts w:ascii="Arial" w:eastAsia="Times New Roman" w:hAnsi="Arial" w:cs="Arial"/>
                <w:color w:val="000000"/>
                <w:sz w:val="18"/>
                <w:szCs w:val="18"/>
                <w:lang w:eastAsia="fr-FR"/>
              </w:rPr>
              <w:t xml:space="preserve"> </w:t>
            </w:r>
            <w:r w:rsidRPr="008F7A3F">
              <w:rPr>
                <w:rFonts w:ascii="Arial" w:eastAsia="Times New Roman" w:hAnsi="Arial" w:cs="Arial"/>
                <w:color w:val="000000"/>
                <w:sz w:val="18"/>
                <w:szCs w:val="18"/>
                <w:lang w:eastAsia="fr-FR"/>
              </w:rPr>
              <w:t>481</w:t>
            </w:r>
          </w:p>
        </w:tc>
        <w:tc>
          <w:tcPr>
            <w:tcW w:w="667"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9,7</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314</w:t>
            </w:r>
          </w:p>
        </w:tc>
        <w:tc>
          <w:tcPr>
            <w:tcW w:w="666"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13,2</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2</w:t>
            </w:r>
            <w:r w:rsidR="00D71ED2">
              <w:rPr>
                <w:rFonts w:ascii="Arial" w:eastAsia="Times New Roman" w:hAnsi="Arial" w:cs="Arial"/>
                <w:color w:val="000000"/>
                <w:sz w:val="18"/>
                <w:szCs w:val="18"/>
                <w:lang w:eastAsia="fr-FR"/>
              </w:rPr>
              <w:t xml:space="preserve"> </w:t>
            </w:r>
            <w:r w:rsidRPr="008F7A3F">
              <w:rPr>
                <w:rFonts w:ascii="Arial" w:eastAsia="Times New Roman" w:hAnsi="Arial" w:cs="Arial"/>
                <w:color w:val="000000"/>
                <w:sz w:val="18"/>
                <w:szCs w:val="18"/>
                <w:lang w:eastAsia="fr-FR"/>
              </w:rPr>
              <w:t>795</w:t>
            </w:r>
          </w:p>
        </w:tc>
        <w:tc>
          <w:tcPr>
            <w:tcW w:w="667"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10,0</w:t>
            </w:r>
          </w:p>
        </w:tc>
        <w:tc>
          <w:tcPr>
            <w:tcW w:w="1068"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88,8</w:t>
            </w:r>
          </w:p>
        </w:tc>
      </w:tr>
      <w:tr w:rsidR="008F7A3F" w:rsidRPr="008F7A3F" w:rsidTr="002A4BD5">
        <w:trPr>
          <w:trHeight w:val="227"/>
        </w:trPr>
        <w:tc>
          <w:tcPr>
            <w:tcW w:w="1205" w:type="dxa"/>
            <w:vMerge/>
            <w:vAlign w:val="center"/>
            <w:hideMark/>
          </w:tcPr>
          <w:p w:rsidR="008F7A3F" w:rsidRPr="008F7A3F" w:rsidRDefault="008F7A3F" w:rsidP="008F7A3F">
            <w:pPr>
              <w:spacing w:after="0" w:line="240" w:lineRule="auto"/>
              <w:rPr>
                <w:rFonts w:ascii="Arial" w:eastAsia="Times New Roman" w:hAnsi="Arial" w:cs="Arial"/>
                <w:b/>
                <w:bCs/>
                <w:color w:val="000000"/>
                <w:sz w:val="18"/>
                <w:szCs w:val="18"/>
                <w:lang w:eastAsia="fr-FR"/>
              </w:rPr>
            </w:pPr>
          </w:p>
        </w:tc>
        <w:tc>
          <w:tcPr>
            <w:tcW w:w="4182" w:type="dxa"/>
            <w:shd w:val="clear" w:color="auto" w:fill="auto"/>
            <w:noWrap/>
            <w:vAlign w:val="bottom"/>
            <w:hideMark/>
          </w:tcPr>
          <w:p w:rsidR="008F7A3F" w:rsidRPr="008F7A3F" w:rsidRDefault="008F7A3F" w:rsidP="008F7A3F">
            <w:pPr>
              <w:spacing w:after="0" w:line="240" w:lineRule="auto"/>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pharmacologie clinique et toxicologie</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88</w:t>
            </w:r>
          </w:p>
        </w:tc>
        <w:tc>
          <w:tcPr>
            <w:tcW w:w="667"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0,3</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6</w:t>
            </w:r>
          </w:p>
        </w:tc>
        <w:tc>
          <w:tcPr>
            <w:tcW w:w="666"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0,3</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94</w:t>
            </w:r>
          </w:p>
        </w:tc>
        <w:tc>
          <w:tcPr>
            <w:tcW w:w="667"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0,3</w:t>
            </w:r>
          </w:p>
        </w:tc>
        <w:tc>
          <w:tcPr>
            <w:tcW w:w="1068"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93,6</w:t>
            </w:r>
          </w:p>
        </w:tc>
      </w:tr>
      <w:tr w:rsidR="008F7A3F" w:rsidRPr="008F7A3F" w:rsidTr="002A4BD5">
        <w:trPr>
          <w:trHeight w:val="227"/>
        </w:trPr>
        <w:tc>
          <w:tcPr>
            <w:tcW w:w="1205" w:type="dxa"/>
            <w:vMerge/>
            <w:vAlign w:val="center"/>
            <w:hideMark/>
          </w:tcPr>
          <w:p w:rsidR="008F7A3F" w:rsidRPr="008F7A3F" w:rsidRDefault="008F7A3F" w:rsidP="008F7A3F">
            <w:pPr>
              <w:spacing w:after="0" w:line="240" w:lineRule="auto"/>
              <w:rPr>
                <w:rFonts w:ascii="Arial" w:eastAsia="Times New Roman" w:hAnsi="Arial" w:cs="Arial"/>
                <w:b/>
                <w:bCs/>
                <w:color w:val="000000"/>
                <w:sz w:val="18"/>
                <w:szCs w:val="18"/>
                <w:lang w:eastAsia="fr-FR"/>
              </w:rPr>
            </w:pPr>
          </w:p>
        </w:tc>
        <w:tc>
          <w:tcPr>
            <w:tcW w:w="4182" w:type="dxa"/>
            <w:shd w:val="clear" w:color="auto" w:fill="auto"/>
            <w:noWrap/>
            <w:vAlign w:val="bottom"/>
            <w:hideMark/>
          </w:tcPr>
          <w:p w:rsidR="008F7A3F" w:rsidRPr="008F7A3F" w:rsidRDefault="008F7A3F" w:rsidP="008F7A3F">
            <w:pPr>
              <w:spacing w:after="0" w:line="240" w:lineRule="auto"/>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pneumologie</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745</w:t>
            </w:r>
          </w:p>
        </w:tc>
        <w:tc>
          <w:tcPr>
            <w:tcW w:w="667"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2,9</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89</w:t>
            </w:r>
          </w:p>
        </w:tc>
        <w:tc>
          <w:tcPr>
            <w:tcW w:w="666"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3,7</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834</w:t>
            </w:r>
          </w:p>
        </w:tc>
        <w:tc>
          <w:tcPr>
            <w:tcW w:w="667"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3,0</w:t>
            </w:r>
          </w:p>
        </w:tc>
        <w:tc>
          <w:tcPr>
            <w:tcW w:w="1068"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89,3</w:t>
            </w:r>
          </w:p>
        </w:tc>
      </w:tr>
      <w:tr w:rsidR="008F7A3F" w:rsidRPr="008F7A3F" w:rsidTr="002A4BD5">
        <w:trPr>
          <w:trHeight w:val="227"/>
        </w:trPr>
        <w:tc>
          <w:tcPr>
            <w:tcW w:w="1205" w:type="dxa"/>
            <w:vMerge/>
            <w:vAlign w:val="center"/>
            <w:hideMark/>
          </w:tcPr>
          <w:p w:rsidR="008F7A3F" w:rsidRPr="008F7A3F" w:rsidRDefault="008F7A3F" w:rsidP="008F7A3F">
            <w:pPr>
              <w:spacing w:after="0" w:line="240" w:lineRule="auto"/>
              <w:rPr>
                <w:rFonts w:ascii="Arial" w:eastAsia="Times New Roman" w:hAnsi="Arial" w:cs="Arial"/>
                <w:b/>
                <w:bCs/>
                <w:color w:val="000000"/>
                <w:sz w:val="18"/>
                <w:szCs w:val="18"/>
                <w:lang w:eastAsia="fr-FR"/>
              </w:rPr>
            </w:pPr>
          </w:p>
        </w:tc>
        <w:tc>
          <w:tcPr>
            <w:tcW w:w="4182" w:type="dxa"/>
            <w:shd w:val="clear" w:color="auto" w:fill="auto"/>
            <w:noWrap/>
            <w:vAlign w:val="bottom"/>
            <w:hideMark/>
          </w:tcPr>
          <w:p w:rsidR="008F7A3F" w:rsidRPr="008F7A3F" w:rsidRDefault="008F7A3F" w:rsidP="008F7A3F">
            <w:pPr>
              <w:spacing w:after="0" w:line="240" w:lineRule="auto"/>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rhumatologie</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318</w:t>
            </w:r>
          </w:p>
        </w:tc>
        <w:tc>
          <w:tcPr>
            <w:tcW w:w="667"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1,2</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51</w:t>
            </w:r>
          </w:p>
        </w:tc>
        <w:tc>
          <w:tcPr>
            <w:tcW w:w="666"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2,1</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369</w:t>
            </w:r>
          </w:p>
        </w:tc>
        <w:tc>
          <w:tcPr>
            <w:tcW w:w="667"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1,3</w:t>
            </w:r>
          </w:p>
        </w:tc>
        <w:tc>
          <w:tcPr>
            <w:tcW w:w="1068"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86,2</w:t>
            </w:r>
          </w:p>
        </w:tc>
      </w:tr>
      <w:tr w:rsidR="008F7A3F" w:rsidRPr="008F7A3F" w:rsidTr="002A4BD5">
        <w:trPr>
          <w:trHeight w:val="227"/>
        </w:trPr>
        <w:tc>
          <w:tcPr>
            <w:tcW w:w="1205" w:type="dxa"/>
            <w:vMerge/>
            <w:vAlign w:val="center"/>
            <w:hideMark/>
          </w:tcPr>
          <w:p w:rsidR="008F7A3F" w:rsidRPr="008F7A3F" w:rsidRDefault="008F7A3F" w:rsidP="008F7A3F">
            <w:pPr>
              <w:spacing w:after="0" w:line="240" w:lineRule="auto"/>
              <w:rPr>
                <w:rFonts w:ascii="Arial" w:eastAsia="Times New Roman" w:hAnsi="Arial" w:cs="Arial"/>
                <w:b/>
                <w:bCs/>
                <w:color w:val="000000"/>
                <w:sz w:val="18"/>
                <w:szCs w:val="18"/>
                <w:lang w:eastAsia="fr-FR"/>
              </w:rPr>
            </w:pPr>
          </w:p>
        </w:tc>
        <w:tc>
          <w:tcPr>
            <w:tcW w:w="4182" w:type="dxa"/>
            <w:shd w:val="clear" w:color="auto" w:fill="auto"/>
            <w:noWrap/>
            <w:vAlign w:val="bottom"/>
            <w:hideMark/>
          </w:tcPr>
          <w:p w:rsidR="008F7A3F" w:rsidRPr="008F7A3F" w:rsidRDefault="008F7A3F" w:rsidP="008F7A3F">
            <w:pPr>
              <w:spacing w:after="0" w:line="240" w:lineRule="auto"/>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santé publique</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450</w:t>
            </w:r>
          </w:p>
        </w:tc>
        <w:tc>
          <w:tcPr>
            <w:tcW w:w="667"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1,8</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14</w:t>
            </w:r>
          </w:p>
        </w:tc>
        <w:tc>
          <w:tcPr>
            <w:tcW w:w="666"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0,6</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464</w:t>
            </w:r>
          </w:p>
        </w:tc>
        <w:tc>
          <w:tcPr>
            <w:tcW w:w="667"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1,7</w:t>
            </w:r>
          </w:p>
        </w:tc>
        <w:tc>
          <w:tcPr>
            <w:tcW w:w="1068"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97,0</w:t>
            </w:r>
          </w:p>
        </w:tc>
      </w:tr>
      <w:tr w:rsidR="008F7A3F" w:rsidRPr="008F7A3F" w:rsidTr="002A4BD5">
        <w:trPr>
          <w:trHeight w:val="227"/>
        </w:trPr>
        <w:tc>
          <w:tcPr>
            <w:tcW w:w="1205" w:type="dxa"/>
            <w:vMerge/>
            <w:vAlign w:val="center"/>
            <w:hideMark/>
          </w:tcPr>
          <w:p w:rsidR="008F7A3F" w:rsidRPr="008F7A3F" w:rsidRDefault="008F7A3F" w:rsidP="008F7A3F">
            <w:pPr>
              <w:spacing w:after="0" w:line="240" w:lineRule="auto"/>
              <w:rPr>
                <w:rFonts w:ascii="Arial" w:eastAsia="Times New Roman" w:hAnsi="Arial" w:cs="Arial"/>
                <w:b/>
                <w:bCs/>
                <w:color w:val="000000"/>
                <w:sz w:val="18"/>
                <w:szCs w:val="18"/>
                <w:lang w:eastAsia="fr-FR"/>
              </w:rPr>
            </w:pPr>
          </w:p>
        </w:tc>
        <w:tc>
          <w:tcPr>
            <w:tcW w:w="4182" w:type="dxa"/>
            <w:shd w:val="clear" w:color="000000" w:fill="DCE6F1"/>
            <w:noWrap/>
            <w:vAlign w:val="bottom"/>
            <w:hideMark/>
          </w:tcPr>
          <w:p w:rsidR="008F7A3F" w:rsidRPr="008F7A3F" w:rsidRDefault="008F7A3F" w:rsidP="008F7A3F">
            <w:pPr>
              <w:spacing w:after="0" w:line="240" w:lineRule="auto"/>
              <w:rPr>
                <w:rFonts w:ascii="Arial" w:eastAsia="Times New Roman" w:hAnsi="Arial" w:cs="Arial"/>
                <w:b/>
                <w:bCs/>
                <w:color w:val="000000"/>
                <w:sz w:val="18"/>
                <w:szCs w:val="18"/>
                <w:lang w:eastAsia="fr-FR"/>
              </w:rPr>
            </w:pPr>
            <w:r w:rsidRPr="008F7A3F">
              <w:rPr>
                <w:rFonts w:ascii="Arial" w:eastAsia="Times New Roman" w:hAnsi="Arial" w:cs="Arial"/>
                <w:b/>
                <w:bCs/>
                <w:color w:val="000000"/>
                <w:sz w:val="18"/>
                <w:szCs w:val="18"/>
                <w:lang w:eastAsia="fr-FR"/>
              </w:rPr>
              <w:t>Total Médecine</w:t>
            </w:r>
          </w:p>
        </w:tc>
        <w:tc>
          <w:tcPr>
            <w:tcW w:w="751" w:type="dxa"/>
            <w:shd w:val="clear" w:color="000000" w:fill="DCE6F1"/>
            <w:noWrap/>
            <w:vAlign w:val="bottom"/>
            <w:hideMark/>
          </w:tcPr>
          <w:p w:rsidR="008F7A3F" w:rsidRPr="008F7A3F" w:rsidRDefault="008F7A3F" w:rsidP="008F7A3F">
            <w:pPr>
              <w:spacing w:after="0" w:line="240" w:lineRule="auto"/>
              <w:jc w:val="right"/>
              <w:rPr>
                <w:rFonts w:ascii="Arial" w:eastAsia="Times New Roman" w:hAnsi="Arial" w:cs="Arial"/>
                <w:b/>
                <w:bCs/>
                <w:color w:val="000000"/>
                <w:sz w:val="18"/>
                <w:szCs w:val="18"/>
                <w:lang w:eastAsia="fr-FR"/>
              </w:rPr>
            </w:pPr>
            <w:r w:rsidRPr="008F7A3F">
              <w:rPr>
                <w:rFonts w:ascii="Arial" w:eastAsia="Times New Roman" w:hAnsi="Arial" w:cs="Arial"/>
                <w:b/>
                <w:bCs/>
                <w:color w:val="000000"/>
                <w:sz w:val="18"/>
                <w:szCs w:val="18"/>
                <w:lang w:eastAsia="fr-FR"/>
              </w:rPr>
              <w:t>25</w:t>
            </w:r>
            <w:r w:rsidR="00D71ED2">
              <w:rPr>
                <w:rFonts w:ascii="Arial" w:eastAsia="Times New Roman" w:hAnsi="Arial" w:cs="Arial"/>
                <w:b/>
                <w:bCs/>
                <w:color w:val="000000"/>
                <w:sz w:val="18"/>
                <w:szCs w:val="18"/>
                <w:lang w:eastAsia="fr-FR"/>
              </w:rPr>
              <w:t xml:space="preserve"> </w:t>
            </w:r>
            <w:r w:rsidRPr="008F7A3F">
              <w:rPr>
                <w:rFonts w:ascii="Arial" w:eastAsia="Times New Roman" w:hAnsi="Arial" w:cs="Arial"/>
                <w:b/>
                <w:bCs/>
                <w:color w:val="000000"/>
                <w:sz w:val="18"/>
                <w:szCs w:val="18"/>
                <w:lang w:eastAsia="fr-FR"/>
              </w:rPr>
              <w:t>479</w:t>
            </w:r>
          </w:p>
        </w:tc>
        <w:tc>
          <w:tcPr>
            <w:tcW w:w="667" w:type="dxa"/>
            <w:shd w:val="clear" w:color="000000" w:fill="DCE6F1"/>
            <w:noWrap/>
            <w:vAlign w:val="bottom"/>
            <w:hideMark/>
          </w:tcPr>
          <w:p w:rsidR="008F7A3F" w:rsidRPr="008F7A3F" w:rsidRDefault="008F7A3F" w:rsidP="008F7A3F">
            <w:pPr>
              <w:spacing w:after="0" w:line="240" w:lineRule="auto"/>
              <w:jc w:val="right"/>
              <w:rPr>
                <w:rFonts w:ascii="Arial" w:eastAsia="Times New Roman" w:hAnsi="Arial" w:cs="Arial"/>
                <w:b/>
                <w:bCs/>
                <w:color w:val="000000"/>
                <w:sz w:val="18"/>
                <w:szCs w:val="18"/>
                <w:lang w:eastAsia="fr-FR"/>
              </w:rPr>
            </w:pPr>
            <w:r w:rsidRPr="008F7A3F">
              <w:rPr>
                <w:rFonts w:ascii="Arial" w:eastAsia="Times New Roman" w:hAnsi="Arial" w:cs="Arial"/>
                <w:b/>
                <w:bCs/>
                <w:color w:val="000000"/>
                <w:sz w:val="18"/>
                <w:szCs w:val="18"/>
                <w:lang w:eastAsia="fr-FR"/>
              </w:rPr>
              <w:t>100,0</w:t>
            </w:r>
          </w:p>
        </w:tc>
        <w:tc>
          <w:tcPr>
            <w:tcW w:w="751" w:type="dxa"/>
            <w:shd w:val="clear" w:color="000000" w:fill="DCE6F1"/>
            <w:noWrap/>
            <w:vAlign w:val="bottom"/>
            <w:hideMark/>
          </w:tcPr>
          <w:p w:rsidR="008F7A3F" w:rsidRPr="008F7A3F" w:rsidRDefault="008F7A3F" w:rsidP="008F7A3F">
            <w:pPr>
              <w:spacing w:after="0" w:line="240" w:lineRule="auto"/>
              <w:jc w:val="right"/>
              <w:rPr>
                <w:rFonts w:ascii="Arial" w:eastAsia="Times New Roman" w:hAnsi="Arial" w:cs="Arial"/>
                <w:b/>
                <w:bCs/>
                <w:color w:val="000000"/>
                <w:sz w:val="18"/>
                <w:szCs w:val="18"/>
                <w:lang w:eastAsia="fr-FR"/>
              </w:rPr>
            </w:pPr>
            <w:r w:rsidRPr="008F7A3F">
              <w:rPr>
                <w:rFonts w:ascii="Arial" w:eastAsia="Times New Roman" w:hAnsi="Arial" w:cs="Arial"/>
                <w:b/>
                <w:bCs/>
                <w:color w:val="000000"/>
                <w:sz w:val="18"/>
                <w:szCs w:val="18"/>
                <w:lang w:eastAsia="fr-FR"/>
              </w:rPr>
              <w:t>2</w:t>
            </w:r>
            <w:r w:rsidR="00D71ED2">
              <w:rPr>
                <w:rFonts w:ascii="Arial" w:eastAsia="Times New Roman" w:hAnsi="Arial" w:cs="Arial"/>
                <w:b/>
                <w:bCs/>
                <w:color w:val="000000"/>
                <w:sz w:val="18"/>
                <w:szCs w:val="18"/>
                <w:lang w:eastAsia="fr-FR"/>
              </w:rPr>
              <w:t xml:space="preserve"> </w:t>
            </w:r>
            <w:r w:rsidRPr="008F7A3F">
              <w:rPr>
                <w:rFonts w:ascii="Arial" w:eastAsia="Times New Roman" w:hAnsi="Arial" w:cs="Arial"/>
                <w:b/>
                <w:bCs/>
                <w:color w:val="000000"/>
                <w:sz w:val="18"/>
                <w:szCs w:val="18"/>
                <w:lang w:eastAsia="fr-FR"/>
              </w:rPr>
              <w:t>383</w:t>
            </w:r>
          </w:p>
        </w:tc>
        <w:tc>
          <w:tcPr>
            <w:tcW w:w="666" w:type="dxa"/>
            <w:shd w:val="clear" w:color="000000" w:fill="DCE6F1"/>
            <w:noWrap/>
            <w:vAlign w:val="bottom"/>
            <w:hideMark/>
          </w:tcPr>
          <w:p w:rsidR="008F7A3F" w:rsidRPr="008F7A3F" w:rsidRDefault="008F7A3F" w:rsidP="008F7A3F">
            <w:pPr>
              <w:spacing w:after="0" w:line="240" w:lineRule="auto"/>
              <w:jc w:val="right"/>
              <w:rPr>
                <w:rFonts w:ascii="Arial" w:eastAsia="Times New Roman" w:hAnsi="Arial" w:cs="Arial"/>
                <w:b/>
                <w:bCs/>
                <w:color w:val="000000"/>
                <w:sz w:val="18"/>
                <w:szCs w:val="18"/>
                <w:lang w:eastAsia="fr-FR"/>
              </w:rPr>
            </w:pPr>
            <w:r w:rsidRPr="008F7A3F">
              <w:rPr>
                <w:rFonts w:ascii="Arial" w:eastAsia="Times New Roman" w:hAnsi="Arial" w:cs="Arial"/>
                <w:b/>
                <w:bCs/>
                <w:color w:val="000000"/>
                <w:sz w:val="18"/>
                <w:szCs w:val="18"/>
                <w:lang w:eastAsia="fr-FR"/>
              </w:rPr>
              <w:t>100,0</w:t>
            </w:r>
          </w:p>
        </w:tc>
        <w:tc>
          <w:tcPr>
            <w:tcW w:w="751" w:type="dxa"/>
            <w:shd w:val="clear" w:color="000000" w:fill="DCE6F1"/>
            <w:noWrap/>
            <w:vAlign w:val="bottom"/>
            <w:hideMark/>
          </w:tcPr>
          <w:p w:rsidR="008F7A3F" w:rsidRPr="008F7A3F" w:rsidRDefault="008F7A3F" w:rsidP="008F7A3F">
            <w:pPr>
              <w:spacing w:after="0" w:line="240" w:lineRule="auto"/>
              <w:jc w:val="right"/>
              <w:rPr>
                <w:rFonts w:ascii="Arial" w:eastAsia="Times New Roman" w:hAnsi="Arial" w:cs="Arial"/>
                <w:b/>
                <w:bCs/>
                <w:color w:val="000000"/>
                <w:sz w:val="18"/>
                <w:szCs w:val="18"/>
                <w:lang w:eastAsia="fr-FR"/>
              </w:rPr>
            </w:pPr>
            <w:r w:rsidRPr="008F7A3F">
              <w:rPr>
                <w:rFonts w:ascii="Arial" w:eastAsia="Times New Roman" w:hAnsi="Arial" w:cs="Arial"/>
                <w:b/>
                <w:bCs/>
                <w:color w:val="000000"/>
                <w:sz w:val="18"/>
                <w:szCs w:val="18"/>
                <w:lang w:eastAsia="fr-FR"/>
              </w:rPr>
              <w:t>27</w:t>
            </w:r>
            <w:r w:rsidR="00D71ED2">
              <w:rPr>
                <w:rFonts w:ascii="Arial" w:eastAsia="Times New Roman" w:hAnsi="Arial" w:cs="Arial"/>
                <w:b/>
                <w:bCs/>
                <w:color w:val="000000"/>
                <w:sz w:val="18"/>
                <w:szCs w:val="18"/>
                <w:lang w:eastAsia="fr-FR"/>
              </w:rPr>
              <w:t xml:space="preserve"> </w:t>
            </w:r>
            <w:r w:rsidRPr="008F7A3F">
              <w:rPr>
                <w:rFonts w:ascii="Arial" w:eastAsia="Times New Roman" w:hAnsi="Arial" w:cs="Arial"/>
                <w:b/>
                <w:bCs/>
                <w:color w:val="000000"/>
                <w:sz w:val="18"/>
                <w:szCs w:val="18"/>
                <w:lang w:eastAsia="fr-FR"/>
              </w:rPr>
              <w:t>862</w:t>
            </w:r>
          </w:p>
        </w:tc>
        <w:tc>
          <w:tcPr>
            <w:tcW w:w="667" w:type="dxa"/>
            <w:shd w:val="clear" w:color="000000" w:fill="DCE6F1"/>
            <w:noWrap/>
            <w:vAlign w:val="bottom"/>
            <w:hideMark/>
          </w:tcPr>
          <w:p w:rsidR="008F7A3F" w:rsidRPr="008F7A3F" w:rsidRDefault="008F7A3F" w:rsidP="008F7A3F">
            <w:pPr>
              <w:spacing w:after="0" w:line="240" w:lineRule="auto"/>
              <w:jc w:val="right"/>
              <w:rPr>
                <w:rFonts w:ascii="Arial" w:eastAsia="Times New Roman" w:hAnsi="Arial" w:cs="Arial"/>
                <w:b/>
                <w:bCs/>
                <w:color w:val="000000"/>
                <w:sz w:val="18"/>
                <w:szCs w:val="18"/>
                <w:lang w:eastAsia="fr-FR"/>
              </w:rPr>
            </w:pPr>
            <w:r w:rsidRPr="008F7A3F">
              <w:rPr>
                <w:rFonts w:ascii="Arial" w:eastAsia="Times New Roman" w:hAnsi="Arial" w:cs="Arial"/>
                <w:b/>
                <w:bCs/>
                <w:color w:val="000000"/>
                <w:sz w:val="18"/>
                <w:szCs w:val="18"/>
                <w:lang w:eastAsia="fr-FR"/>
              </w:rPr>
              <w:t>100,0</w:t>
            </w:r>
          </w:p>
        </w:tc>
        <w:tc>
          <w:tcPr>
            <w:tcW w:w="1068" w:type="dxa"/>
            <w:shd w:val="clear" w:color="000000" w:fill="DCE6F1"/>
            <w:noWrap/>
            <w:vAlign w:val="bottom"/>
            <w:hideMark/>
          </w:tcPr>
          <w:p w:rsidR="008F7A3F" w:rsidRPr="008F7A3F" w:rsidRDefault="008F7A3F" w:rsidP="008F7A3F">
            <w:pPr>
              <w:spacing w:after="0" w:line="240" w:lineRule="auto"/>
              <w:jc w:val="right"/>
              <w:rPr>
                <w:rFonts w:ascii="Arial" w:eastAsia="Times New Roman" w:hAnsi="Arial" w:cs="Arial"/>
                <w:b/>
                <w:bCs/>
                <w:color w:val="000000"/>
                <w:sz w:val="18"/>
                <w:szCs w:val="18"/>
                <w:lang w:eastAsia="fr-FR"/>
              </w:rPr>
            </w:pPr>
            <w:r w:rsidRPr="008F7A3F">
              <w:rPr>
                <w:rFonts w:ascii="Arial" w:eastAsia="Times New Roman" w:hAnsi="Arial" w:cs="Arial"/>
                <w:b/>
                <w:bCs/>
                <w:color w:val="000000"/>
                <w:sz w:val="18"/>
                <w:szCs w:val="18"/>
                <w:lang w:eastAsia="fr-FR"/>
              </w:rPr>
              <w:t>91,4</w:t>
            </w:r>
          </w:p>
        </w:tc>
      </w:tr>
      <w:tr w:rsidR="008F7A3F" w:rsidRPr="008F7A3F" w:rsidTr="002A4BD5">
        <w:trPr>
          <w:trHeight w:val="227"/>
        </w:trPr>
        <w:tc>
          <w:tcPr>
            <w:tcW w:w="1205" w:type="dxa"/>
            <w:shd w:val="clear" w:color="auto" w:fill="auto"/>
            <w:vAlign w:val="center"/>
          </w:tcPr>
          <w:p w:rsidR="008F7A3F" w:rsidRPr="008F7A3F" w:rsidRDefault="008F7A3F" w:rsidP="008F7A3F">
            <w:pPr>
              <w:spacing w:after="0" w:line="240" w:lineRule="auto"/>
              <w:jc w:val="center"/>
              <w:rPr>
                <w:rFonts w:ascii="Arial" w:eastAsia="Times New Roman" w:hAnsi="Arial" w:cs="Arial"/>
                <w:b/>
                <w:bCs/>
                <w:color w:val="000000"/>
                <w:sz w:val="18"/>
                <w:szCs w:val="18"/>
                <w:lang w:eastAsia="fr-FR"/>
              </w:rPr>
            </w:pPr>
            <w:r>
              <w:rPr>
                <w:rFonts w:ascii="Arial" w:eastAsia="Times New Roman" w:hAnsi="Arial" w:cs="Arial"/>
                <w:b/>
                <w:bCs/>
                <w:color w:val="000000"/>
                <w:sz w:val="18"/>
                <w:szCs w:val="18"/>
                <w:lang w:eastAsia="fr-FR"/>
              </w:rPr>
              <w:t>Odontologie</w:t>
            </w:r>
          </w:p>
        </w:tc>
        <w:tc>
          <w:tcPr>
            <w:tcW w:w="4182" w:type="dxa"/>
            <w:shd w:val="clear" w:color="auto" w:fill="DBE5F1" w:themeFill="accent1" w:themeFillTint="33"/>
            <w:noWrap/>
            <w:vAlign w:val="bottom"/>
          </w:tcPr>
          <w:p w:rsidR="008F7A3F" w:rsidRPr="008F7A3F" w:rsidRDefault="008F7A3F" w:rsidP="008F7A3F">
            <w:pPr>
              <w:spacing w:after="0" w:line="240" w:lineRule="auto"/>
              <w:rPr>
                <w:rFonts w:ascii="Arial" w:eastAsia="Times New Roman" w:hAnsi="Arial" w:cs="Arial"/>
                <w:b/>
                <w:color w:val="000000"/>
                <w:sz w:val="18"/>
                <w:szCs w:val="18"/>
                <w:lang w:eastAsia="fr-FR"/>
              </w:rPr>
            </w:pPr>
            <w:r w:rsidRPr="008F7A3F">
              <w:rPr>
                <w:rFonts w:ascii="Arial" w:eastAsia="Times New Roman" w:hAnsi="Arial" w:cs="Arial"/>
                <w:b/>
                <w:color w:val="000000"/>
                <w:sz w:val="18"/>
                <w:szCs w:val="18"/>
                <w:lang w:eastAsia="fr-FR"/>
              </w:rPr>
              <w:t>Total Odontologie</w:t>
            </w:r>
          </w:p>
        </w:tc>
        <w:tc>
          <w:tcPr>
            <w:tcW w:w="751" w:type="dxa"/>
            <w:shd w:val="clear" w:color="auto" w:fill="DBE5F1" w:themeFill="accent1" w:themeFillTint="33"/>
            <w:noWrap/>
            <w:vAlign w:val="bottom"/>
          </w:tcPr>
          <w:p w:rsidR="008F7A3F" w:rsidRPr="008F7A3F" w:rsidRDefault="008F7A3F" w:rsidP="008F7A3F">
            <w:pPr>
              <w:spacing w:after="0" w:line="240" w:lineRule="auto"/>
              <w:jc w:val="right"/>
              <w:rPr>
                <w:rFonts w:ascii="Arial" w:eastAsia="Times New Roman" w:hAnsi="Arial" w:cs="Arial"/>
                <w:b/>
                <w:color w:val="000000"/>
                <w:sz w:val="18"/>
                <w:szCs w:val="18"/>
                <w:lang w:eastAsia="fr-FR"/>
              </w:rPr>
            </w:pPr>
            <w:r w:rsidRPr="008F7A3F">
              <w:rPr>
                <w:rFonts w:ascii="Arial" w:eastAsia="Times New Roman" w:hAnsi="Arial" w:cs="Arial"/>
                <w:b/>
                <w:color w:val="000000"/>
                <w:sz w:val="18"/>
                <w:szCs w:val="18"/>
                <w:lang w:eastAsia="fr-FR"/>
              </w:rPr>
              <w:t>147</w:t>
            </w:r>
          </w:p>
        </w:tc>
        <w:tc>
          <w:tcPr>
            <w:tcW w:w="667" w:type="dxa"/>
            <w:shd w:val="clear" w:color="auto" w:fill="DBE5F1" w:themeFill="accent1" w:themeFillTint="33"/>
            <w:noWrap/>
            <w:vAlign w:val="bottom"/>
          </w:tcPr>
          <w:p w:rsidR="008F7A3F" w:rsidRPr="008F7A3F" w:rsidRDefault="008F7A3F" w:rsidP="008F7A3F">
            <w:pPr>
              <w:spacing w:after="0" w:line="240" w:lineRule="auto"/>
              <w:jc w:val="right"/>
              <w:rPr>
                <w:rFonts w:ascii="Arial" w:eastAsia="Times New Roman" w:hAnsi="Arial" w:cs="Arial"/>
                <w:b/>
                <w:color w:val="000000"/>
                <w:sz w:val="18"/>
                <w:szCs w:val="18"/>
                <w:lang w:eastAsia="fr-FR"/>
              </w:rPr>
            </w:pPr>
            <w:r w:rsidRPr="008F7A3F">
              <w:rPr>
                <w:rFonts w:ascii="Arial" w:eastAsia="Times New Roman" w:hAnsi="Arial" w:cs="Arial"/>
                <w:b/>
                <w:color w:val="000000"/>
                <w:sz w:val="18"/>
                <w:szCs w:val="18"/>
                <w:lang w:eastAsia="fr-FR"/>
              </w:rPr>
              <w:t>100,0</w:t>
            </w:r>
          </w:p>
        </w:tc>
        <w:tc>
          <w:tcPr>
            <w:tcW w:w="751" w:type="dxa"/>
            <w:shd w:val="clear" w:color="auto" w:fill="DBE5F1" w:themeFill="accent1" w:themeFillTint="33"/>
            <w:noWrap/>
            <w:vAlign w:val="bottom"/>
          </w:tcPr>
          <w:p w:rsidR="008F7A3F" w:rsidRPr="008F7A3F" w:rsidRDefault="008F7A3F" w:rsidP="008F7A3F">
            <w:pPr>
              <w:spacing w:after="0" w:line="240" w:lineRule="auto"/>
              <w:jc w:val="right"/>
              <w:rPr>
                <w:rFonts w:ascii="Arial" w:eastAsia="Times New Roman" w:hAnsi="Arial" w:cs="Arial"/>
                <w:b/>
                <w:color w:val="000000"/>
                <w:sz w:val="18"/>
                <w:szCs w:val="18"/>
                <w:lang w:eastAsia="fr-FR"/>
              </w:rPr>
            </w:pPr>
            <w:r w:rsidRPr="008F7A3F">
              <w:rPr>
                <w:rFonts w:ascii="Arial" w:eastAsia="Times New Roman" w:hAnsi="Arial" w:cs="Arial"/>
                <w:b/>
                <w:color w:val="000000"/>
                <w:sz w:val="18"/>
                <w:szCs w:val="18"/>
                <w:lang w:eastAsia="fr-FR"/>
              </w:rPr>
              <w:t>90</w:t>
            </w:r>
          </w:p>
        </w:tc>
        <w:tc>
          <w:tcPr>
            <w:tcW w:w="666" w:type="dxa"/>
            <w:shd w:val="clear" w:color="auto" w:fill="DBE5F1" w:themeFill="accent1" w:themeFillTint="33"/>
            <w:noWrap/>
            <w:vAlign w:val="bottom"/>
          </w:tcPr>
          <w:p w:rsidR="008F7A3F" w:rsidRPr="008F7A3F" w:rsidRDefault="008F7A3F" w:rsidP="008F7A3F">
            <w:pPr>
              <w:spacing w:after="0" w:line="240" w:lineRule="auto"/>
              <w:jc w:val="right"/>
              <w:rPr>
                <w:rFonts w:ascii="Arial" w:eastAsia="Times New Roman" w:hAnsi="Arial" w:cs="Arial"/>
                <w:b/>
                <w:color w:val="000000"/>
                <w:sz w:val="18"/>
                <w:szCs w:val="18"/>
                <w:lang w:eastAsia="fr-FR"/>
              </w:rPr>
            </w:pPr>
            <w:r w:rsidRPr="008F7A3F">
              <w:rPr>
                <w:rFonts w:ascii="Arial" w:eastAsia="Times New Roman" w:hAnsi="Arial" w:cs="Arial"/>
                <w:b/>
                <w:color w:val="000000"/>
                <w:sz w:val="18"/>
                <w:szCs w:val="18"/>
                <w:lang w:eastAsia="fr-FR"/>
              </w:rPr>
              <w:t>100,0</w:t>
            </w:r>
          </w:p>
        </w:tc>
        <w:tc>
          <w:tcPr>
            <w:tcW w:w="751" w:type="dxa"/>
            <w:shd w:val="clear" w:color="auto" w:fill="DBE5F1" w:themeFill="accent1" w:themeFillTint="33"/>
            <w:noWrap/>
            <w:vAlign w:val="bottom"/>
          </w:tcPr>
          <w:p w:rsidR="008F7A3F" w:rsidRPr="008F7A3F" w:rsidRDefault="008F7A3F" w:rsidP="008F7A3F">
            <w:pPr>
              <w:spacing w:after="0" w:line="240" w:lineRule="auto"/>
              <w:jc w:val="right"/>
              <w:rPr>
                <w:rFonts w:ascii="Arial" w:eastAsia="Times New Roman" w:hAnsi="Arial" w:cs="Arial"/>
                <w:b/>
                <w:color w:val="000000"/>
                <w:sz w:val="18"/>
                <w:szCs w:val="18"/>
                <w:lang w:eastAsia="fr-FR"/>
              </w:rPr>
            </w:pPr>
            <w:r w:rsidRPr="008F7A3F">
              <w:rPr>
                <w:rFonts w:ascii="Arial" w:eastAsia="Times New Roman" w:hAnsi="Arial" w:cs="Arial"/>
                <w:b/>
                <w:color w:val="000000"/>
                <w:sz w:val="18"/>
                <w:szCs w:val="18"/>
                <w:lang w:eastAsia="fr-FR"/>
              </w:rPr>
              <w:t>237</w:t>
            </w:r>
          </w:p>
        </w:tc>
        <w:tc>
          <w:tcPr>
            <w:tcW w:w="667" w:type="dxa"/>
            <w:shd w:val="clear" w:color="auto" w:fill="DBE5F1" w:themeFill="accent1" w:themeFillTint="33"/>
            <w:noWrap/>
            <w:vAlign w:val="bottom"/>
          </w:tcPr>
          <w:p w:rsidR="008F7A3F" w:rsidRPr="008F7A3F" w:rsidRDefault="008F7A3F" w:rsidP="008F7A3F">
            <w:pPr>
              <w:spacing w:after="0" w:line="240" w:lineRule="auto"/>
              <w:jc w:val="right"/>
              <w:rPr>
                <w:rFonts w:ascii="Arial" w:eastAsia="Times New Roman" w:hAnsi="Arial" w:cs="Arial"/>
                <w:b/>
                <w:color w:val="000000"/>
                <w:sz w:val="18"/>
                <w:szCs w:val="18"/>
                <w:lang w:eastAsia="fr-FR"/>
              </w:rPr>
            </w:pPr>
            <w:r w:rsidRPr="008F7A3F">
              <w:rPr>
                <w:rFonts w:ascii="Arial" w:eastAsia="Times New Roman" w:hAnsi="Arial" w:cs="Arial"/>
                <w:b/>
                <w:color w:val="000000"/>
                <w:sz w:val="18"/>
                <w:szCs w:val="18"/>
                <w:lang w:eastAsia="fr-FR"/>
              </w:rPr>
              <w:t>100,0</w:t>
            </w:r>
          </w:p>
        </w:tc>
        <w:tc>
          <w:tcPr>
            <w:tcW w:w="1068" w:type="dxa"/>
            <w:shd w:val="clear" w:color="auto" w:fill="DBE5F1" w:themeFill="accent1" w:themeFillTint="33"/>
            <w:noWrap/>
            <w:vAlign w:val="bottom"/>
          </w:tcPr>
          <w:p w:rsidR="008F7A3F" w:rsidRPr="008F7A3F" w:rsidRDefault="008F7A3F" w:rsidP="008F7A3F">
            <w:pPr>
              <w:spacing w:after="0" w:line="240" w:lineRule="auto"/>
              <w:jc w:val="right"/>
              <w:rPr>
                <w:rFonts w:ascii="Arial" w:eastAsia="Times New Roman" w:hAnsi="Arial" w:cs="Arial"/>
                <w:b/>
                <w:color w:val="000000"/>
                <w:sz w:val="18"/>
                <w:szCs w:val="18"/>
                <w:lang w:eastAsia="fr-FR"/>
              </w:rPr>
            </w:pPr>
            <w:r w:rsidRPr="008F7A3F">
              <w:rPr>
                <w:rFonts w:ascii="Arial" w:eastAsia="Times New Roman" w:hAnsi="Arial" w:cs="Arial"/>
                <w:b/>
                <w:color w:val="000000"/>
                <w:sz w:val="18"/>
                <w:szCs w:val="18"/>
                <w:lang w:eastAsia="fr-FR"/>
              </w:rPr>
              <w:t>62,0</w:t>
            </w:r>
          </w:p>
        </w:tc>
      </w:tr>
      <w:tr w:rsidR="008F7A3F" w:rsidRPr="008F7A3F" w:rsidTr="002A4BD5">
        <w:trPr>
          <w:trHeight w:val="227"/>
        </w:trPr>
        <w:tc>
          <w:tcPr>
            <w:tcW w:w="1205" w:type="dxa"/>
            <w:shd w:val="clear" w:color="auto" w:fill="auto"/>
            <w:vAlign w:val="center"/>
            <w:hideMark/>
          </w:tcPr>
          <w:p w:rsidR="008F7A3F" w:rsidRPr="008F7A3F" w:rsidRDefault="008F7A3F" w:rsidP="008F7A3F">
            <w:pPr>
              <w:spacing w:after="0" w:line="240" w:lineRule="auto"/>
              <w:jc w:val="center"/>
              <w:rPr>
                <w:rFonts w:ascii="Arial" w:eastAsia="Times New Roman" w:hAnsi="Arial" w:cs="Arial"/>
                <w:b/>
                <w:bCs/>
                <w:color w:val="000000"/>
                <w:sz w:val="18"/>
                <w:szCs w:val="18"/>
                <w:lang w:eastAsia="fr-FR"/>
              </w:rPr>
            </w:pPr>
            <w:r w:rsidRPr="008F7A3F">
              <w:rPr>
                <w:rFonts w:ascii="Arial" w:eastAsia="Times New Roman" w:hAnsi="Arial" w:cs="Arial"/>
                <w:b/>
                <w:bCs/>
                <w:color w:val="000000"/>
                <w:sz w:val="18"/>
                <w:szCs w:val="18"/>
                <w:lang w:eastAsia="fr-FR"/>
              </w:rPr>
              <w:t>Pharmacie</w:t>
            </w:r>
          </w:p>
        </w:tc>
        <w:tc>
          <w:tcPr>
            <w:tcW w:w="4182" w:type="dxa"/>
            <w:shd w:val="clear" w:color="auto" w:fill="auto"/>
            <w:noWrap/>
            <w:vAlign w:val="bottom"/>
            <w:hideMark/>
          </w:tcPr>
          <w:p w:rsidR="008F7A3F" w:rsidRPr="008F7A3F" w:rsidRDefault="008F7A3F" w:rsidP="008F7A3F">
            <w:pPr>
              <w:spacing w:after="0" w:line="240" w:lineRule="auto"/>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Total Pharmacie</w:t>
            </w:r>
          </w:p>
        </w:tc>
        <w:tc>
          <w:tcPr>
            <w:tcW w:w="751" w:type="dxa"/>
            <w:shd w:val="clear" w:color="auto" w:fill="DBE5F1" w:themeFill="accent1" w:themeFillTint="33"/>
            <w:noWrap/>
            <w:vAlign w:val="bottom"/>
            <w:hideMark/>
          </w:tcPr>
          <w:p w:rsidR="008F7A3F" w:rsidRPr="008F7A3F" w:rsidRDefault="008F7A3F" w:rsidP="008F7A3F">
            <w:pPr>
              <w:spacing w:after="0" w:line="240" w:lineRule="auto"/>
              <w:jc w:val="right"/>
              <w:rPr>
                <w:rFonts w:ascii="Arial" w:eastAsia="Times New Roman" w:hAnsi="Arial" w:cs="Arial"/>
                <w:b/>
                <w:color w:val="000000"/>
                <w:sz w:val="18"/>
                <w:szCs w:val="18"/>
                <w:lang w:eastAsia="fr-FR"/>
              </w:rPr>
            </w:pPr>
            <w:r w:rsidRPr="008F7A3F">
              <w:rPr>
                <w:rFonts w:ascii="Arial" w:eastAsia="Times New Roman" w:hAnsi="Arial" w:cs="Arial"/>
                <w:b/>
                <w:color w:val="000000"/>
                <w:sz w:val="18"/>
                <w:szCs w:val="18"/>
                <w:lang w:eastAsia="fr-FR"/>
              </w:rPr>
              <w:t>2</w:t>
            </w:r>
            <w:r w:rsidR="00D71ED2">
              <w:rPr>
                <w:rFonts w:ascii="Arial" w:eastAsia="Times New Roman" w:hAnsi="Arial" w:cs="Arial"/>
                <w:b/>
                <w:color w:val="000000"/>
                <w:sz w:val="18"/>
                <w:szCs w:val="18"/>
                <w:lang w:eastAsia="fr-FR"/>
              </w:rPr>
              <w:t xml:space="preserve"> </w:t>
            </w:r>
            <w:r w:rsidRPr="008F7A3F">
              <w:rPr>
                <w:rFonts w:ascii="Arial" w:eastAsia="Times New Roman" w:hAnsi="Arial" w:cs="Arial"/>
                <w:b/>
                <w:color w:val="000000"/>
                <w:sz w:val="18"/>
                <w:szCs w:val="18"/>
                <w:lang w:eastAsia="fr-FR"/>
              </w:rPr>
              <w:t>799</w:t>
            </w:r>
          </w:p>
        </w:tc>
        <w:tc>
          <w:tcPr>
            <w:tcW w:w="667" w:type="dxa"/>
            <w:shd w:val="clear" w:color="auto" w:fill="DBE5F1" w:themeFill="accent1" w:themeFillTint="33"/>
            <w:noWrap/>
            <w:vAlign w:val="bottom"/>
            <w:hideMark/>
          </w:tcPr>
          <w:p w:rsidR="008F7A3F" w:rsidRPr="008F7A3F" w:rsidRDefault="008F7A3F" w:rsidP="008F7A3F">
            <w:pPr>
              <w:spacing w:after="0" w:line="240" w:lineRule="auto"/>
              <w:jc w:val="right"/>
              <w:rPr>
                <w:rFonts w:ascii="Arial" w:eastAsia="Times New Roman" w:hAnsi="Arial" w:cs="Arial"/>
                <w:b/>
                <w:color w:val="000000"/>
                <w:sz w:val="18"/>
                <w:szCs w:val="18"/>
                <w:lang w:eastAsia="fr-FR"/>
              </w:rPr>
            </w:pPr>
            <w:r w:rsidRPr="008F7A3F">
              <w:rPr>
                <w:rFonts w:ascii="Arial" w:eastAsia="Times New Roman" w:hAnsi="Arial" w:cs="Arial"/>
                <w:b/>
                <w:color w:val="000000"/>
                <w:sz w:val="18"/>
                <w:szCs w:val="18"/>
                <w:lang w:eastAsia="fr-FR"/>
              </w:rPr>
              <w:t>100,0</w:t>
            </w:r>
          </w:p>
        </w:tc>
        <w:tc>
          <w:tcPr>
            <w:tcW w:w="751" w:type="dxa"/>
            <w:shd w:val="clear" w:color="auto" w:fill="DBE5F1" w:themeFill="accent1" w:themeFillTint="33"/>
            <w:noWrap/>
            <w:vAlign w:val="bottom"/>
            <w:hideMark/>
          </w:tcPr>
          <w:p w:rsidR="008F7A3F" w:rsidRPr="008F7A3F" w:rsidRDefault="008F7A3F" w:rsidP="008F7A3F">
            <w:pPr>
              <w:spacing w:after="0" w:line="240" w:lineRule="auto"/>
              <w:jc w:val="right"/>
              <w:rPr>
                <w:rFonts w:ascii="Arial" w:eastAsia="Times New Roman" w:hAnsi="Arial" w:cs="Arial"/>
                <w:b/>
                <w:color w:val="000000"/>
                <w:sz w:val="18"/>
                <w:szCs w:val="18"/>
                <w:lang w:eastAsia="fr-FR"/>
              </w:rPr>
            </w:pPr>
            <w:r w:rsidRPr="008F7A3F">
              <w:rPr>
                <w:rFonts w:ascii="Arial" w:eastAsia="Times New Roman" w:hAnsi="Arial" w:cs="Arial"/>
                <w:b/>
                <w:color w:val="000000"/>
                <w:sz w:val="18"/>
                <w:szCs w:val="18"/>
                <w:lang w:eastAsia="fr-FR"/>
              </w:rPr>
              <w:t>150</w:t>
            </w:r>
          </w:p>
        </w:tc>
        <w:tc>
          <w:tcPr>
            <w:tcW w:w="666" w:type="dxa"/>
            <w:shd w:val="clear" w:color="auto" w:fill="DBE5F1" w:themeFill="accent1" w:themeFillTint="33"/>
            <w:noWrap/>
            <w:vAlign w:val="bottom"/>
            <w:hideMark/>
          </w:tcPr>
          <w:p w:rsidR="008F7A3F" w:rsidRPr="008F7A3F" w:rsidRDefault="008F7A3F" w:rsidP="008F7A3F">
            <w:pPr>
              <w:spacing w:after="0" w:line="240" w:lineRule="auto"/>
              <w:jc w:val="right"/>
              <w:rPr>
                <w:rFonts w:ascii="Arial" w:eastAsia="Times New Roman" w:hAnsi="Arial" w:cs="Arial"/>
                <w:b/>
                <w:color w:val="000000"/>
                <w:sz w:val="18"/>
                <w:szCs w:val="18"/>
                <w:lang w:eastAsia="fr-FR"/>
              </w:rPr>
            </w:pPr>
            <w:r w:rsidRPr="008F7A3F">
              <w:rPr>
                <w:rFonts w:ascii="Arial" w:eastAsia="Times New Roman" w:hAnsi="Arial" w:cs="Arial"/>
                <w:b/>
                <w:color w:val="000000"/>
                <w:sz w:val="18"/>
                <w:szCs w:val="18"/>
                <w:lang w:eastAsia="fr-FR"/>
              </w:rPr>
              <w:t>100,0</w:t>
            </w:r>
          </w:p>
        </w:tc>
        <w:tc>
          <w:tcPr>
            <w:tcW w:w="751" w:type="dxa"/>
            <w:shd w:val="clear" w:color="auto" w:fill="DBE5F1" w:themeFill="accent1" w:themeFillTint="33"/>
            <w:noWrap/>
            <w:vAlign w:val="bottom"/>
            <w:hideMark/>
          </w:tcPr>
          <w:p w:rsidR="008F7A3F" w:rsidRPr="008F7A3F" w:rsidRDefault="008F7A3F" w:rsidP="008F7A3F">
            <w:pPr>
              <w:spacing w:after="0" w:line="240" w:lineRule="auto"/>
              <w:jc w:val="right"/>
              <w:rPr>
                <w:rFonts w:ascii="Arial" w:eastAsia="Times New Roman" w:hAnsi="Arial" w:cs="Arial"/>
                <w:b/>
                <w:color w:val="000000"/>
                <w:sz w:val="18"/>
                <w:szCs w:val="18"/>
                <w:lang w:eastAsia="fr-FR"/>
              </w:rPr>
            </w:pPr>
            <w:r w:rsidRPr="008F7A3F">
              <w:rPr>
                <w:rFonts w:ascii="Arial" w:eastAsia="Times New Roman" w:hAnsi="Arial" w:cs="Arial"/>
                <w:b/>
                <w:color w:val="000000"/>
                <w:sz w:val="18"/>
                <w:szCs w:val="18"/>
                <w:lang w:eastAsia="fr-FR"/>
              </w:rPr>
              <w:t>2</w:t>
            </w:r>
            <w:r w:rsidR="00D71ED2">
              <w:rPr>
                <w:rFonts w:ascii="Arial" w:eastAsia="Times New Roman" w:hAnsi="Arial" w:cs="Arial"/>
                <w:b/>
                <w:color w:val="000000"/>
                <w:sz w:val="18"/>
                <w:szCs w:val="18"/>
                <w:lang w:eastAsia="fr-FR"/>
              </w:rPr>
              <w:t xml:space="preserve"> </w:t>
            </w:r>
            <w:r w:rsidRPr="008F7A3F">
              <w:rPr>
                <w:rFonts w:ascii="Arial" w:eastAsia="Times New Roman" w:hAnsi="Arial" w:cs="Arial"/>
                <w:b/>
                <w:color w:val="000000"/>
                <w:sz w:val="18"/>
                <w:szCs w:val="18"/>
                <w:lang w:eastAsia="fr-FR"/>
              </w:rPr>
              <w:t>949</w:t>
            </w:r>
          </w:p>
        </w:tc>
        <w:tc>
          <w:tcPr>
            <w:tcW w:w="667" w:type="dxa"/>
            <w:shd w:val="clear" w:color="auto" w:fill="DBE5F1" w:themeFill="accent1" w:themeFillTint="33"/>
            <w:noWrap/>
            <w:vAlign w:val="bottom"/>
            <w:hideMark/>
          </w:tcPr>
          <w:p w:rsidR="008F7A3F" w:rsidRPr="008F7A3F" w:rsidRDefault="008F7A3F" w:rsidP="008F7A3F">
            <w:pPr>
              <w:spacing w:after="0" w:line="240" w:lineRule="auto"/>
              <w:jc w:val="right"/>
              <w:rPr>
                <w:rFonts w:ascii="Arial" w:eastAsia="Times New Roman" w:hAnsi="Arial" w:cs="Arial"/>
                <w:b/>
                <w:color w:val="000000"/>
                <w:sz w:val="18"/>
                <w:szCs w:val="18"/>
                <w:lang w:eastAsia="fr-FR"/>
              </w:rPr>
            </w:pPr>
            <w:r w:rsidRPr="008F7A3F">
              <w:rPr>
                <w:rFonts w:ascii="Arial" w:eastAsia="Times New Roman" w:hAnsi="Arial" w:cs="Arial"/>
                <w:b/>
                <w:color w:val="000000"/>
                <w:sz w:val="18"/>
                <w:szCs w:val="18"/>
                <w:lang w:eastAsia="fr-FR"/>
              </w:rPr>
              <w:t>100,0</w:t>
            </w:r>
          </w:p>
        </w:tc>
        <w:tc>
          <w:tcPr>
            <w:tcW w:w="1068" w:type="dxa"/>
            <w:shd w:val="clear" w:color="auto" w:fill="DBE5F1" w:themeFill="accent1" w:themeFillTint="33"/>
            <w:noWrap/>
            <w:vAlign w:val="bottom"/>
            <w:hideMark/>
          </w:tcPr>
          <w:p w:rsidR="008F7A3F" w:rsidRPr="008F7A3F" w:rsidRDefault="008F7A3F" w:rsidP="008F7A3F">
            <w:pPr>
              <w:spacing w:after="0" w:line="240" w:lineRule="auto"/>
              <w:jc w:val="right"/>
              <w:rPr>
                <w:rFonts w:ascii="Arial" w:eastAsia="Times New Roman" w:hAnsi="Arial" w:cs="Arial"/>
                <w:b/>
                <w:color w:val="000000"/>
                <w:sz w:val="18"/>
                <w:szCs w:val="18"/>
                <w:lang w:eastAsia="fr-FR"/>
              </w:rPr>
            </w:pPr>
            <w:r w:rsidRPr="008F7A3F">
              <w:rPr>
                <w:rFonts w:ascii="Arial" w:eastAsia="Times New Roman" w:hAnsi="Arial" w:cs="Arial"/>
                <w:b/>
                <w:color w:val="000000"/>
                <w:sz w:val="18"/>
                <w:szCs w:val="18"/>
                <w:lang w:eastAsia="fr-FR"/>
              </w:rPr>
              <w:t>94,9</w:t>
            </w:r>
          </w:p>
        </w:tc>
      </w:tr>
      <w:tr w:rsidR="008F7A3F" w:rsidRPr="008F7A3F" w:rsidTr="002A4BD5">
        <w:trPr>
          <w:trHeight w:val="227"/>
        </w:trPr>
        <w:tc>
          <w:tcPr>
            <w:tcW w:w="1205" w:type="dxa"/>
            <w:shd w:val="clear" w:color="auto" w:fill="auto"/>
            <w:vAlign w:val="center"/>
            <w:hideMark/>
          </w:tcPr>
          <w:p w:rsidR="008F7A3F" w:rsidRPr="008F7A3F" w:rsidRDefault="008F7A3F" w:rsidP="008F7A3F">
            <w:pPr>
              <w:spacing w:after="0" w:line="240" w:lineRule="auto"/>
              <w:jc w:val="center"/>
              <w:rPr>
                <w:rFonts w:ascii="Arial" w:eastAsia="Times New Roman" w:hAnsi="Arial" w:cs="Arial"/>
                <w:b/>
                <w:bCs/>
                <w:color w:val="000000"/>
                <w:sz w:val="18"/>
                <w:szCs w:val="18"/>
                <w:lang w:eastAsia="fr-FR"/>
              </w:rPr>
            </w:pPr>
            <w:r w:rsidRPr="008F7A3F">
              <w:rPr>
                <w:rFonts w:ascii="Arial" w:eastAsia="Times New Roman" w:hAnsi="Arial" w:cs="Arial"/>
                <w:b/>
                <w:bCs/>
                <w:color w:val="000000"/>
                <w:sz w:val="18"/>
                <w:szCs w:val="18"/>
                <w:lang w:eastAsia="fr-FR"/>
              </w:rPr>
              <w:t>Psychiatrie</w:t>
            </w:r>
          </w:p>
        </w:tc>
        <w:tc>
          <w:tcPr>
            <w:tcW w:w="4182" w:type="dxa"/>
            <w:shd w:val="clear" w:color="auto" w:fill="DBE5F1" w:themeFill="accent1" w:themeFillTint="33"/>
            <w:noWrap/>
            <w:vAlign w:val="bottom"/>
            <w:hideMark/>
          </w:tcPr>
          <w:p w:rsidR="008F7A3F" w:rsidRPr="008F7A3F" w:rsidRDefault="008F7A3F" w:rsidP="008F7A3F">
            <w:pPr>
              <w:spacing w:after="0" w:line="240" w:lineRule="auto"/>
              <w:rPr>
                <w:rFonts w:ascii="Arial" w:eastAsia="Times New Roman" w:hAnsi="Arial" w:cs="Arial"/>
                <w:b/>
                <w:color w:val="000000"/>
                <w:sz w:val="18"/>
                <w:szCs w:val="18"/>
                <w:lang w:eastAsia="fr-FR"/>
              </w:rPr>
            </w:pPr>
            <w:r w:rsidRPr="008F7A3F">
              <w:rPr>
                <w:rFonts w:ascii="Arial" w:eastAsia="Times New Roman" w:hAnsi="Arial" w:cs="Arial"/>
                <w:b/>
                <w:color w:val="000000"/>
                <w:sz w:val="18"/>
                <w:szCs w:val="18"/>
                <w:lang w:eastAsia="fr-FR"/>
              </w:rPr>
              <w:t xml:space="preserve">Total </w:t>
            </w:r>
            <w:r>
              <w:rPr>
                <w:rFonts w:ascii="Arial" w:eastAsia="Times New Roman" w:hAnsi="Arial" w:cs="Arial"/>
                <w:b/>
                <w:color w:val="000000"/>
                <w:sz w:val="18"/>
                <w:szCs w:val="18"/>
                <w:lang w:eastAsia="fr-FR"/>
              </w:rPr>
              <w:t>P</w:t>
            </w:r>
            <w:r w:rsidRPr="008F7A3F">
              <w:rPr>
                <w:rFonts w:ascii="Arial" w:eastAsia="Times New Roman" w:hAnsi="Arial" w:cs="Arial"/>
                <w:b/>
                <w:color w:val="000000"/>
                <w:sz w:val="18"/>
                <w:szCs w:val="18"/>
                <w:lang w:eastAsia="fr-FR"/>
              </w:rPr>
              <w:t>sychiatrie</w:t>
            </w:r>
          </w:p>
        </w:tc>
        <w:tc>
          <w:tcPr>
            <w:tcW w:w="751" w:type="dxa"/>
            <w:shd w:val="clear" w:color="auto" w:fill="DBE5F1" w:themeFill="accent1" w:themeFillTint="33"/>
            <w:noWrap/>
            <w:vAlign w:val="bottom"/>
            <w:hideMark/>
          </w:tcPr>
          <w:p w:rsidR="008F7A3F" w:rsidRPr="008F7A3F" w:rsidRDefault="008F7A3F" w:rsidP="008F7A3F">
            <w:pPr>
              <w:spacing w:after="0" w:line="240" w:lineRule="auto"/>
              <w:jc w:val="right"/>
              <w:rPr>
                <w:rFonts w:ascii="Arial" w:eastAsia="Times New Roman" w:hAnsi="Arial" w:cs="Arial"/>
                <w:b/>
                <w:color w:val="000000"/>
                <w:sz w:val="18"/>
                <w:szCs w:val="18"/>
                <w:lang w:eastAsia="fr-FR"/>
              </w:rPr>
            </w:pPr>
            <w:r w:rsidRPr="008F7A3F">
              <w:rPr>
                <w:rFonts w:ascii="Arial" w:eastAsia="Times New Roman" w:hAnsi="Arial" w:cs="Arial"/>
                <w:b/>
                <w:color w:val="000000"/>
                <w:sz w:val="18"/>
                <w:szCs w:val="18"/>
                <w:lang w:eastAsia="fr-FR"/>
              </w:rPr>
              <w:t>4</w:t>
            </w:r>
            <w:r w:rsidR="00D71ED2">
              <w:rPr>
                <w:rFonts w:ascii="Arial" w:eastAsia="Times New Roman" w:hAnsi="Arial" w:cs="Arial"/>
                <w:b/>
                <w:color w:val="000000"/>
                <w:sz w:val="18"/>
                <w:szCs w:val="18"/>
                <w:lang w:eastAsia="fr-FR"/>
              </w:rPr>
              <w:t xml:space="preserve"> </w:t>
            </w:r>
            <w:r w:rsidRPr="008F7A3F">
              <w:rPr>
                <w:rFonts w:ascii="Arial" w:eastAsia="Times New Roman" w:hAnsi="Arial" w:cs="Arial"/>
                <w:b/>
                <w:color w:val="000000"/>
                <w:sz w:val="18"/>
                <w:szCs w:val="18"/>
                <w:lang w:eastAsia="fr-FR"/>
              </w:rPr>
              <w:t>570</w:t>
            </w:r>
          </w:p>
        </w:tc>
        <w:tc>
          <w:tcPr>
            <w:tcW w:w="667" w:type="dxa"/>
            <w:shd w:val="clear" w:color="auto" w:fill="DBE5F1" w:themeFill="accent1" w:themeFillTint="33"/>
            <w:noWrap/>
            <w:vAlign w:val="bottom"/>
            <w:hideMark/>
          </w:tcPr>
          <w:p w:rsidR="008F7A3F" w:rsidRPr="008F7A3F" w:rsidRDefault="008F7A3F" w:rsidP="008F7A3F">
            <w:pPr>
              <w:spacing w:after="0" w:line="240" w:lineRule="auto"/>
              <w:jc w:val="right"/>
              <w:rPr>
                <w:rFonts w:ascii="Arial" w:eastAsia="Times New Roman" w:hAnsi="Arial" w:cs="Arial"/>
                <w:b/>
                <w:color w:val="000000"/>
                <w:sz w:val="18"/>
                <w:szCs w:val="18"/>
                <w:lang w:eastAsia="fr-FR"/>
              </w:rPr>
            </w:pPr>
            <w:r w:rsidRPr="008F7A3F">
              <w:rPr>
                <w:rFonts w:ascii="Arial" w:eastAsia="Times New Roman" w:hAnsi="Arial" w:cs="Arial"/>
                <w:b/>
                <w:color w:val="000000"/>
                <w:sz w:val="18"/>
                <w:szCs w:val="18"/>
                <w:lang w:eastAsia="fr-FR"/>
              </w:rPr>
              <w:t>100,0</w:t>
            </w:r>
          </w:p>
        </w:tc>
        <w:tc>
          <w:tcPr>
            <w:tcW w:w="751" w:type="dxa"/>
            <w:shd w:val="clear" w:color="auto" w:fill="DBE5F1" w:themeFill="accent1" w:themeFillTint="33"/>
            <w:noWrap/>
            <w:vAlign w:val="bottom"/>
            <w:hideMark/>
          </w:tcPr>
          <w:p w:rsidR="008F7A3F" w:rsidRPr="008F7A3F" w:rsidRDefault="008F7A3F" w:rsidP="008F7A3F">
            <w:pPr>
              <w:spacing w:after="0" w:line="240" w:lineRule="auto"/>
              <w:jc w:val="right"/>
              <w:rPr>
                <w:rFonts w:ascii="Arial" w:eastAsia="Times New Roman" w:hAnsi="Arial" w:cs="Arial"/>
                <w:b/>
                <w:color w:val="000000"/>
                <w:sz w:val="18"/>
                <w:szCs w:val="18"/>
                <w:lang w:eastAsia="fr-FR"/>
              </w:rPr>
            </w:pPr>
            <w:r w:rsidRPr="008F7A3F">
              <w:rPr>
                <w:rFonts w:ascii="Arial" w:eastAsia="Times New Roman" w:hAnsi="Arial" w:cs="Arial"/>
                <w:b/>
                <w:color w:val="000000"/>
                <w:sz w:val="18"/>
                <w:szCs w:val="18"/>
                <w:lang w:eastAsia="fr-FR"/>
              </w:rPr>
              <w:t>483</w:t>
            </w:r>
          </w:p>
        </w:tc>
        <w:tc>
          <w:tcPr>
            <w:tcW w:w="666" w:type="dxa"/>
            <w:shd w:val="clear" w:color="auto" w:fill="DBE5F1" w:themeFill="accent1" w:themeFillTint="33"/>
            <w:noWrap/>
            <w:vAlign w:val="bottom"/>
            <w:hideMark/>
          </w:tcPr>
          <w:p w:rsidR="008F7A3F" w:rsidRPr="008F7A3F" w:rsidRDefault="008F7A3F" w:rsidP="008F7A3F">
            <w:pPr>
              <w:spacing w:after="0" w:line="240" w:lineRule="auto"/>
              <w:jc w:val="right"/>
              <w:rPr>
                <w:rFonts w:ascii="Arial" w:eastAsia="Times New Roman" w:hAnsi="Arial" w:cs="Arial"/>
                <w:b/>
                <w:color w:val="000000"/>
                <w:sz w:val="18"/>
                <w:szCs w:val="18"/>
                <w:lang w:eastAsia="fr-FR"/>
              </w:rPr>
            </w:pPr>
            <w:r w:rsidRPr="008F7A3F">
              <w:rPr>
                <w:rFonts w:ascii="Arial" w:eastAsia="Times New Roman" w:hAnsi="Arial" w:cs="Arial"/>
                <w:b/>
                <w:color w:val="000000"/>
                <w:sz w:val="18"/>
                <w:szCs w:val="18"/>
                <w:lang w:eastAsia="fr-FR"/>
              </w:rPr>
              <w:t>100,0</w:t>
            </w:r>
          </w:p>
        </w:tc>
        <w:tc>
          <w:tcPr>
            <w:tcW w:w="751" w:type="dxa"/>
            <w:shd w:val="clear" w:color="auto" w:fill="DBE5F1" w:themeFill="accent1" w:themeFillTint="33"/>
            <w:noWrap/>
            <w:vAlign w:val="bottom"/>
            <w:hideMark/>
          </w:tcPr>
          <w:p w:rsidR="008F7A3F" w:rsidRPr="008F7A3F" w:rsidRDefault="008F7A3F" w:rsidP="008F7A3F">
            <w:pPr>
              <w:spacing w:after="0" w:line="240" w:lineRule="auto"/>
              <w:jc w:val="right"/>
              <w:rPr>
                <w:rFonts w:ascii="Arial" w:eastAsia="Times New Roman" w:hAnsi="Arial" w:cs="Arial"/>
                <w:b/>
                <w:color w:val="000000"/>
                <w:sz w:val="18"/>
                <w:szCs w:val="18"/>
                <w:lang w:eastAsia="fr-FR"/>
              </w:rPr>
            </w:pPr>
            <w:r w:rsidRPr="008F7A3F">
              <w:rPr>
                <w:rFonts w:ascii="Arial" w:eastAsia="Times New Roman" w:hAnsi="Arial" w:cs="Arial"/>
                <w:b/>
                <w:color w:val="000000"/>
                <w:sz w:val="18"/>
                <w:szCs w:val="18"/>
                <w:lang w:eastAsia="fr-FR"/>
              </w:rPr>
              <w:t>5</w:t>
            </w:r>
            <w:r w:rsidR="00D71ED2">
              <w:rPr>
                <w:rFonts w:ascii="Arial" w:eastAsia="Times New Roman" w:hAnsi="Arial" w:cs="Arial"/>
                <w:b/>
                <w:color w:val="000000"/>
                <w:sz w:val="18"/>
                <w:szCs w:val="18"/>
                <w:lang w:eastAsia="fr-FR"/>
              </w:rPr>
              <w:t xml:space="preserve"> </w:t>
            </w:r>
            <w:r w:rsidRPr="008F7A3F">
              <w:rPr>
                <w:rFonts w:ascii="Arial" w:eastAsia="Times New Roman" w:hAnsi="Arial" w:cs="Arial"/>
                <w:b/>
                <w:color w:val="000000"/>
                <w:sz w:val="18"/>
                <w:szCs w:val="18"/>
                <w:lang w:eastAsia="fr-FR"/>
              </w:rPr>
              <w:t>053</w:t>
            </w:r>
          </w:p>
        </w:tc>
        <w:tc>
          <w:tcPr>
            <w:tcW w:w="667" w:type="dxa"/>
            <w:shd w:val="clear" w:color="auto" w:fill="DBE5F1" w:themeFill="accent1" w:themeFillTint="33"/>
            <w:noWrap/>
            <w:vAlign w:val="bottom"/>
            <w:hideMark/>
          </w:tcPr>
          <w:p w:rsidR="008F7A3F" w:rsidRPr="008F7A3F" w:rsidRDefault="008F7A3F" w:rsidP="008F7A3F">
            <w:pPr>
              <w:spacing w:after="0" w:line="240" w:lineRule="auto"/>
              <w:jc w:val="right"/>
              <w:rPr>
                <w:rFonts w:ascii="Arial" w:eastAsia="Times New Roman" w:hAnsi="Arial" w:cs="Arial"/>
                <w:b/>
                <w:color w:val="000000"/>
                <w:sz w:val="18"/>
                <w:szCs w:val="18"/>
                <w:lang w:eastAsia="fr-FR"/>
              </w:rPr>
            </w:pPr>
            <w:r w:rsidRPr="008F7A3F">
              <w:rPr>
                <w:rFonts w:ascii="Arial" w:eastAsia="Times New Roman" w:hAnsi="Arial" w:cs="Arial"/>
                <w:b/>
                <w:color w:val="000000"/>
                <w:sz w:val="18"/>
                <w:szCs w:val="18"/>
                <w:lang w:eastAsia="fr-FR"/>
              </w:rPr>
              <w:t>100,0</w:t>
            </w:r>
          </w:p>
        </w:tc>
        <w:tc>
          <w:tcPr>
            <w:tcW w:w="1068" w:type="dxa"/>
            <w:shd w:val="clear" w:color="auto" w:fill="DBE5F1" w:themeFill="accent1" w:themeFillTint="33"/>
            <w:noWrap/>
            <w:vAlign w:val="bottom"/>
            <w:hideMark/>
          </w:tcPr>
          <w:p w:rsidR="008F7A3F" w:rsidRPr="008F7A3F" w:rsidRDefault="008F7A3F" w:rsidP="008F7A3F">
            <w:pPr>
              <w:spacing w:after="0" w:line="240" w:lineRule="auto"/>
              <w:jc w:val="right"/>
              <w:rPr>
                <w:rFonts w:ascii="Arial" w:eastAsia="Times New Roman" w:hAnsi="Arial" w:cs="Arial"/>
                <w:b/>
                <w:color w:val="000000"/>
                <w:sz w:val="18"/>
                <w:szCs w:val="18"/>
                <w:lang w:eastAsia="fr-FR"/>
              </w:rPr>
            </w:pPr>
            <w:r w:rsidRPr="008F7A3F">
              <w:rPr>
                <w:rFonts w:ascii="Arial" w:eastAsia="Times New Roman" w:hAnsi="Arial" w:cs="Arial"/>
                <w:b/>
                <w:color w:val="000000"/>
                <w:sz w:val="18"/>
                <w:szCs w:val="18"/>
                <w:lang w:eastAsia="fr-FR"/>
              </w:rPr>
              <w:t>90,4</w:t>
            </w:r>
          </w:p>
        </w:tc>
      </w:tr>
      <w:tr w:rsidR="008F7A3F" w:rsidRPr="008F7A3F" w:rsidTr="002A4BD5">
        <w:trPr>
          <w:trHeight w:val="227"/>
        </w:trPr>
        <w:tc>
          <w:tcPr>
            <w:tcW w:w="1205" w:type="dxa"/>
            <w:vMerge w:val="restart"/>
            <w:shd w:val="clear" w:color="auto" w:fill="auto"/>
            <w:vAlign w:val="center"/>
            <w:hideMark/>
          </w:tcPr>
          <w:p w:rsidR="008F7A3F" w:rsidRPr="008F7A3F" w:rsidRDefault="008F7A3F" w:rsidP="008F7A3F">
            <w:pPr>
              <w:spacing w:after="0" w:line="240" w:lineRule="auto"/>
              <w:jc w:val="center"/>
              <w:rPr>
                <w:rFonts w:ascii="Arial" w:eastAsia="Times New Roman" w:hAnsi="Arial" w:cs="Arial"/>
                <w:b/>
                <w:bCs/>
                <w:color w:val="000000"/>
                <w:sz w:val="18"/>
                <w:szCs w:val="18"/>
                <w:lang w:eastAsia="fr-FR"/>
              </w:rPr>
            </w:pPr>
            <w:r w:rsidRPr="008F7A3F">
              <w:rPr>
                <w:rFonts w:ascii="Arial" w:eastAsia="Times New Roman" w:hAnsi="Arial" w:cs="Arial"/>
                <w:b/>
                <w:bCs/>
                <w:color w:val="000000"/>
                <w:sz w:val="18"/>
                <w:szCs w:val="18"/>
                <w:lang w:eastAsia="fr-FR"/>
              </w:rPr>
              <w:t>Radiologie et imagerie m</w:t>
            </w:r>
            <w:r>
              <w:rPr>
                <w:rFonts w:ascii="Arial" w:eastAsia="Times New Roman" w:hAnsi="Arial" w:cs="Arial"/>
                <w:b/>
                <w:bCs/>
                <w:color w:val="000000"/>
                <w:sz w:val="18"/>
                <w:szCs w:val="18"/>
                <w:lang w:eastAsia="fr-FR"/>
              </w:rPr>
              <w:t>é</w:t>
            </w:r>
            <w:r w:rsidRPr="008F7A3F">
              <w:rPr>
                <w:rFonts w:ascii="Arial" w:eastAsia="Times New Roman" w:hAnsi="Arial" w:cs="Arial"/>
                <w:b/>
                <w:bCs/>
                <w:color w:val="000000"/>
                <w:sz w:val="18"/>
                <w:szCs w:val="18"/>
                <w:lang w:eastAsia="fr-FR"/>
              </w:rPr>
              <w:t>dicale</w:t>
            </w:r>
          </w:p>
        </w:tc>
        <w:tc>
          <w:tcPr>
            <w:tcW w:w="4182" w:type="dxa"/>
            <w:shd w:val="clear" w:color="auto" w:fill="auto"/>
            <w:noWrap/>
            <w:vAlign w:val="bottom"/>
            <w:hideMark/>
          </w:tcPr>
          <w:p w:rsidR="008F7A3F" w:rsidRPr="008F7A3F" w:rsidRDefault="008F7A3F" w:rsidP="008F7A3F">
            <w:pPr>
              <w:spacing w:after="0" w:line="240" w:lineRule="auto"/>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médecine nucléaire</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197</w:t>
            </w:r>
          </w:p>
        </w:tc>
        <w:tc>
          <w:tcPr>
            <w:tcW w:w="667"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14,3</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10</w:t>
            </w:r>
          </w:p>
        </w:tc>
        <w:tc>
          <w:tcPr>
            <w:tcW w:w="666"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3,9</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207</w:t>
            </w:r>
          </w:p>
        </w:tc>
        <w:tc>
          <w:tcPr>
            <w:tcW w:w="667"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12,7</w:t>
            </w:r>
          </w:p>
        </w:tc>
        <w:tc>
          <w:tcPr>
            <w:tcW w:w="1068"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95,2</w:t>
            </w:r>
          </w:p>
        </w:tc>
      </w:tr>
      <w:tr w:rsidR="008F7A3F" w:rsidRPr="008F7A3F" w:rsidTr="002A4BD5">
        <w:trPr>
          <w:trHeight w:val="227"/>
        </w:trPr>
        <w:tc>
          <w:tcPr>
            <w:tcW w:w="1205" w:type="dxa"/>
            <w:vMerge/>
            <w:vAlign w:val="center"/>
            <w:hideMark/>
          </w:tcPr>
          <w:p w:rsidR="008F7A3F" w:rsidRPr="008F7A3F" w:rsidRDefault="008F7A3F" w:rsidP="008F7A3F">
            <w:pPr>
              <w:spacing w:after="0" w:line="240" w:lineRule="auto"/>
              <w:rPr>
                <w:rFonts w:ascii="Arial" w:eastAsia="Times New Roman" w:hAnsi="Arial" w:cs="Arial"/>
                <w:b/>
                <w:bCs/>
                <w:color w:val="000000"/>
                <w:sz w:val="18"/>
                <w:szCs w:val="18"/>
                <w:lang w:eastAsia="fr-FR"/>
              </w:rPr>
            </w:pPr>
          </w:p>
        </w:tc>
        <w:tc>
          <w:tcPr>
            <w:tcW w:w="4182" w:type="dxa"/>
            <w:shd w:val="clear" w:color="auto" w:fill="auto"/>
            <w:noWrap/>
            <w:vAlign w:val="bottom"/>
            <w:hideMark/>
          </w:tcPr>
          <w:p w:rsidR="008F7A3F" w:rsidRPr="008F7A3F" w:rsidRDefault="008F7A3F" w:rsidP="008F7A3F">
            <w:pPr>
              <w:spacing w:after="0" w:line="240" w:lineRule="auto"/>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radiologie</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1</w:t>
            </w:r>
            <w:r w:rsidR="00D71ED2">
              <w:rPr>
                <w:rFonts w:ascii="Arial" w:eastAsia="Times New Roman" w:hAnsi="Arial" w:cs="Arial"/>
                <w:color w:val="000000"/>
                <w:sz w:val="18"/>
                <w:szCs w:val="18"/>
                <w:lang w:eastAsia="fr-FR"/>
              </w:rPr>
              <w:t xml:space="preserve"> </w:t>
            </w:r>
            <w:r w:rsidRPr="008F7A3F">
              <w:rPr>
                <w:rFonts w:ascii="Arial" w:eastAsia="Times New Roman" w:hAnsi="Arial" w:cs="Arial"/>
                <w:color w:val="000000"/>
                <w:sz w:val="18"/>
                <w:szCs w:val="18"/>
                <w:lang w:eastAsia="fr-FR"/>
              </w:rPr>
              <w:t>184</w:t>
            </w:r>
          </w:p>
        </w:tc>
        <w:tc>
          <w:tcPr>
            <w:tcW w:w="667"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85,7</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245</w:t>
            </w:r>
          </w:p>
        </w:tc>
        <w:tc>
          <w:tcPr>
            <w:tcW w:w="666"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96,1</w:t>
            </w:r>
          </w:p>
        </w:tc>
        <w:tc>
          <w:tcPr>
            <w:tcW w:w="751"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1429</w:t>
            </w:r>
          </w:p>
        </w:tc>
        <w:tc>
          <w:tcPr>
            <w:tcW w:w="667"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87,3</w:t>
            </w:r>
          </w:p>
        </w:tc>
        <w:tc>
          <w:tcPr>
            <w:tcW w:w="1068" w:type="dxa"/>
            <w:shd w:val="clear" w:color="auto" w:fill="auto"/>
            <w:noWrap/>
            <w:vAlign w:val="bottom"/>
            <w:hideMark/>
          </w:tcPr>
          <w:p w:rsidR="008F7A3F" w:rsidRPr="008F7A3F" w:rsidRDefault="008F7A3F" w:rsidP="008F7A3F">
            <w:pPr>
              <w:spacing w:after="0" w:line="240" w:lineRule="auto"/>
              <w:jc w:val="right"/>
              <w:rPr>
                <w:rFonts w:ascii="Arial" w:eastAsia="Times New Roman" w:hAnsi="Arial" w:cs="Arial"/>
                <w:color w:val="000000"/>
                <w:sz w:val="18"/>
                <w:szCs w:val="18"/>
                <w:lang w:eastAsia="fr-FR"/>
              </w:rPr>
            </w:pPr>
            <w:r w:rsidRPr="008F7A3F">
              <w:rPr>
                <w:rFonts w:ascii="Arial" w:eastAsia="Times New Roman" w:hAnsi="Arial" w:cs="Arial"/>
                <w:color w:val="000000"/>
                <w:sz w:val="18"/>
                <w:szCs w:val="18"/>
                <w:lang w:eastAsia="fr-FR"/>
              </w:rPr>
              <w:t>82,9</w:t>
            </w:r>
          </w:p>
        </w:tc>
      </w:tr>
      <w:tr w:rsidR="008F7A3F" w:rsidRPr="008F7A3F" w:rsidTr="002A4BD5">
        <w:trPr>
          <w:trHeight w:val="227"/>
        </w:trPr>
        <w:tc>
          <w:tcPr>
            <w:tcW w:w="1205" w:type="dxa"/>
            <w:vMerge/>
            <w:vAlign w:val="center"/>
            <w:hideMark/>
          </w:tcPr>
          <w:p w:rsidR="008F7A3F" w:rsidRPr="008F7A3F" w:rsidRDefault="008F7A3F" w:rsidP="008F7A3F">
            <w:pPr>
              <w:spacing w:after="0" w:line="240" w:lineRule="auto"/>
              <w:rPr>
                <w:rFonts w:ascii="Arial" w:eastAsia="Times New Roman" w:hAnsi="Arial" w:cs="Arial"/>
                <w:b/>
                <w:bCs/>
                <w:color w:val="000000"/>
                <w:sz w:val="18"/>
                <w:szCs w:val="18"/>
                <w:lang w:eastAsia="fr-FR"/>
              </w:rPr>
            </w:pPr>
          </w:p>
        </w:tc>
        <w:tc>
          <w:tcPr>
            <w:tcW w:w="4182" w:type="dxa"/>
            <w:shd w:val="clear" w:color="000000" w:fill="DCE6F1"/>
            <w:noWrap/>
            <w:vAlign w:val="bottom"/>
            <w:hideMark/>
          </w:tcPr>
          <w:p w:rsidR="008F7A3F" w:rsidRPr="008F7A3F" w:rsidRDefault="008F7A3F" w:rsidP="008F7A3F">
            <w:pPr>
              <w:spacing w:after="0" w:line="240" w:lineRule="auto"/>
              <w:rPr>
                <w:rFonts w:ascii="Arial" w:eastAsia="Times New Roman" w:hAnsi="Arial" w:cs="Arial"/>
                <w:b/>
                <w:bCs/>
                <w:color w:val="000000"/>
                <w:sz w:val="18"/>
                <w:szCs w:val="18"/>
                <w:lang w:eastAsia="fr-FR"/>
              </w:rPr>
            </w:pPr>
            <w:r w:rsidRPr="008F7A3F">
              <w:rPr>
                <w:rFonts w:ascii="Arial" w:eastAsia="Times New Roman" w:hAnsi="Arial" w:cs="Arial"/>
                <w:b/>
                <w:bCs/>
                <w:color w:val="000000"/>
                <w:sz w:val="18"/>
                <w:szCs w:val="18"/>
                <w:lang w:eastAsia="fr-FR"/>
              </w:rPr>
              <w:t>Total Radiologie</w:t>
            </w:r>
          </w:p>
        </w:tc>
        <w:tc>
          <w:tcPr>
            <w:tcW w:w="751" w:type="dxa"/>
            <w:shd w:val="clear" w:color="000000" w:fill="DCE6F1"/>
            <w:noWrap/>
            <w:vAlign w:val="bottom"/>
            <w:hideMark/>
          </w:tcPr>
          <w:p w:rsidR="008F7A3F" w:rsidRPr="008F7A3F" w:rsidRDefault="008F7A3F" w:rsidP="008F7A3F">
            <w:pPr>
              <w:spacing w:after="0" w:line="240" w:lineRule="auto"/>
              <w:jc w:val="right"/>
              <w:rPr>
                <w:rFonts w:ascii="Arial" w:eastAsia="Times New Roman" w:hAnsi="Arial" w:cs="Arial"/>
                <w:b/>
                <w:bCs/>
                <w:color w:val="000000"/>
                <w:sz w:val="18"/>
                <w:szCs w:val="18"/>
                <w:lang w:eastAsia="fr-FR"/>
              </w:rPr>
            </w:pPr>
            <w:r w:rsidRPr="008F7A3F">
              <w:rPr>
                <w:rFonts w:ascii="Arial" w:eastAsia="Times New Roman" w:hAnsi="Arial" w:cs="Arial"/>
                <w:b/>
                <w:bCs/>
                <w:color w:val="000000"/>
                <w:sz w:val="18"/>
                <w:szCs w:val="18"/>
                <w:lang w:eastAsia="fr-FR"/>
              </w:rPr>
              <w:t>1</w:t>
            </w:r>
            <w:r w:rsidR="00D71ED2">
              <w:rPr>
                <w:rFonts w:ascii="Arial" w:eastAsia="Times New Roman" w:hAnsi="Arial" w:cs="Arial"/>
                <w:b/>
                <w:bCs/>
                <w:color w:val="000000"/>
                <w:sz w:val="18"/>
                <w:szCs w:val="18"/>
                <w:lang w:eastAsia="fr-FR"/>
              </w:rPr>
              <w:t xml:space="preserve"> </w:t>
            </w:r>
            <w:r w:rsidRPr="008F7A3F">
              <w:rPr>
                <w:rFonts w:ascii="Arial" w:eastAsia="Times New Roman" w:hAnsi="Arial" w:cs="Arial"/>
                <w:b/>
                <w:bCs/>
                <w:color w:val="000000"/>
                <w:sz w:val="18"/>
                <w:szCs w:val="18"/>
                <w:lang w:eastAsia="fr-FR"/>
              </w:rPr>
              <w:t>381</w:t>
            </w:r>
          </w:p>
        </w:tc>
        <w:tc>
          <w:tcPr>
            <w:tcW w:w="667" w:type="dxa"/>
            <w:shd w:val="clear" w:color="000000" w:fill="DCE6F1"/>
            <w:noWrap/>
            <w:vAlign w:val="bottom"/>
            <w:hideMark/>
          </w:tcPr>
          <w:p w:rsidR="008F7A3F" w:rsidRPr="008F7A3F" w:rsidRDefault="008F7A3F" w:rsidP="008F7A3F">
            <w:pPr>
              <w:spacing w:after="0" w:line="240" w:lineRule="auto"/>
              <w:jc w:val="right"/>
              <w:rPr>
                <w:rFonts w:ascii="Arial" w:eastAsia="Times New Roman" w:hAnsi="Arial" w:cs="Arial"/>
                <w:b/>
                <w:bCs/>
                <w:color w:val="000000"/>
                <w:sz w:val="18"/>
                <w:szCs w:val="18"/>
                <w:lang w:eastAsia="fr-FR"/>
              </w:rPr>
            </w:pPr>
            <w:r w:rsidRPr="008F7A3F">
              <w:rPr>
                <w:rFonts w:ascii="Arial" w:eastAsia="Times New Roman" w:hAnsi="Arial" w:cs="Arial"/>
                <w:b/>
                <w:bCs/>
                <w:color w:val="000000"/>
                <w:sz w:val="18"/>
                <w:szCs w:val="18"/>
                <w:lang w:eastAsia="fr-FR"/>
              </w:rPr>
              <w:t>100,0</w:t>
            </w:r>
          </w:p>
        </w:tc>
        <w:tc>
          <w:tcPr>
            <w:tcW w:w="751" w:type="dxa"/>
            <w:shd w:val="clear" w:color="000000" w:fill="DCE6F1"/>
            <w:noWrap/>
            <w:vAlign w:val="bottom"/>
            <w:hideMark/>
          </w:tcPr>
          <w:p w:rsidR="008F7A3F" w:rsidRPr="008F7A3F" w:rsidRDefault="008F7A3F" w:rsidP="008F7A3F">
            <w:pPr>
              <w:spacing w:after="0" w:line="240" w:lineRule="auto"/>
              <w:jc w:val="right"/>
              <w:rPr>
                <w:rFonts w:ascii="Arial" w:eastAsia="Times New Roman" w:hAnsi="Arial" w:cs="Arial"/>
                <w:b/>
                <w:bCs/>
                <w:color w:val="000000"/>
                <w:sz w:val="18"/>
                <w:szCs w:val="18"/>
                <w:lang w:eastAsia="fr-FR"/>
              </w:rPr>
            </w:pPr>
            <w:r w:rsidRPr="008F7A3F">
              <w:rPr>
                <w:rFonts w:ascii="Arial" w:eastAsia="Times New Roman" w:hAnsi="Arial" w:cs="Arial"/>
                <w:b/>
                <w:bCs/>
                <w:color w:val="000000"/>
                <w:sz w:val="18"/>
                <w:szCs w:val="18"/>
                <w:lang w:eastAsia="fr-FR"/>
              </w:rPr>
              <w:t>255</w:t>
            </w:r>
          </w:p>
        </w:tc>
        <w:tc>
          <w:tcPr>
            <w:tcW w:w="666" w:type="dxa"/>
            <w:shd w:val="clear" w:color="000000" w:fill="DCE6F1"/>
            <w:noWrap/>
            <w:vAlign w:val="bottom"/>
            <w:hideMark/>
          </w:tcPr>
          <w:p w:rsidR="008F7A3F" w:rsidRPr="008F7A3F" w:rsidRDefault="008F7A3F" w:rsidP="008F7A3F">
            <w:pPr>
              <w:spacing w:after="0" w:line="240" w:lineRule="auto"/>
              <w:jc w:val="right"/>
              <w:rPr>
                <w:rFonts w:ascii="Arial" w:eastAsia="Times New Roman" w:hAnsi="Arial" w:cs="Arial"/>
                <w:b/>
                <w:bCs/>
                <w:color w:val="000000"/>
                <w:sz w:val="18"/>
                <w:szCs w:val="18"/>
                <w:lang w:eastAsia="fr-FR"/>
              </w:rPr>
            </w:pPr>
            <w:r w:rsidRPr="008F7A3F">
              <w:rPr>
                <w:rFonts w:ascii="Arial" w:eastAsia="Times New Roman" w:hAnsi="Arial" w:cs="Arial"/>
                <w:b/>
                <w:bCs/>
                <w:color w:val="000000"/>
                <w:sz w:val="18"/>
                <w:szCs w:val="18"/>
                <w:lang w:eastAsia="fr-FR"/>
              </w:rPr>
              <w:t>100,0</w:t>
            </w:r>
          </w:p>
        </w:tc>
        <w:tc>
          <w:tcPr>
            <w:tcW w:w="751" w:type="dxa"/>
            <w:shd w:val="clear" w:color="000000" w:fill="DCE6F1"/>
            <w:noWrap/>
            <w:vAlign w:val="bottom"/>
            <w:hideMark/>
          </w:tcPr>
          <w:p w:rsidR="008F7A3F" w:rsidRPr="008F7A3F" w:rsidRDefault="008F7A3F" w:rsidP="008F7A3F">
            <w:pPr>
              <w:spacing w:after="0" w:line="240" w:lineRule="auto"/>
              <w:jc w:val="right"/>
              <w:rPr>
                <w:rFonts w:ascii="Arial" w:eastAsia="Times New Roman" w:hAnsi="Arial" w:cs="Arial"/>
                <w:b/>
                <w:bCs/>
                <w:color w:val="000000"/>
                <w:sz w:val="18"/>
                <w:szCs w:val="18"/>
                <w:lang w:eastAsia="fr-FR"/>
              </w:rPr>
            </w:pPr>
            <w:r w:rsidRPr="008F7A3F">
              <w:rPr>
                <w:rFonts w:ascii="Arial" w:eastAsia="Times New Roman" w:hAnsi="Arial" w:cs="Arial"/>
                <w:b/>
                <w:bCs/>
                <w:color w:val="000000"/>
                <w:sz w:val="18"/>
                <w:szCs w:val="18"/>
                <w:lang w:eastAsia="fr-FR"/>
              </w:rPr>
              <w:t>1636</w:t>
            </w:r>
          </w:p>
        </w:tc>
        <w:tc>
          <w:tcPr>
            <w:tcW w:w="667" w:type="dxa"/>
            <w:shd w:val="clear" w:color="000000" w:fill="DCE6F1"/>
            <w:noWrap/>
            <w:vAlign w:val="bottom"/>
            <w:hideMark/>
          </w:tcPr>
          <w:p w:rsidR="008F7A3F" w:rsidRPr="008F7A3F" w:rsidRDefault="008F7A3F" w:rsidP="008F7A3F">
            <w:pPr>
              <w:spacing w:after="0" w:line="240" w:lineRule="auto"/>
              <w:jc w:val="right"/>
              <w:rPr>
                <w:rFonts w:ascii="Arial" w:eastAsia="Times New Roman" w:hAnsi="Arial" w:cs="Arial"/>
                <w:b/>
                <w:bCs/>
                <w:color w:val="000000"/>
                <w:sz w:val="18"/>
                <w:szCs w:val="18"/>
                <w:lang w:eastAsia="fr-FR"/>
              </w:rPr>
            </w:pPr>
            <w:r w:rsidRPr="008F7A3F">
              <w:rPr>
                <w:rFonts w:ascii="Arial" w:eastAsia="Times New Roman" w:hAnsi="Arial" w:cs="Arial"/>
                <w:b/>
                <w:bCs/>
                <w:color w:val="000000"/>
                <w:sz w:val="18"/>
                <w:szCs w:val="18"/>
                <w:lang w:eastAsia="fr-FR"/>
              </w:rPr>
              <w:t>100,0</w:t>
            </w:r>
          </w:p>
        </w:tc>
        <w:tc>
          <w:tcPr>
            <w:tcW w:w="1068" w:type="dxa"/>
            <w:shd w:val="clear" w:color="000000" w:fill="DCE6F1"/>
            <w:noWrap/>
            <w:vAlign w:val="bottom"/>
            <w:hideMark/>
          </w:tcPr>
          <w:p w:rsidR="008F7A3F" w:rsidRPr="008F7A3F" w:rsidRDefault="008F7A3F" w:rsidP="008F7A3F">
            <w:pPr>
              <w:spacing w:after="0" w:line="240" w:lineRule="auto"/>
              <w:jc w:val="right"/>
              <w:rPr>
                <w:rFonts w:ascii="Arial" w:eastAsia="Times New Roman" w:hAnsi="Arial" w:cs="Arial"/>
                <w:b/>
                <w:bCs/>
                <w:color w:val="000000"/>
                <w:sz w:val="18"/>
                <w:szCs w:val="18"/>
                <w:lang w:eastAsia="fr-FR"/>
              </w:rPr>
            </w:pPr>
            <w:r w:rsidRPr="008F7A3F">
              <w:rPr>
                <w:rFonts w:ascii="Arial" w:eastAsia="Times New Roman" w:hAnsi="Arial" w:cs="Arial"/>
                <w:b/>
                <w:bCs/>
                <w:color w:val="000000"/>
                <w:sz w:val="18"/>
                <w:szCs w:val="18"/>
                <w:lang w:eastAsia="fr-FR"/>
              </w:rPr>
              <w:t>84,4</w:t>
            </w:r>
          </w:p>
        </w:tc>
      </w:tr>
      <w:tr w:rsidR="008F7A3F" w:rsidRPr="008F7A3F" w:rsidTr="002A4BD5">
        <w:trPr>
          <w:trHeight w:val="227"/>
        </w:trPr>
        <w:tc>
          <w:tcPr>
            <w:tcW w:w="5387" w:type="dxa"/>
            <w:gridSpan w:val="2"/>
            <w:shd w:val="clear" w:color="000000" w:fill="DCE6F1"/>
            <w:noWrap/>
            <w:vAlign w:val="bottom"/>
            <w:hideMark/>
          </w:tcPr>
          <w:p w:rsidR="008F7A3F" w:rsidRPr="008F7A3F" w:rsidRDefault="008F7A3F" w:rsidP="008F7A3F">
            <w:pPr>
              <w:spacing w:after="0" w:line="240" w:lineRule="auto"/>
              <w:jc w:val="center"/>
              <w:rPr>
                <w:rFonts w:ascii="Arial" w:eastAsia="Times New Roman" w:hAnsi="Arial" w:cs="Arial"/>
                <w:b/>
                <w:bCs/>
                <w:color w:val="000000"/>
                <w:sz w:val="18"/>
                <w:szCs w:val="18"/>
                <w:lang w:eastAsia="fr-FR"/>
              </w:rPr>
            </w:pPr>
            <w:r w:rsidRPr="008F7A3F">
              <w:rPr>
                <w:rFonts w:ascii="Arial" w:eastAsia="Times New Roman" w:hAnsi="Arial" w:cs="Arial"/>
                <w:b/>
                <w:bCs/>
                <w:color w:val="000000"/>
                <w:sz w:val="18"/>
                <w:szCs w:val="18"/>
                <w:lang w:eastAsia="fr-FR"/>
              </w:rPr>
              <w:t>Ensemble des disciplines</w:t>
            </w:r>
          </w:p>
        </w:tc>
        <w:tc>
          <w:tcPr>
            <w:tcW w:w="1418" w:type="dxa"/>
            <w:gridSpan w:val="2"/>
            <w:shd w:val="clear" w:color="000000" w:fill="DCE6F1"/>
            <w:noWrap/>
            <w:vAlign w:val="bottom"/>
            <w:hideMark/>
          </w:tcPr>
          <w:p w:rsidR="008F7A3F" w:rsidRPr="008F7A3F" w:rsidRDefault="008F7A3F" w:rsidP="008F7A3F">
            <w:pPr>
              <w:spacing w:after="0" w:line="240" w:lineRule="auto"/>
              <w:jc w:val="center"/>
              <w:rPr>
                <w:rFonts w:ascii="Arial" w:eastAsia="Times New Roman" w:hAnsi="Arial" w:cs="Arial"/>
                <w:b/>
                <w:bCs/>
                <w:color w:val="000000"/>
                <w:sz w:val="18"/>
                <w:szCs w:val="18"/>
                <w:lang w:eastAsia="fr-FR"/>
              </w:rPr>
            </w:pPr>
            <w:r w:rsidRPr="008F7A3F">
              <w:rPr>
                <w:rFonts w:ascii="Arial" w:eastAsia="Times New Roman" w:hAnsi="Arial" w:cs="Arial"/>
                <w:b/>
                <w:bCs/>
                <w:color w:val="000000"/>
                <w:sz w:val="18"/>
                <w:szCs w:val="18"/>
                <w:lang w:eastAsia="fr-FR"/>
              </w:rPr>
              <w:t>41</w:t>
            </w:r>
            <w:r w:rsidR="00D71ED2">
              <w:rPr>
                <w:rFonts w:ascii="Arial" w:eastAsia="Times New Roman" w:hAnsi="Arial" w:cs="Arial"/>
                <w:b/>
                <w:bCs/>
                <w:color w:val="000000"/>
                <w:sz w:val="18"/>
                <w:szCs w:val="18"/>
                <w:lang w:eastAsia="fr-FR"/>
              </w:rPr>
              <w:t xml:space="preserve"> </w:t>
            </w:r>
            <w:r w:rsidRPr="008F7A3F">
              <w:rPr>
                <w:rFonts w:ascii="Arial" w:eastAsia="Times New Roman" w:hAnsi="Arial" w:cs="Arial"/>
                <w:b/>
                <w:bCs/>
                <w:color w:val="000000"/>
                <w:sz w:val="18"/>
                <w:szCs w:val="18"/>
                <w:lang w:eastAsia="fr-FR"/>
              </w:rPr>
              <w:t>386</w:t>
            </w:r>
          </w:p>
        </w:tc>
        <w:tc>
          <w:tcPr>
            <w:tcW w:w="1417" w:type="dxa"/>
            <w:gridSpan w:val="2"/>
            <w:shd w:val="clear" w:color="000000" w:fill="DCE6F1"/>
            <w:noWrap/>
            <w:vAlign w:val="bottom"/>
            <w:hideMark/>
          </w:tcPr>
          <w:p w:rsidR="008F7A3F" w:rsidRPr="008F7A3F" w:rsidRDefault="008F7A3F" w:rsidP="008F7A3F">
            <w:pPr>
              <w:spacing w:after="0" w:line="240" w:lineRule="auto"/>
              <w:jc w:val="center"/>
              <w:rPr>
                <w:rFonts w:ascii="Arial" w:eastAsia="Times New Roman" w:hAnsi="Arial" w:cs="Arial"/>
                <w:b/>
                <w:bCs/>
                <w:color w:val="000000"/>
                <w:sz w:val="18"/>
                <w:szCs w:val="18"/>
                <w:lang w:eastAsia="fr-FR"/>
              </w:rPr>
            </w:pPr>
            <w:r w:rsidRPr="008F7A3F">
              <w:rPr>
                <w:rFonts w:ascii="Arial" w:eastAsia="Times New Roman" w:hAnsi="Arial" w:cs="Arial"/>
                <w:b/>
                <w:bCs/>
                <w:color w:val="000000"/>
                <w:sz w:val="18"/>
                <w:szCs w:val="18"/>
                <w:lang w:eastAsia="fr-FR"/>
              </w:rPr>
              <w:t>4089</w:t>
            </w:r>
          </w:p>
        </w:tc>
        <w:tc>
          <w:tcPr>
            <w:tcW w:w="1418" w:type="dxa"/>
            <w:gridSpan w:val="2"/>
            <w:shd w:val="clear" w:color="000000" w:fill="DCE6F1"/>
            <w:noWrap/>
            <w:vAlign w:val="bottom"/>
            <w:hideMark/>
          </w:tcPr>
          <w:p w:rsidR="008F7A3F" w:rsidRPr="008F7A3F" w:rsidRDefault="008F7A3F" w:rsidP="001A499E">
            <w:pPr>
              <w:spacing w:after="0" w:line="240" w:lineRule="auto"/>
              <w:jc w:val="center"/>
              <w:rPr>
                <w:rFonts w:ascii="Arial" w:eastAsia="Times New Roman" w:hAnsi="Arial" w:cs="Arial"/>
                <w:b/>
                <w:bCs/>
                <w:color w:val="000000"/>
                <w:sz w:val="18"/>
                <w:szCs w:val="18"/>
                <w:lang w:eastAsia="fr-FR"/>
              </w:rPr>
            </w:pPr>
            <w:r w:rsidRPr="008F7A3F">
              <w:rPr>
                <w:rFonts w:ascii="Arial" w:eastAsia="Times New Roman" w:hAnsi="Arial" w:cs="Arial"/>
                <w:b/>
                <w:bCs/>
                <w:color w:val="000000"/>
                <w:sz w:val="18"/>
                <w:szCs w:val="18"/>
                <w:lang w:eastAsia="fr-FR"/>
              </w:rPr>
              <w:t>45</w:t>
            </w:r>
            <w:r w:rsidR="00D71ED2">
              <w:rPr>
                <w:rFonts w:ascii="Arial" w:eastAsia="Times New Roman" w:hAnsi="Arial" w:cs="Arial"/>
                <w:b/>
                <w:bCs/>
                <w:color w:val="000000"/>
                <w:sz w:val="18"/>
                <w:szCs w:val="18"/>
                <w:lang w:eastAsia="fr-FR"/>
              </w:rPr>
              <w:t xml:space="preserve"> </w:t>
            </w:r>
            <w:r w:rsidR="001A499E">
              <w:rPr>
                <w:rFonts w:ascii="Arial" w:eastAsia="Times New Roman" w:hAnsi="Arial" w:cs="Arial"/>
                <w:b/>
                <w:bCs/>
                <w:color w:val="000000"/>
                <w:sz w:val="18"/>
                <w:szCs w:val="18"/>
                <w:lang w:eastAsia="fr-FR"/>
              </w:rPr>
              <w:t>4</w:t>
            </w:r>
            <w:r w:rsidRPr="008F7A3F">
              <w:rPr>
                <w:rFonts w:ascii="Arial" w:eastAsia="Times New Roman" w:hAnsi="Arial" w:cs="Arial"/>
                <w:b/>
                <w:bCs/>
                <w:color w:val="000000"/>
                <w:sz w:val="18"/>
                <w:szCs w:val="18"/>
                <w:lang w:eastAsia="fr-FR"/>
              </w:rPr>
              <w:t>75</w:t>
            </w:r>
          </w:p>
        </w:tc>
        <w:tc>
          <w:tcPr>
            <w:tcW w:w="1068" w:type="dxa"/>
            <w:shd w:val="clear" w:color="000000" w:fill="DCE6F1"/>
            <w:noWrap/>
            <w:vAlign w:val="bottom"/>
            <w:hideMark/>
          </w:tcPr>
          <w:p w:rsidR="008F7A3F" w:rsidRPr="008F7A3F" w:rsidRDefault="001A499E" w:rsidP="008F7A3F">
            <w:pPr>
              <w:spacing w:after="0" w:line="240" w:lineRule="auto"/>
              <w:jc w:val="right"/>
              <w:rPr>
                <w:rFonts w:ascii="Arial" w:eastAsia="Times New Roman" w:hAnsi="Arial" w:cs="Arial"/>
                <w:b/>
                <w:bCs/>
                <w:color w:val="000000"/>
                <w:sz w:val="18"/>
                <w:szCs w:val="18"/>
                <w:lang w:eastAsia="fr-FR"/>
              </w:rPr>
            </w:pPr>
            <w:r>
              <w:rPr>
                <w:rFonts w:ascii="Arial" w:eastAsia="Times New Roman" w:hAnsi="Arial" w:cs="Arial"/>
                <w:b/>
                <w:bCs/>
                <w:color w:val="000000"/>
                <w:sz w:val="18"/>
                <w:szCs w:val="18"/>
                <w:lang w:eastAsia="fr-FR"/>
              </w:rPr>
              <w:t>91,0</w:t>
            </w:r>
          </w:p>
        </w:tc>
      </w:tr>
    </w:tbl>
    <w:p w:rsidR="00AB7834" w:rsidRDefault="00AB7834" w:rsidP="004B5E6D">
      <w:pPr>
        <w:pStyle w:val="Titre2"/>
      </w:pPr>
    </w:p>
    <w:p w:rsidR="004E4EFE" w:rsidRPr="004E4EFE" w:rsidRDefault="004B5E6D" w:rsidP="004B5E6D">
      <w:pPr>
        <w:pStyle w:val="Titre2"/>
      </w:pPr>
      <w:bookmarkStart w:id="9" w:name="_Toc96618230"/>
      <w:r>
        <w:t xml:space="preserve">I.4   </w:t>
      </w:r>
      <w:r w:rsidR="004E4EFE" w:rsidRPr="004E4EFE">
        <w:t>Répartition des effectifs rémunérés des PH en établissement CHU et Non CHU</w:t>
      </w:r>
      <w:bookmarkEnd w:id="9"/>
      <w:r w:rsidR="004E4EFE" w:rsidRPr="004E4EFE">
        <w:t xml:space="preserve"> </w:t>
      </w:r>
    </w:p>
    <w:p w:rsidR="00DA16B6" w:rsidRPr="00883A96" w:rsidRDefault="00DA16B6" w:rsidP="00883A96">
      <w:pPr>
        <w:pStyle w:val="Paragraphedeliste"/>
        <w:spacing w:after="0" w:line="300" w:lineRule="auto"/>
        <w:ind w:left="0"/>
        <w:jc w:val="both"/>
        <w:rPr>
          <w:rFonts w:ascii="Arial" w:hAnsi="Arial" w:cs="Arial"/>
          <w:b/>
        </w:rPr>
      </w:pPr>
    </w:p>
    <w:p w:rsidR="00DA16B6" w:rsidRPr="00883A96" w:rsidRDefault="00A7362A" w:rsidP="00883A96">
      <w:pPr>
        <w:pStyle w:val="Paragraphedeliste"/>
        <w:spacing w:after="0" w:line="300" w:lineRule="auto"/>
        <w:ind w:left="0" w:right="142"/>
        <w:jc w:val="both"/>
        <w:rPr>
          <w:rFonts w:ascii="Arial" w:hAnsi="Arial" w:cs="Arial"/>
        </w:rPr>
      </w:pPr>
      <w:r w:rsidRPr="00883A96">
        <w:rPr>
          <w:rFonts w:ascii="Arial" w:hAnsi="Arial" w:cs="Arial"/>
          <w:b/>
        </w:rPr>
        <w:t xml:space="preserve">Plus d’un </w:t>
      </w:r>
      <w:r w:rsidR="00DA16B6" w:rsidRPr="00883A96">
        <w:rPr>
          <w:rFonts w:ascii="Arial" w:hAnsi="Arial" w:cs="Arial"/>
          <w:b/>
        </w:rPr>
        <w:t xml:space="preserve">tiers des </w:t>
      </w:r>
      <w:r w:rsidR="001261BB" w:rsidRPr="00883A96">
        <w:rPr>
          <w:rFonts w:ascii="Arial" w:hAnsi="Arial" w:cs="Arial"/>
          <w:b/>
        </w:rPr>
        <w:t>PH</w:t>
      </w:r>
      <w:r w:rsidR="00DA16B6" w:rsidRPr="00883A96">
        <w:rPr>
          <w:rFonts w:ascii="Arial" w:hAnsi="Arial" w:cs="Arial"/>
          <w:b/>
        </w:rPr>
        <w:t xml:space="preserve"> temps plein et temps partiel exercent en CHU/CHR </w:t>
      </w:r>
      <w:r w:rsidR="00DA16B6" w:rsidRPr="00883A96">
        <w:rPr>
          <w:rFonts w:ascii="Arial" w:hAnsi="Arial" w:cs="Arial"/>
        </w:rPr>
        <w:t>(3</w:t>
      </w:r>
      <w:r w:rsidRPr="00883A96">
        <w:rPr>
          <w:rFonts w:ascii="Arial" w:hAnsi="Arial" w:cs="Arial"/>
        </w:rPr>
        <w:t>4</w:t>
      </w:r>
      <w:r w:rsidR="00DA16B6" w:rsidRPr="00883A96">
        <w:rPr>
          <w:rFonts w:ascii="Arial" w:hAnsi="Arial" w:cs="Arial"/>
        </w:rPr>
        <w:t>,</w:t>
      </w:r>
      <w:r w:rsidRPr="00883A96">
        <w:rPr>
          <w:rFonts w:ascii="Arial" w:hAnsi="Arial" w:cs="Arial"/>
        </w:rPr>
        <w:t>5</w:t>
      </w:r>
      <w:r w:rsidR="00DA16B6" w:rsidRPr="00883A96">
        <w:rPr>
          <w:rFonts w:ascii="Arial" w:hAnsi="Arial" w:cs="Arial"/>
        </w:rPr>
        <w:t> %)</w:t>
      </w:r>
      <w:r w:rsidRPr="00883A96">
        <w:rPr>
          <w:rFonts w:ascii="Arial" w:hAnsi="Arial" w:cs="Arial"/>
        </w:rPr>
        <w:t>, en augmentation par rapport à 2020 (33,1 %)</w:t>
      </w:r>
      <w:r w:rsidR="00DA16B6" w:rsidRPr="00883A96">
        <w:rPr>
          <w:rFonts w:ascii="Arial" w:hAnsi="Arial" w:cs="Arial"/>
        </w:rPr>
        <w:t>.</w:t>
      </w:r>
      <w:r w:rsidRPr="00883A96">
        <w:rPr>
          <w:rFonts w:ascii="Arial" w:hAnsi="Arial" w:cs="Arial"/>
        </w:rPr>
        <w:t xml:space="preserve"> Proportions qui va</w:t>
      </w:r>
      <w:r w:rsidR="00DA16B6" w:rsidRPr="00883A96">
        <w:rPr>
          <w:rFonts w:ascii="Arial" w:hAnsi="Arial" w:cs="Arial"/>
        </w:rPr>
        <w:t xml:space="preserve">rient selon </w:t>
      </w:r>
      <w:r w:rsidRPr="00883A96">
        <w:rPr>
          <w:rFonts w:ascii="Arial" w:hAnsi="Arial" w:cs="Arial"/>
        </w:rPr>
        <w:t xml:space="preserve">la discipline ou les spécialités, elles peuvent atteindre plus de la moitié en biologie (50,9 %) et en </w:t>
      </w:r>
      <w:r w:rsidR="00236AED" w:rsidRPr="00883A96">
        <w:rPr>
          <w:rFonts w:ascii="Arial" w:hAnsi="Arial" w:cs="Arial"/>
        </w:rPr>
        <w:t xml:space="preserve">anesthésie-réanimation (53,3 %) tous statuts confondus. A contrario, les PH exerçant en psychiatrie </w:t>
      </w:r>
      <w:r w:rsidR="0097107C" w:rsidRPr="00883A96">
        <w:rPr>
          <w:rFonts w:ascii="Arial" w:hAnsi="Arial" w:cs="Arial"/>
        </w:rPr>
        <w:t>sont affectés</w:t>
      </w:r>
      <w:r w:rsidR="00236AED" w:rsidRPr="00883A96">
        <w:rPr>
          <w:rFonts w:ascii="Arial" w:hAnsi="Arial" w:cs="Arial"/>
        </w:rPr>
        <w:t xml:space="preserve"> pour 85,4 % d’entre eux en établissement non CHU.</w:t>
      </w:r>
    </w:p>
    <w:p w:rsidR="00A7362A" w:rsidRPr="00883A96" w:rsidRDefault="00A7362A" w:rsidP="00883A96">
      <w:pPr>
        <w:pStyle w:val="Paragraphedeliste"/>
        <w:spacing w:after="0" w:line="300" w:lineRule="auto"/>
        <w:ind w:left="0" w:right="142"/>
        <w:jc w:val="both"/>
        <w:rPr>
          <w:rFonts w:ascii="Arial" w:hAnsi="Arial" w:cs="Arial"/>
        </w:rPr>
      </w:pPr>
    </w:p>
    <w:p w:rsidR="00DA16B6" w:rsidRPr="00883A96" w:rsidRDefault="00DA16B6" w:rsidP="00883A96">
      <w:pPr>
        <w:spacing w:line="300" w:lineRule="auto"/>
        <w:ind w:right="142"/>
        <w:jc w:val="both"/>
        <w:rPr>
          <w:rFonts w:ascii="Arial" w:hAnsi="Arial" w:cs="Arial"/>
        </w:rPr>
      </w:pPr>
      <w:r w:rsidRPr="00883A96">
        <w:rPr>
          <w:rFonts w:ascii="Arial" w:hAnsi="Arial" w:cs="Arial"/>
          <w:b/>
        </w:rPr>
        <w:t>En CHU/CHR</w:t>
      </w:r>
      <w:r w:rsidR="001261BB" w:rsidRPr="00883A96">
        <w:rPr>
          <w:rFonts w:ascii="Arial" w:hAnsi="Arial" w:cs="Arial"/>
        </w:rPr>
        <w:t>, 78,3</w:t>
      </w:r>
      <w:r w:rsidRPr="00883A96">
        <w:rPr>
          <w:rFonts w:ascii="Arial" w:hAnsi="Arial" w:cs="Arial"/>
        </w:rPr>
        <w:t xml:space="preserve"> % des </w:t>
      </w:r>
      <w:r w:rsidRPr="00883A96">
        <w:rPr>
          <w:rFonts w:ascii="Arial" w:hAnsi="Arial" w:cs="Arial"/>
          <w:b/>
        </w:rPr>
        <w:t>PH Temps plein</w:t>
      </w:r>
      <w:r w:rsidRPr="00883A96">
        <w:rPr>
          <w:rFonts w:ascii="Arial" w:hAnsi="Arial" w:cs="Arial"/>
        </w:rPr>
        <w:t xml:space="preserve"> exercent en médecine (53,</w:t>
      </w:r>
      <w:r w:rsidR="001261BB" w:rsidRPr="00883A96">
        <w:rPr>
          <w:rFonts w:ascii="Arial" w:hAnsi="Arial" w:cs="Arial"/>
        </w:rPr>
        <w:t>9</w:t>
      </w:r>
      <w:r w:rsidRPr="00883A96">
        <w:rPr>
          <w:rFonts w:ascii="Arial" w:hAnsi="Arial" w:cs="Arial"/>
        </w:rPr>
        <w:t xml:space="preserve"> %), anesthésie-réanimation (1</w:t>
      </w:r>
      <w:r w:rsidR="001261BB" w:rsidRPr="00883A96">
        <w:rPr>
          <w:rFonts w:ascii="Arial" w:hAnsi="Arial" w:cs="Arial"/>
        </w:rPr>
        <w:t>3</w:t>
      </w:r>
      <w:r w:rsidRPr="00883A96">
        <w:rPr>
          <w:rFonts w:ascii="Arial" w:hAnsi="Arial" w:cs="Arial"/>
        </w:rPr>
        <w:t>,</w:t>
      </w:r>
      <w:r w:rsidR="001261BB" w:rsidRPr="00883A96">
        <w:rPr>
          <w:rFonts w:ascii="Arial" w:hAnsi="Arial" w:cs="Arial"/>
        </w:rPr>
        <w:t>1</w:t>
      </w:r>
      <w:r w:rsidRPr="00883A96">
        <w:rPr>
          <w:rFonts w:ascii="Arial" w:hAnsi="Arial" w:cs="Arial"/>
        </w:rPr>
        <w:t xml:space="preserve"> %) et chirurgie (11,3 %). </w:t>
      </w:r>
      <w:r w:rsidRPr="00883A96">
        <w:rPr>
          <w:rFonts w:ascii="Arial" w:hAnsi="Arial" w:cs="Arial"/>
          <w:b/>
        </w:rPr>
        <w:t xml:space="preserve">En </w:t>
      </w:r>
      <w:r w:rsidR="001261BB" w:rsidRPr="00883A96">
        <w:rPr>
          <w:rFonts w:ascii="Arial" w:hAnsi="Arial" w:cs="Arial"/>
          <w:b/>
        </w:rPr>
        <w:t>établissement non CHU</w:t>
      </w:r>
      <w:r w:rsidR="001261BB" w:rsidRPr="00883A96">
        <w:rPr>
          <w:rFonts w:ascii="Arial" w:hAnsi="Arial" w:cs="Arial"/>
        </w:rPr>
        <w:t>, cette proportion est de 71</w:t>
      </w:r>
      <w:r w:rsidRPr="00883A96">
        <w:rPr>
          <w:rFonts w:ascii="Arial" w:hAnsi="Arial" w:cs="Arial"/>
        </w:rPr>
        <w:t>,</w:t>
      </w:r>
      <w:r w:rsidR="001261BB" w:rsidRPr="00883A96">
        <w:rPr>
          <w:rFonts w:ascii="Arial" w:hAnsi="Arial" w:cs="Arial"/>
        </w:rPr>
        <w:t>3</w:t>
      </w:r>
      <w:r w:rsidRPr="00883A96">
        <w:rPr>
          <w:rFonts w:ascii="Arial" w:hAnsi="Arial" w:cs="Arial"/>
        </w:rPr>
        <w:t xml:space="preserve"> %, compte tenu d’une plus grande part de PH </w:t>
      </w:r>
      <w:r w:rsidR="001261BB" w:rsidRPr="00883A96">
        <w:rPr>
          <w:rFonts w:ascii="Arial" w:hAnsi="Arial" w:cs="Arial"/>
        </w:rPr>
        <w:t>exerçant</w:t>
      </w:r>
      <w:r w:rsidRPr="00883A96">
        <w:rPr>
          <w:rFonts w:ascii="Arial" w:hAnsi="Arial" w:cs="Arial"/>
        </w:rPr>
        <w:t xml:space="preserve"> en psychiatrie au sein de ces structures (</w:t>
      </w:r>
      <w:r w:rsidR="001261BB" w:rsidRPr="00883A96">
        <w:rPr>
          <w:rFonts w:ascii="Arial" w:hAnsi="Arial" w:cs="Arial"/>
        </w:rPr>
        <w:t>14,5</w:t>
      </w:r>
      <w:r w:rsidRPr="00883A96">
        <w:rPr>
          <w:rFonts w:ascii="Arial" w:hAnsi="Arial" w:cs="Arial"/>
        </w:rPr>
        <w:t xml:space="preserve"> %, contre 4,5 % en CHU/CHR). Concernant les </w:t>
      </w:r>
      <w:r w:rsidRPr="00883A96">
        <w:rPr>
          <w:rFonts w:ascii="Arial" w:hAnsi="Arial" w:cs="Arial"/>
          <w:b/>
        </w:rPr>
        <w:t>PH temps partiel</w:t>
      </w:r>
      <w:r w:rsidRPr="00883A96">
        <w:rPr>
          <w:rFonts w:ascii="Arial" w:hAnsi="Arial" w:cs="Arial"/>
        </w:rPr>
        <w:t xml:space="preserve">, </w:t>
      </w:r>
      <w:r w:rsidRPr="00883A96">
        <w:rPr>
          <w:rFonts w:ascii="Arial" w:hAnsi="Arial" w:cs="Arial"/>
          <w:b/>
        </w:rPr>
        <w:t>en CHU/CHR</w:t>
      </w:r>
      <w:r w:rsidR="001261BB" w:rsidRPr="00883A96">
        <w:rPr>
          <w:rFonts w:ascii="Arial" w:hAnsi="Arial" w:cs="Arial"/>
        </w:rPr>
        <w:t>, 81,8</w:t>
      </w:r>
      <w:r w:rsidRPr="00883A96">
        <w:rPr>
          <w:rFonts w:ascii="Arial" w:hAnsi="Arial" w:cs="Arial"/>
        </w:rPr>
        <w:t xml:space="preserve"> % </w:t>
      </w:r>
      <w:r w:rsidR="001261BB" w:rsidRPr="00883A96">
        <w:rPr>
          <w:rFonts w:ascii="Arial" w:hAnsi="Arial" w:cs="Arial"/>
        </w:rPr>
        <w:t xml:space="preserve">exercent en </w:t>
      </w:r>
      <w:r w:rsidRPr="00883A96">
        <w:rPr>
          <w:rFonts w:ascii="Arial" w:hAnsi="Arial" w:cs="Arial"/>
        </w:rPr>
        <w:t>médecine (54,</w:t>
      </w:r>
      <w:r w:rsidR="001261BB" w:rsidRPr="00883A96">
        <w:rPr>
          <w:rFonts w:ascii="Arial" w:hAnsi="Arial" w:cs="Arial"/>
        </w:rPr>
        <w:t>6 %), chirurgie (15,5</w:t>
      </w:r>
      <w:r w:rsidRPr="00883A96">
        <w:rPr>
          <w:rFonts w:ascii="Arial" w:hAnsi="Arial" w:cs="Arial"/>
        </w:rPr>
        <w:t xml:space="preserve"> %) et </w:t>
      </w:r>
      <w:r w:rsidR="001261BB" w:rsidRPr="00883A96">
        <w:rPr>
          <w:rFonts w:ascii="Arial" w:hAnsi="Arial" w:cs="Arial"/>
        </w:rPr>
        <w:t>en</w:t>
      </w:r>
      <w:r w:rsidRPr="00883A96">
        <w:rPr>
          <w:rFonts w:ascii="Arial" w:hAnsi="Arial" w:cs="Arial"/>
        </w:rPr>
        <w:t xml:space="preserve"> radio</w:t>
      </w:r>
      <w:r w:rsidR="001261BB" w:rsidRPr="00883A96">
        <w:rPr>
          <w:rFonts w:ascii="Arial" w:hAnsi="Arial" w:cs="Arial"/>
        </w:rPr>
        <w:t>logie et imagerie médicale (11,7</w:t>
      </w:r>
      <w:r w:rsidRPr="00883A96">
        <w:rPr>
          <w:rFonts w:ascii="Arial" w:hAnsi="Arial" w:cs="Arial"/>
        </w:rPr>
        <w:t xml:space="preserve"> %) ; cette proportion est de 71,</w:t>
      </w:r>
      <w:r w:rsidR="001261BB" w:rsidRPr="00883A96">
        <w:rPr>
          <w:rFonts w:ascii="Arial" w:hAnsi="Arial" w:cs="Arial"/>
        </w:rPr>
        <w:t>9</w:t>
      </w:r>
      <w:r w:rsidRPr="00883A96">
        <w:rPr>
          <w:rFonts w:ascii="Arial" w:hAnsi="Arial" w:cs="Arial"/>
        </w:rPr>
        <w:t xml:space="preserve"> % </w:t>
      </w:r>
      <w:r w:rsidRPr="00883A96">
        <w:rPr>
          <w:rFonts w:ascii="Arial" w:hAnsi="Arial" w:cs="Arial"/>
          <w:b/>
        </w:rPr>
        <w:t xml:space="preserve">en </w:t>
      </w:r>
      <w:r w:rsidR="001261BB" w:rsidRPr="00883A96">
        <w:rPr>
          <w:rFonts w:ascii="Arial" w:hAnsi="Arial" w:cs="Arial"/>
          <w:b/>
        </w:rPr>
        <w:t>établissement non CHU</w:t>
      </w:r>
      <w:r w:rsidRPr="00883A96">
        <w:rPr>
          <w:rFonts w:ascii="Arial" w:hAnsi="Arial" w:cs="Arial"/>
        </w:rPr>
        <w:t xml:space="preserve">. </w:t>
      </w:r>
      <w:r w:rsidR="001261BB" w:rsidRPr="00883A96">
        <w:rPr>
          <w:rFonts w:ascii="Arial" w:hAnsi="Arial" w:cs="Arial"/>
        </w:rPr>
        <w:t>On relève également dans ces établissements</w:t>
      </w:r>
      <w:r w:rsidRPr="00883A96">
        <w:rPr>
          <w:rFonts w:ascii="Arial" w:hAnsi="Arial" w:cs="Arial"/>
        </w:rPr>
        <w:t>, une part importante de PH temps par</w:t>
      </w:r>
      <w:r w:rsidR="001261BB" w:rsidRPr="00883A96">
        <w:rPr>
          <w:rFonts w:ascii="Arial" w:hAnsi="Arial" w:cs="Arial"/>
        </w:rPr>
        <w:t>tiel exerçant en psychiatrie (14</w:t>
      </w:r>
      <w:r w:rsidRPr="00883A96">
        <w:rPr>
          <w:rFonts w:ascii="Arial" w:hAnsi="Arial" w:cs="Arial"/>
        </w:rPr>
        <w:t>,</w:t>
      </w:r>
      <w:r w:rsidR="001261BB" w:rsidRPr="00883A96">
        <w:rPr>
          <w:rFonts w:ascii="Arial" w:hAnsi="Arial" w:cs="Arial"/>
        </w:rPr>
        <w:t>4</w:t>
      </w:r>
      <w:r w:rsidRPr="00883A96">
        <w:rPr>
          <w:rFonts w:ascii="Arial" w:hAnsi="Arial" w:cs="Arial"/>
        </w:rPr>
        <w:t xml:space="preserve"> %, contre </w:t>
      </w:r>
      <w:r w:rsidR="001261BB" w:rsidRPr="00883A96">
        <w:rPr>
          <w:rFonts w:ascii="Arial" w:hAnsi="Arial" w:cs="Arial"/>
        </w:rPr>
        <w:t>6</w:t>
      </w:r>
      <w:r w:rsidRPr="00883A96">
        <w:rPr>
          <w:rFonts w:ascii="Arial" w:hAnsi="Arial" w:cs="Arial"/>
        </w:rPr>
        <w:t>,</w:t>
      </w:r>
      <w:r w:rsidR="001261BB" w:rsidRPr="00883A96">
        <w:rPr>
          <w:rFonts w:ascii="Arial" w:hAnsi="Arial" w:cs="Arial"/>
        </w:rPr>
        <w:t>3</w:t>
      </w:r>
      <w:r w:rsidRPr="00883A96">
        <w:rPr>
          <w:rFonts w:ascii="Arial" w:hAnsi="Arial" w:cs="Arial"/>
        </w:rPr>
        <w:t xml:space="preserve"> % en CHU/CHR).</w:t>
      </w:r>
    </w:p>
    <w:p w:rsidR="00523B57" w:rsidRDefault="00523B57" w:rsidP="00B11AE3">
      <w:pPr>
        <w:spacing w:after="0" w:line="240" w:lineRule="auto"/>
        <w:ind w:hanging="284"/>
        <w:jc w:val="both"/>
        <w:rPr>
          <w:rFonts w:ascii="Arial" w:hAnsi="Arial" w:cs="Arial"/>
          <w:b/>
          <w:bCs/>
          <w:color w:val="8064A2" w:themeColor="accent4"/>
          <w:sz w:val="20"/>
          <w:szCs w:val="20"/>
        </w:rPr>
      </w:pPr>
      <w:r w:rsidRPr="00246609">
        <w:rPr>
          <w:rFonts w:ascii="Arial" w:hAnsi="Arial" w:cs="Arial"/>
          <w:b/>
          <w:bCs/>
          <w:color w:val="8064A2" w:themeColor="accent4"/>
          <w:sz w:val="20"/>
          <w:szCs w:val="20"/>
        </w:rPr>
        <w:t xml:space="preserve">Répartition des effectifs rémunérés des PH </w:t>
      </w:r>
      <w:r>
        <w:rPr>
          <w:rFonts w:ascii="Arial" w:hAnsi="Arial" w:cs="Arial"/>
          <w:b/>
          <w:bCs/>
          <w:color w:val="8064A2" w:themeColor="accent4"/>
          <w:sz w:val="20"/>
          <w:szCs w:val="20"/>
        </w:rPr>
        <w:t>en établissement</w:t>
      </w:r>
      <w:r w:rsidRPr="00246609">
        <w:rPr>
          <w:rFonts w:ascii="Arial" w:hAnsi="Arial" w:cs="Arial"/>
          <w:b/>
          <w:bCs/>
          <w:color w:val="8064A2" w:themeColor="accent4"/>
          <w:sz w:val="20"/>
          <w:szCs w:val="20"/>
        </w:rPr>
        <w:t xml:space="preserve"> au 1</w:t>
      </w:r>
      <w:r w:rsidRPr="008E4809">
        <w:rPr>
          <w:rFonts w:ascii="Arial" w:hAnsi="Arial" w:cs="Arial"/>
          <w:b/>
          <w:bCs/>
          <w:color w:val="8064A2" w:themeColor="accent4"/>
          <w:sz w:val="20"/>
          <w:szCs w:val="20"/>
          <w:vertAlign w:val="superscript"/>
        </w:rPr>
        <w:t>er</w:t>
      </w:r>
      <w:r>
        <w:rPr>
          <w:rFonts w:ascii="Arial" w:hAnsi="Arial" w:cs="Arial"/>
          <w:b/>
          <w:bCs/>
          <w:color w:val="8064A2" w:themeColor="accent4"/>
          <w:sz w:val="20"/>
          <w:szCs w:val="20"/>
        </w:rPr>
        <w:t xml:space="preserve"> janvier 2022</w:t>
      </w:r>
      <w:r w:rsidRPr="00246609">
        <w:rPr>
          <w:rFonts w:ascii="Arial" w:hAnsi="Arial" w:cs="Arial"/>
          <w:b/>
          <w:bCs/>
          <w:color w:val="8064A2" w:themeColor="accent4"/>
          <w:sz w:val="20"/>
          <w:szCs w:val="20"/>
        </w:rPr>
        <w:t xml:space="preserve"> (source : CNG-SIGMED)</w:t>
      </w:r>
    </w:p>
    <w:p w:rsidR="00AB7834" w:rsidRPr="00883A96" w:rsidRDefault="00AB7834" w:rsidP="00B11AE3">
      <w:pPr>
        <w:spacing w:after="0" w:line="240" w:lineRule="auto"/>
        <w:ind w:hanging="284"/>
        <w:jc w:val="both"/>
        <w:rPr>
          <w:rFonts w:ascii="Arial" w:hAnsi="Arial" w:cs="Arial"/>
          <w:b/>
          <w:bCs/>
          <w:color w:val="8064A2" w:themeColor="accent4"/>
          <w:sz w:val="10"/>
          <w:szCs w:val="10"/>
        </w:rPr>
      </w:pPr>
    </w:p>
    <w:tbl>
      <w:tblPr>
        <w:tblW w:w="10911" w:type="dxa"/>
        <w:tblInd w:w="-214" w:type="dxa"/>
        <w:tblBorders>
          <w:top w:val="single" w:sz="12" w:space="0" w:color="8064A2" w:themeColor="accent4"/>
          <w:bottom w:val="single" w:sz="12" w:space="0" w:color="8064A2" w:themeColor="accent4"/>
          <w:insideH w:val="single" w:sz="8" w:space="0" w:color="8064A2" w:themeColor="accent4"/>
          <w:insideV w:val="single" w:sz="8" w:space="0" w:color="8064A2" w:themeColor="accent4"/>
        </w:tblBorders>
        <w:tblLayout w:type="fixed"/>
        <w:tblCellMar>
          <w:left w:w="70" w:type="dxa"/>
          <w:right w:w="70" w:type="dxa"/>
        </w:tblCellMar>
        <w:tblLook w:val="04A0" w:firstRow="1" w:lastRow="0" w:firstColumn="1" w:lastColumn="0" w:noHBand="0" w:noVBand="1"/>
      </w:tblPr>
      <w:tblGrid>
        <w:gridCol w:w="993"/>
        <w:gridCol w:w="1625"/>
        <w:gridCol w:w="785"/>
        <w:gridCol w:w="850"/>
        <w:gridCol w:w="1063"/>
        <w:gridCol w:w="855"/>
        <w:gridCol w:w="846"/>
        <w:gridCol w:w="1200"/>
        <w:gridCol w:w="852"/>
        <w:gridCol w:w="850"/>
        <w:gridCol w:w="992"/>
      </w:tblGrid>
      <w:tr w:rsidR="001A499E" w:rsidRPr="001A499E" w:rsidTr="00883A96">
        <w:trPr>
          <w:trHeight w:val="227"/>
          <w:tblHeader/>
        </w:trPr>
        <w:tc>
          <w:tcPr>
            <w:tcW w:w="993" w:type="dxa"/>
            <w:vMerge w:val="restart"/>
            <w:shd w:val="clear" w:color="000000" w:fill="B8CCE4"/>
            <w:vAlign w:val="center"/>
            <w:hideMark/>
          </w:tcPr>
          <w:p w:rsidR="001A499E" w:rsidRPr="001A499E" w:rsidRDefault="001A499E" w:rsidP="001A499E">
            <w:pPr>
              <w:spacing w:after="0" w:line="240" w:lineRule="auto"/>
              <w:jc w:val="center"/>
              <w:rPr>
                <w:rFonts w:ascii="Arial" w:eastAsia="Times New Roman" w:hAnsi="Arial" w:cs="Arial"/>
                <w:b/>
                <w:bCs/>
                <w:color w:val="000000"/>
                <w:sz w:val="18"/>
                <w:szCs w:val="18"/>
                <w:lang w:eastAsia="fr-FR"/>
              </w:rPr>
            </w:pPr>
            <w:r w:rsidRPr="001A499E">
              <w:rPr>
                <w:rFonts w:ascii="Arial" w:eastAsia="Times New Roman" w:hAnsi="Arial" w:cs="Arial"/>
                <w:b/>
                <w:bCs/>
                <w:color w:val="000000"/>
                <w:sz w:val="18"/>
                <w:szCs w:val="18"/>
                <w:lang w:eastAsia="fr-FR"/>
              </w:rPr>
              <w:t>Typologie d'établissement</w:t>
            </w:r>
          </w:p>
        </w:tc>
        <w:tc>
          <w:tcPr>
            <w:tcW w:w="1625" w:type="dxa"/>
            <w:vMerge w:val="restart"/>
            <w:shd w:val="clear" w:color="000000" w:fill="B8CCE4"/>
            <w:vAlign w:val="center"/>
            <w:hideMark/>
          </w:tcPr>
          <w:p w:rsidR="001A499E" w:rsidRPr="001A499E" w:rsidRDefault="001A499E" w:rsidP="001A499E">
            <w:pPr>
              <w:spacing w:after="0" w:line="240" w:lineRule="auto"/>
              <w:jc w:val="center"/>
              <w:rPr>
                <w:rFonts w:ascii="Arial" w:eastAsia="Times New Roman" w:hAnsi="Arial" w:cs="Arial"/>
                <w:b/>
                <w:bCs/>
                <w:color w:val="000000"/>
                <w:sz w:val="18"/>
                <w:szCs w:val="18"/>
                <w:lang w:eastAsia="fr-FR"/>
              </w:rPr>
            </w:pPr>
            <w:r w:rsidRPr="001A499E">
              <w:rPr>
                <w:rFonts w:ascii="Arial" w:eastAsia="Times New Roman" w:hAnsi="Arial" w:cs="Arial"/>
                <w:b/>
                <w:bCs/>
                <w:color w:val="000000"/>
                <w:sz w:val="18"/>
                <w:szCs w:val="18"/>
                <w:lang w:eastAsia="fr-FR"/>
              </w:rPr>
              <w:t>Discipline</w:t>
            </w:r>
          </w:p>
        </w:tc>
        <w:tc>
          <w:tcPr>
            <w:tcW w:w="2698" w:type="dxa"/>
            <w:gridSpan w:val="3"/>
            <w:shd w:val="clear" w:color="000000" w:fill="B8CCE4"/>
            <w:noWrap/>
            <w:vAlign w:val="center"/>
            <w:hideMark/>
          </w:tcPr>
          <w:p w:rsidR="001A499E" w:rsidRPr="001A499E" w:rsidRDefault="001A499E" w:rsidP="001A499E">
            <w:pPr>
              <w:spacing w:after="0" w:line="240" w:lineRule="auto"/>
              <w:jc w:val="center"/>
              <w:rPr>
                <w:rFonts w:ascii="Arial" w:eastAsia="Times New Roman" w:hAnsi="Arial" w:cs="Arial"/>
                <w:b/>
                <w:bCs/>
                <w:color w:val="000000"/>
                <w:sz w:val="18"/>
                <w:szCs w:val="18"/>
                <w:lang w:eastAsia="fr-FR"/>
              </w:rPr>
            </w:pPr>
            <w:r w:rsidRPr="001A499E">
              <w:rPr>
                <w:rFonts w:ascii="Arial" w:eastAsia="Times New Roman" w:hAnsi="Arial" w:cs="Arial"/>
                <w:b/>
                <w:bCs/>
                <w:color w:val="000000"/>
                <w:sz w:val="18"/>
                <w:szCs w:val="18"/>
                <w:lang w:eastAsia="fr-FR"/>
              </w:rPr>
              <w:t>PH temps plein (TP)</w:t>
            </w:r>
          </w:p>
        </w:tc>
        <w:tc>
          <w:tcPr>
            <w:tcW w:w="2901" w:type="dxa"/>
            <w:gridSpan w:val="3"/>
            <w:shd w:val="clear" w:color="000000" w:fill="B8CCE4"/>
            <w:noWrap/>
            <w:vAlign w:val="center"/>
            <w:hideMark/>
          </w:tcPr>
          <w:p w:rsidR="001A499E" w:rsidRPr="001A499E" w:rsidRDefault="001A499E" w:rsidP="001A499E">
            <w:pPr>
              <w:spacing w:after="0" w:line="240" w:lineRule="auto"/>
              <w:jc w:val="center"/>
              <w:rPr>
                <w:rFonts w:ascii="Arial" w:eastAsia="Times New Roman" w:hAnsi="Arial" w:cs="Arial"/>
                <w:b/>
                <w:bCs/>
                <w:color w:val="000000"/>
                <w:sz w:val="18"/>
                <w:szCs w:val="18"/>
                <w:lang w:eastAsia="fr-FR"/>
              </w:rPr>
            </w:pPr>
            <w:r w:rsidRPr="001A499E">
              <w:rPr>
                <w:rFonts w:ascii="Arial" w:eastAsia="Times New Roman" w:hAnsi="Arial" w:cs="Arial"/>
                <w:b/>
                <w:bCs/>
                <w:color w:val="000000"/>
                <w:sz w:val="18"/>
                <w:szCs w:val="18"/>
                <w:lang w:eastAsia="fr-FR"/>
              </w:rPr>
              <w:t>PH temps partiel (Tp)</w:t>
            </w:r>
          </w:p>
        </w:tc>
        <w:tc>
          <w:tcPr>
            <w:tcW w:w="2694" w:type="dxa"/>
            <w:gridSpan w:val="3"/>
            <w:shd w:val="clear" w:color="000000" w:fill="B8CCE4"/>
            <w:vAlign w:val="center"/>
            <w:hideMark/>
          </w:tcPr>
          <w:p w:rsidR="001A499E" w:rsidRPr="001A499E" w:rsidRDefault="001A499E" w:rsidP="001A499E">
            <w:pPr>
              <w:spacing w:after="0" w:line="240" w:lineRule="auto"/>
              <w:jc w:val="center"/>
              <w:rPr>
                <w:rFonts w:ascii="Arial" w:eastAsia="Times New Roman" w:hAnsi="Arial" w:cs="Arial"/>
                <w:b/>
                <w:bCs/>
                <w:color w:val="000000"/>
                <w:sz w:val="18"/>
                <w:szCs w:val="18"/>
                <w:lang w:eastAsia="fr-FR"/>
              </w:rPr>
            </w:pPr>
            <w:r w:rsidRPr="001A499E">
              <w:rPr>
                <w:rFonts w:ascii="Arial" w:eastAsia="Times New Roman" w:hAnsi="Arial" w:cs="Arial"/>
                <w:b/>
                <w:bCs/>
                <w:color w:val="000000"/>
                <w:sz w:val="18"/>
                <w:szCs w:val="18"/>
                <w:lang w:eastAsia="fr-FR"/>
              </w:rPr>
              <w:t>Total PH tous statuts confondus</w:t>
            </w:r>
          </w:p>
        </w:tc>
      </w:tr>
      <w:tr w:rsidR="001A499E" w:rsidRPr="001A499E" w:rsidTr="00544E57">
        <w:trPr>
          <w:trHeight w:val="227"/>
          <w:tblHeader/>
        </w:trPr>
        <w:tc>
          <w:tcPr>
            <w:tcW w:w="993" w:type="dxa"/>
            <w:vMerge/>
            <w:vAlign w:val="center"/>
            <w:hideMark/>
          </w:tcPr>
          <w:p w:rsidR="001A499E" w:rsidRPr="001A499E" w:rsidRDefault="001A499E" w:rsidP="001A499E">
            <w:pPr>
              <w:spacing w:after="0" w:line="240" w:lineRule="auto"/>
              <w:rPr>
                <w:rFonts w:ascii="Arial" w:eastAsia="Times New Roman" w:hAnsi="Arial" w:cs="Arial"/>
                <w:b/>
                <w:bCs/>
                <w:color w:val="000000"/>
                <w:sz w:val="18"/>
                <w:szCs w:val="18"/>
                <w:lang w:eastAsia="fr-FR"/>
              </w:rPr>
            </w:pPr>
          </w:p>
        </w:tc>
        <w:tc>
          <w:tcPr>
            <w:tcW w:w="1625" w:type="dxa"/>
            <w:vMerge/>
            <w:vAlign w:val="center"/>
            <w:hideMark/>
          </w:tcPr>
          <w:p w:rsidR="001A499E" w:rsidRPr="001A499E" w:rsidRDefault="001A499E" w:rsidP="001A499E">
            <w:pPr>
              <w:spacing w:after="0" w:line="240" w:lineRule="auto"/>
              <w:rPr>
                <w:rFonts w:ascii="Arial" w:eastAsia="Times New Roman" w:hAnsi="Arial" w:cs="Arial"/>
                <w:b/>
                <w:bCs/>
                <w:color w:val="000000"/>
                <w:sz w:val="18"/>
                <w:szCs w:val="18"/>
                <w:lang w:eastAsia="fr-FR"/>
              </w:rPr>
            </w:pPr>
          </w:p>
        </w:tc>
        <w:tc>
          <w:tcPr>
            <w:tcW w:w="785" w:type="dxa"/>
            <w:shd w:val="clear" w:color="000000" w:fill="DCE6F1"/>
            <w:noWrap/>
            <w:vAlign w:val="center"/>
            <w:hideMark/>
          </w:tcPr>
          <w:p w:rsidR="001A499E" w:rsidRPr="00631C6F" w:rsidRDefault="001A499E" w:rsidP="001A499E">
            <w:pPr>
              <w:spacing w:after="0" w:line="240" w:lineRule="auto"/>
              <w:jc w:val="center"/>
              <w:rPr>
                <w:rFonts w:ascii="Arial" w:eastAsia="Times New Roman" w:hAnsi="Arial" w:cs="Arial"/>
                <w:b/>
                <w:bCs/>
                <w:color w:val="000000"/>
                <w:sz w:val="16"/>
                <w:szCs w:val="16"/>
                <w:lang w:eastAsia="fr-FR"/>
              </w:rPr>
            </w:pPr>
            <w:r w:rsidRPr="00631C6F">
              <w:rPr>
                <w:rFonts w:ascii="Arial" w:eastAsia="Times New Roman" w:hAnsi="Arial" w:cs="Arial"/>
                <w:b/>
                <w:bCs/>
                <w:color w:val="000000"/>
                <w:sz w:val="16"/>
                <w:szCs w:val="16"/>
                <w:lang w:eastAsia="fr-FR"/>
              </w:rPr>
              <w:t>Effectifs</w:t>
            </w:r>
          </w:p>
        </w:tc>
        <w:tc>
          <w:tcPr>
            <w:tcW w:w="850" w:type="dxa"/>
            <w:shd w:val="clear" w:color="000000" w:fill="DCE6F1"/>
            <w:vAlign w:val="center"/>
            <w:hideMark/>
          </w:tcPr>
          <w:p w:rsidR="001A499E" w:rsidRPr="00631C6F" w:rsidRDefault="001A499E" w:rsidP="001A499E">
            <w:pPr>
              <w:spacing w:after="0" w:line="240" w:lineRule="auto"/>
              <w:jc w:val="center"/>
              <w:rPr>
                <w:rFonts w:ascii="Arial" w:eastAsia="Times New Roman" w:hAnsi="Arial" w:cs="Arial"/>
                <w:b/>
                <w:bCs/>
                <w:i/>
                <w:iCs/>
                <w:color w:val="000000"/>
                <w:sz w:val="16"/>
                <w:szCs w:val="16"/>
                <w:lang w:eastAsia="fr-FR"/>
              </w:rPr>
            </w:pPr>
            <w:r w:rsidRPr="00631C6F">
              <w:rPr>
                <w:rFonts w:ascii="Arial" w:eastAsia="Times New Roman" w:hAnsi="Arial" w:cs="Arial"/>
                <w:b/>
                <w:bCs/>
                <w:i/>
                <w:iCs/>
                <w:color w:val="000000"/>
                <w:sz w:val="16"/>
                <w:szCs w:val="16"/>
                <w:lang w:eastAsia="fr-FR"/>
              </w:rPr>
              <w:t>% dans la structure</w:t>
            </w:r>
          </w:p>
        </w:tc>
        <w:tc>
          <w:tcPr>
            <w:tcW w:w="1063" w:type="dxa"/>
            <w:shd w:val="clear" w:color="000000" w:fill="DCE6F1"/>
            <w:vAlign w:val="center"/>
            <w:hideMark/>
          </w:tcPr>
          <w:p w:rsidR="001A499E" w:rsidRPr="00631C6F" w:rsidRDefault="001A499E" w:rsidP="001A499E">
            <w:pPr>
              <w:spacing w:after="0" w:line="240" w:lineRule="auto"/>
              <w:jc w:val="center"/>
              <w:rPr>
                <w:rFonts w:ascii="Arial" w:eastAsia="Times New Roman" w:hAnsi="Arial" w:cs="Arial"/>
                <w:b/>
                <w:bCs/>
                <w:i/>
                <w:iCs/>
                <w:color w:val="000000"/>
                <w:sz w:val="16"/>
                <w:szCs w:val="16"/>
                <w:lang w:eastAsia="fr-FR"/>
              </w:rPr>
            </w:pPr>
            <w:r w:rsidRPr="00631C6F">
              <w:rPr>
                <w:rFonts w:ascii="Arial" w:eastAsia="Times New Roman" w:hAnsi="Arial" w:cs="Arial"/>
                <w:b/>
                <w:bCs/>
                <w:i/>
                <w:iCs/>
                <w:color w:val="000000"/>
                <w:sz w:val="16"/>
                <w:szCs w:val="16"/>
                <w:lang w:eastAsia="fr-FR"/>
              </w:rPr>
              <w:t>% sur l'ensemble des PH TP de la spécialité</w:t>
            </w:r>
          </w:p>
        </w:tc>
        <w:tc>
          <w:tcPr>
            <w:tcW w:w="855" w:type="dxa"/>
            <w:shd w:val="clear" w:color="000000" w:fill="DCE6F1"/>
            <w:noWrap/>
            <w:vAlign w:val="center"/>
            <w:hideMark/>
          </w:tcPr>
          <w:p w:rsidR="001A499E" w:rsidRPr="00631C6F" w:rsidRDefault="001A499E" w:rsidP="001A499E">
            <w:pPr>
              <w:spacing w:after="0" w:line="240" w:lineRule="auto"/>
              <w:jc w:val="center"/>
              <w:rPr>
                <w:rFonts w:ascii="Arial" w:eastAsia="Times New Roman" w:hAnsi="Arial" w:cs="Arial"/>
                <w:b/>
                <w:bCs/>
                <w:color w:val="000000"/>
                <w:sz w:val="16"/>
                <w:szCs w:val="16"/>
                <w:lang w:eastAsia="fr-FR"/>
              </w:rPr>
            </w:pPr>
            <w:r w:rsidRPr="00631C6F">
              <w:rPr>
                <w:rFonts w:ascii="Arial" w:eastAsia="Times New Roman" w:hAnsi="Arial" w:cs="Arial"/>
                <w:b/>
                <w:bCs/>
                <w:color w:val="000000"/>
                <w:sz w:val="16"/>
                <w:szCs w:val="16"/>
                <w:lang w:eastAsia="fr-FR"/>
              </w:rPr>
              <w:t>Effectifs</w:t>
            </w:r>
          </w:p>
        </w:tc>
        <w:tc>
          <w:tcPr>
            <w:tcW w:w="846" w:type="dxa"/>
            <w:shd w:val="clear" w:color="000000" w:fill="DCE6F1"/>
            <w:vAlign w:val="center"/>
            <w:hideMark/>
          </w:tcPr>
          <w:p w:rsidR="001A499E" w:rsidRPr="00631C6F" w:rsidRDefault="001A499E" w:rsidP="001A499E">
            <w:pPr>
              <w:spacing w:after="0" w:line="240" w:lineRule="auto"/>
              <w:jc w:val="center"/>
              <w:rPr>
                <w:rFonts w:ascii="Arial" w:eastAsia="Times New Roman" w:hAnsi="Arial" w:cs="Arial"/>
                <w:b/>
                <w:bCs/>
                <w:i/>
                <w:iCs/>
                <w:color w:val="000000"/>
                <w:sz w:val="16"/>
                <w:szCs w:val="16"/>
                <w:lang w:eastAsia="fr-FR"/>
              </w:rPr>
            </w:pPr>
            <w:r w:rsidRPr="00631C6F">
              <w:rPr>
                <w:rFonts w:ascii="Arial" w:eastAsia="Times New Roman" w:hAnsi="Arial" w:cs="Arial"/>
                <w:b/>
                <w:bCs/>
                <w:i/>
                <w:iCs/>
                <w:color w:val="000000"/>
                <w:sz w:val="16"/>
                <w:szCs w:val="16"/>
                <w:lang w:eastAsia="fr-FR"/>
              </w:rPr>
              <w:t>% dans la structure</w:t>
            </w:r>
          </w:p>
        </w:tc>
        <w:tc>
          <w:tcPr>
            <w:tcW w:w="1200" w:type="dxa"/>
            <w:shd w:val="clear" w:color="000000" w:fill="DCE6F1"/>
            <w:vAlign w:val="center"/>
            <w:hideMark/>
          </w:tcPr>
          <w:p w:rsidR="001A499E" w:rsidRPr="00631C6F" w:rsidRDefault="001A499E" w:rsidP="001A499E">
            <w:pPr>
              <w:spacing w:after="0" w:line="240" w:lineRule="auto"/>
              <w:jc w:val="center"/>
              <w:rPr>
                <w:rFonts w:ascii="Arial" w:eastAsia="Times New Roman" w:hAnsi="Arial" w:cs="Arial"/>
                <w:b/>
                <w:bCs/>
                <w:i/>
                <w:iCs/>
                <w:color w:val="000000"/>
                <w:sz w:val="16"/>
                <w:szCs w:val="16"/>
                <w:lang w:eastAsia="fr-FR"/>
              </w:rPr>
            </w:pPr>
            <w:r w:rsidRPr="00631C6F">
              <w:rPr>
                <w:rFonts w:ascii="Arial" w:eastAsia="Times New Roman" w:hAnsi="Arial" w:cs="Arial"/>
                <w:b/>
                <w:bCs/>
                <w:i/>
                <w:iCs/>
                <w:color w:val="000000"/>
                <w:sz w:val="16"/>
                <w:szCs w:val="16"/>
                <w:lang w:eastAsia="fr-FR"/>
              </w:rPr>
              <w:t>% sur l'ensemble des PH Tp de la spécialité</w:t>
            </w:r>
          </w:p>
        </w:tc>
        <w:tc>
          <w:tcPr>
            <w:tcW w:w="852" w:type="dxa"/>
            <w:shd w:val="clear" w:color="000000" w:fill="DCE6F1"/>
            <w:noWrap/>
            <w:vAlign w:val="center"/>
            <w:hideMark/>
          </w:tcPr>
          <w:p w:rsidR="001A499E" w:rsidRPr="00631C6F" w:rsidRDefault="001A499E" w:rsidP="001A499E">
            <w:pPr>
              <w:spacing w:after="0" w:line="240" w:lineRule="auto"/>
              <w:jc w:val="center"/>
              <w:rPr>
                <w:rFonts w:ascii="Arial" w:eastAsia="Times New Roman" w:hAnsi="Arial" w:cs="Arial"/>
                <w:b/>
                <w:bCs/>
                <w:color w:val="000000"/>
                <w:sz w:val="16"/>
                <w:szCs w:val="16"/>
                <w:lang w:eastAsia="fr-FR"/>
              </w:rPr>
            </w:pPr>
            <w:r w:rsidRPr="00631C6F">
              <w:rPr>
                <w:rFonts w:ascii="Arial" w:eastAsia="Times New Roman" w:hAnsi="Arial" w:cs="Arial"/>
                <w:b/>
                <w:bCs/>
                <w:color w:val="000000"/>
                <w:sz w:val="16"/>
                <w:szCs w:val="16"/>
                <w:lang w:eastAsia="fr-FR"/>
              </w:rPr>
              <w:t>Effectifs</w:t>
            </w:r>
          </w:p>
        </w:tc>
        <w:tc>
          <w:tcPr>
            <w:tcW w:w="850" w:type="dxa"/>
            <w:shd w:val="clear" w:color="000000" w:fill="DCE6F1"/>
            <w:vAlign w:val="center"/>
            <w:hideMark/>
          </w:tcPr>
          <w:p w:rsidR="001A499E" w:rsidRPr="00631C6F" w:rsidRDefault="001A499E" w:rsidP="001A499E">
            <w:pPr>
              <w:spacing w:after="0" w:line="240" w:lineRule="auto"/>
              <w:jc w:val="center"/>
              <w:rPr>
                <w:rFonts w:ascii="Arial" w:eastAsia="Times New Roman" w:hAnsi="Arial" w:cs="Arial"/>
                <w:b/>
                <w:bCs/>
                <w:i/>
                <w:iCs/>
                <w:color w:val="000000"/>
                <w:sz w:val="16"/>
                <w:szCs w:val="16"/>
                <w:lang w:eastAsia="fr-FR"/>
              </w:rPr>
            </w:pPr>
            <w:r w:rsidRPr="00631C6F">
              <w:rPr>
                <w:rFonts w:ascii="Arial" w:eastAsia="Times New Roman" w:hAnsi="Arial" w:cs="Arial"/>
                <w:b/>
                <w:bCs/>
                <w:i/>
                <w:iCs/>
                <w:color w:val="000000"/>
                <w:sz w:val="16"/>
                <w:szCs w:val="16"/>
                <w:lang w:eastAsia="fr-FR"/>
              </w:rPr>
              <w:t>% dans la structure</w:t>
            </w:r>
          </w:p>
        </w:tc>
        <w:tc>
          <w:tcPr>
            <w:tcW w:w="992" w:type="dxa"/>
            <w:shd w:val="clear" w:color="000000" w:fill="DCE6F1"/>
            <w:vAlign w:val="center"/>
            <w:hideMark/>
          </w:tcPr>
          <w:p w:rsidR="001A499E" w:rsidRPr="00631C6F" w:rsidRDefault="001A499E" w:rsidP="001A499E">
            <w:pPr>
              <w:spacing w:after="0" w:line="240" w:lineRule="auto"/>
              <w:jc w:val="center"/>
              <w:rPr>
                <w:rFonts w:ascii="Arial" w:eastAsia="Times New Roman" w:hAnsi="Arial" w:cs="Arial"/>
                <w:b/>
                <w:bCs/>
                <w:i/>
                <w:iCs/>
                <w:color w:val="000000"/>
                <w:sz w:val="16"/>
                <w:szCs w:val="16"/>
                <w:lang w:eastAsia="fr-FR"/>
              </w:rPr>
            </w:pPr>
            <w:r w:rsidRPr="00631C6F">
              <w:rPr>
                <w:rFonts w:ascii="Arial" w:eastAsia="Times New Roman" w:hAnsi="Arial" w:cs="Arial"/>
                <w:b/>
                <w:bCs/>
                <w:i/>
                <w:iCs/>
                <w:color w:val="000000"/>
                <w:sz w:val="16"/>
                <w:szCs w:val="16"/>
                <w:lang w:eastAsia="fr-FR"/>
              </w:rPr>
              <w:t>% sur l'ensemble des PH de la spécialité</w:t>
            </w:r>
          </w:p>
        </w:tc>
      </w:tr>
      <w:tr w:rsidR="001A499E" w:rsidRPr="001A499E" w:rsidTr="00E551F5">
        <w:trPr>
          <w:trHeight w:val="227"/>
        </w:trPr>
        <w:tc>
          <w:tcPr>
            <w:tcW w:w="993" w:type="dxa"/>
            <w:vMerge w:val="restart"/>
            <w:shd w:val="clear" w:color="000000" w:fill="DCE6F1"/>
            <w:vAlign w:val="center"/>
            <w:hideMark/>
          </w:tcPr>
          <w:p w:rsidR="001A499E" w:rsidRPr="00631C6F" w:rsidRDefault="001A499E" w:rsidP="001A499E">
            <w:pPr>
              <w:spacing w:after="0" w:line="240" w:lineRule="auto"/>
              <w:jc w:val="center"/>
              <w:rPr>
                <w:rFonts w:ascii="Arial" w:eastAsia="Times New Roman" w:hAnsi="Arial" w:cs="Arial"/>
                <w:b/>
                <w:bCs/>
                <w:color w:val="000000"/>
                <w:sz w:val="18"/>
                <w:szCs w:val="18"/>
                <w:lang w:eastAsia="fr-FR"/>
              </w:rPr>
            </w:pPr>
            <w:r w:rsidRPr="00631C6F">
              <w:rPr>
                <w:rFonts w:ascii="Arial" w:eastAsia="Times New Roman" w:hAnsi="Arial" w:cs="Arial"/>
                <w:b/>
                <w:bCs/>
                <w:color w:val="000000"/>
                <w:sz w:val="18"/>
                <w:szCs w:val="18"/>
                <w:lang w:eastAsia="fr-FR"/>
              </w:rPr>
              <w:t xml:space="preserve"> CHU</w:t>
            </w:r>
            <w:r w:rsidR="00631C6F">
              <w:rPr>
                <w:rFonts w:ascii="Arial" w:eastAsia="Times New Roman" w:hAnsi="Arial" w:cs="Arial"/>
                <w:b/>
                <w:bCs/>
                <w:color w:val="000000"/>
                <w:sz w:val="18"/>
                <w:szCs w:val="18"/>
                <w:lang w:eastAsia="fr-FR"/>
              </w:rPr>
              <w:t xml:space="preserve"> </w:t>
            </w:r>
            <w:r w:rsidRPr="00631C6F">
              <w:rPr>
                <w:rFonts w:ascii="Arial" w:eastAsia="Times New Roman" w:hAnsi="Arial" w:cs="Arial"/>
                <w:b/>
                <w:bCs/>
                <w:color w:val="000000"/>
                <w:sz w:val="18"/>
                <w:szCs w:val="18"/>
                <w:lang w:eastAsia="fr-FR"/>
              </w:rPr>
              <w:t>/</w:t>
            </w:r>
            <w:r w:rsidR="00631C6F">
              <w:rPr>
                <w:rFonts w:ascii="Arial" w:eastAsia="Times New Roman" w:hAnsi="Arial" w:cs="Arial"/>
                <w:b/>
                <w:bCs/>
                <w:color w:val="000000"/>
                <w:sz w:val="18"/>
                <w:szCs w:val="18"/>
                <w:lang w:eastAsia="fr-FR"/>
              </w:rPr>
              <w:t xml:space="preserve"> </w:t>
            </w:r>
            <w:r w:rsidRPr="00631C6F">
              <w:rPr>
                <w:rFonts w:ascii="Arial" w:eastAsia="Times New Roman" w:hAnsi="Arial" w:cs="Arial"/>
                <w:b/>
                <w:bCs/>
                <w:color w:val="000000"/>
                <w:sz w:val="18"/>
                <w:szCs w:val="18"/>
                <w:lang w:eastAsia="fr-FR"/>
              </w:rPr>
              <w:t>CHR</w:t>
            </w:r>
          </w:p>
        </w:tc>
        <w:tc>
          <w:tcPr>
            <w:tcW w:w="1625" w:type="dxa"/>
            <w:shd w:val="clear" w:color="auto" w:fill="auto"/>
            <w:vAlign w:val="center"/>
            <w:hideMark/>
          </w:tcPr>
          <w:p w:rsidR="001A499E" w:rsidRPr="001A499E" w:rsidRDefault="001A499E" w:rsidP="001A499E">
            <w:pPr>
              <w:spacing w:after="0" w:line="240" w:lineRule="auto"/>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Anesthésie-réanimation</w:t>
            </w:r>
          </w:p>
        </w:tc>
        <w:tc>
          <w:tcPr>
            <w:tcW w:w="785" w:type="dxa"/>
            <w:shd w:val="clear" w:color="auto" w:fill="auto"/>
            <w:vAlign w:val="center"/>
            <w:hideMark/>
          </w:tcPr>
          <w:p w:rsidR="001A499E" w:rsidRPr="001A499E" w:rsidRDefault="001A499E" w:rsidP="001A499E">
            <w:pPr>
              <w:spacing w:after="0" w:line="240" w:lineRule="auto"/>
              <w:jc w:val="right"/>
              <w:rPr>
                <w:rFonts w:ascii="Arial" w:eastAsia="Times New Roman" w:hAnsi="Arial" w:cs="Arial"/>
                <w:b/>
                <w:bCs/>
                <w:color w:val="000000"/>
                <w:sz w:val="18"/>
                <w:szCs w:val="18"/>
                <w:lang w:eastAsia="fr-FR"/>
              </w:rPr>
            </w:pPr>
            <w:r w:rsidRPr="001A499E">
              <w:rPr>
                <w:rFonts w:ascii="Arial" w:eastAsia="Times New Roman" w:hAnsi="Arial" w:cs="Arial"/>
                <w:b/>
                <w:bCs/>
                <w:color w:val="000000"/>
                <w:sz w:val="18"/>
                <w:szCs w:val="18"/>
                <w:lang w:eastAsia="fr-FR"/>
              </w:rPr>
              <w:t>1 887</w:t>
            </w:r>
          </w:p>
        </w:tc>
        <w:tc>
          <w:tcPr>
            <w:tcW w:w="850"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13,1</w:t>
            </w:r>
          </w:p>
        </w:tc>
        <w:tc>
          <w:tcPr>
            <w:tcW w:w="1063"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55,2</w:t>
            </w:r>
          </w:p>
        </w:tc>
        <w:tc>
          <w:tcPr>
            <w:tcW w:w="855" w:type="dxa"/>
            <w:shd w:val="clear" w:color="auto" w:fill="auto"/>
            <w:vAlign w:val="center"/>
            <w:hideMark/>
          </w:tcPr>
          <w:p w:rsidR="001A499E" w:rsidRPr="001A499E" w:rsidRDefault="001A499E" w:rsidP="001A499E">
            <w:pPr>
              <w:spacing w:after="0" w:line="240" w:lineRule="auto"/>
              <w:jc w:val="right"/>
              <w:rPr>
                <w:rFonts w:ascii="Arial" w:eastAsia="Times New Roman" w:hAnsi="Arial" w:cs="Arial"/>
                <w:b/>
                <w:bCs/>
                <w:color w:val="000000"/>
                <w:sz w:val="18"/>
                <w:szCs w:val="18"/>
                <w:lang w:eastAsia="fr-FR"/>
              </w:rPr>
            </w:pPr>
            <w:r w:rsidRPr="001A499E">
              <w:rPr>
                <w:rFonts w:ascii="Arial" w:eastAsia="Times New Roman" w:hAnsi="Arial" w:cs="Arial"/>
                <w:b/>
                <w:bCs/>
                <w:color w:val="000000"/>
                <w:sz w:val="18"/>
                <w:szCs w:val="18"/>
                <w:lang w:eastAsia="fr-FR"/>
              </w:rPr>
              <w:t>52</w:t>
            </w:r>
          </w:p>
        </w:tc>
        <w:tc>
          <w:tcPr>
            <w:tcW w:w="846"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3,9</w:t>
            </w:r>
          </w:p>
        </w:tc>
        <w:tc>
          <w:tcPr>
            <w:tcW w:w="1200"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24,1</w:t>
            </w:r>
          </w:p>
        </w:tc>
        <w:tc>
          <w:tcPr>
            <w:tcW w:w="852" w:type="dxa"/>
            <w:shd w:val="clear" w:color="auto" w:fill="auto"/>
            <w:vAlign w:val="center"/>
            <w:hideMark/>
          </w:tcPr>
          <w:p w:rsidR="001A499E" w:rsidRPr="001A499E" w:rsidRDefault="001A499E" w:rsidP="001A499E">
            <w:pPr>
              <w:spacing w:after="0" w:line="240" w:lineRule="auto"/>
              <w:jc w:val="right"/>
              <w:rPr>
                <w:rFonts w:ascii="Arial" w:eastAsia="Times New Roman" w:hAnsi="Arial" w:cs="Arial"/>
                <w:b/>
                <w:bCs/>
                <w:color w:val="000000"/>
                <w:sz w:val="18"/>
                <w:szCs w:val="18"/>
                <w:lang w:eastAsia="fr-FR"/>
              </w:rPr>
            </w:pPr>
            <w:r w:rsidRPr="001A499E">
              <w:rPr>
                <w:rFonts w:ascii="Arial" w:eastAsia="Times New Roman" w:hAnsi="Arial" w:cs="Arial"/>
                <w:b/>
                <w:bCs/>
                <w:color w:val="000000"/>
                <w:sz w:val="18"/>
                <w:szCs w:val="18"/>
                <w:lang w:eastAsia="fr-FR"/>
              </w:rPr>
              <w:t>1 939</w:t>
            </w:r>
          </w:p>
        </w:tc>
        <w:tc>
          <w:tcPr>
            <w:tcW w:w="850"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12,4</w:t>
            </w:r>
          </w:p>
        </w:tc>
        <w:tc>
          <w:tcPr>
            <w:tcW w:w="992"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53,3</w:t>
            </w:r>
          </w:p>
        </w:tc>
      </w:tr>
      <w:tr w:rsidR="001A499E" w:rsidRPr="001A499E" w:rsidTr="00E551F5">
        <w:trPr>
          <w:trHeight w:val="227"/>
        </w:trPr>
        <w:tc>
          <w:tcPr>
            <w:tcW w:w="993" w:type="dxa"/>
            <w:vMerge/>
            <w:vAlign w:val="center"/>
            <w:hideMark/>
          </w:tcPr>
          <w:p w:rsidR="001A499E" w:rsidRPr="00631C6F" w:rsidRDefault="001A499E" w:rsidP="001A499E">
            <w:pPr>
              <w:spacing w:after="0" w:line="240" w:lineRule="auto"/>
              <w:rPr>
                <w:rFonts w:ascii="Arial" w:eastAsia="Times New Roman" w:hAnsi="Arial" w:cs="Arial"/>
                <w:b/>
                <w:bCs/>
                <w:color w:val="000000"/>
                <w:sz w:val="18"/>
                <w:szCs w:val="18"/>
                <w:lang w:eastAsia="fr-FR"/>
              </w:rPr>
            </w:pPr>
          </w:p>
        </w:tc>
        <w:tc>
          <w:tcPr>
            <w:tcW w:w="1625" w:type="dxa"/>
            <w:shd w:val="clear" w:color="auto" w:fill="auto"/>
            <w:noWrap/>
            <w:vAlign w:val="center"/>
            <w:hideMark/>
          </w:tcPr>
          <w:p w:rsidR="001A499E" w:rsidRPr="001A499E" w:rsidRDefault="001A499E" w:rsidP="001A499E">
            <w:pPr>
              <w:spacing w:after="0" w:line="240" w:lineRule="auto"/>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Biologie</w:t>
            </w:r>
          </w:p>
        </w:tc>
        <w:tc>
          <w:tcPr>
            <w:tcW w:w="785" w:type="dxa"/>
            <w:shd w:val="clear" w:color="auto" w:fill="auto"/>
            <w:vAlign w:val="center"/>
            <w:hideMark/>
          </w:tcPr>
          <w:p w:rsidR="001A499E" w:rsidRPr="001A499E" w:rsidRDefault="001A499E" w:rsidP="001A499E">
            <w:pPr>
              <w:spacing w:after="0" w:line="240" w:lineRule="auto"/>
              <w:jc w:val="right"/>
              <w:rPr>
                <w:rFonts w:ascii="Arial" w:eastAsia="Times New Roman" w:hAnsi="Arial" w:cs="Arial"/>
                <w:b/>
                <w:bCs/>
                <w:color w:val="000000"/>
                <w:sz w:val="18"/>
                <w:szCs w:val="18"/>
                <w:lang w:eastAsia="fr-FR"/>
              </w:rPr>
            </w:pPr>
            <w:r w:rsidRPr="001A499E">
              <w:rPr>
                <w:rFonts w:ascii="Arial" w:eastAsia="Times New Roman" w:hAnsi="Arial" w:cs="Arial"/>
                <w:b/>
                <w:bCs/>
                <w:color w:val="000000"/>
                <w:sz w:val="18"/>
                <w:szCs w:val="18"/>
                <w:lang w:eastAsia="fr-FR"/>
              </w:rPr>
              <w:t>1014</w:t>
            </w:r>
          </w:p>
        </w:tc>
        <w:tc>
          <w:tcPr>
            <w:tcW w:w="850"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7,1</w:t>
            </w:r>
          </w:p>
        </w:tc>
        <w:tc>
          <w:tcPr>
            <w:tcW w:w="1063"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51,0</w:t>
            </w:r>
          </w:p>
        </w:tc>
        <w:tc>
          <w:tcPr>
            <w:tcW w:w="855" w:type="dxa"/>
            <w:shd w:val="clear" w:color="auto" w:fill="auto"/>
            <w:vAlign w:val="center"/>
            <w:hideMark/>
          </w:tcPr>
          <w:p w:rsidR="001A499E" w:rsidRPr="001A499E" w:rsidRDefault="001A499E" w:rsidP="001A499E">
            <w:pPr>
              <w:spacing w:after="0" w:line="240" w:lineRule="auto"/>
              <w:jc w:val="right"/>
              <w:rPr>
                <w:rFonts w:ascii="Arial" w:eastAsia="Times New Roman" w:hAnsi="Arial" w:cs="Arial"/>
                <w:b/>
                <w:bCs/>
                <w:color w:val="000000"/>
                <w:sz w:val="18"/>
                <w:szCs w:val="18"/>
                <w:lang w:eastAsia="fr-FR"/>
              </w:rPr>
            </w:pPr>
            <w:r w:rsidRPr="001A499E">
              <w:rPr>
                <w:rFonts w:ascii="Arial" w:eastAsia="Times New Roman" w:hAnsi="Arial" w:cs="Arial"/>
                <w:b/>
                <w:bCs/>
                <w:color w:val="000000"/>
                <w:sz w:val="18"/>
                <w:szCs w:val="18"/>
                <w:lang w:eastAsia="fr-FR"/>
              </w:rPr>
              <w:t>38</w:t>
            </w:r>
          </w:p>
        </w:tc>
        <w:tc>
          <w:tcPr>
            <w:tcW w:w="846"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2,9</w:t>
            </w:r>
          </w:p>
        </w:tc>
        <w:tc>
          <w:tcPr>
            <w:tcW w:w="1200"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48,1</w:t>
            </w:r>
          </w:p>
        </w:tc>
        <w:tc>
          <w:tcPr>
            <w:tcW w:w="852" w:type="dxa"/>
            <w:shd w:val="clear" w:color="auto" w:fill="auto"/>
            <w:vAlign w:val="center"/>
            <w:hideMark/>
          </w:tcPr>
          <w:p w:rsidR="001A499E" w:rsidRPr="001A499E" w:rsidRDefault="001A499E" w:rsidP="001A499E">
            <w:pPr>
              <w:spacing w:after="0" w:line="240" w:lineRule="auto"/>
              <w:jc w:val="right"/>
              <w:rPr>
                <w:rFonts w:ascii="Arial" w:eastAsia="Times New Roman" w:hAnsi="Arial" w:cs="Arial"/>
                <w:b/>
                <w:bCs/>
                <w:color w:val="000000"/>
                <w:sz w:val="18"/>
                <w:szCs w:val="18"/>
                <w:lang w:eastAsia="fr-FR"/>
              </w:rPr>
            </w:pPr>
            <w:r w:rsidRPr="001A499E">
              <w:rPr>
                <w:rFonts w:ascii="Arial" w:eastAsia="Times New Roman" w:hAnsi="Arial" w:cs="Arial"/>
                <w:b/>
                <w:bCs/>
                <w:color w:val="000000"/>
                <w:sz w:val="18"/>
                <w:szCs w:val="18"/>
                <w:lang w:eastAsia="fr-FR"/>
              </w:rPr>
              <w:t>1 052</w:t>
            </w:r>
          </w:p>
        </w:tc>
        <w:tc>
          <w:tcPr>
            <w:tcW w:w="850"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6,7</w:t>
            </w:r>
          </w:p>
        </w:tc>
        <w:tc>
          <w:tcPr>
            <w:tcW w:w="992"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50,9</w:t>
            </w:r>
          </w:p>
        </w:tc>
      </w:tr>
      <w:tr w:rsidR="001A499E" w:rsidRPr="001A499E" w:rsidTr="00E551F5">
        <w:trPr>
          <w:trHeight w:val="227"/>
        </w:trPr>
        <w:tc>
          <w:tcPr>
            <w:tcW w:w="993" w:type="dxa"/>
            <w:vMerge/>
            <w:vAlign w:val="center"/>
            <w:hideMark/>
          </w:tcPr>
          <w:p w:rsidR="001A499E" w:rsidRPr="00631C6F" w:rsidRDefault="001A499E" w:rsidP="001A499E">
            <w:pPr>
              <w:spacing w:after="0" w:line="240" w:lineRule="auto"/>
              <w:rPr>
                <w:rFonts w:ascii="Arial" w:eastAsia="Times New Roman" w:hAnsi="Arial" w:cs="Arial"/>
                <w:b/>
                <w:bCs/>
                <w:color w:val="000000"/>
                <w:sz w:val="18"/>
                <w:szCs w:val="18"/>
                <w:lang w:eastAsia="fr-FR"/>
              </w:rPr>
            </w:pPr>
          </w:p>
        </w:tc>
        <w:tc>
          <w:tcPr>
            <w:tcW w:w="1625" w:type="dxa"/>
            <w:shd w:val="clear" w:color="auto" w:fill="auto"/>
            <w:noWrap/>
            <w:vAlign w:val="center"/>
            <w:hideMark/>
          </w:tcPr>
          <w:p w:rsidR="001A499E" w:rsidRPr="001A499E" w:rsidRDefault="001A499E" w:rsidP="001A499E">
            <w:pPr>
              <w:spacing w:after="0" w:line="240" w:lineRule="auto"/>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Chirurgie</w:t>
            </w:r>
          </w:p>
        </w:tc>
        <w:tc>
          <w:tcPr>
            <w:tcW w:w="785" w:type="dxa"/>
            <w:shd w:val="clear" w:color="auto" w:fill="auto"/>
            <w:vAlign w:val="center"/>
            <w:hideMark/>
          </w:tcPr>
          <w:p w:rsidR="001A499E" w:rsidRPr="001A499E" w:rsidRDefault="001A499E" w:rsidP="001A499E">
            <w:pPr>
              <w:spacing w:after="0" w:line="240" w:lineRule="auto"/>
              <w:jc w:val="right"/>
              <w:rPr>
                <w:rFonts w:ascii="Arial" w:eastAsia="Times New Roman" w:hAnsi="Arial" w:cs="Arial"/>
                <w:b/>
                <w:bCs/>
                <w:color w:val="000000"/>
                <w:sz w:val="18"/>
                <w:szCs w:val="18"/>
                <w:lang w:eastAsia="fr-FR"/>
              </w:rPr>
            </w:pPr>
            <w:r w:rsidRPr="001A499E">
              <w:rPr>
                <w:rFonts w:ascii="Arial" w:eastAsia="Times New Roman" w:hAnsi="Arial" w:cs="Arial"/>
                <w:b/>
                <w:bCs/>
                <w:color w:val="000000"/>
                <w:sz w:val="18"/>
                <w:szCs w:val="18"/>
                <w:lang w:eastAsia="fr-FR"/>
              </w:rPr>
              <w:t>1 622</w:t>
            </w:r>
          </w:p>
        </w:tc>
        <w:tc>
          <w:tcPr>
            <w:tcW w:w="850"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11,3</w:t>
            </w:r>
          </w:p>
        </w:tc>
        <w:tc>
          <w:tcPr>
            <w:tcW w:w="1063"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32,3</w:t>
            </w:r>
          </w:p>
        </w:tc>
        <w:tc>
          <w:tcPr>
            <w:tcW w:w="855" w:type="dxa"/>
            <w:shd w:val="clear" w:color="auto" w:fill="auto"/>
            <w:vAlign w:val="center"/>
            <w:hideMark/>
          </w:tcPr>
          <w:p w:rsidR="001A499E" w:rsidRPr="001A499E" w:rsidRDefault="001A499E" w:rsidP="001A499E">
            <w:pPr>
              <w:spacing w:after="0" w:line="240" w:lineRule="auto"/>
              <w:jc w:val="right"/>
              <w:rPr>
                <w:rFonts w:ascii="Arial" w:eastAsia="Times New Roman" w:hAnsi="Arial" w:cs="Arial"/>
                <w:b/>
                <w:bCs/>
                <w:color w:val="000000"/>
                <w:sz w:val="18"/>
                <w:szCs w:val="18"/>
                <w:lang w:eastAsia="fr-FR"/>
              </w:rPr>
            </w:pPr>
            <w:r w:rsidRPr="001A499E">
              <w:rPr>
                <w:rFonts w:ascii="Arial" w:eastAsia="Times New Roman" w:hAnsi="Arial" w:cs="Arial"/>
                <w:b/>
                <w:bCs/>
                <w:color w:val="000000"/>
                <w:sz w:val="18"/>
                <w:szCs w:val="18"/>
                <w:lang w:eastAsia="fr-FR"/>
              </w:rPr>
              <w:t>205</w:t>
            </w:r>
          </w:p>
        </w:tc>
        <w:tc>
          <w:tcPr>
            <w:tcW w:w="846"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15,5</w:t>
            </w:r>
          </w:p>
        </w:tc>
        <w:tc>
          <w:tcPr>
            <w:tcW w:w="1200"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31,6</w:t>
            </w:r>
          </w:p>
        </w:tc>
        <w:tc>
          <w:tcPr>
            <w:tcW w:w="852" w:type="dxa"/>
            <w:shd w:val="clear" w:color="auto" w:fill="auto"/>
            <w:vAlign w:val="center"/>
            <w:hideMark/>
          </w:tcPr>
          <w:p w:rsidR="001A499E" w:rsidRPr="001A499E" w:rsidRDefault="001A499E" w:rsidP="001A499E">
            <w:pPr>
              <w:spacing w:after="0" w:line="240" w:lineRule="auto"/>
              <w:jc w:val="right"/>
              <w:rPr>
                <w:rFonts w:ascii="Arial" w:eastAsia="Times New Roman" w:hAnsi="Arial" w:cs="Arial"/>
                <w:b/>
                <w:bCs/>
                <w:color w:val="000000"/>
                <w:sz w:val="18"/>
                <w:szCs w:val="18"/>
                <w:lang w:eastAsia="fr-FR"/>
              </w:rPr>
            </w:pPr>
            <w:r w:rsidRPr="001A499E">
              <w:rPr>
                <w:rFonts w:ascii="Arial" w:eastAsia="Times New Roman" w:hAnsi="Arial" w:cs="Arial"/>
                <w:b/>
                <w:bCs/>
                <w:color w:val="000000"/>
                <w:sz w:val="18"/>
                <w:szCs w:val="18"/>
                <w:lang w:eastAsia="fr-FR"/>
              </w:rPr>
              <w:t>1 827</w:t>
            </w:r>
          </w:p>
        </w:tc>
        <w:tc>
          <w:tcPr>
            <w:tcW w:w="850"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11,6</w:t>
            </w:r>
          </w:p>
        </w:tc>
        <w:tc>
          <w:tcPr>
            <w:tcW w:w="992"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32,2</w:t>
            </w:r>
          </w:p>
        </w:tc>
      </w:tr>
      <w:tr w:rsidR="001A499E" w:rsidRPr="001A499E" w:rsidTr="00E551F5">
        <w:trPr>
          <w:trHeight w:val="227"/>
        </w:trPr>
        <w:tc>
          <w:tcPr>
            <w:tcW w:w="993" w:type="dxa"/>
            <w:vMerge/>
            <w:vAlign w:val="center"/>
            <w:hideMark/>
          </w:tcPr>
          <w:p w:rsidR="001A499E" w:rsidRPr="00631C6F" w:rsidRDefault="001A499E" w:rsidP="001A499E">
            <w:pPr>
              <w:spacing w:after="0" w:line="240" w:lineRule="auto"/>
              <w:rPr>
                <w:rFonts w:ascii="Arial" w:eastAsia="Times New Roman" w:hAnsi="Arial" w:cs="Arial"/>
                <w:b/>
                <w:bCs/>
                <w:color w:val="000000"/>
                <w:sz w:val="18"/>
                <w:szCs w:val="18"/>
                <w:lang w:eastAsia="fr-FR"/>
              </w:rPr>
            </w:pPr>
          </w:p>
        </w:tc>
        <w:tc>
          <w:tcPr>
            <w:tcW w:w="1625" w:type="dxa"/>
            <w:shd w:val="clear" w:color="auto" w:fill="auto"/>
            <w:noWrap/>
            <w:vAlign w:val="center"/>
            <w:hideMark/>
          </w:tcPr>
          <w:p w:rsidR="001A499E" w:rsidRPr="001A499E" w:rsidRDefault="001A499E" w:rsidP="001A499E">
            <w:pPr>
              <w:spacing w:after="0" w:line="240" w:lineRule="auto"/>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Médecine</w:t>
            </w:r>
          </w:p>
        </w:tc>
        <w:tc>
          <w:tcPr>
            <w:tcW w:w="785" w:type="dxa"/>
            <w:shd w:val="clear" w:color="auto" w:fill="auto"/>
            <w:vAlign w:val="center"/>
            <w:hideMark/>
          </w:tcPr>
          <w:p w:rsidR="001A499E" w:rsidRPr="001A499E" w:rsidRDefault="001A499E" w:rsidP="001A499E">
            <w:pPr>
              <w:spacing w:after="0" w:line="240" w:lineRule="auto"/>
              <w:jc w:val="right"/>
              <w:rPr>
                <w:rFonts w:ascii="Arial" w:eastAsia="Times New Roman" w:hAnsi="Arial" w:cs="Arial"/>
                <w:b/>
                <w:bCs/>
                <w:color w:val="000000"/>
                <w:sz w:val="18"/>
                <w:szCs w:val="18"/>
                <w:lang w:eastAsia="fr-FR"/>
              </w:rPr>
            </w:pPr>
            <w:r w:rsidRPr="001A499E">
              <w:rPr>
                <w:rFonts w:ascii="Arial" w:eastAsia="Times New Roman" w:hAnsi="Arial" w:cs="Arial"/>
                <w:b/>
                <w:bCs/>
                <w:color w:val="000000"/>
                <w:sz w:val="18"/>
                <w:szCs w:val="18"/>
                <w:lang w:eastAsia="fr-FR"/>
              </w:rPr>
              <w:t>7 751</w:t>
            </w:r>
          </w:p>
        </w:tc>
        <w:tc>
          <w:tcPr>
            <w:tcW w:w="850"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53,9</w:t>
            </w:r>
          </w:p>
        </w:tc>
        <w:tc>
          <w:tcPr>
            <w:tcW w:w="1063"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35,1</w:t>
            </w:r>
          </w:p>
        </w:tc>
        <w:tc>
          <w:tcPr>
            <w:tcW w:w="855" w:type="dxa"/>
            <w:shd w:val="clear" w:color="auto" w:fill="auto"/>
            <w:vAlign w:val="center"/>
            <w:hideMark/>
          </w:tcPr>
          <w:p w:rsidR="001A499E" w:rsidRPr="001A499E" w:rsidRDefault="001A499E" w:rsidP="001A499E">
            <w:pPr>
              <w:spacing w:after="0" w:line="240" w:lineRule="auto"/>
              <w:jc w:val="right"/>
              <w:rPr>
                <w:rFonts w:ascii="Arial" w:eastAsia="Times New Roman" w:hAnsi="Arial" w:cs="Arial"/>
                <w:b/>
                <w:bCs/>
                <w:color w:val="000000"/>
                <w:sz w:val="18"/>
                <w:szCs w:val="18"/>
                <w:lang w:eastAsia="fr-FR"/>
              </w:rPr>
            </w:pPr>
            <w:r w:rsidRPr="001A499E">
              <w:rPr>
                <w:rFonts w:ascii="Arial" w:eastAsia="Times New Roman" w:hAnsi="Arial" w:cs="Arial"/>
                <w:b/>
                <w:bCs/>
                <w:color w:val="000000"/>
                <w:sz w:val="18"/>
                <w:szCs w:val="18"/>
                <w:lang w:eastAsia="fr-FR"/>
              </w:rPr>
              <w:t>723</w:t>
            </w:r>
          </w:p>
        </w:tc>
        <w:tc>
          <w:tcPr>
            <w:tcW w:w="846"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54,6</w:t>
            </w:r>
          </w:p>
        </w:tc>
        <w:tc>
          <w:tcPr>
            <w:tcW w:w="1200"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33,4</w:t>
            </w:r>
          </w:p>
        </w:tc>
        <w:tc>
          <w:tcPr>
            <w:tcW w:w="852" w:type="dxa"/>
            <w:shd w:val="clear" w:color="auto" w:fill="auto"/>
            <w:vAlign w:val="center"/>
            <w:hideMark/>
          </w:tcPr>
          <w:p w:rsidR="001A499E" w:rsidRPr="001A499E" w:rsidRDefault="001A499E" w:rsidP="001A499E">
            <w:pPr>
              <w:spacing w:after="0" w:line="240" w:lineRule="auto"/>
              <w:jc w:val="right"/>
              <w:rPr>
                <w:rFonts w:ascii="Arial" w:eastAsia="Times New Roman" w:hAnsi="Arial" w:cs="Arial"/>
                <w:b/>
                <w:bCs/>
                <w:color w:val="000000"/>
                <w:sz w:val="18"/>
                <w:szCs w:val="18"/>
                <w:lang w:eastAsia="fr-FR"/>
              </w:rPr>
            </w:pPr>
            <w:r w:rsidRPr="001A499E">
              <w:rPr>
                <w:rFonts w:ascii="Arial" w:eastAsia="Times New Roman" w:hAnsi="Arial" w:cs="Arial"/>
                <w:b/>
                <w:bCs/>
                <w:color w:val="000000"/>
                <w:sz w:val="18"/>
                <w:szCs w:val="18"/>
                <w:lang w:eastAsia="fr-FR"/>
              </w:rPr>
              <w:t>8 474</w:t>
            </w:r>
          </w:p>
        </w:tc>
        <w:tc>
          <w:tcPr>
            <w:tcW w:w="850"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54,0</w:t>
            </w:r>
          </w:p>
        </w:tc>
        <w:tc>
          <w:tcPr>
            <w:tcW w:w="992"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35,0</w:t>
            </w:r>
          </w:p>
        </w:tc>
      </w:tr>
      <w:tr w:rsidR="001A499E" w:rsidRPr="001A499E" w:rsidTr="00E551F5">
        <w:trPr>
          <w:trHeight w:val="227"/>
        </w:trPr>
        <w:tc>
          <w:tcPr>
            <w:tcW w:w="993" w:type="dxa"/>
            <w:vMerge/>
            <w:vAlign w:val="center"/>
            <w:hideMark/>
          </w:tcPr>
          <w:p w:rsidR="001A499E" w:rsidRPr="00631C6F" w:rsidRDefault="001A499E" w:rsidP="001A499E">
            <w:pPr>
              <w:spacing w:after="0" w:line="240" w:lineRule="auto"/>
              <w:rPr>
                <w:rFonts w:ascii="Arial" w:eastAsia="Times New Roman" w:hAnsi="Arial" w:cs="Arial"/>
                <w:b/>
                <w:bCs/>
                <w:color w:val="000000"/>
                <w:sz w:val="18"/>
                <w:szCs w:val="18"/>
                <w:lang w:eastAsia="fr-FR"/>
              </w:rPr>
            </w:pPr>
          </w:p>
        </w:tc>
        <w:tc>
          <w:tcPr>
            <w:tcW w:w="1625" w:type="dxa"/>
            <w:shd w:val="clear" w:color="auto" w:fill="auto"/>
            <w:noWrap/>
            <w:vAlign w:val="center"/>
            <w:hideMark/>
          </w:tcPr>
          <w:p w:rsidR="001A499E" w:rsidRPr="001A499E" w:rsidRDefault="001A499E" w:rsidP="001A499E">
            <w:pPr>
              <w:spacing w:after="0" w:line="240" w:lineRule="auto"/>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Odontologie</w:t>
            </w:r>
          </w:p>
        </w:tc>
        <w:tc>
          <w:tcPr>
            <w:tcW w:w="785" w:type="dxa"/>
            <w:shd w:val="clear" w:color="auto" w:fill="auto"/>
            <w:vAlign w:val="center"/>
            <w:hideMark/>
          </w:tcPr>
          <w:p w:rsidR="001A499E" w:rsidRPr="001A499E" w:rsidRDefault="001A499E" w:rsidP="001A499E">
            <w:pPr>
              <w:spacing w:after="0" w:line="240" w:lineRule="auto"/>
              <w:jc w:val="right"/>
              <w:rPr>
                <w:rFonts w:ascii="Arial" w:eastAsia="Times New Roman" w:hAnsi="Arial" w:cs="Arial"/>
                <w:b/>
                <w:bCs/>
                <w:color w:val="000000"/>
                <w:sz w:val="18"/>
                <w:szCs w:val="18"/>
                <w:lang w:eastAsia="fr-FR"/>
              </w:rPr>
            </w:pPr>
            <w:r w:rsidRPr="001A499E">
              <w:rPr>
                <w:rFonts w:ascii="Arial" w:eastAsia="Times New Roman" w:hAnsi="Arial" w:cs="Arial"/>
                <w:b/>
                <w:bCs/>
                <w:color w:val="000000"/>
                <w:sz w:val="18"/>
                <w:szCs w:val="18"/>
                <w:lang w:eastAsia="fr-FR"/>
              </w:rPr>
              <w:t>64</w:t>
            </w:r>
          </w:p>
        </w:tc>
        <w:tc>
          <w:tcPr>
            <w:tcW w:w="850"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0,4</w:t>
            </w:r>
          </w:p>
        </w:tc>
        <w:tc>
          <w:tcPr>
            <w:tcW w:w="1063"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43,5</w:t>
            </w:r>
          </w:p>
        </w:tc>
        <w:tc>
          <w:tcPr>
            <w:tcW w:w="855" w:type="dxa"/>
            <w:shd w:val="clear" w:color="auto" w:fill="auto"/>
            <w:vAlign w:val="center"/>
            <w:hideMark/>
          </w:tcPr>
          <w:p w:rsidR="001A499E" w:rsidRPr="001A499E" w:rsidRDefault="001A499E" w:rsidP="001A499E">
            <w:pPr>
              <w:spacing w:after="0" w:line="240" w:lineRule="auto"/>
              <w:jc w:val="right"/>
              <w:rPr>
                <w:rFonts w:ascii="Arial" w:eastAsia="Times New Roman" w:hAnsi="Arial" w:cs="Arial"/>
                <w:b/>
                <w:bCs/>
                <w:color w:val="000000"/>
                <w:sz w:val="18"/>
                <w:szCs w:val="18"/>
                <w:lang w:eastAsia="fr-FR"/>
              </w:rPr>
            </w:pPr>
            <w:r w:rsidRPr="001A499E">
              <w:rPr>
                <w:rFonts w:ascii="Arial" w:eastAsia="Times New Roman" w:hAnsi="Arial" w:cs="Arial"/>
                <w:b/>
                <w:bCs/>
                <w:color w:val="000000"/>
                <w:sz w:val="18"/>
                <w:szCs w:val="18"/>
                <w:lang w:eastAsia="fr-FR"/>
              </w:rPr>
              <w:t>40</w:t>
            </w:r>
          </w:p>
        </w:tc>
        <w:tc>
          <w:tcPr>
            <w:tcW w:w="846"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3,0</w:t>
            </w:r>
          </w:p>
        </w:tc>
        <w:tc>
          <w:tcPr>
            <w:tcW w:w="1200"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44,4</w:t>
            </w:r>
          </w:p>
        </w:tc>
        <w:tc>
          <w:tcPr>
            <w:tcW w:w="852" w:type="dxa"/>
            <w:shd w:val="clear" w:color="auto" w:fill="auto"/>
            <w:vAlign w:val="center"/>
            <w:hideMark/>
          </w:tcPr>
          <w:p w:rsidR="001A499E" w:rsidRPr="001A499E" w:rsidRDefault="001A499E" w:rsidP="001A499E">
            <w:pPr>
              <w:spacing w:after="0" w:line="240" w:lineRule="auto"/>
              <w:jc w:val="right"/>
              <w:rPr>
                <w:rFonts w:ascii="Arial" w:eastAsia="Times New Roman" w:hAnsi="Arial" w:cs="Arial"/>
                <w:b/>
                <w:bCs/>
                <w:color w:val="000000"/>
                <w:sz w:val="18"/>
                <w:szCs w:val="18"/>
                <w:lang w:eastAsia="fr-FR"/>
              </w:rPr>
            </w:pPr>
            <w:r w:rsidRPr="001A499E">
              <w:rPr>
                <w:rFonts w:ascii="Arial" w:eastAsia="Times New Roman" w:hAnsi="Arial" w:cs="Arial"/>
                <w:b/>
                <w:bCs/>
                <w:color w:val="000000"/>
                <w:sz w:val="18"/>
                <w:szCs w:val="18"/>
                <w:lang w:eastAsia="fr-FR"/>
              </w:rPr>
              <w:t>104</w:t>
            </w:r>
          </w:p>
        </w:tc>
        <w:tc>
          <w:tcPr>
            <w:tcW w:w="850"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0,7</w:t>
            </w:r>
          </w:p>
        </w:tc>
        <w:tc>
          <w:tcPr>
            <w:tcW w:w="992"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43,9</w:t>
            </w:r>
          </w:p>
        </w:tc>
      </w:tr>
      <w:tr w:rsidR="001A499E" w:rsidRPr="001A499E" w:rsidTr="00E551F5">
        <w:trPr>
          <w:trHeight w:val="227"/>
        </w:trPr>
        <w:tc>
          <w:tcPr>
            <w:tcW w:w="993" w:type="dxa"/>
            <w:vMerge/>
            <w:vAlign w:val="center"/>
            <w:hideMark/>
          </w:tcPr>
          <w:p w:rsidR="001A499E" w:rsidRPr="00631C6F" w:rsidRDefault="001A499E" w:rsidP="001A499E">
            <w:pPr>
              <w:spacing w:after="0" w:line="240" w:lineRule="auto"/>
              <w:rPr>
                <w:rFonts w:ascii="Arial" w:eastAsia="Times New Roman" w:hAnsi="Arial" w:cs="Arial"/>
                <w:b/>
                <w:bCs/>
                <w:color w:val="000000"/>
                <w:sz w:val="18"/>
                <w:szCs w:val="18"/>
                <w:lang w:eastAsia="fr-FR"/>
              </w:rPr>
            </w:pPr>
          </w:p>
        </w:tc>
        <w:tc>
          <w:tcPr>
            <w:tcW w:w="1625" w:type="dxa"/>
            <w:shd w:val="clear" w:color="auto" w:fill="auto"/>
            <w:noWrap/>
            <w:vAlign w:val="center"/>
            <w:hideMark/>
          </w:tcPr>
          <w:p w:rsidR="001A499E" w:rsidRPr="001A499E" w:rsidRDefault="001A499E" w:rsidP="001A499E">
            <w:pPr>
              <w:spacing w:after="0" w:line="240" w:lineRule="auto"/>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Pharmacie</w:t>
            </w:r>
          </w:p>
        </w:tc>
        <w:tc>
          <w:tcPr>
            <w:tcW w:w="785" w:type="dxa"/>
            <w:shd w:val="clear" w:color="auto" w:fill="auto"/>
            <w:vAlign w:val="center"/>
            <w:hideMark/>
          </w:tcPr>
          <w:p w:rsidR="001A499E" w:rsidRPr="001A499E" w:rsidRDefault="001A499E" w:rsidP="001A499E">
            <w:pPr>
              <w:spacing w:after="0" w:line="240" w:lineRule="auto"/>
              <w:jc w:val="right"/>
              <w:rPr>
                <w:rFonts w:ascii="Arial" w:eastAsia="Times New Roman" w:hAnsi="Arial" w:cs="Arial"/>
                <w:b/>
                <w:bCs/>
                <w:color w:val="000000"/>
                <w:sz w:val="18"/>
                <w:szCs w:val="18"/>
                <w:lang w:eastAsia="fr-FR"/>
              </w:rPr>
            </w:pPr>
            <w:r w:rsidRPr="001A499E">
              <w:rPr>
                <w:rFonts w:ascii="Arial" w:eastAsia="Times New Roman" w:hAnsi="Arial" w:cs="Arial"/>
                <w:b/>
                <w:bCs/>
                <w:color w:val="000000"/>
                <w:sz w:val="18"/>
                <w:szCs w:val="18"/>
                <w:lang w:eastAsia="fr-FR"/>
              </w:rPr>
              <w:t>789</w:t>
            </w:r>
          </w:p>
        </w:tc>
        <w:tc>
          <w:tcPr>
            <w:tcW w:w="850"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5,5</w:t>
            </w:r>
          </w:p>
        </w:tc>
        <w:tc>
          <w:tcPr>
            <w:tcW w:w="1063"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28,2</w:t>
            </w:r>
          </w:p>
        </w:tc>
        <w:tc>
          <w:tcPr>
            <w:tcW w:w="855" w:type="dxa"/>
            <w:shd w:val="clear" w:color="auto" w:fill="auto"/>
            <w:vAlign w:val="center"/>
            <w:hideMark/>
          </w:tcPr>
          <w:p w:rsidR="001A499E" w:rsidRPr="001A499E" w:rsidRDefault="001A499E" w:rsidP="001A499E">
            <w:pPr>
              <w:spacing w:after="0" w:line="240" w:lineRule="auto"/>
              <w:jc w:val="right"/>
              <w:rPr>
                <w:rFonts w:ascii="Arial" w:eastAsia="Times New Roman" w:hAnsi="Arial" w:cs="Arial"/>
                <w:b/>
                <w:bCs/>
                <w:color w:val="000000"/>
                <w:sz w:val="18"/>
                <w:szCs w:val="18"/>
                <w:lang w:eastAsia="fr-FR"/>
              </w:rPr>
            </w:pPr>
            <w:r w:rsidRPr="001A499E">
              <w:rPr>
                <w:rFonts w:ascii="Arial" w:eastAsia="Times New Roman" w:hAnsi="Arial" w:cs="Arial"/>
                <w:b/>
                <w:bCs/>
                <w:color w:val="000000"/>
                <w:sz w:val="18"/>
                <w:szCs w:val="18"/>
                <w:lang w:eastAsia="fr-FR"/>
              </w:rPr>
              <w:t>26</w:t>
            </w:r>
          </w:p>
        </w:tc>
        <w:tc>
          <w:tcPr>
            <w:tcW w:w="846"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2,0</w:t>
            </w:r>
          </w:p>
        </w:tc>
        <w:tc>
          <w:tcPr>
            <w:tcW w:w="1200"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17,3</w:t>
            </w:r>
          </w:p>
        </w:tc>
        <w:tc>
          <w:tcPr>
            <w:tcW w:w="852" w:type="dxa"/>
            <w:shd w:val="clear" w:color="auto" w:fill="auto"/>
            <w:vAlign w:val="center"/>
            <w:hideMark/>
          </w:tcPr>
          <w:p w:rsidR="001A499E" w:rsidRPr="001A499E" w:rsidRDefault="001A499E" w:rsidP="001A499E">
            <w:pPr>
              <w:spacing w:after="0" w:line="240" w:lineRule="auto"/>
              <w:jc w:val="right"/>
              <w:rPr>
                <w:rFonts w:ascii="Arial" w:eastAsia="Times New Roman" w:hAnsi="Arial" w:cs="Arial"/>
                <w:b/>
                <w:bCs/>
                <w:color w:val="000000"/>
                <w:sz w:val="18"/>
                <w:szCs w:val="18"/>
                <w:lang w:eastAsia="fr-FR"/>
              </w:rPr>
            </w:pPr>
            <w:r w:rsidRPr="001A499E">
              <w:rPr>
                <w:rFonts w:ascii="Arial" w:eastAsia="Times New Roman" w:hAnsi="Arial" w:cs="Arial"/>
                <w:b/>
                <w:bCs/>
                <w:color w:val="000000"/>
                <w:sz w:val="18"/>
                <w:szCs w:val="18"/>
                <w:lang w:eastAsia="fr-FR"/>
              </w:rPr>
              <w:t>815</w:t>
            </w:r>
          </w:p>
        </w:tc>
        <w:tc>
          <w:tcPr>
            <w:tcW w:w="850"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5,2</w:t>
            </w:r>
          </w:p>
        </w:tc>
        <w:tc>
          <w:tcPr>
            <w:tcW w:w="992"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27,6</w:t>
            </w:r>
          </w:p>
        </w:tc>
      </w:tr>
      <w:tr w:rsidR="001A499E" w:rsidRPr="001A499E" w:rsidTr="00E551F5">
        <w:trPr>
          <w:trHeight w:val="227"/>
        </w:trPr>
        <w:tc>
          <w:tcPr>
            <w:tcW w:w="993" w:type="dxa"/>
            <w:vMerge/>
            <w:vAlign w:val="center"/>
            <w:hideMark/>
          </w:tcPr>
          <w:p w:rsidR="001A499E" w:rsidRPr="00631C6F" w:rsidRDefault="001A499E" w:rsidP="001A499E">
            <w:pPr>
              <w:spacing w:after="0" w:line="240" w:lineRule="auto"/>
              <w:rPr>
                <w:rFonts w:ascii="Arial" w:eastAsia="Times New Roman" w:hAnsi="Arial" w:cs="Arial"/>
                <w:b/>
                <w:bCs/>
                <w:color w:val="000000"/>
                <w:sz w:val="18"/>
                <w:szCs w:val="18"/>
                <w:lang w:eastAsia="fr-FR"/>
              </w:rPr>
            </w:pPr>
          </w:p>
        </w:tc>
        <w:tc>
          <w:tcPr>
            <w:tcW w:w="1625" w:type="dxa"/>
            <w:shd w:val="clear" w:color="auto" w:fill="auto"/>
            <w:noWrap/>
            <w:vAlign w:val="center"/>
            <w:hideMark/>
          </w:tcPr>
          <w:p w:rsidR="001A499E" w:rsidRPr="001A499E" w:rsidRDefault="001A499E" w:rsidP="001A499E">
            <w:pPr>
              <w:spacing w:after="0" w:line="240" w:lineRule="auto"/>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Psychiatrie</w:t>
            </w:r>
          </w:p>
        </w:tc>
        <w:tc>
          <w:tcPr>
            <w:tcW w:w="785" w:type="dxa"/>
            <w:shd w:val="clear" w:color="auto" w:fill="auto"/>
            <w:vAlign w:val="center"/>
            <w:hideMark/>
          </w:tcPr>
          <w:p w:rsidR="001A499E" w:rsidRPr="001A499E" w:rsidRDefault="001A499E" w:rsidP="001A499E">
            <w:pPr>
              <w:spacing w:after="0" w:line="240" w:lineRule="auto"/>
              <w:jc w:val="right"/>
              <w:rPr>
                <w:rFonts w:ascii="Arial" w:eastAsia="Times New Roman" w:hAnsi="Arial" w:cs="Arial"/>
                <w:b/>
                <w:bCs/>
                <w:color w:val="000000"/>
                <w:sz w:val="18"/>
                <w:szCs w:val="18"/>
                <w:lang w:eastAsia="fr-FR"/>
              </w:rPr>
            </w:pPr>
            <w:r w:rsidRPr="001A499E">
              <w:rPr>
                <w:rFonts w:ascii="Arial" w:eastAsia="Times New Roman" w:hAnsi="Arial" w:cs="Arial"/>
                <w:b/>
                <w:bCs/>
                <w:color w:val="000000"/>
                <w:sz w:val="18"/>
                <w:szCs w:val="18"/>
                <w:lang w:eastAsia="fr-FR"/>
              </w:rPr>
              <w:t>652</w:t>
            </w:r>
          </w:p>
        </w:tc>
        <w:tc>
          <w:tcPr>
            <w:tcW w:w="850"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4,5</w:t>
            </w:r>
          </w:p>
        </w:tc>
        <w:tc>
          <w:tcPr>
            <w:tcW w:w="1063"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14,3</w:t>
            </w:r>
          </w:p>
        </w:tc>
        <w:tc>
          <w:tcPr>
            <w:tcW w:w="855" w:type="dxa"/>
            <w:shd w:val="clear" w:color="auto" w:fill="auto"/>
            <w:vAlign w:val="center"/>
            <w:hideMark/>
          </w:tcPr>
          <w:p w:rsidR="001A499E" w:rsidRPr="001A499E" w:rsidRDefault="001A499E" w:rsidP="001A499E">
            <w:pPr>
              <w:spacing w:after="0" w:line="240" w:lineRule="auto"/>
              <w:jc w:val="right"/>
              <w:rPr>
                <w:rFonts w:ascii="Arial" w:eastAsia="Times New Roman" w:hAnsi="Arial" w:cs="Arial"/>
                <w:b/>
                <w:bCs/>
                <w:color w:val="000000"/>
                <w:sz w:val="18"/>
                <w:szCs w:val="18"/>
                <w:lang w:eastAsia="fr-FR"/>
              </w:rPr>
            </w:pPr>
            <w:r w:rsidRPr="001A499E">
              <w:rPr>
                <w:rFonts w:ascii="Arial" w:eastAsia="Times New Roman" w:hAnsi="Arial" w:cs="Arial"/>
                <w:b/>
                <w:bCs/>
                <w:color w:val="000000"/>
                <w:sz w:val="18"/>
                <w:szCs w:val="18"/>
                <w:lang w:eastAsia="fr-FR"/>
              </w:rPr>
              <w:t>84</w:t>
            </w:r>
          </w:p>
        </w:tc>
        <w:tc>
          <w:tcPr>
            <w:tcW w:w="846"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6,3</w:t>
            </w:r>
          </w:p>
        </w:tc>
        <w:tc>
          <w:tcPr>
            <w:tcW w:w="1200"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17,4</w:t>
            </w:r>
          </w:p>
        </w:tc>
        <w:tc>
          <w:tcPr>
            <w:tcW w:w="852" w:type="dxa"/>
            <w:shd w:val="clear" w:color="auto" w:fill="auto"/>
            <w:vAlign w:val="center"/>
            <w:hideMark/>
          </w:tcPr>
          <w:p w:rsidR="001A499E" w:rsidRPr="001A499E" w:rsidRDefault="001A499E" w:rsidP="001A499E">
            <w:pPr>
              <w:spacing w:after="0" w:line="240" w:lineRule="auto"/>
              <w:jc w:val="right"/>
              <w:rPr>
                <w:rFonts w:ascii="Arial" w:eastAsia="Times New Roman" w:hAnsi="Arial" w:cs="Arial"/>
                <w:b/>
                <w:bCs/>
                <w:color w:val="000000"/>
                <w:sz w:val="18"/>
                <w:szCs w:val="18"/>
                <w:lang w:eastAsia="fr-FR"/>
              </w:rPr>
            </w:pPr>
            <w:r w:rsidRPr="001A499E">
              <w:rPr>
                <w:rFonts w:ascii="Arial" w:eastAsia="Times New Roman" w:hAnsi="Arial" w:cs="Arial"/>
                <w:b/>
                <w:bCs/>
                <w:color w:val="000000"/>
                <w:sz w:val="18"/>
                <w:szCs w:val="18"/>
                <w:lang w:eastAsia="fr-FR"/>
              </w:rPr>
              <w:t>736</w:t>
            </w:r>
          </w:p>
        </w:tc>
        <w:tc>
          <w:tcPr>
            <w:tcW w:w="850"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4,7</w:t>
            </w:r>
          </w:p>
        </w:tc>
        <w:tc>
          <w:tcPr>
            <w:tcW w:w="992"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14,6</w:t>
            </w:r>
          </w:p>
        </w:tc>
      </w:tr>
      <w:tr w:rsidR="001A499E" w:rsidRPr="001A499E" w:rsidTr="00E551F5">
        <w:trPr>
          <w:trHeight w:val="227"/>
        </w:trPr>
        <w:tc>
          <w:tcPr>
            <w:tcW w:w="993" w:type="dxa"/>
            <w:vMerge/>
            <w:vAlign w:val="center"/>
            <w:hideMark/>
          </w:tcPr>
          <w:p w:rsidR="001A499E" w:rsidRPr="00631C6F" w:rsidRDefault="001A499E" w:rsidP="001A499E">
            <w:pPr>
              <w:spacing w:after="0" w:line="240" w:lineRule="auto"/>
              <w:rPr>
                <w:rFonts w:ascii="Arial" w:eastAsia="Times New Roman" w:hAnsi="Arial" w:cs="Arial"/>
                <w:b/>
                <w:bCs/>
                <w:color w:val="000000"/>
                <w:sz w:val="18"/>
                <w:szCs w:val="18"/>
                <w:lang w:eastAsia="fr-FR"/>
              </w:rPr>
            </w:pPr>
          </w:p>
        </w:tc>
        <w:tc>
          <w:tcPr>
            <w:tcW w:w="1625" w:type="dxa"/>
            <w:shd w:val="clear" w:color="auto" w:fill="auto"/>
            <w:noWrap/>
            <w:vAlign w:val="center"/>
            <w:hideMark/>
          </w:tcPr>
          <w:p w:rsidR="001A499E" w:rsidRPr="001A499E" w:rsidRDefault="001A499E" w:rsidP="001A499E">
            <w:pPr>
              <w:spacing w:after="0" w:line="240" w:lineRule="auto"/>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Radiologie et imagerie médicale</w:t>
            </w:r>
          </w:p>
        </w:tc>
        <w:tc>
          <w:tcPr>
            <w:tcW w:w="785" w:type="dxa"/>
            <w:shd w:val="clear" w:color="auto" w:fill="auto"/>
            <w:vAlign w:val="center"/>
            <w:hideMark/>
          </w:tcPr>
          <w:p w:rsidR="001A499E" w:rsidRPr="001A499E" w:rsidRDefault="001A499E" w:rsidP="001A499E">
            <w:pPr>
              <w:spacing w:after="0" w:line="240" w:lineRule="auto"/>
              <w:jc w:val="right"/>
              <w:rPr>
                <w:rFonts w:ascii="Arial" w:eastAsia="Times New Roman" w:hAnsi="Arial" w:cs="Arial"/>
                <w:b/>
                <w:bCs/>
                <w:color w:val="000000"/>
                <w:sz w:val="18"/>
                <w:szCs w:val="18"/>
                <w:lang w:eastAsia="fr-FR"/>
              </w:rPr>
            </w:pPr>
            <w:r w:rsidRPr="001A499E">
              <w:rPr>
                <w:rFonts w:ascii="Arial" w:eastAsia="Times New Roman" w:hAnsi="Arial" w:cs="Arial"/>
                <w:b/>
                <w:bCs/>
                <w:color w:val="000000"/>
                <w:sz w:val="18"/>
                <w:szCs w:val="18"/>
                <w:lang w:eastAsia="fr-FR"/>
              </w:rPr>
              <w:t>598</w:t>
            </w:r>
          </w:p>
        </w:tc>
        <w:tc>
          <w:tcPr>
            <w:tcW w:w="850"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4,2</w:t>
            </w:r>
          </w:p>
        </w:tc>
        <w:tc>
          <w:tcPr>
            <w:tcW w:w="1063"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43,3</w:t>
            </w:r>
          </w:p>
        </w:tc>
        <w:tc>
          <w:tcPr>
            <w:tcW w:w="855" w:type="dxa"/>
            <w:shd w:val="clear" w:color="auto" w:fill="auto"/>
            <w:vAlign w:val="center"/>
            <w:hideMark/>
          </w:tcPr>
          <w:p w:rsidR="001A499E" w:rsidRPr="001A499E" w:rsidRDefault="001A499E" w:rsidP="001A499E">
            <w:pPr>
              <w:spacing w:after="0" w:line="240" w:lineRule="auto"/>
              <w:jc w:val="right"/>
              <w:rPr>
                <w:rFonts w:ascii="Arial" w:eastAsia="Times New Roman" w:hAnsi="Arial" w:cs="Arial"/>
                <w:b/>
                <w:bCs/>
                <w:color w:val="000000"/>
                <w:sz w:val="18"/>
                <w:szCs w:val="18"/>
                <w:lang w:eastAsia="fr-FR"/>
              </w:rPr>
            </w:pPr>
            <w:r w:rsidRPr="001A499E">
              <w:rPr>
                <w:rFonts w:ascii="Arial" w:eastAsia="Times New Roman" w:hAnsi="Arial" w:cs="Arial"/>
                <w:b/>
                <w:bCs/>
                <w:color w:val="000000"/>
                <w:sz w:val="18"/>
                <w:szCs w:val="18"/>
                <w:lang w:eastAsia="fr-FR"/>
              </w:rPr>
              <w:t>155</w:t>
            </w:r>
          </w:p>
        </w:tc>
        <w:tc>
          <w:tcPr>
            <w:tcW w:w="846"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11,7</w:t>
            </w:r>
          </w:p>
        </w:tc>
        <w:tc>
          <w:tcPr>
            <w:tcW w:w="1200"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60,8</w:t>
            </w:r>
          </w:p>
        </w:tc>
        <w:tc>
          <w:tcPr>
            <w:tcW w:w="852" w:type="dxa"/>
            <w:shd w:val="clear" w:color="auto" w:fill="auto"/>
            <w:vAlign w:val="center"/>
            <w:hideMark/>
          </w:tcPr>
          <w:p w:rsidR="001A499E" w:rsidRPr="001A499E" w:rsidRDefault="001A499E" w:rsidP="001A499E">
            <w:pPr>
              <w:spacing w:after="0" w:line="240" w:lineRule="auto"/>
              <w:jc w:val="right"/>
              <w:rPr>
                <w:rFonts w:ascii="Arial" w:eastAsia="Times New Roman" w:hAnsi="Arial" w:cs="Arial"/>
                <w:b/>
                <w:bCs/>
                <w:color w:val="000000"/>
                <w:sz w:val="18"/>
                <w:szCs w:val="18"/>
                <w:lang w:eastAsia="fr-FR"/>
              </w:rPr>
            </w:pPr>
            <w:r w:rsidRPr="001A499E">
              <w:rPr>
                <w:rFonts w:ascii="Arial" w:eastAsia="Times New Roman" w:hAnsi="Arial" w:cs="Arial"/>
                <w:b/>
                <w:bCs/>
                <w:color w:val="000000"/>
                <w:sz w:val="18"/>
                <w:szCs w:val="18"/>
                <w:lang w:eastAsia="fr-FR"/>
              </w:rPr>
              <w:t>753</w:t>
            </w:r>
          </w:p>
        </w:tc>
        <w:tc>
          <w:tcPr>
            <w:tcW w:w="850"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4,8</w:t>
            </w:r>
          </w:p>
        </w:tc>
        <w:tc>
          <w:tcPr>
            <w:tcW w:w="992"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46,0</w:t>
            </w:r>
          </w:p>
        </w:tc>
      </w:tr>
      <w:tr w:rsidR="001A499E" w:rsidRPr="001A499E" w:rsidTr="00E551F5">
        <w:trPr>
          <w:trHeight w:val="227"/>
        </w:trPr>
        <w:tc>
          <w:tcPr>
            <w:tcW w:w="993" w:type="dxa"/>
            <w:vMerge/>
            <w:vAlign w:val="center"/>
            <w:hideMark/>
          </w:tcPr>
          <w:p w:rsidR="001A499E" w:rsidRPr="00631C6F" w:rsidRDefault="001A499E" w:rsidP="001A499E">
            <w:pPr>
              <w:spacing w:after="0" w:line="240" w:lineRule="auto"/>
              <w:rPr>
                <w:rFonts w:ascii="Arial" w:eastAsia="Times New Roman" w:hAnsi="Arial" w:cs="Arial"/>
                <w:b/>
                <w:bCs/>
                <w:color w:val="000000"/>
                <w:sz w:val="18"/>
                <w:szCs w:val="18"/>
                <w:lang w:eastAsia="fr-FR"/>
              </w:rPr>
            </w:pPr>
          </w:p>
        </w:tc>
        <w:tc>
          <w:tcPr>
            <w:tcW w:w="1625" w:type="dxa"/>
            <w:shd w:val="clear" w:color="000000" w:fill="B8CCE4"/>
            <w:noWrap/>
            <w:vAlign w:val="center"/>
            <w:hideMark/>
          </w:tcPr>
          <w:p w:rsidR="001A499E" w:rsidRPr="001A499E" w:rsidRDefault="001A499E" w:rsidP="001A499E">
            <w:pPr>
              <w:spacing w:after="0" w:line="240" w:lineRule="auto"/>
              <w:rPr>
                <w:rFonts w:ascii="Arial" w:eastAsia="Times New Roman" w:hAnsi="Arial" w:cs="Arial"/>
                <w:b/>
                <w:bCs/>
                <w:color w:val="000000"/>
                <w:sz w:val="18"/>
                <w:szCs w:val="18"/>
                <w:lang w:eastAsia="fr-FR"/>
              </w:rPr>
            </w:pPr>
            <w:r w:rsidRPr="001A499E">
              <w:rPr>
                <w:rFonts w:ascii="Arial" w:eastAsia="Times New Roman" w:hAnsi="Arial" w:cs="Arial"/>
                <w:b/>
                <w:bCs/>
                <w:color w:val="000000"/>
                <w:sz w:val="18"/>
                <w:szCs w:val="18"/>
                <w:lang w:eastAsia="fr-FR"/>
              </w:rPr>
              <w:t>Etablissements CHU/CHR</w:t>
            </w:r>
          </w:p>
        </w:tc>
        <w:tc>
          <w:tcPr>
            <w:tcW w:w="785" w:type="dxa"/>
            <w:shd w:val="clear" w:color="000000" w:fill="B8CCE4"/>
            <w:vAlign w:val="center"/>
            <w:hideMark/>
          </w:tcPr>
          <w:p w:rsidR="001A499E" w:rsidRPr="001A499E" w:rsidRDefault="001A499E" w:rsidP="001A499E">
            <w:pPr>
              <w:spacing w:after="0" w:line="240" w:lineRule="auto"/>
              <w:jc w:val="right"/>
              <w:rPr>
                <w:rFonts w:ascii="Arial" w:eastAsia="Times New Roman" w:hAnsi="Arial" w:cs="Arial"/>
                <w:b/>
                <w:bCs/>
                <w:color w:val="000000"/>
                <w:sz w:val="18"/>
                <w:szCs w:val="18"/>
                <w:lang w:eastAsia="fr-FR"/>
              </w:rPr>
            </w:pPr>
            <w:r w:rsidRPr="001A499E">
              <w:rPr>
                <w:rFonts w:ascii="Arial" w:eastAsia="Times New Roman" w:hAnsi="Arial" w:cs="Arial"/>
                <w:b/>
                <w:bCs/>
                <w:color w:val="000000"/>
                <w:sz w:val="18"/>
                <w:szCs w:val="18"/>
                <w:lang w:eastAsia="fr-FR"/>
              </w:rPr>
              <w:t>14 377</w:t>
            </w:r>
          </w:p>
        </w:tc>
        <w:tc>
          <w:tcPr>
            <w:tcW w:w="850" w:type="dxa"/>
            <w:shd w:val="clear" w:color="000000" w:fill="B8CCE4"/>
            <w:noWrap/>
            <w:vAlign w:val="center"/>
            <w:hideMark/>
          </w:tcPr>
          <w:p w:rsidR="001A499E" w:rsidRPr="001A499E" w:rsidRDefault="001A499E" w:rsidP="001A499E">
            <w:pPr>
              <w:spacing w:after="0" w:line="240" w:lineRule="auto"/>
              <w:jc w:val="right"/>
              <w:rPr>
                <w:rFonts w:ascii="Arial" w:eastAsia="Times New Roman" w:hAnsi="Arial" w:cs="Arial"/>
                <w:b/>
                <w:bCs/>
                <w:color w:val="000000"/>
                <w:sz w:val="18"/>
                <w:szCs w:val="18"/>
                <w:lang w:eastAsia="fr-FR"/>
              </w:rPr>
            </w:pPr>
            <w:r w:rsidRPr="001A499E">
              <w:rPr>
                <w:rFonts w:ascii="Arial" w:eastAsia="Times New Roman" w:hAnsi="Arial" w:cs="Arial"/>
                <w:b/>
                <w:bCs/>
                <w:color w:val="000000"/>
                <w:sz w:val="18"/>
                <w:szCs w:val="18"/>
                <w:lang w:eastAsia="fr-FR"/>
              </w:rPr>
              <w:t>100,0</w:t>
            </w:r>
          </w:p>
        </w:tc>
        <w:tc>
          <w:tcPr>
            <w:tcW w:w="1063" w:type="dxa"/>
            <w:shd w:val="clear" w:color="000000" w:fill="B8CCE4"/>
            <w:noWrap/>
            <w:vAlign w:val="center"/>
            <w:hideMark/>
          </w:tcPr>
          <w:p w:rsidR="001A499E" w:rsidRPr="001A499E" w:rsidRDefault="001A499E" w:rsidP="001A499E">
            <w:pPr>
              <w:spacing w:after="0" w:line="240" w:lineRule="auto"/>
              <w:jc w:val="right"/>
              <w:rPr>
                <w:rFonts w:ascii="Arial" w:eastAsia="Times New Roman" w:hAnsi="Arial" w:cs="Arial"/>
                <w:b/>
                <w:bCs/>
                <w:color w:val="000000"/>
                <w:sz w:val="18"/>
                <w:szCs w:val="18"/>
                <w:lang w:eastAsia="fr-FR"/>
              </w:rPr>
            </w:pPr>
            <w:r w:rsidRPr="001A499E">
              <w:rPr>
                <w:rFonts w:ascii="Arial" w:eastAsia="Times New Roman" w:hAnsi="Arial" w:cs="Arial"/>
                <w:b/>
                <w:bCs/>
                <w:color w:val="000000"/>
                <w:sz w:val="18"/>
                <w:szCs w:val="18"/>
                <w:lang w:eastAsia="fr-FR"/>
              </w:rPr>
              <w:t>34,7</w:t>
            </w:r>
          </w:p>
        </w:tc>
        <w:tc>
          <w:tcPr>
            <w:tcW w:w="855" w:type="dxa"/>
            <w:shd w:val="clear" w:color="000000" w:fill="B8CCE4"/>
            <w:vAlign w:val="center"/>
            <w:hideMark/>
          </w:tcPr>
          <w:p w:rsidR="001A499E" w:rsidRPr="001A499E" w:rsidRDefault="001A499E" w:rsidP="001A499E">
            <w:pPr>
              <w:spacing w:after="0" w:line="240" w:lineRule="auto"/>
              <w:jc w:val="right"/>
              <w:rPr>
                <w:rFonts w:ascii="Arial" w:eastAsia="Times New Roman" w:hAnsi="Arial" w:cs="Arial"/>
                <w:b/>
                <w:bCs/>
                <w:color w:val="000000"/>
                <w:sz w:val="18"/>
                <w:szCs w:val="18"/>
                <w:lang w:eastAsia="fr-FR"/>
              </w:rPr>
            </w:pPr>
            <w:r w:rsidRPr="001A499E">
              <w:rPr>
                <w:rFonts w:ascii="Arial" w:eastAsia="Times New Roman" w:hAnsi="Arial" w:cs="Arial"/>
                <w:b/>
                <w:bCs/>
                <w:color w:val="000000"/>
                <w:sz w:val="18"/>
                <w:szCs w:val="18"/>
                <w:lang w:eastAsia="fr-FR"/>
              </w:rPr>
              <w:t>1 323</w:t>
            </w:r>
          </w:p>
        </w:tc>
        <w:tc>
          <w:tcPr>
            <w:tcW w:w="846" w:type="dxa"/>
            <w:shd w:val="clear" w:color="000000" w:fill="B8CCE4"/>
            <w:noWrap/>
            <w:vAlign w:val="center"/>
            <w:hideMark/>
          </w:tcPr>
          <w:p w:rsidR="001A499E" w:rsidRPr="001A499E" w:rsidRDefault="001A499E" w:rsidP="001A499E">
            <w:pPr>
              <w:spacing w:after="0" w:line="240" w:lineRule="auto"/>
              <w:jc w:val="right"/>
              <w:rPr>
                <w:rFonts w:ascii="Arial" w:eastAsia="Times New Roman" w:hAnsi="Arial" w:cs="Arial"/>
                <w:b/>
                <w:bCs/>
                <w:color w:val="000000"/>
                <w:sz w:val="18"/>
                <w:szCs w:val="18"/>
                <w:lang w:eastAsia="fr-FR"/>
              </w:rPr>
            </w:pPr>
            <w:r w:rsidRPr="001A499E">
              <w:rPr>
                <w:rFonts w:ascii="Arial" w:eastAsia="Times New Roman" w:hAnsi="Arial" w:cs="Arial"/>
                <w:b/>
                <w:bCs/>
                <w:color w:val="000000"/>
                <w:sz w:val="18"/>
                <w:szCs w:val="18"/>
                <w:lang w:eastAsia="fr-FR"/>
              </w:rPr>
              <w:t>100,0</w:t>
            </w:r>
          </w:p>
        </w:tc>
        <w:tc>
          <w:tcPr>
            <w:tcW w:w="1200" w:type="dxa"/>
            <w:shd w:val="clear" w:color="000000" w:fill="B8CCE4"/>
            <w:noWrap/>
            <w:vAlign w:val="center"/>
            <w:hideMark/>
          </w:tcPr>
          <w:p w:rsidR="001A499E" w:rsidRPr="001A499E" w:rsidRDefault="001A499E" w:rsidP="001A499E">
            <w:pPr>
              <w:spacing w:after="0" w:line="240" w:lineRule="auto"/>
              <w:jc w:val="right"/>
              <w:rPr>
                <w:rFonts w:ascii="Arial" w:eastAsia="Times New Roman" w:hAnsi="Arial" w:cs="Arial"/>
                <w:b/>
                <w:bCs/>
                <w:color w:val="000000"/>
                <w:sz w:val="18"/>
                <w:szCs w:val="18"/>
                <w:lang w:eastAsia="fr-FR"/>
              </w:rPr>
            </w:pPr>
            <w:r w:rsidRPr="001A499E">
              <w:rPr>
                <w:rFonts w:ascii="Arial" w:eastAsia="Times New Roman" w:hAnsi="Arial" w:cs="Arial"/>
                <w:b/>
                <w:bCs/>
                <w:color w:val="000000"/>
                <w:sz w:val="18"/>
                <w:szCs w:val="18"/>
                <w:lang w:eastAsia="fr-FR"/>
              </w:rPr>
              <w:t>32,4</w:t>
            </w:r>
          </w:p>
        </w:tc>
        <w:tc>
          <w:tcPr>
            <w:tcW w:w="852" w:type="dxa"/>
            <w:shd w:val="clear" w:color="000000" w:fill="B8CCE4"/>
            <w:vAlign w:val="center"/>
            <w:hideMark/>
          </w:tcPr>
          <w:p w:rsidR="001A499E" w:rsidRPr="001A499E" w:rsidRDefault="001A499E" w:rsidP="001A499E">
            <w:pPr>
              <w:spacing w:after="0" w:line="240" w:lineRule="auto"/>
              <w:jc w:val="right"/>
              <w:rPr>
                <w:rFonts w:ascii="Arial" w:eastAsia="Times New Roman" w:hAnsi="Arial" w:cs="Arial"/>
                <w:b/>
                <w:bCs/>
                <w:color w:val="000000"/>
                <w:sz w:val="18"/>
                <w:szCs w:val="18"/>
                <w:lang w:eastAsia="fr-FR"/>
              </w:rPr>
            </w:pPr>
            <w:r w:rsidRPr="001A499E">
              <w:rPr>
                <w:rFonts w:ascii="Arial" w:eastAsia="Times New Roman" w:hAnsi="Arial" w:cs="Arial"/>
                <w:b/>
                <w:bCs/>
                <w:color w:val="000000"/>
                <w:sz w:val="18"/>
                <w:szCs w:val="18"/>
                <w:lang w:eastAsia="fr-FR"/>
              </w:rPr>
              <w:t>15 700</w:t>
            </w:r>
          </w:p>
        </w:tc>
        <w:tc>
          <w:tcPr>
            <w:tcW w:w="850" w:type="dxa"/>
            <w:shd w:val="clear" w:color="000000" w:fill="B8CCE4"/>
            <w:noWrap/>
            <w:vAlign w:val="center"/>
            <w:hideMark/>
          </w:tcPr>
          <w:p w:rsidR="001A499E" w:rsidRPr="001A499E" w:rsidRDefault="001A499E" w:rsidP="001A499E">
            <w:pPr>
              <w:spacing w:after="0" w:line="240" w:lineRule="auto"/>
              <w:jc w:val="right"/>
              <w:rPr>
                <w:rFonts w:ascii="Arial" w:eastAsia="Times New Roman" w:hAnsi="Arial" w:cs="Arial"/>
                <w:b/>
                <w:bCs/>
                <w:color w:val="000000"/>
                <w:sz w:val="18"/>
                <w:szCs w:val="18"/>
                <w:lang w:eastAsia="fr-FR"/>
              </w:rPr>
            </w:pPr>
            <w:r w:rsidRPr="001A499E">
              <w:rPr>
                <w:rFonts w:ascii="Arial" w:eastAsia="Times New Roman" w:hAnsi="Arial" w:cs="Arial"/>
                <w:b/>
                <w:bCs/>
                <w:color w:val="000000"/>
                <w:sz w:val="18"/>
                <w:szCs w:val="18"/>
                <w:lang w:eastAsia="fr-FR"/>
              </w:rPr>
              <w:t>100,0</w:t>
            </w:r>
          </w:p>
        </w:tc>
        <w:tc>
          <w:tcPr>
            <w:tcW w:w="992" w:type="dxa"/>
            <w:shd w:val="clear" w:color="000000" w:fill="B8CCE4"/>
            <w:noWrap/>
            <w:vAlign w:val="center"/>
            <w:hideMark/>
          </w:tcPr>
          <w:p w:rsidR="001A499E" w:rsidRPr="001A499E" w:rsidRDefault="001A499E" w:rsidP="001A499E">
            <w:pPr>
              <w:spacing w:after="0" w:line="240" w:lineRule="auto"/>
              <w:jc w:val="right"/>
              <w:rPr>
                <w:rFonts w:ascii="Arial" w:eastAsia="Times New Roman" w:hAnsi="Arial" w:cs="Arial"/>
                <w:b/>
                <w:bCs/>
                <w:color w:val="000000"/>
                <w:sz w:val="18"/>
                <w:szCs w:val="18"/>
                <w:lang w:eastAsia="fr-FR"/>
              </w:rPr>
            </w:pPr>
            <w:r w:rsidRPr="001A499E">
              <w:rPr>
                <w:rFonts w:ascii="Arial" w:eastAsia="Times New Roman" w:hAnsi="Arial" w:cs="Arial"/>
                <w:b/>
                <w:bCs/>
                <w:color w:val="000000"/>
                <w:sz w:val="18"/>
                <w:szCs w:val="18"/>
                <w:lang w:eastAsia="fr-FR"/>
              </w:rPr>
              <w:t>34,5</w:t>
            </w:r>
          </w:p>
        </w:tc>
      </w:tr>
      <w:tr w:rsidR="001A499E" w:rsidRPr="001A499E" w:rsidTr="00E551F5">
        <w:trPr>
          <w:trHeight w:val="227"/>
        </w:trPr>
        <w:tc>
          <w:tcPr>
            <w:tcW w:w="993" w:type="dxa"/>
            <w:vMerge w:val="restart"/>
            <w:shd w:val="clear" w:color="000000" w:fill="DCE6F1"/>
            <w:vAlign w:val="center"/>
            <w:hideMark/>
          </w:tcPr>
          <w:p w:rsidR="001A499E" w:rsidRPr="00631C6F" w:rsidRDefault="00631C6F" w:rsidP="00631C6F">
            <w:pPr>
              <w:spacing w:after="0" w:line="240" w:lineRule="auto"/>
              <w:jc w:val="center"/>
              <w:rPr>
                <w:rFonts w:ascii="Arial" w:eastAsia="Times New Roman" w:hAnsi="Arial" w:cs="Arial"/>
                <w:b/>
                <w:bCs/>
                <w:color w:val="000000"/>
                <w:sz w:val="18"/>
                <w:szCs w:val="18"/>
                <w:lang w:eastAsia="fr-FR"/>
              </w:rPr>
            </w:pPr>
            <w:r>
              <w:rPr>
                <w:rFonts w:ascii="Arial" w:eastAsia="Times New Roman" w:hAnsi="Arial" w:cs="Arial"/>
                <w:b/>
                <w:bCs/>
                <w:color w:val="000000"/>
                <w:sz w:val="18"/>
                <w:szCs w:val="18"/>
                <w:lang w:eastAsia="fr-FR"/>
              </w:rPr>
              <w:t>Non CHU</w:t>
            </w:r>
          </w:p>
        </w:tc>
        <w:tc>
          <w:tcPr>
            <w:tcW w:w="1625" w:type="dxa"/>
            <w:shd w:val="clear" w:color="auto" w:fill="auto"/>
            <w:vAlign w:val="center"/>
            <w:hideMark/>
          </w:tcPr>
          <w:p w:rsidR="001A499E" w:rsidRPr="001A499E" w:rsidRDefault="001A499E" w:rsidP="001A499E">
            <w:pPr>
              <w:spacing w:after="0" w:line="240" w:lineRule="auto"/>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Anesthésie-réanimation</w:t>
            </w:r>
          </w:p>
        </w:tc>
        <w:tc>
          <w:tcPr>
            <w:tcW w:w="785" w:type="dxa"/>
            <w:shd w:val="clear" w:color="auto" w:fill="auto"/>
            <w:vAlign w:val="center"/>
            <w:hideMark/>
          </w:tcPr>
          <w:p w:rsidR="001A499E" w:rsidRPr="001A499E" w:rsidRDefault="001A499E" w:rsidP="001A499E">
            <w:pPr>
              <w:spacing w:after="0" w:line="240" w:lineRule="auto"/>
              <w:jc w:val="right"/>
              <w:rPr>
                <w:rFonts w:ascii="Arial" w:eastAsia="Times New Roman" w:hAnsi="Arial" w:cs="Arial"/>
                <w:b/>
                <w:bCs/>
                <w:color w:val="000000"/>
                <w:sz w:val="18"/>
                <w:szCs w:val="18"/>
                <w:lang w:eastAsia="fr-FR"/>
              </w:rPr>
            </w:pPr>
            <w:r w:rsidRPr="001A499E">
              <w:rPr>
                <w:rFonts w:ascii="Arial" w:eastAsia="Times New Roman" w:hAnsi="Arial" w:cs="Arial"/>
                <w:b/>
                <w:bCs/>
                <w:color w:val="000000"/>
                <w:sz w:val="18"/>
                <w:szCs w:val="18"/>
                <w:lang w:eastAsia="fr-FR"/>
              </w:rPr>
              <w:t>1 533</w:t>
            </w:r>
          </w:p>
        </w:tc>
        <w:tc>
          <w:tcPr>
            <w:tcW w:w="850"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5,7</w:t>
            </w:r>
          </w:p>
        </w:tc>
        <w:tc>
          <w:tcPr>
            <w:tcW w:w="1063"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44,8</w:t>
            </w:r>
          </w:p>
        </w:tc>
        <w:tc>
          <w:tcPr>
            <w:tcW w:w="855" w:type="dxa"/>
            <w:shd w:val="clear" w:color="auto" w:fill="auto"/>
            <w:vAlign w:val="center"/>
            <w:hideMark/>
          </w:tcPr>
          <w:p w:rsidR="001A499E" w:rsidRPr="001A499E" w:rsidRDefault="001A499E" w:rsidP="001A499E">
            <w:pPr>
              <w:spacing w:after="0" w:line="240" w:lineRule="auto"/>
              <w:jc w:val="right"/>
              <w:rPr>
                <w:rFonts w:ascii="Arial" w:eastAsia="Times New Roman" w:hAnsi="Arial" w:cs="Arial"/>
                <w:b/>
                <w:bCs/>
                <w:color w:val="000000"/>
                <w:sz w:val="18"/>
                <w:szCs w:val="18"/>
                <w:lang w:eastAsia="fr-FR"/>
              </w:rPr>
            </w:pPr>
            <w:r w:rsidRPr="001A499E">
              <w:rPr>
                <w:rFonts w:ascii="Arial" w:eastAsia="Times New Roman" w:hAnsi="Arial" w:cs="Arial"/>
                <w:b/>
                <w:bCs/>
                <w:color w:val="000000"/>
                <w:sz w:val="18"/>
                <w:szCs w:val="18"/>
                <w:lang w:eastAsia="fr-FR"/>
              </w:rPr>
              <w:t>164</w:t>
            </w:r>
          </w:p>
        </w:tc>
        <w:tc>
          <w:tcPr>
            <w:tcW w:w="846"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5,9</w:t>
            </w:r>
          </w:p>
        </w:tc>
        <w:tc>
          <w:tcPr>
            <w:tcW w:w="1200"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75,9</w:t>
            </w:r>
          </w:p>
        </w:tc>
        <w:tc>
          <w:tcPr>
            <w:tcW w:w="852" w:type="dxa"/>
            <w:shd w:val="clear" w:color="auto" w:fill="auto"/>
            <w:vAlign w:val="center"/>
            <w:hideMark/>
          </w:tcPr>
          <w:p w:rsidR="001A499E" w:rsidRPr="001A499E" w:rsidRDefault="001A499E" w:rsidP="001A499E">
            <w:pPr>
              <w:spacing w:after="0" w:line="240" w:lineRule="auto"/>
              <w:jc w:val="right"/>
              <w:rPr>
                <w:rFonts w:ascii="Arial" w:eastAsia="Times New Roman" w:hAnsi="Arial" w:cs="Arial"/>
                <w:b/>
                <w:bCs/>
                <w:color w:val="000000"/>
                <w:sz w:val="18"/>
                <w:szCs w:val="18"/>
                <w:lang w:eastAsia="fr-FR"/>
              </w:rPr>
            </w:pPr>
            <w:r w:rsidRPr="001A499E">
              <w:rPr>
                <w:rFonts w:ascii="Arial" w:eastAsia="Times New Roman" w:hAnsi="Arial" w:cs="Arial"/>
                <w:b/>
                <w:bCs/>
                <w:color w:val="000000"/>
                <w:sz w:val="18"/>
                <w:szCs w:val="18"/>
                <w:lang w:eastAsia="fr-FR"/>
              </w:rPr>
              <w:t>1 697</w:t>
            </w:r>
          </w:p>
        </w:tc>
        <w:tc>
          <w:tcPr>
            <w:tcW w:w="850"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5,7</w:t>
            </w:r>
          </w:p>
        </w:tc>
        <w:tc>
          <w:tcPr>
            <w:tcW w:w="992"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46,7</w:t>
            </w:r>
          </w:p>
        </w:tc>
      </w:tr>
      <w:tr w:rsidR="001A499E" w:rsidRPr="001A499E" w:rsidTr="00E551F5">
        <w:trPr>
          <w:trHeight w:val="227"/>
        </w:trPr>
        <w:tc>
          <w:tcPr>
            <w:tcW w:w="993" w:type="dxa"/>
            <w:vMerge/>
            <w:vAlign w:val="center"/>
            <w:hideMark/>
          </w:tcPr>
          <w:p w:rsidR="001A499E" w:rsidRPr="00631C6F" w:rsidRDefault="001A499E" w:rsidP="001A499E">
            <w:pPr>
              <w:spacing w:after="0" w:line="240" w:lineRule="auto"/>
              <w:rPr>
                <w:rFonts w:ascii="Arial" w:eastAsia="Times New Roman" w:hAnsi="Arial" w:cs="Arial"/>
                <w:b/>
                <w:bCs/>
                <w:color w:val="000000"/>
                <w:sz w:val="18"/>
                <w:szCs w:val="18"/>
                <w:lang w:eastAsia="fr-FR"/>
              </w:rPr>
            </w:pPr>
          </w:p>
        </w:tc>
        <w:tc>
          <w:tcPr>
            <w:tcW w:w="1625" w:type="dxa"/>
            <w:shd w:val="clear" w:color="auto" w:fill="auto"/>
            <w:noWrap/>
            <w:vAlign w:val="center"/>
            <w:hideMark/>
          </w:tcPr>
          <w:p w:rsidR="001A499E" w:rsidRPr="001A499E" w:rsidRDefault="001A499E" w:rsidP="001A499E">
            <w:pPr>
              <w:spacing w:after="0" w:line="240" w:lineRule="auto"/>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Biologie</w:t>
            </w:r>
          </w:p>
        </w:tc>
        <w:tc>
          <w:tcPr>
            <w:tcW w:w="785" w:type="dxa"/>
            <w:shd w:val="clear" w:color="auto" w:fill="auto"/>
            <w:vAlign w:val="center"/>
            <w:hideMark/>
          </w:tcPr>
          <w:p w:rsidR="001A499E" w:rsidRPr="001A499E" w:rsidRDefault="001A499E" w:rsidP="001A499E">
            <w:pPr>
              <w:spacing w:after="0" w:line="240" w:lineRule="auto"/>
              <w:jc w:val="right"/>
              <w:rPr>
                <w:rFonts w:ascii="Arial" w:eastAsia="Times New Roman" w:hAnsi="Arial" w:cs="Arial"/>
                <w:b/>
                <w:bCs/>
                <w:color w:val="000000"/>
                <w:sz w:val="18"/>
                <w:szCs w:val="18"/>
                <w:lang w:eastAsia="fr-FR"/>
              </w:rPr>
            </w:pPr>
            <w:r w:rsidRPr="001A499E">
              <w:rPr>
                <w:rFonts w:ascii="Arial" w:eastAsia="Times New Roman" w:hAnsi="Arial" w:cs="Arial"/>
                <w:b/>
                <w:bCs/>
                <w:color w:val="000000"/>
                <w:sz w:val="18"/>
                <w:szCs w:val="18"/>
                <w:lang w:eastAsia="fr-FR"/>
              </w:rPr>
              <w:t>975</w:t>
            </w:r>
          </w:p>
        </w:tc>
        <w:tc>
          <w:tcPr>
            <w:tcW w:w="850"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3,6</w:t>
            </w:r>
          </w:p>
        </w:tc>
        <w:tc>
          <w:tcPr>
            <w:tcW w:w="1063"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49,0</w:t>
            </w:r>
          </w:p>
        </w:tc>
        <w:tc>
          <w:tcPr>
            <w:tcW w:w="855" w:type="dxa"/>
            <w:shd w:val="clear" w:color="auto" w:fill="auto"/>
            <w:vAlign w:val="center"/>
            <w:hideMark/>
          </w:tcPr>
          <w:p w:rsidR="001A499E" w:rsidRPr="001A499E" w:rsidRDefault="001A499E" w:rsidP="001A499E">
            <w:pPr>
              <w:spacing w:after="0" w:line="240" w:lineRule="auto"/>
              <w:jc w:val="right"/>
              <w:rPr>
                <w:rFonts w:ascii="Arial" w:eastAsia="Times New Roman" w:hAnsi="Arial" w:cs="Arial"/>
                <w:b/>
                <w:bCs/>
                <w:color w:val="000000"/>
                <w:sz w:val="18"/>
                <w:szCs w:val="18"/>
                <w:lang w:eastAsia="fr-FR"/>
              </w:rPr>
            </w:pPr>
            <w:r w:rsidRPr="001A499E">
              <w:rPr>
                <w:rFonts w:ascii="Arial" w:eastAsia="Times New Roman" w:hAnsi="Arial" w:cs="Arial"/>
                <w:b/>
                <w:bCs/>
                <w:color w:val="000000"/>
                <w:sz w:val="18"/>
                <w:szCs w:val="18"/>
                <w:lang w:eastAsia="fr-FR"/>
              </w:rPr>
              <w:t>41</w:t>
            </w:r>
          </w:p>
        </w:tc>
        <w:tc>
          <w:tcPr>
            <w:tcW w:w="846"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1,5</w:t>
            </w:r>
          </w:p>
        </w:tc>
        <w:tc>
          <w:tcPr>
            <w:tcW w:w="1200"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51,9</w:t>
            </w:r>
          </w:p>
        </w:tc>
        <w:tc>
          <w:tcPr>
            <w:tcW w:w="852" w:type="dxa"/>
            <w:shd w:val="clear" w:color="auto" w:fill="auto"/>
            <w:vAlign w:val="center"/>
            <w:hideMark/>
          </w:tcPr>
          <w:p w:rsidR="001A499E" w:rsidRPr="001A499E" w:rsidRDefault="001A499E" w:rsidP="001A499E">
            <w:pPr>
              <w:spacing w:after="0" w:line="240" w:lineRule="auto"/>
              <w:jc w:val="right"/>
              <w:rPr>
                <w:rFonts w:ascii="Arial" w:eastAsia="Times New Roman" w:hAnsi="Arial" w:cs="Arial"/>
                <w:b/>
                <w:bCs/>
                <w:color w:val="000000"/>
                <w:sz w:val="18"/>
                <w:szCs w:val="18"/>
                <w:lang w:eastAsia="fr-FR"/>
              </w:rPr>
            </w:pPr>
            <w:r w:rsidRPr="001A499E">
              <w:rPr>
                <w:rFonts w:ascii="Arial" w:eastAsia="Times New Roman" w:hAnsi="Arial" w:cs="Arial"/>
                <w:b/>
                <w:bCs/>
                <w:color w:val="000000"/>
                <w:sz w:val="18"/>
                <w:szCs w:val="18"/>
                <w:lang w:eastAsia="fr-FR"/>
              </w:rPr>
              <w:t>1 016</w:t>
            </w:r>
          </w:p>
        </w:tc>
        <w:tc>
          <w:tcPr>
            <w:tcW w:w="850"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3,4</w:t>
            </w:r>
          </w:p>
        </w:tc>
        <w:tc>
          <w:tcPr>
            <w:tcW w:w="992"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49,1</w:t>
            </w:r>
          </w:p>
        </w:tc>
      </w:tr>
      <w:tr w:rsidR="001A499E" w:rsidRPr="001A499E" w:rsidTr="00E551F5">
        <w:trPr>
          <w:trHeight w:val="227"/>
        </w:trPr>
        <w:tc>
          <w:tcPr>
            <w:tcW w:w="993" w:type="dxa"/>
            <w:vMerge/>
            <w:vAlign w:val="center"/>
            <w:hideMark/>
          </w:tcPr>
          <w:p w:rsidR="001A499E" w:rsidRPr="00631C6F" w:rsidRDefault="001A499E" w:rsidP="001A499E">
            <w:pPr>
              <w:spacing w:after="0" w:line="240" w:lineRule="auto"/>
              <w:rPr>
                <w:rFonts w:ascii="Arial" w:eastAsia="Times New Roman" w:hAnsi="Arial" w:cs="Arial"/>
                <w:b/>
                <w:bCs/>
                <w:color w:val="000000"/>
                <w:sz w:val="18"/>
                <w:szCs w:val="18"/>
                <w:lang w:eastAsia="fr-FR"/>
              </w:rPr>
            </w:pPr>
          </w:p>
        </w:tc>
        <w:tc>
          <w:tcPr>
            <w:tcW w:w="1625" w:type="dxa"/>
            <w:shd w:val="clear" w:color="auto" w:fill="auto"/>
            <w:noWrap/>
            <w:vAlign w:val="center"/>
            <w:hideMark/>
          </w:tcPr>
          <w:p w:rsidR="001A499E" w:rsidRPr="001A499E" w:rsidRDefault="001A499E" w:rsidP="001A499E">
            <w:pPr>
              <w:spacing w:after="0" w:line="240" w:lineRule="auto"/>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Chirurgie</w:t>
            </w:r>
          </w:p>
        </w:tc>
        <w:tc>
          <w:tcPr>
            <w:tcW w:w="785" w:type="dxa"/>
            <w:shd w:val="clear" w:color="auto" w:fill="auto"/>
            <w:vAlign w:val="center"/>
            <w:hideMark/>
          </w:tcPr>
          <w:p w:rsidR="001A499E" w:rsidRPr="001A499E" w:rsidRDefault="001A499E" w:rsidP="001A499E">
            <w:pPr>
              <w:spacing w:after="0" w:line="240" w:lineRule="auto"/>
              <w:jc w:val="right"/>
              <w:rPr>
                <w:rFonts w:ascii="Arial" w:eastAsia="Times New Roman" w:hAnsi="Arial" w:cs="Arial"/>
                <w:b/>
                <w:bCs/>
                <w:color w:val="000000"/>
                <w:sz w:val="18"/>
                <w:szCs w:val="18"/>
                <w:lang w:eastAsia="fr-FR"/>
              </w:rPr>
            </w:pPr>
            <w:r w:rsidRPr="001A499E">
              <w:rPr>
                <w:rFonts w:ascii="Arial" w:eastAsia="Times New Roman" w:hAnsi="Arial" w:cs="Arial"/>
                <w:b/>
                <w:bCs/>
                <w:color w:val="000000"/>
                <w:sz w:val="18"/>
                <w:szCs w:val="18"/>
                <w:lang w:eastAsia="fr-FR"/>
              </w:rPr>
              <w:t>3 399</w:t>
            </w:r>
          </w:p>
        </w:tc>
        <w:tc>
          <w:tcPr>
            <w:tcW w:w="850"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12,6</w:t>
            </w:r>
          </w:p>
        </w:tc>
        <w:tc>
          <w:tcPr>
            <w:tcW w:w="1063"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67,7</w:t>
            </w:r>
          </w:p>
        </w:tc>
        <w:tc>
          <w:tcPr>
            <w:tcW w:w="855" w:type="dxa"/>
            <w:shd w:val="clear" w:color="auto" w:fill="auto"/>
            <w:vAlign w:val="center"/>
            <w:hideMark/>
          </w:tcPr>
          <w:p w:rsidR="001A499E" w:rsidRPr="001A499E" w:rsidRDefault="001A499E" w:rsidP="001A499E">
            <w:pPr>
              <w:spacing w:after="0" w:line="240" w:lineRule="auto"/>
              <w:jc w:val="right"/>
              <w:rPr>
                <w:rFonts w:ascii="Arial" w:eastAsia="Times New Roman" w:hAnsi="Arial" w:cs="Arial"/>
                <w:b/>
                <w:bCs/>
                <w:color w:val="000000"/>
                <w:sz w:val="18"/>
                <w:szCs w:val="18"/>
                <w:lang w:eastAsia="fr-FR"/>
              </w:rPr>
            </w:pPr>
            <w:r w:rsidRPr="001A499E">
              <w:rPr>
                <w:rFonts w:ascii="Arial" w:eastAsia="Times New Roman" w:hAnsi="Arial" w:cs="Arial"/>
                <w:b/>
                <w:bCs/>
                <w:color w:val="000000"/>
                <w:sz w:val="18"/>
                <w:szCs w:val="18"/>
                <w:lang w:eastAsia="fr-FR"/>
              </w:rPr>
              <w:t>444</w:t>
            </w:r>
          </w:p>
        </w:tc>
        <w:tc>
          <w:tcPr>
            <w:tcW w:w="846"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16,1</w:t>
            </w:r>
          </w:p>
        </w:tc>
        <w:tc>
          <w:tcPr>
            <w:tcW w:w="1200"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68,4</w:t>
            </w:r>
          </w:p>
        </w:tc>
        <w:tc>
          <w:tcPr>
            <w:tcW w:w="852" w:type="dxa"/>
            <w:shd w:val="clear" w:color="auto" w:fill="auto"/>
            <w:vAlign w:val="center"/>
            <w:hideMark/>
          </w:tcPr>
          <w:p w:rsidR="001A499E" w:rsidRPr="001A499E" w:rsidRDefault="001A499E" w:rsidP="001A499E">
            <w:pPr>
              <w:spacing w:after="0" w:line="240" w:lineRule="auto"/>
              <w:jc w:val="right"/>
              <w:rPr>
                <w:rFonts w:ascii="Arial" w:eastAsia="Times New Roman" w:hAnsi="Arial" w:cs="Arial"/>
                <w:b/>
                <w:bCs/>
                <w:color w:val="000000"/>
                <w:sz w:val="18"/>
                <w:szCs w:val="18"/>
                <w:lang w:eastAsia="fr-FR"/>
              </w:rPr>
            </w:pPr>
            <w:r w:rsidRPr="001A499E">
              <w:rPr>
                <w:rFonts w:ascii="Arial" w:eastAsia="Times New Roman" w:hAnsi="Arial" w:cs="Arial"/>
                <w:b/>
                <w:bCs/>
                <w:color w:val="000000"/>
                <w:sz w:val="18"/>
                <w:szCs w:val="18"/>
                <w:lang w:eastAsia="fr-FR"/>
              </w:rPr>
              <w:t>3 843</w:t>
            </w:r>
          </w:p>
        </w:tc>
        <w:tc>
          <w:tcPr>
            <w:tcW w:w="850"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12,9</w:t>
            </w:r>
          </w:p>
        </w:tc>
        <w:tc>
          <w:tcPr>
            <w:tcW w:w="992"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67,8</w:t>
            </w:r>
          </w:p>
        </w:tc>
      </w:tr>
      <w:tr w:rsidR="001A499E" w:rsidRPr="001A499E" w:rsidTr="00E551F5">
        <w:trPr>
          <w:trHeight w:val="227"/>
        </w:trPr>
        <w:tc>
          <w:tcPr>
            <w:tcW w:w="993" w:type="dxa"/>
            <w:vMerge/>
            <w:vAlign w:val="center"/>
            <w:hideMark/>
          </w:tcPr>
          <w:p w:rsidR="001A499E" w:rsidRPr="00631C6F" w:rsidRDefault="001A499E" w:rsidP="001A499E">
            <w:pPr>
              <w:spacing w:after="0" w:line="240" w:lineRule="auto"/>
              <w:rPr>
                <w:rFonts w:ascii="Arial" w:eastAsia="Times New Roman" w:hAnsi="Arial" w:cs="Arial"/>
                <w:b/>
                <w:bCs/>
                <w:color w:val="000000"/>
                <w:sz w:val="18"/>
                <w:szCs w:val="18"/>
                <w:lang w:eastAsia="fr-FR"/>
              </w:rPr>
            </w:pPr>
          </w:p>
        </w:tc>
        <w:tc>
          <w:tcPr>
            <w:tcW w:w="1625" w:type="dxa"/>
            <w:shd w:val="clear" w:color="auto" w:fill="auto"/>
            <w:noWrap/>
            <w:vAlign w:val="center"/>
            <w:hideMark/>
          </w:tcPr>
          <w:p w:rsidR="001A499E" w:rsidRPr="001A499E" w:rsidRDefault="001A499E" w:rsidP="001A499E">
            <w:pPr>
              <w:spacing w:after="0" w:line="240" w:lineRule="auto"/>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Médecine</w:t>
            </w:r>
          </w:p>
        </w:tc>
        <w:tc>
          <w:tcPr>
            <w:tcW w:w="785" w:type="dxa"/>
            <w:shd w:val="clear" w:color="auto" w:fill="auto"/>
            <w:vAlign w:val="center"/>
            <w:hideMark/>
          </w:tcPr>
          <w:p w:rsidR="001A499E" w:rsidRPr="001A499E" w:rsidRDefault="001A499E" w:rsidP="001A499E">
            <w:pPr>
              <w:spacing w:after="0" w:line="240" w:lineRule="auto"/>
              <w:jc w:val="right"/>
              <w:rPr>
                <w:rFonts w:ascii="Arial" w:eastAsia="Times New Roman" w:hAnsi="Arial" w:cs="Arial"/>
                <w:b/>
                <w:bCs/>
                <w:color w:val="000000"/>
                <w:sz w:val="18"/>
                <w:szCs w:val="18"/>
                <w:lang w:eastAsia="fr-FR"/>
              </w:rPr>
            </w:pPr>
            <w:r w:rsidRPr="001A499E">
              <w:rPr>
                <w:rFonts w:ascii="Arial" w:eastAsia="Times New Roman" w:hAnsi="Arial" w:cs="Arial"/>
                <w:b/>
                <w:bCs/>
                <w:color w:val="000000"/>
                <w:sz w:val="18"/>
                <w:szCs w:val="18"/>
                <w:lang w:eastAsia="fr-FR"/>
              </w:rPr>
              <w:t>14 308</w:t>
            </w:r>
          </w:p>
        </w:tc>
        <w:tc>
          <w:tcPr>
            <w:tcW w:w="850"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53,0</w:t>
            </w:r>
          </w:p>
        </w:tc>
        <w:tc>
          <w:tcPr>
            <w:tcW w:w="1063"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64,9</w:t>
            </w:r>
          </w:p>
        </w:tc>
        <w:tc>
          <w:tcPr>
            <w:tcW w:w="855" w:type="dxa"/>
            <w:shd w:val="clear" w:color="auto" w:fill="auto"/>
            <w:vAlign w:val="center"/>
            <w:hideMark/>
          </w:tcPr>
          <w:p w:rsidR="001A499E" w:rsidRPr="001A499E" w:rsidRDefault="001A499E" w:rsidP="001A499E">
            <w:pPr>
              <w:spacing w:after="0" w:line="240" w:lineRule="auto"/>
              <w:jc w:val="right"/>
              <w:rPr>
                <w:rFonts w:ascii="Arial" w:eastAsia="Times New Roman" w:hAnsi="Arial" w:cs="Arial"/>
                <w:b/>
                <w:bCs/>
                <w:color w:val="000000"/>
                <w:sz w:val="18"/>
                <w:szCs w:val="18"/>
                <w:lang w:eastAsia="fr-FR"/>
              </w:rPr>
            </w:pPr>
            <w:r w:rsidRPr="001A499E">
              <w:rPr>
                <w:rFonts w:ascii="Arial" w:eastAsia="Times New Roman" w:hAnsi="Arial" w:cs="Arial"/>
                <w:b/>
                <w:bCs/>
                <w:color w:val="000000"/>
                <w:sz w:val="18"/>
                <w:szCs w:val="18"/>
                <w:lang w:eastAsia="fr-FR"/>
              </w:rPr>
              <w:t>1 444</w:t>
            </w:r>
          </w:p>
        </w:tc>
        <w:tc>
          <w:tcPr>
            <w:tcW w:w="846"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52,2</w:t>
            </w:r>
          </w:p>
        </w:tc>
        <w:tc>
          <w:tcPr>
            <w:tcW w:w="1200"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66,6</w:t>
            </w:r>
          </w:p>
        </w:tc>
        <w:tc>
          <w:tcPr>
            <w:tcW w:w="852" w:type="dxa"/>
            <w:shd w:val="clear" w:color="auto" w:fill="auto"/>
            <w:vAlign w:val="center"/>
            <w:hideMark/>
          </w:tcPr>
          <w:p w:rsidR="001A499E" w:rsidRPr="001A499E" w:rsidRDefault="001A499E" w:rsidP="001A499E">
            <w:pPr>
              <w:spacing w:after="0" w:line="240" w:lineRule="auto"/>
              <w:jc w:val="right"/>
              <w:rPr>
                <w:rFonts w:ascii="Arial" w:eastAsia="Times New Roman" w:hAnsi="Arial" w:cs="Arial"/>
                <w:b/>
                <w:bCs/>
                <w:color w:val="000000"/>
                <w:sz w:val="18"/>
                <w:szCs w:val="18"/>
                <w:lang w:eastAsia="fr-FR"/>
              </w:rPr>
            </w:pPr>
            <w:r w:rsidRPr="001A499E">
              <w:rPr>
                <w:rFonts w:ascii="Arial" w:eastAsia="Times New Roman" w:hAnsi="Arial" w:cs="Arial"/>
                <w:b/>
                <w:bCs/>
                <w:color w:val="000000"/>
                <w:sz w:val="18"/>
                <w:szCs w:val="18"/>
                <w:lang w:eastAsia="fr-FR"/>
              </w:rPr>
              <w:t>15 752</w:t>
            </w:r>
          </w:p>
        </w:tc>
        <w:tc>
          <w:tcPr>
            <w:tcW w:w="850"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52,9</w:t>
            </w:r>
          </w:p>
        </w:tc>
        <w:tc>
          <w:tcPr>
            <w:tcW w:w="992"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65,0</w:t>
            </w:r>
          </w:p>
        </w:tc>
      </w:tr>
      <w:tr w:rsidR="001A499E" w:rsidRPr="001A499E" w:rsidTr="00E551F5">
        <w:trPr>
          <w:trHeight w:val="227"/>
        </w:trPr>
        <w:tc>
          <w:tcPr>
            <w:tcW w:w="993" w:type="dxa"/>
            <w:vMerge/>
            <w:vAlign w:val="center"/>
            <w:hideMark/>
          </w:tcPr>
          <w:p w:rsidR="001A499E" w:rsidRPr="00631C6F" w:rsidRDefault="001A499E" w:rsidP="001A499E">
            <w:pPr>
              <w:spacing w:after="0" w:line="240" w:lineRule="auto"/>
              <w:rPr>
                <w:rFonts w:ascii="Arial" w:eastAsia="Times New Roman" w:hAnsi="Arial" w:cs="Arial"/>
                <w:b/>
                <w:bCs/>
                <w:color w:val="000000"/>
                <w:sz w:val="18"/>
                <w:szCs w:val="18"/>
                <w:lang w:eastAsia="fr-FR"/>
              </w:rPr>
            </w:pPr>
          </w:p>
        </w:tc>
        <w:tc>
          <w:tcPr>
            <w:tcW w:w="1625" w:type="dxa"/>
            <w:shd w:val="clear" w:color="auto" w:fill="auto"/>
            <w:noWrap/>
            <w:vAlign w:val="center"/>
            <w:hideMark/>
          </w:tcPr>
          <w:p w:rsidR="001A499E" w:rsidRPr="001A499E" w:rsidRDefault="001A499E" w:rsidP="001A499E">
            <w:pPr>
              <w:spacing w:after="0" w:line="240" w:lineRule="auto"/>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Odontologie</w:t>
            </w:r>
          </w:p>
        </w:tc>
        <w:tc>
          <w:tcPr>
            <w:tcW w:w="785" w:type="dxa"/>
            <w:shd w:val="clear" w:color="auto" w:fill="auto"/>
            <w:vAlign w:val="center"/>
            <w:hideMark/>
          </w:tcPr>
          <w:p w:rsidR="001A499E" w:rsidRPr="001A499E" w:rsidRDefault="001A499E" w:rsidP="001A499E">
            <w:pPr>
              <w:spacing w:after="0" w:line="240" w:lineRule="auto"/>
              <w:jc w:val="right"/>
              <w:rPr>
                <w:rFonts w:ascii="Arial" w:eastAsia="Times New Roman" w:hAnsi="Arial" w:cs="Arial"/>
                <w:b/>
                <w:bCs/>
                <w:color w:val="000000"/>
                <w:sz w:val="18"/>
                <w:szCs w:val="18"/>
                <w:lang w:eastAsia="fr-FR"/>
              </w:rPr>
            </w:pPr>
            <w:r w:rsidRPr="001A499E">
              <w:rPr>
                <w:rFonts w:ascii="Arial" w:eastAsia="Times New Roman" w:hAnsi="Arial" w:cs="Arial"/>
                <w:b/>
                <w:bCs/>
                <w:color w:val="000000"/>
                <w:sz w:val="18"/>
                <w:szCs w:val="18"/>
                <w:lang w:eastAsia="fr-FR"/>
              </w:rPr>
              <w:t>83</w:t>
            </w:r>
          </w:p>
        </w:tc>
        <w:tc>
          <w:tcPr>
            <w:tcW w:w="850"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0,3</w:t>
            </w:r>
          </w:p>
        </w:tc>
        <w:tc>
          <w:tcPr>
            <w:tcW w:w="1063"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56,5</w:t>
            </w:r>
          </w:p>
        </w:tc>
        <w:tc>
          <w:tcPr>
            <w:tcW w:w="855" w:type="dxa"/>
            <w:shd w:val="clear" w:color="auto" w:fill="auto"/>
            <w:vAlign w:val="center"/>
            <w:hideMark/>
          </w:tcPr>
          <w:p w:rsidR="001A499E" w:rsidRPr="001A499E" w:rsidRDefault="001A499E" w:rsidP="001A499E">
            <w:pPr>
              <w:spacing w:after="0" w:line="240" w:lineRule="auto"/>
              <w:jc w:val="right"/>
              <w:rPr>
                <w:rFonts w:ascii="Arial" w:eastAsia="Times New Roman" w:hAnsi="Arial" w:cs="Arial"/>
                <w:b/>
                <w:bCs/>
                <w:color w:val="000000"/>
                <w:sz w:val="18"/>
                <w:szCs w:val="18"/>
                <w:lang w:eastAsia="fr-FR"/>
              </w:rPr>
            </w:pPr>
            <w:r w:rsidRPr="001A499E">
              <w:rPr>
                <w:rFonts w:ascii="Arial" w:eastAsia="Times New Roman" w:hAnsi="Arial" w:cs="Arial"/>
                <w:b/>
                <w:bCs/>
                <w:color w:val="000000"/>
                <w:sz w:val="18"/>
                <w:szCs w:val="18"/>
                <w:lang w:eastAsia="fr-FR"/>
              </w:rPr>
              <w:t>50</w:t>
            </w:r>
          </w:p>
        </w:tc>
        <w:tc>
          <w:tcPr>
            <w:tcW w:w="846"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1,8</w:t>
            </w:r>
          </w:p>
        </w:tc>
        <w:tc>
          <w:tcPr>
            <w:tcW w:w="1200"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55,6</w:t>
            </w:r>
          </w:p>
        </w:tc>
        <w:tc>
          <w:tcPr>
            <w:tcW w:w="852" w:type="dxa"/>
            <w:shd w:val="clear" w:color="auto" w:fill="auto"/>
            <w:vAlign w:val="center"/>
            <w:hideMark/>
          </w:tcPr>
          <w:p w:rsidR="001A499E" w:rsidRPr="001A499E" w:rsidRDefault="001A499E" w:rsidP="001A499E">
            <w:pPr>
              <w:spacing w:after="0" w:line="240" w:lineRule="auto"/>
              <w:jc w:val="right"/>
              <w:rPr>
                <w:rFonts w:ascii="Arial" w:eastAsia="Times New Roman" w:hAnsi="Arial" w:cs="Arial"/>
                <w:b/>
                <w:bCs/>
                <w:color w:val="000000"/>
                <w:sz w:val="18"/>
                <w:szCs w:val="18"/>
                <w:lang w:eastAsia="fr-FR"/>
              </w:rPr>
            </w:pPr>
            <w:r w:rsidRPr="001A499E">
              <w:rPr>
                <w:rFonts w:ascii="Arial" w:eastAsia="Times New Roman" w:hAnsi="Arial" w:cs="Arial"/>
                <w:b/>
                <w:bCs/>
                <w:color w:val="000000"/>
                <w:sz w:val="18"/>
                <w:szCs w:val="18"/>
                <w:lang w:eastAsia="fr-FR"/>
              </w:rPr>
              <w:t>133</w:t>
            </w:r>
          </w:p>
        </w:tc>
        <w:tc>
          <w:tcPr>
            <w:tcW w:w="850"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0,4</w:t>
            </w:r>
          </w:p>
        </w:tc>
        <w:tc>
          <w:tcPr>
            <w:tcW w:w="992"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56,1</w:t>
            </w:r>
          </w:p>
        </w:tc>
      </w:tr>
      <w:tr w:rsidR="001A499E" w:rsidRPr="001A499E" w:rsidTr="00E551F5">
        <w:trPr>
          <w:trHeight w:val="227"/>
        </w:trPr>
        <w:tc>
          <w:tcPr>
            <w:tcW w:w="993" w:type="dxa"/>
            <w:vMerge/>
            <w:vAlign w:val="center"/>
            <w:hideMark/>
          </w:tcPr>
          <w:p w:rsidR="001A499E" w:rsidRPr="00631C6F" w:rsidRDefault="001A499E" w:rsidP="001A499E">
            <w:pPr>
              <w:spacing w:after="0" w:line="240" w:lineRule="auto"/>
              <w:rPr>
                <w:rFonts w:ascii="Arial" w:eastAsia="Times New Roman" w:hAnsi="Arial" w:cs="Arial"/>
                <w:b/>
                <w:bCs/>
                <w:color w:val="000000"/>
                <w:sz w:val="18"/>
                <w:szCs w:val="18"/>
                <w:lang w:eastAsia="fr-FR"/>
              </w:rPr>
            </w:pPr>
          </w:p>
        </w:tc>
        <w:tc>
          <w:tcPr>
            <w:tcW w:w="1625" w:type="dxa"/>
            <w:shd w:val="clear" w:color="auto" w:fill="auto"/>
            <w:noWrap/>
            <w:vAlign w:val="center"/>
            <w:hideMark/>
          </w:tcPr>
          <w:p w:rsidR="001A499E" w:rsidRPr="001A499E" w:rsidRDefault="001A499E" w:rsidP="001A499E">
            <w:pPr>
              <w:spacing w:after="0" w:line="240" w:lineRule="auto"/>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Pharmacie</w:t>
            </w:r>
          </w:p>
        </w:tc>
        <w:tc>
          <w:tcPr>
            <w:tcW w:w="785" w:type="dxa"/>
            <w:shd w:val="clear" w:color="auto" w:fill="auto"/>
            <w:vAlign w:val="center"/>
            <w:hideMark/>
          </w:tcPr>
          <w:p w:rsidR="001A499E" w:rsidRPr="001A499E" w:rsidRDefault="001A499E" w:rsidP="001A499E">
            <w:pPr>
              <w:spacing w:after="0" w:line="240" w:lineRule="auto"/>
              <w:jc w:val="right"/>
              <w:rPr>
                <w:rFonts w:ascii="Arial" w:eastAsia="Times New Roman" w:hAnsi="Arial" w:cs="Arial"/>
                <w:b/>
                <w:bCs/>
                <w:color w:val="000000"/>
                <w:sz w:val="18"/>
                <w:szCs w:val="18"/>
                <w:lang w:eastAsia="fr-FR"/>
              </w:rPr>
            </w:pPr>
            <w:r w:rsidRPr="001A499E">
              <w:rPr>
                <w:rFonts w:ascii="Arial" w:eastAsia="Times New Roman" w:hAnsi="Arial" w:cs="Arial"/>
                <w:b/>
                <w:bCs/>
                <w:color w:val="000000"/>
                <w:sz w:val="18"/>
                <w:szCs w:val="18"/>
                <w:lang w:eastAsia="fr-FR"/>
              </w:rPr>
              <w:t>2 010</w:t>
            </w:r>
          </w:p>
        </w:tc>
        <w:tc>
          <w:tcPr>
            <w:tcW w:w="850"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7,4</w:t>
            </w:r>
          </w:p>
        </w:tc>
        <w:tc>
          <w:tcPr>
            <w:tcW w:w="1063"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71,8</w:t>
            </w:r>
          </w:p>
        </w:tc>
        <w:tc>
          <w:tcPr>
            <w:tcW w:w="855" w:type="dxa"/>
            <w:shd w:val="clear" w:color="auto" w:fill="auto"/>
            <w:vAlign w:val="center"/>
            <w:hideMark/>
          </w:tcPr>
          <w:p w:rsidR="001A499E" w:rsidRPr="001A499E" w:rsidRDefault="001A499E" w:rsidP="001A499E">
            <w:pPr>
              <w:spacing w:after="0" w:line="240" w:lineRule="auto"/>
              <w:jc w:val="right"/>
              <w:rPr>
                <w:rFonts w:ascii="Arial" w:eastAsia="Times New Roman" w:hAnsi="Arial" w:cs="Arial"/>
                <w:b/>
                <w:bCs/>
                <w:color w:val="000000"/>
                <w:sz w:val="18"/>
                <w:szCs w:val="18"/>
                <w:lang w:eastAsia="fr-FR"/>
              </w:rPr>
            </w:pPr>
            <w:r w:rsidRPr="001A499E">
              <w:rPr>
                <w:rFonts w:ascii="Arial" w:eastAsia="Times New Roman" w:hAnsi="Arial" w:cs="Arial"/>
                <w:b/>
                <w:bCs/>
                <w:color w:val="000000"/>
                <w:sz w:val="18"/>
                <w:szCs w:val="18"/>
                <w:lang w:eastAsia="fr-FR"/>
              </w:rPr>
              <w:t>124</w:t>
            </w:r>
          </w:p>
        </w:tc>
        <w:tc>
          <w:tcPr>
            <w:tcW w:w="846"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4,5</w:t>
            </w:r>
          </w:p>
        </w:tc>
        <w:tc>
          <w:tcPr>
            <w:tcW w:w="1200"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82,7</w:t>
            </w:r>
          </w:p>
        </w:tc>
        <w:tc>
          <w:tcPr>
            <w:tcW w:w="852" w:type="dxa"/>
            <w:shd w:val="clear" w:color="auto" w:fill="auto"/>
            <w:vAlign w:val="center"/>
            <w:hideMark/>
          </w:tcPr>
          <w:p w:rsidR="001A499E" w:rsidRPr="001A499E" w:rsidRDefault="001A499E" w:rsidP="001A499E">
            <w:pPr>
              <w:spacing w:after="0" w:line="240" w:lineRule="auto"/>
              <w:jc w:val="right"/>
              <w:rPr>
                <w:rFonts w:ascii="Arial" w:eastAsia="Times New Roman" w:hAnsi="Arial" w:cs="Arial"/>
                <w:b/>
                <w:bCs/>
                <w:color w:val="000000"/>
                <w:sz w:val="18"/>
                <w:szCs w:val="18"/>
                <w:lang w:eastAsia="fr-FR"/>
              </w:rPr>
            </w:pPr>
            <w:r w:rsidRPr="001A499E">
              <w:rPr>
                <w:rFonts w:ascii="Arial" w:eastAsia="Times New Roman" w:hAnsi="Arial" w:cs="Arial"/>
                <w:b/>
                <w:bCs/>
                <w:color w:val="000000"/>
                <w:sz w:val="18"/>
                <w:szCs w:val="18"/>
                <w:lang w:eastAsia="fr-FR"/>
              </w:rPr>
              <w:t>2 134</w:t>
            </w:r>
          </w:p>
        </w:tc>
        <w:tc>
          <w:tcPr>
            <w:tcW w:w="850"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7,2</w:t>
            </w:r>
          </w:p>
        </w:tc>
        <w:tc>
          <w:tcPr>
            <w:tcW w:w="992"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72,4</w:t>
            </w:r>
          </w:p>
        </w:tc>
      </w:tr>
      <w:tr w:rsidR="001A499E" w:rsidRPr="001A499E" w:rsidTr="00E551F5">
        <w:trPr>
          <w:trHeight w:val="227"/>
        </w:trPr>
        <w:tc>
          <w:tcPr>
            <w:tcW w:w="993" w:type="dxa"/>
            <w:vMerge/>
            <w:vAlign w:val="center"/>
            <w:hideMark/>
          </w:tcPr>
          <w:p w:rsidR="001A499E" w:rsidRPr="00631C6F" w:rsidRDefault="001A499E" w:rsidP="001A499E">
            <w:pPr>
              <w:spacing w:after="0" w:line="240" w:lineRule="auto"/>
              <w:rPr>
                <w:rFonts w:ascii="Arial" w:eastAsia="Times New Roman" w:hAnsi="Arial" w:cs="Arial"/>
                <w:b/>
                <w:bCs/>
                <w:color w:val="000000"/>
                <w:sz w:val="18"/>
                <w:szCs w:val="18"/>
                <w:lang w:eastAsia="fr-FR"/>
              </w:rPr>
            </w:pPr>
          </w:p>
        </w:tc>
        <w:tc>
          <w:tcPr>
            <w:tcW w:w="1625" w:type="dxa"/>
            <w:shd w:val="clear" w:color="auto" w:fill="auto"/>
            <w:noWrap/>
            <w:vAlign w:val="center"/>
            <w:hideMark/>
          </w:tcPr>
          <w:p w:rsidR="001A499E" w:rsidRPr="001A499E" w:rsidRDefault="001A499E" w:rsidP="001A499E">
            <w:pPr>
              <w:spacing w:after="0" w:line="240" w:lineRule="auto"/>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Psychiatrie</w:t>
            </w:r>
          </w:p>
        </w:tc>
        <w:tc>
          <w:tcPr>
            <w:tcW w:w="785" w:type="dxa"/>
            <w:shd w:val="clear" w:color="auto" w:fill="auto"/>
            <w:vAlign w:val="center"/>
            <w:hideMark/>
          </w:tcPr>
          <w:p w:rsidR="001A499E" w:rsidRPr="001A499E" w:rsidRDefault="001A499E" w:rsidP="001A499E">
            <w:pPr>
              <w:spacing w:after="0" w:line="240" w:lineRule="auto"/>
              <w:jc w:val="right"/>
              <w:rPr>
                <w:rFonts w:ascii="Arial" w:eastAsia="Times New Roman" w:hAnsi="Arial" w:cs="Arial"/>
                <w:b/>
                <w:bCs/>
                <w:color w:val="000000"/>
                <w:sz w:val="18"/>
                <w:szCs w:val="18"/>
                <w:lang w:eastAsia="fr-FR"/>
              </w:rPr>
            </w:pPr>
            <w:r w:rsidRPr="001A499E">
              <w:rPr>
                <w:rFonts w:ascii="Arial" w:eastAsia="Times New Roman" w:hAnsi="Arial" w:cs="Arial"/>
                <w:b/>
                <w:bCs/>
                <w:color w:val="000000"/>
                <w:sz w:val="18"/>
                <w:szCs w:val="18"/>
                <w:lang w:eastAsia="fr-FR"/>
              </w:rPr>
              <w:t>3 918</w:t>
            </w:r>
          </w:p>
        </w:tc>
        <w:tc>
          <w:tcPr>
            <w:tcW w:w="850"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14,5</w:t>
            </w:r>
          </w:p>
        </w:tc>
        <w:tc>
          <w:tcPr>
            <w:tcW w:w="1063"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85,7</w:t>
            </w:r>
          </w:p>
        </w:tc>
        <w:tc>
          <w:tcPr>
            <w:tcW w:w="855" w:type="dxa"/>
            <w:shd w:val="clear" w:color="auto" w:fill="auto"/>
            <w:vAlign w:val="center"/>
            <w:hideMark/>
          </w:tcPr>
          <w:p w:rsidR="001A499E" w:rsidRPr="001A499E" w:rsidRDefault="001A499E" w:rsidP="001A499E">
            <w:pPr>
              <w:spacing w:after="0" w:line="240" w:lineRule="auto"/>
              <w:jc w:val="right"/>
              <w:rPr>
                <w:rFonts w:ascii="Arial" w:eastAsia="Times New Roman" w:hAnsi="Arial" w:cs="Arial"/>
                <w:b/>
                <w:bCs/>
                <w:color w:val="000000"/>
                <w:sz w:val="18"/>
                <w:szCs w:val="18"/>
                <w:lang w:eastAsia="fr-FR"/>
              </w:rPr>
            </w:pPr>
            <w:r w:rsidRPr="001A499E">
              <w:rPr>
                <w:rFonts w:ascii="Arial" w:eastAsia="Times New Roman" w:hAnsi="Arial" w:cs="Arial"/>
                <w:b/>
                <w:bCs/>
                <w:color w:val="000000"/>
                <w:sz w:val="18"/>
                <w:szCs w:val="18"/>
                <w:lang w:eastAsia="fr-FR"/>
              </w:rPr>
              <w:t>399</w:t>
            </w:r>
          </w:p>
        </w:tc>
        <w:tc>
          <w:tcPr>
            <w:tcW w:w="846"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14,4</w:t>
            </w:r>
          </w:p>
        </w:tc>
        <w:tc>
          <w:tcPr>
            <w:tcW w:w="1200"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82,6</w:t>
            </w:r>
          </w:p>
        </w:tc>
        <w:tc>
          <w:tcPr>
            <w:tcW w:w="852" w:type="dxa"/>
            <w:shd w:val="clear" w:color="auto" w:fill="auto"/>
            <w:vAlign w:val="center"/>
            <w:hideMark/>
          </w:tcPr>
          <w:p w:rsidR="001A499E" w:rsidRPr="001A499E" w:rsidRDefault="001A499E" w:rsidP="001A499E">
            <w:pPr>
              <w:spacing w:after="0" w:line="240" w:lineRule="auto"/>
              <w:jc w:val="right"/>
              <w:rPr>
                <w:rFonts w:ascii="Arial" w:eastAsia="Times New Roman" w:hAnsi="Arial" w:cs="Arial"/>
                <w:b/>
                <w:bCs/>
                <w:color w:val="000000"/>
                <w:sz w:val="18"/>
                <w:szCs w:val="18"/>
                <w:lang w:eastAsia="fr-FR"/>
              </w:rPr>
            </w:pPr>
            <w:r w:rsidRPr="001A499E">
              <w:rPr>
                <w:rFonts w:ascii="Arial" w:eastAsia="Times New Roman" w:hAnsi="Arial" w:cs="Arial"/>
                <w:b/>
                <w:bCs/>
                <w:color w:val="000000"/>
                <w:sz w:val="18"/>
                <w:szCs w:val="18"/>
                <w:lang w:eastAsia="fr-FR"/>
              </w:rPr>
              <w:t>4 317</w:t>
            </w:r>
          </w:p>
        </w:tc>
        <w:tc>
          <w:tcPr>
            <w:tcW w:w="850"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14,5</w:t>
            </w:r>
          </w:p>
        </w:tc>
        <w:tc>
          <w:tcPr>
            <w:tcW w:w="992"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85,4</w:t>
            </w:r>
          </w:p>
        </w:tc>
      </w:tr>
      <w:tr w:rsidR="001A499E" w:rsidRPr="001A499E" w:rsidTr="00E551F5">
        <w:trPr>
          <w:trHeight w:val="227"/>
        </w:trPr>
        <w:tc>
          <w:tcPr>
            <w:tcW w:w="993" w:type="dxa"/>
            <w:vMerge/>
            <w:vAlign w:val="center"/>
            <w:hideMark/>
          </w:tcPr>
          <w:p w:rsidR="001A499E" w:rsidRPr="00631C6F" w:rsidRDefault="001A499E" w:rsidP="001A499E">
            <w:pPr>
              <w:spacing w:after="0" w:line="240" w:lineRule="auto"/>
              <w:rPr>
                <w:rFonts w:ascii="Arial" w:eastAsia="Times New Roman" w:hAnsi="Arial" w:cs="Arial"/>
                <w:b/>
                <w:bCs/>
                <w:color w:val="000000"/>
                <w:sz w:val="18"/>
                <w:szCs w:val="18"/>
                <w:lang w:eastAsia="fr-FR"/>
              </w:rPr>
            </w:pPr>
          </w:p>
        </w:tc>
        <w:tc>
          <w:tcPr>
            <w:tcW w:w="1625" w:type="dxa"/>
            <w:shd w:val="clear" w:color="auto" w:fill="auto"/>
            <w:noWrap/>
            <w:vAlign w:val="center"/>
            <w:hideMark/>
          </w:tcPr>
          <w:p w:rsidR="001A499E" w:rsidRPr="001A499E" w:rsidRDefault="001A499E" w:rsidP="001A499E">
            <w:pPr>
              <w:spacing w:after="0" w:line="240" w:lineRule="auto"/>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Radiologie et imagerie médicale</w:t>
            </w:r>
          </w:p>
        </w:tc>
        <w:tc>
          <w:tcPr>
            <w:tcW w:w="785" w:type="dxa"/>
            <w:shd w:val="clear" w:color="auto" w:fill="auto"/>
            <w:vAlign w:val="center"/>
            <w:hideMark/>
          </w:tcPr>
          <w:p w:rsidR="001A499E" w:rsidRPr="001A499E" w:rsidRDefault="001A499E" w:rsidP="001A499E">
            <w:pPr>
              <w:spacing w:after="0" w:line="240" w:lineRule="auto"/>
              <w:jc w:val="right"/>
              <w:rPr>
                <w:rFonts w:ascii="Arial" w:eastAsia="Times New Roman" w:hAnsi="Arial" w:cs="Arial"/>
                <w:b/>
                <w:bCs/>
                <w:color w:val="000000"/>
                <w:sz w:val="18"/>
                <w:szCs w:val="18"/>
                <w:lang w:eastAsia="fr-FR"/>
              </w:rPr>
            </w:pPr>
            <w:r w:rsidRPr="001A499E">
              <w:rPr>
                <w:rFonts w:ascii="Arial" w:eastAsia="Times New Roman" w:hAnsi="Arial" w:cs="Arial"/>
                <w:b/>
                <w:bCs/>
                <w:color w:val="000000"/>
                <w:sz w:val="18"/>
                <w:szCs w:val="18"/>
                <w:lang w:eastAsia="fr-FR"/>
              </w:rPr>
              <w:t>783</w:t>
            </w:r>
          </w:p>
        </w:tc>
        <w:tc>
          <w:tcPr>
            <w:tcW w:w="850"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2,9</w:t>
            </w:r>
          </w:p>
        </w:tc>
        <w:tc>
          <w:tcPr>
            <w:tcW w:w="1063"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56,7</w:t>
            </w:r>
          </w:p>
        </w:tc>
        <w:tc>
          <w:tcPr>
            <w:tcW w:w="855" w:type="dxa"/>
            <w:shd w:val="clear" w:color="auto" w:fill="auto"/>
            <w:vAlign w:val="center"/>
            <w:hideMark/>
          </w:tcPr>
          <w:p w:rsidR="001A499E" w:rsidRPr="001A499E" w:rsidRDefault="001A499E" w:rsidP="001A499E">
            <w:pPr>
              <w:spacing w:after="0" w:line="240" w:lineRule="auto"/>
              <w:jc w:val="right"/>
              <w:rPr>
                <w:rFonts w:ascii="Arial" w:eastAsia="Times New Roman" w:hAnsi="Arial" w:cs="Arial"/>
                <w:b/>
                <w:bCs/>
                <w:color w:val="000000"/>
                <w:sz w:val="18"/>
                <w:szCs w:val="18"/>
                <w:lang w:eastAsia="fr-FR"/>
              </w:rPr>
            </w:pPr>
            <w:r w:rsidRPr="001A499E">
              <w:rPr>
                <w:rFonts w:ascii="Arial" w:eastAsia="Times New Roman" w:hAnsi="Arial" w:cs="Arial"/>
                <w:b/>
                <w:bCs/>
                <w:color w:val="000000"/>
                <w:sz w:val="18"/>
                <w:szCs w:val="18"/>
                <w:lang w:eastAsia="fr-FR"/>
              </w:rPr>
              <w:t>100</w:t>
            </w:r>
          </w:p>
        </w:tc>
        <w:tc>
          <w:tcPr>
            <w:tcW w:w="846"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3,6</w:t>
            </w:r>
          </w:p>
        </w:tc>
        <w:tc>
          <w:tcPr>
            <w:tcW w:w="1200"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39,2</w:t>
            </w:r>
          </w:p>
        </w:tc>
        <w:tc>
          <w:tcPr>
            <w:tcW w:w="852" w:type="dxa"/>
            <w:shd w:val="clear" w:color="auto" w:fill="auto"/>
            <w:vAlign w:val="center"/>
            <w:hideMark/>
          </w:tcPr>
          <w:p w:rsidR="001A499E" w:rsidRPr="001A499E" w:rsidRDefault="001A499E" w:rsidP="001A499E">
            <w:pPr>
              <w:spacing w:after="0" w:line="240" w:lineRule="auto"/>
              <w:jc w:val="right"/>
              <w:rPr>
                <w:rFonts w:ascii="Arial" w:eastAsia="Times New Roman" w:hAnsi="Arial" w:cs="Arial"/>
                <w:b/>
                <w:bCs/>
                <w:color w:val="000000"/>
                <w:sz w:val="18"/>
                <w:szCs w:val="18"/>
                <w:lang w:eastAsia="fr-FR"/>
              </w:rPr>
            </w:pPr>
            <w:r w:rsidRPr="001A499E">
              <w:rPr>
                <w:rFonts w:ascii="Arial" w:eastAsia="Times New Roman" w:hAnsi="Arial" w:cs="Arial"/>
                <w:b/>
                <w:bCs/>
                <w:color w:val="000000"/>
                <w:sz w:val="18"/>
                <w:szCs w:val="18"/>
                <w:lang w:eastAsia="fr-FR"/>
              </w:rPr>
              <w:t>883</w:t>
            </w:r>
          </w:p>
        </w:tc>
        <w:tc>
          <w:tcPr>
            <w:tcW w:w="850"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3,0</w:t>
            </w:r>
          </w:p>
        </w:tc>
        <w:tc>
          <w:tcPr>
            <w:tcW w:w="992"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54,0</w:t>
            </w:r>
          </w:p>
        </w:tc>
      </w:tr>
      <w:tr w:rsidR="001A499E" w:rsidRPr="001A499E" w:rsidTr="00E551F5">
        <w:trPr>
          <w:trHeight w:val="227"/>
        </w:trPr>
        <w:tc>
          <w:tcPr>
            <w:tcW w:w="993" w:type="dxa"/>
            <w:vMerge/>
            <w:vAlign w:val="center"/>
            <w:hideMark/>
          </w:tcPr>
          <w:p w:rsidR="001A499E" w:rsidRPr="00631C6F" w:rsidRDefault="001A499E" w:rsidP="001A499E">
            <w:pPr>
              <w:spacing w:after="0" w:line="240" w:lineRule="auto"/>
              <w:rPr>
                <w:rFonts w:ascii="Arial" w:eastAsia="Times New Roman" w:hAnsi="Arial" w:cs="Arial"/>
                <w:b/>
                <w:bCs/>
                <w:color w:val="000000"/>
                <w:sz w:val="18"/>
                <w:szCs w:val="18"/>
                <w:lang w:eastAsia="fr-FR"/>
              </w:rPr>
            </w:pPr>
          </w:p>
        </w:tc>
        <w:tc>
          <w:tcPr>
            <w:tcW w:w="1625" w:type="dxa"/>
            <w:shd w:val="clear" w:color="000000" w:fill="B8CCE4"/>
            <w:noWrap/>
            <w:vAlign w:val="center"/>
            <w:hideMark/>
          </w:tcPr>
          <w:p w:rsidR="001A499E" w:rsidRPr="001A499E" w:rsidRDefault="001A499E" w:rsidP="001A499E">
            <w:pPr>
              <w:spacing w:after="0" w:line="240" w:lineRule="auto"/>
              <w:rPr>
                <w:rFonts w:ascii="Arial" w:eastAsia="Times New Roman" w:hAnsi="Arial" w:cs="Arial"/>
                <w:b/>
                <w:bCs/>
                <w:color w:val="000000"/>
                <w:sz w:val="18"/>
                <w:szCs w:val="18"/>
                <w:lang w:eastAsia="fr-FR"/>
              </w:rPr>
            </w:pPr>
            <w:r w:rsidRPr="001A499E">
              <w:rPr>
                <w:rFonts w:ascii="Arial" w:eastAsia="Times New Roman" w:hAnsi="Arial" w:cs="Arial"/>
                <w:b/>
                <w:bCs/>
                <w:color w:val="000000"/>
                <w:sz w:val="18"/>
                <w:szCs w:val="18"/>
                <w:lang w:eastAsia="fr-FR"/>
              </w:rPr>
              <w:t>Etablissements CH</w:t>
            </w:r>
          </w:p>
        </w:tc>
        <w:tc>
          <w:tcPr>
            <w:tcW w:w="785" w:type="dxa"/>
            <w:shd w:val="clear" w:color="000000" w:fill="B8CCE4"/>
            <w:vAlign w:val="center"/>
            <w:hideMark/>
          </w:tcPr>
          <w:p w:rsidR="001A499E" w:rsidRPr="001A499E" w:rsidRDefault="001A499E" w:rsidP="001A499E">
            <w:pPr>
              <w:spacing w:after="0" w:line="240" w:lineRule="auto"/>
              <w:jc w:val="right"/>
              <w:rPr>
                <w:rFonts w:ascii="Arial" w:eastAsia="Times New Roman" w:hAnsi="Arial" w:cs="Arial"/>
                <w:b/>
                <w:bCs/>
                <w:color w:val="000000"/>
                <w:sz w:val="18"/>
                <w:szCs w:val="18"/>
                <w:lang w:eastAsia="fr-FR"/>
              </w:rPr>
            </w:pPr>
            <w:r w:rsidRPr="001A499E">
              <w:rPr>
                <w:rFonts w:ascii="Arial" w:eastAsia="Times New Roman" w:hAnsi="Arial" w:cs="Arial"/>
                <w:b/>
                <w:bCs/>
                <w:color w:val="000000"/>
                <w:sz w:val="18"/>
                <w:szCs w:val="18"/>
                <w:lang w:eastAsia="fr-FR"/>
              </w:rPr>
              <w:t>27 009</w:t>
            </w:r>
          </w:p>
        </w:tc>
        <w:tc>
          <w:tcPr>
            <w:tcW w:w="850" w:type="dxa"/>
            <w:shd w:val="clear" w:color="000000" w:fill="B8CCE4"/>
            <w:noWrap/>
            <w:vAlign w:val="center"/>
            <w:hideMark/>
          </w:tcPr>
          <w:p w:rsidR="001A499E" w:rsidRPr="001A499E" w:rsidRDefault="001A499E" w:rsidP="001A499E">
            <w:pPr>
              <w:spacing w:after="0" w:line="240" w:lineRule="auto"/>
              <w:jc w:val="right"/>
              <w:rPr>
                <w:rFonts w:ascii="Arial" w:eastAsia="Times New Roman" w:hAnsi="Arial" w:cs="Arial"/>
                <w:b/>
                <w:bCs/>
                <w:color w:val="000000"/>
                <w:sz w:val="18"/>
                <w:szCs w:val="18"/>
                <w:lang w:eastAsia="fr-FR"/>
              </w:rPr>
            </w:pPr>
            <w:r w:rsidRPr="001A499E">
              <w:rPr>
                <w:rFonts w:ascii="Arial" w:eastAsia="Times New Roman" w:hAnsi="Arial" w:cs="Arial"/>
                <w:b/>
                <w:bCs/>
                <w:color w:val="000000"/>
                <w:sz w:val="18"/>
                <w:szCs w:val="18"/>
                <w:lang w:eastAsia="fr-FR"/>
              </w:rPr>
              <w:t>100,0</w:t>
            </w:r>
          </w:p>
        </w:tc>
        <w:tc>
          <w:tcPr>
            <w:tcW w:w="1063" w:type="dxa"/>
            <w:shd w:val="clear" w:color="000000" w:fill="B8CCE4"/>
            <w:noWrap/>
            <w:vAlign w:val="center"/>
            <w:hideMark/>
          </w:tcPr>
          <w:p w:rsidR="001A499E" w:rsidRPr="001A499E" w:rsidRDefault="001A499E" w:rsidP="001A499E">
            <w:pPr>
              <w:spacing w:after="0" w:line="240" w:lineRule="auto"/>
              <w:jc w:val="right"/>
              <w:rPr>
                <w:rFonts w:ascii="Arial" w:eastAsia="Times New Roman" w:hAnsi="Arial" w:cs="Arial"/>
                <w:b/>
                <w:bCs/>
                <w:color w:val="000000"/>
                <w:sz w:val="18"/>
                <w:szCs w:val="18"/>
                <w:lang w:eastAsia="fr-FR"/>
              </w:rPr>
            </w:pPr>
            <w:r w:rsidRPr="001A499E">
              <w:rPr>
                <w:rFonts w:ascii="Arial" w:eastAsia="Times New Roman" w:hAnsi="Arial" w:cs="Arial"/>
                <w:b/>
                <w:bCs/>
                <w:color w:val="000000"/>
                <w:sz w:val="18"/>
                <w:szCs w:val="18"/>
                <w:lang w:eastAsia="fr-FR"/>
              </w:rPr>
              <w:t>65,3</w:t>
            </w:r>
          </w:p>
        </w:tc>
        <w:tc>
          <w:tcPr>
            <w:tcW w:w="855" w:type="dxa"/>
            <w:shd w:val="clear" w:color="000000" w:fill="B8CCE4"/>
            <w:vAlign w:val="center"/>
            <w:hideMark/>
          </w:tcPr>
          <w:p w:rsidR="001A499E" w:rsidRPr="001A499E" w:rsidRDefault="001A499E" w:rsidP="001A499E">
            <w:pPr>
              <w:spacing w:after="0" w:line="240" w:lineRule="auto"/>
              <w:jc w:val="right"/>
              <w:rPr>
                <w:rFonts w:ascii="Arial" w:eastAsia="Times New Roman" w:hAnsi="Arial" w:cs="Arial"/>
                <w:b/>
                <w:bCs/>
                <w:color w:val="000000"/>
                <w:sz w:val="18"/>
                <w:szCs w:val="18"/>
                <w:lang w:eastAsia="fr-FR"/>
              </w:rPr>
            </w:pPr>
            <w:r w:rsidRPr="001A499E">
              <w:rPr>
                <w:rFonts w:ascii="Arial" w:eastAsia="Times New Roman" w:hAnsi="Arial" w:cs="Arial"/>
                <w:b/>
                <w:bCs/>
                <w:color w:val="000000"/>
                <w:sz w:val="18"/>
                <w:szCs w:val="18"/>
                <w:lang w:eastAsia="fr-FR"/>
              </w:rPr>
              <w:t>2 766</w:t>
            </w:r>
          </w:p>
        </w:tc>
        <w:tc>
          <w:tcPr>
            <w:tcW w:w="846" w:type="dxa"/>
            <w:shd w:val="clear" w:color="000000" w:fill="B8CCE4"/>
            <w:noWrap/>
            <w:vAlign w:val="center"/>
            <w:hideMark/>
          </w:tcPr>
          <w:p w:rsidR="001A499E" w:rsidRPr="001A499E" w:rsidRDefault="001A499E" w:rsidP="001A499E">
            <w:pPr>
              <w:spacing w:after="0" w:line="240" w:lineRule="auto"/>
              <w:jc w:val="right"/>
              <w:rPr>
                <w:rFonts w:ascii="Arial" w:eastAsia="Times New Roman" w:hAnsi="Arial" w:cs="Arial"/>
                <w:b/>
                <w:bCs/>
                <w:color w:val="000000"/>
                <w:sz w:val="18"/>
                <w:szCs w:val="18"/>
                <w:lang w:eastAsia="fr-FR"/>
              </w:rPr>
            </w:pPr>
            <w:r w:rsidRPr="001A499E">
              <w:rPr>
                <w:rFonts w:ascii="Arial" w:eastAsia="Times New Roman" w:hAnsi="Arial" w:cs="Arial"/>
                <w:b/>
                <w:bCs/>
                <w:color w:val="000000"/>
                <w:sz w:val="18"/>
                <w:szCs w:val="18"/>
                <w:lang w:eastAsia="fr-FR"/>
              </w:rPr>
              <w:t>100,0</w:t>
            </w:r>
          </w:p>
        </w:tc>
        <w:tc>
          <w:tcPr>
            <w:tcW w:w="1200" w:type="dxa"/>
            <w:shd w:val="clear" w:color="000000" w:fill="B8CCE4"/>
            <w:noWrap/>
            <w:vAlign w:val="center"/>
            <w:hideMark/>
          </w:tcPr>
          <w:p w:rsidR="001A499E" w:rsidRPr="001A499E" w:rsidRDefault="001A499E" w:rsidP="001A499E">
            <w:pPr>
              <w:spacing w:after="0" w:line="240" w:lineRule="auto"/>
              <w:jc w:val="right"/>
              <w:rPr>
                <w:rFonts w:ascii="Arial" w:eastAsia="Times New Roman" w:hAnsi="Arial" w:cs="Arial"/>
                <w:b/>
                <w:bCs/>
                <w:color w:val="000000"/>
                <w:sz w:val="18"/>
                <w:szCs w:val="18"/>
                <w:lang w:eastAsia="fr-FR"/>
              </w:rPr>
            </w:pPr>
            <w:r w:rsidRPr="001A499E">
              <w:rPr>
                <w:rFonts w:ascii="Arial" w:eastAsia="Times New Roman" w:hAnsi="Arial" w:cs="Arial"/>
                <w:b/>
                <w:bCs/>
                <w:color w:val="000000"/>
                <w:sz w:val="18"/>
                <w:szCs w:val="18"/>
                <w:lang w:eastAsia="fr-FR"/>
              </w:rPr>
              <w:t>67,6</w:t>
            </w:r>
          </w:p>
        </w:tc>
        <w:tc>
          <w:tcPr>
            <w:tcW w:w="852" w:type="dxa"/>
            <w:shd w:val="clear" w:color="000000" w:fill="B8CCE4"/>
            <w:vAlign w:val="center"/>
            <w:hideMark/>
          </w:tcPr>
          <w:p w:rsidR="001A499E" w:rsidRPr="001A499E" w:rsidRDefault="001A499E" w:rsidP="001A499E">
            <w:pPr>
              <w:spacing w:after="0" w:line="240" w:lineRule="auto"/>
              <w:jc w:val="right"/>
              <w:rPr>
                <w:rFonts w:ascii="Arial" w:eastAsia="Times New Roman" w:hAnsi="Arial" w:cs="Arial"/>
                <w:b/>
                <w:bCs/>
                <w:color w:val="000000"/>
                <w:sz w:val="18"/>
                <w:szCs w:val="18"/>
                <w:lang w:eastAsia="fr-FR"/>
              </w:rPr>
            </w:pPr>
            <w:r w:rsidRPr="001A499E">
              <w:rPr>
                <w:rFonts w:ascii="Arial" w:eastAsia="Times New Roman" w:hAnsi="Arial" w:cs="Arial"/>
                <w:b/>
                <w:bCs/>
                <w:color w:val="000000"/>
                <w:sz w:val="18"/>
                <w:szCs w:val="18"/>
                <w:lang w:eastAsia="fr-FR"/>
              </w:rPr>
              <w:t>29 775</w:t>
            </w:r>
          </w:p>
        </w:tc>
        <w:tc>
          <w:tcPr>
            <w:tcW w:w="850" w:type="dxa"/>
            <w:shd w:val="clear" w:color="000000" w:fill="B8CCE4"/>
            <w:noWrap/>
            <w:vAlign w:val="center"/>
            <w:hideMark/>
          </w:tcPr>
          <w:p w:rsidR="001A499E" w:rsidRPr="001A499E" w:rsidRDefault="001A499E" w:rsidP="001A499E">
            <w:pPr>
              <w:spacing w:after="0" w:line="240" w:lineRule="auto"/>
              <w:jc w:val="right"/>
              <w:rPr>
                <w:rFonts w:ascii="Arial" w:eastAsia="Times New Roman" w:hAnsi="Arial" w:cs="Arial"/>
                <w:b/>
                <w:bCs/>
                <w:color w:val="000000"/>
                <w:sz w:val="18"/>
                <w:szCs w:val="18"/>
                <w:lang w:eastAsia="fr-FR"/>
              </w:rPr>
            </w:pPr>
            <w:r w:rsidRPr="001A499E">
              <w:rPr>
                <w:rFonts w:ascii="Arial" w:eastAsia="Times New Roman" w:hAnsi="Arial" w:cs="Arial"/>
                <w:b/>
                <w:bCs/>
                <w:color w:val="000000"/>
                <w:sz w:val="18"/>
                <w:szCs w:val="18"/>
                <w:lang w:eastAsia="fr-FR"/>
              </w:rPr>
              <w:t>100,0</w:t>
            </w:r>
          </w:p>
        </w:tc>
        <w:tc>
          <w:tcPr>
            <w:tcW w:w="992" w:type="dxa"/>
            <w:shd w:val="clear" w:color="000000" w:fill="B8CCE4"/>
            <w:noWrap/>
            <w:vAlign w:val="center"/>
            <w:hideMark/>
          </w:tcPr>
          <w:p w:rsidR="001A499E" w:rsidRPr="001A499E" w:rsidRDefault="001A499E" w:rsidP="001A499E">
            <w:pPr>
              <w:spacing w:after="0" w:line="240" w:lineRule="auto"/>
              <w:jc w:val="right"/>
              <w:rPr>
                <w:rFonts w:ascii="Arial" w:eastAsia="Times New Roman" w:hAnsi="Arial" w:cs="Arial"/>
                <w:b/>
                <w:bCs/>
                <w:color w:val="000000"/>
                <w:sz w:val="18"/>
                <w:szCs w:val="18"/>
                <w:lang w:eastAsia="fr-FR"/>
              </w:rPr>
            </w:pPr>
            <w:r w:rsidRPr="001A499E">
              <w:rPr>
                <w:rFonts w:ascii="Arial" w:eastAsia="Times New Roman" w:hAnsi="Arial" w:cs="Arial"/>
                <w:b/>
                <w:bCs/>
                <w:color w:val="000000"/>
                <w:sz w:val="18"/>
                <w:szCs w:val="18"/>
                <w:lang w:eastAsia="fr-FR"/>
              </w:rPr>
              <w:t>65,5</w:t>
            </w:r>
          </w:p>
        </w:tc>
      </w:tr>
      <w:tr w:rsidR="001A499E" w:rsidRPr="001A499E" w:rsidTr="00E551F5">
        <w:trPr>
          <w:trHeight w:val="227"/>
        </w:trPr>
        <w:tc>
          <w:tcPr>
            <w:tcW w:w="993" w:type="dxa"/>
            <w:vMerge w:val="restart"/>
            <w:shd w:val="clear" w:color="000000" w:fill="DCE6F1"/>
            <w:vAlign w:val="center"/>
            <w:hideMark/>
          </w:tcPr>
          <w:p w:rsidR="001A499E" w:rsidRPr="00631C6F" w:rsidRDefault="001A499E" w:rsidP="001A499E">
            <w:pPr>
              <w:spacing w:after="0" w:line="240" w:lineRule="auto"/>
              <w:jc w:val="center"/>
              <w:rPr>
                <w:rFonts w:ascii="Arial" w:eastAsia="Times New Roman" w:hAnsi="Arial" w:cs="Arial"/>
                <w:b/>
                <w:bCs/>
                <w:color w:val="000000"/>
                <w:sz w:val="18"/>
                <w:szCs w:val="18"/>
                <w:lang w:eastAsia="fr-FR"/>
              </w:rPr>
            </w:pPr>
            <w:r w:rsidRPr="00631C6F">
              <w:rPr>
                <w:rFonts w:ascii="Arial" w:eastAsia="Times New Roman" w:hAnsi="Arial" w:cs="Arial"/>
                <w:b/>
                <w:bCs/>
                <w:color w:val="000000"/>
                <w:sz w:val="18"/>
                <w:szCs w:val="18"/>
                <w:lang w:eastAsia="fr-FR"/>
              </w:rPr>
              <w:t>Ensemble</w:t>
            </w:r>
          </w:p>
        </w:tc>
        <w:tc>
          <w:tcPr>
            <w:tcW w:w="1625" w:type="dxa"/>
            <w:shd w:val="clear" w:color="auto" w:fill="auto"/>
            <w:vAlign w:val="center"/>
            <w:hideMark/>
          </w:tcPr>
          <w:p w:rsidR="001A499E" w:rsidRPr="001A499E" w:rsidRDefault="001A499E" w:rsidP="001A499E">
            <w:pPr>
              <w:spacing w:after="0" w:line="240" w:lineRule="auto"/>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Anesthésie-réanimation</w:t>
            </w:r>
          </w:p>
        </w:tc>
        <w:tc>
          <w:tcPr>
            <w:tcW w:w="785" w:type="dxa"/>
            <w:shd w:val="clear" w:color="auto" w:fill="auto"/>
            <w:vAlign w:val="center"/>
            <w:hideMark/>
          </w:tcPr>
          <w:p w:rsidR="001A499E" w:rsidRPr="001A499E" w:rsidRDefault="001A499E" w:rsidP="001A499E">
            <w:pPr>
              <w:spacing w:after="0" w:line="240" w:lineRule="auto"/>
              <w:jc w:val="right"/>
              <w:rPr>
                <w:rFonts w:ascii="Arial" w:eastAsia="Times New Roman" w:hAnsi="Arial" w:cs="Arial"/>
                <w:b/>
                <w:bCs/>
                <w:color w:val="000000"/>
                <w:sz w:val="18"/>
                <w:szCs w:val="18"/>
                <w:lang w:eastAsia="fr-FR"/>
              </w:rPr>
            </w:pPr>
            <w:r w:rsidRPr="001A499E">
              <w:rPr>
                <w:rFonts w:ascii="Arial" w:eastAsia="Times New Roman" w:hAnsi="Arial" w:cs="Arial"/>
                <w:b/>
                <w:bCs/>
                <w:color w:val="000000"/>
                <w:sz w:val="18"/>
                <w:szCs w:val="18"/>
                <w:lang w:eastAsia="fr-FR"/>
              </w:rPr>
              <w:t>3 420</w:t>
            </w:r>
          </w:p>
        </w:tc>
        <w:tc>
          <w:tcPr>
            <w:tcW w:w="850"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8,3</w:t>
            </w:r>
          </w:p>
        </w:tc>
        <w:tc>
          <w:tcPr>
            <w:tcW w:w="1063"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100,0</w:t>
            </w:r>
          </w:p>
        </w:tc>
        <w:tc>
          <w:tcPr>
            <w:tcW w:w="855" w:type="dxa"/>
            <w:shd w:val="clear" w:color="auto" w:fill="auto"/>
            <w:vAlign w:val="center"/>
            <w:hideMark/>
          </w:tcPr>
          <w:p w:rsidR="001A499E" w:rsidRPr="001A499E" w:rsidRDefault="001A499E" w:rsidP="001A499E">
            <w:pPr>
              <w:spacing w:after="0" w:line="240" w:lineRule="auto"/>
              <w:jc w:val="right"/>
              <w:rPr>
                <w:rFonts w:ascii="Arial" w:eastAsia="Times New Roman" w:hAnsi="Arial" w:cs="Arial"/>
                <w:b/>
                <w:bCs/>
                <w:color w:val="000000"/>
                <w:sz w:val="18"/>
                <w:szCs w:val="18"/>
                <w:lang w:eastAsia="fr-FR"/>
              </w:rPr>
            </w:pPr>
            <w:r w:rsidRPr="001A499E">
              <w:rPr>
                <w:rFonts w:ascii="Arial" w:eastAsia="Times New Roman" w:hAnsi="Arial" w:cs="Arial"/>
                <w:b/>
                <w:bCs/>
                <w:color w:val="000000"/>
                <w:sz w:val="18"/>
                <w:szCs w:val="18"/>
                <w:lang w:eastAsia="fr-FR"/>
              </w:rPr>
              <w:t>216</w:t>
            </w:r>
          </w:p>
        </w:tc>
        <w:tc>
          <w:tcPr>
            <w:tcW w:w="846"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5,3</w:t>
            </w:r>
          </w:p>
        </w:tc>
        <w:tc>
          <w:tcPr>
            <w:tcW w:w="1200"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100,0</w:t>
            </w:r>
          </w:p>
        </w:tc>
        <w:tc>
          <w:tcPr>
            <w:tcW w:w="852" w:type="dxa"/>
            <w:shd w:val="clear" w:color="auto" w:fill="auto"/>
            <w:vAlign w:val="center"/>
            <w:hideMark/>
          </w:tcPr>
          <w:p w:rsidR="001A499E" w:rsidRPr="001A499E" w:rsidRDefault="001A499E" w:rsidP="001A499E">
            <w:pPr>
              <w:spacing w:after="0" w:line="240" w:lineRule="auto"/>
              <w:jc w:val="right"/>
              <w:rPr>
                <w:rFonts w:ascii="Arial" w:eastAsia="Times New Roman" w:hAnsi="Arial" w:cs="Arial"/>
                <w:b/>
                <w:bCs/>
                <w:color w:val="000000"/>
                <w:sz w:val="18"/>
                <w:szCs w:val="18"/>
                <w:lang w:eastAsia="fr-FR"/>
              </w:rPr>
            </w:pPr>
            <w:r w:rsidRPr="001A499E">
              <w:rPr>
                <w:rFonts w:ascii="Arial" w:eastAsia="Times New Roman" w:hAnsi="Arial" w:cs="Arial"/>
                <w:b/>
                <w:bCs/>
                <w:color w:val="000000"/>
                <w:sz w:val="18"/>
                <w:szCs w:val="18"/>
                <w:lang w:eastAsia="fr-FR"/>
              </w:rPr>
              <w:t>3 636</w:t>
            </w:r>
          </w:p>
        </w:tc>
        <w:tc>
          <w:tcPr>
            <w:tcW w:w="850"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8,0</w:t>
            </w:r>
          </w:p>
        </w:tc>
        <w:tc>
          <w:tcPr>
            <w:tcW w:w="992"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100,0</w:t>
            </w:r>
          </w:p>
        </w:tc>
      </w:tr>
      <w:tr w:rsidR="001A499E" w:rsidRPr="001A499E" w:rsidTr="00E551F5">
        <w:trPr>
          <w:trHeight w:val="227"/>
        </w:trPr>
        <w:tc>
          <w:tcPr>
            <w:tcW w:w="993" w:type="dxa"/>
            <w:vMerge/>
            <w:vAlign w:val="center"/>
            <w:hideMark/>
          </w:tcPr>
          <w:p w:rsidR="001A499E" w:rsidRPr="001A499E" w:rsidRDefault="001A499E" w:rsidP="001A499E">
            <w:pPr>
              <w:spacing w:after="0" w:line="240" w:lineRule="auto"/>
              <w:rPr>
                <w:rFonts w:ascii="Arial" w:eastAsia="Times New Roman" w:hAnsi="Arial" w:cs="Arial"/>
                <w:b/>
                <w:bCs/>
                <w:color w:val="000000"/>
                <w:sz w:val="18"/>
                <w:szCs w:val="18"/>
                <w:lang w:eastAsia="fr-FR"/>
              </w:rPr>
            </w:pPr>
          </w:p>
        </w:tc>
        <w:tc>
          <w:tcPr>
            <w:tcW w:w="1625" w:type="dxa"/>
            <w:shd w:val="clear" w:color="auto" w:fill="auto"/>
            <w:noWrap/>
            <w:vAlign w:val="center"/>
            <w:hideMark/>
          </w:tcPr>
          <w:p w:rsidR="001A499E" w:rsidRPr="001A499E" w:rsidRDefault="001A499E" w:rsidP="001A499E">
            <w:pPr>
              <w:spacing w:after="0" w:line="240" w:lineRule="auto"/>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Biologie</w:t>
            </w:r>
          </w:p>
        </w:tc>
        <w:tc>
          <w:tcPr>
            <w:tcW w:w="785" w:type="dxa"/>
            <w:shd w:val="clear" w:color="auto" w:fill="auto"/>
            <w:vAlign w:val="center"/>
            <w:hideMark/>
          </w:tcPr>
          <w:p w:rsidR="001A499E" w:rsidRPr="001A499E" w:rsidRDefault="001A499E" w:rsidP="001A499E">
            <w:pPr>
              <w:spacing w:after="0" w:line="240" w:lineRule="auto"/>
              <w:jc w:val="right"/>
              <w:rPr>
                <w:rFonts w:ascii="Arial" w:eastAsia="Times New Roman" w:hAnsi="Arial" w:cs="Arial"/>
                <w:b/>
                <w:bCs/>
                <w:color w:val="000000"/>
                <w:sz w:val="18"/>
                <w:szCs w:val="18"/>
                <w:lang w:eastAsia="fr-FR"/>
              </w:rPr>
            </w:pPr>
            <w:r w:rsidRPr="001A499E">
              <w:rPr>
                <w:rFonts w:ascii="Arial" w:eastAsia="Times New Roman" w:hAnsi="Arial" w:cs="Arial"/>
                <w:b/>
                <w:bCs/>
                <w:color w:val="000000"/>
                <w:sz w:val="18"/>
                <w:szCs w:val="18"/>
                <w:lang w:eastAsia="fr-FR"/>
              </w:rPr>
              <w:t>1 989</w:t>
            </w:r>
          </w:p>
        </w:tc>
        <w:tc>
          <w:tcPr>
            <w:tcW w:w="850"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4,8</w:t>
            </w:r>
          </w:p>
        </w:tc>
        <w:tc>
          <w:tcPr>
            <w:tcW w:w="1063"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100,0</w:t>
            </w:r>
          </w:p>
        </w:tc>
        <w:tc>
          <w:tcPr>
            <w:tcW w:w="855" w:type="dxa"/>
            <w:shd w:val="clear" w:color="auto" w:fill="auto"/>
            <w:vAlign w:val="center"/>
            <w:hideMark/>
          </w:tcPr>
          <w:p w:rsidR="001A499E" w:rsidRPr="001A499E" w:rsidRDefault="001A499E" w:rsidP="001A499E">
            <w:pPr>
              <w:spacing w:after="0" w:line="240" w:lineRule="auto"/>
              <w:jc w:val="right"/>
              <w:rPr>
                <w:rFonts w:ascii="Arial" w:eastAsia="Times New Roman" w:hAnsi="Arial" w:cs="Arial"/>
                <w:b/>
                <w:bCs/>
                <w:color w:val="000000"/>
                <w:sz w:val="18"/>
                <w:szCs w:val="18"/>
                <w:lang w:eastAsia="fr-FR"/>
              </w:rPr>
            </w:pPr>
            <w:r w:rsidRPr="001A499E">
              <w:rPr>
                <w:rFonts w:ascii="Arial" w:eastAsia="Times New Roman" w:hAnsi="Arial" w:cs="Arial"/>
                <w:b/>
                <w:bCs/>
                <w:color w:val="000000"/>
                <w:sz w:val="18"/>
                <w:szCs w:val="18"/>
                <w:lang w:eastAsia="fr-FR"/>
              </w:rPr>
              <w:t>79</w:t>
            </w:r>
          </w:p>
        </w:tc>
        <w:tc>
          <w:tcPr>
            <w:tcW w:w="846"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1,9</w:t>
            </w:r>
          </w:p>
        </w:tc>
        <w:tc>
          <w:tcPr>
            <w:tcW w:w="1200"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100,0</w:t>
            </w:r>
          </w:p>
        </w:tc>
        <w:tc>
          <w:tcPr>
            <w:tcW w:w="852" w:type="dxa"/>
            <w:shd w:val="clear" w:color="auto" w:fill="auto"/>
            <w:vAlign w:val="center"/>
            <w:hideMark/>
          </w:tcPr>
          <w:p w:rsidR="001A499E" w:rsidRPr="001A499E" w:rsidRDefault="001A499E" w:rsidP="001A499E">
            <w:pPr>
              <w:spacing w:after="0" w:line="240" w:lineRule="auto"/>
              <w:jc w:val="right"/>
              <w:rPr>
                <w:rFonts w:ascii="Arial" w:eastAsia="Times New Roman" w:hAnsi="Arial" w:cs="Arial"/>
                <w:b/>
                <w:bCs/>
                <w:color w:val="000000"/>
                <w:sz w:val="18"/>
                <w:szCs w:val="18"/>
                <w:lang w:eastAsia="fr-FR"/>
              </w:rPr>
            </w:pPr>
            <w:r w:rsidRPr="001A499E">
              <w:rPr>
                <w:rFonts w:ascii="Arial" w:eastAsia="Times New Roman" w:hAnsi="Arial" w:cs="Arial"/>
                <w:b/>
                <w:bCs/>
                <w:color w:val="000000"/>
                <w:sz w:val="18"/>
                <w:szCs w:val="18"/>
                <w:lang w:eastAsia="fr-FR"/>
              </w:rPr>
              <w:t>2 068</w:t>
            </w:r>
          </w:p>
        </w:tc>
        <w:tc>
          <w:tcPr>
            <w:tcW w:w="850"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4,5</w:t>
            </w:r>
          </w:p>
        </w:tc>
        <w:tc>
          <w:tcPr>
            <w:tcW w:w="992"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100,0</w:t>
            </w:r>
          </w:p>
        </w:tc>
      </w:tr>
      <w:tr w:rsidR="001A499E" w:rsidRPr="001A499E" w:rsidTr="00E551F5">
        <w:trPr>
          <w:trHeight w:val="227"/>
        </w:trPr>
        <w:tc>
          <w:tcPr>
            <w:tcW w:w="993" w:type="dxa"/>
            <w:vMerge/>
            <w:vAlign w:val="center"/>
            <w:hideMark/>
          </w:tcPr>
          <w:p w:rsidR="001A499E" w:rsidRPr="001A499E" w:rsidRDefault="001A499E" w:rsidP="001A499E">
            <w:pPr>
              <w:spacing w:after="0" w:line="240" w:lineRule="auto"/>
              <w:rPr>
                <w:rFonts w:ascii="Arial" w:eastAsia="Times New Roman" w:hAnsi="Arial" w:cs="Arial"/>
                <w:b/>
                <w:bCs/>
                <w:color w:val="000000"/>
                <w:sz w:val="18"/>
                <w:szCs w:val="18"/>
                <w:lang w:eastAsia="fr-FR"/>
              </w:rPr>
            </w:pPr>
          </w:p>
        </w:tc>
        <w:tc>
          <w:tcPr>
            <w:tcW w:w="1625" w:type="dxa"/>
            <w:shd w:val="clear" w:color="auto" w:fill="auto"/>
            <w:noWrap/>
            <w:vAlign w:val="center"/>
            <w:hideMark/>
          </w:tcPr>
          <w:p w:rsidR="001A499E" w:rsidRPr="001A499E" w:rsidRDefault="001A499E" w:rsidP="001A499E">
            <w:pPr>
              <w:spacing w:after="0" w:line="240" w:lineRule="auto"/>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Chirurgie</w:t>
            </w:r>
          </w:p>
        </w:tc>
        <w:tc>
          <w:tcPr>
            <w:tcW w:w="785" w:type="dxa"/>
            <w:shd w:val="clear" w:color="auto" w:fill="auto"/>
            <w:vAlign w:val="center"/>
            <w:hideMark/>
          </w:tcPr>
          <w:p w:rsidR="001A499E" w:rsidRPr="001A499E" w:rsidRDefault="001A499E" w:rsidP="001A499E">
            <w:pPr>
              <w:spacing w:after="0" w:line="240" w:lineRule="auto"/>
              <w:jc w:val="right"/>
              <w:rPr>
                <w:rFonts w:ascii="Arial" w:eastAsia="Times New Roman" w:hAnsi="Arial" w:cs="Arial"/>
                <w:b/>
                <w:bCs/>
                <w:color w:val="000000"/>
                <w:sz w:val="18"/>
                <w:szCs w:val="18"/>
                <w:lang w:eastAsia="fr-FR"/>
              </w:rPr>
            </w:pPr>
            <w:r w:rsidRPr="001A499E">
              <w:rPr>
                <w:rFonts w:ascii="Arial" w:eastAsia="Times New Roman" w:hAnsi="Arial" w:cs="Arial"/>
                <w:b/>
                <w:bCs/>
                <w:color w:val="000000"/>
                <w:sz w:val="18"/>
                <w:szCs w:val="18"/>
                <w:lang w:eastAsia="fr-FR"/>
              </w:rPr>
              <w:t>5 021</w:t>
            </w:r>
          </w:p>
        </w:tc>
        <w:tc>
          <w:tcPr>
            <w:tcW w:w="850"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12,1</w:t>
            </w:r>
          </w:p>
        </w:tc>
        <w:tc>
          <w:tcPr>
            <w:tcW w:w="1063"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100,0</w:t>
            </w:r>
          </w:p>
        </w:tc>
        <w:tc>
          <w:tcPr>
            <w:tcW w:w="855" w:type="dxa"/>
            <w:shd w:val="clear" w:color="auto" w:fill="auto"/>
            <w:vAlign w:val="center"/>
            <w:hideMark/>
          </w:tcPr>
          <w:p w:rsidR="001A499E" w:rsidRPr="001A499E" w:rsidRDefault="001A499E" w:rsidP="001A499E">
            <w:pPr>
              <w:spacing w:after="0" w:line="240" w:lineRule="auto"/>
              <w:jc w:val="right"/>
              <w:rPr>
                <w:rFonts w:ascii="Arial" w:eastAsia="Times New Roman" w:hAnsi="Arial" w:cs="Arial"/>
                <w:b/>
                <w:bCs/>
                <w:color w:val="000000"/>
                <w:sz w:val="18"/>
                <w:szCs w:val="18"/>
                <w:lang w:eastAsia="fr-FR"/>
              </w:rPr>
            </w:pPr>
            <w:r w:rsidRPr="001A499E">
              <w:rPr>
                <w:rFonts w:ascii="Arial" w:eastAsia="Times New Roman" w:hAnsi="Arial" w:cs="Arial"/>
                <w:b/>
                <w:bCs/>
                <w:color w:val="000000"/>
                <w:sz w:val="18"/>
                <w:szCs w:val="18"/>
                <w:lang w:eastAsia="fr-FR"/>
              </w:rPr>
              <w:t>649</w:t>
            </w:r>
          </w:p>
        </w:tc>
        <w:tc>
          <w:tcPr>
            <w:tcW w:w="846"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15,9</w:t>
            </w:r>
          </w:p>
        </w:tc>
        <w:tc>
          <w:tcPr>
            <w:tcW w:w="1200"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100,0</w:t>
            </w:r>
          </w:p>
        </w:tc>
        <w:tc>
          <w:tcPr>
            <w:tcW w:w="852" w:type="dxa"/>
            <w:shd w:val="clear" w:color="auto" w:fill="auto"/>
            <w:vAlign w:val="center"/>
            <w:hideMark/>
          </w:tcPr>
          <w:p w:rsidR="001A499E" w:rsidRPr="001A499E" w:rsidRDefault="001A499E" w:rsidP="001A499E">
            <w:pPr>
              <w:spacing w:after="0" w:line="240" w:lineRule="auto"/>
              <w:jc w:val="right"/>
              <w:rPr>
                <w:rFonts w:ascii="Arial" w:eastAsia="Times New Roman" w:hAnsi="Arial" w:cs="Arial"/>
                <w:b/>
                <w:bCs/>
                <w:color w:val="000000"/>
                <w:sz w:val="18"/>
                <w:szCs w:val="18"/>
                <w:lang w:eastAsia="fr-FR"/>
              </w:rPr>
            </w:pPr>
            <w:r w:rsidRPr="001A499E">
              <w:rPr>
                <w:rFonts w:ascii="Arial" w:eastAsia="Times New Roman" w:hAnsi="Arial" w:cs="Arial"/>
                <w:b/>
                <w:bCs/>
                <w:color w:val="000000"/>
                <w:sz w:val="18"/>
                <w:szCs w:val="18"/>
                <w:lang w:eastAsia="fr-FR"/>
              </w:rPr>
              <w:t>5 670</w:t>
            </w:r>
          </w:p>
        </w:tc>
        <w:tc>
          <w:tcPr>
            <w:tcW w:w="850"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12,5</w:t>
            </w:r>
          </w:p>
        </w:tc>
        <w:tc>
          <w:tcPr>
            <w:tcW w:w="992"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100,0</w:t>
            </w:r>
          </w:p>
        </w:tc>
      </w:tr>
      <w:tr w:rsidR="001A499E" w:rsidRPr="001A499E" w:rsidTr="00E551F5">
        <w:trPr>
          <w:trHeight w:val="227"/>
        </w:trPr>
        <w:tc>
          <w:tcPr>
            <w:tcW w:w="993" w:type="dxa"/>
            <w:vMerge/>
            <w:vAlign w:val="center"/>
            <w:hideMark/>
          </w:tcPr>
          <w:p w:rsidR="001A499E" w:rsidRPr="001A499E" w:rsidRDefault="001A499E" w:rsidP="001A499E">
            <w:pPr>
              <w:spacing w:after="0" w:line="240" w:lineRule="auto"/>
              <w:rPr>
                <w:rFonts w:ascii="Arial" w:eastAsia="Times New Roman" w:hAnsi="Arial" w:cs="Arial"/>
                <w:b/>
                <w:bCs/>
                <w:color w:val="000000"/>
                <w:sz w:val="18"/>
                <w:szCs w:val="18"/>
                <w:lang w:eastAsia="fr-FR"/>
              </w:rPr>
            </w:pPr>
          </w:p>
        </w:tc>
        <w:tc>
          <w:tcPr>
            <w:tcW w:w="1625" w:type="dxa"/>
            <w:shd w:val="clear" w:color="auto" w:fill="auto"/>
            <w:noWrap/>
            <w:vAlign w:val="center"/>
            <w:hideMark/>
          </w:tcPr>
          <w:p w:rsidR="001A499E" w:rsidRPr="001A499E" w:rsidRDefault="001A499E" w:rsidP="001A499E">
            <w:pPr>
              <w:spacing w:after="0" w:line="240" w:lineRule="auto"/>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Médecine</w:t>
            </w:r>
          </w:p>
        </w:tc>
        <w:tc>
          <w:tcPr>
            <w:tcW w:w="785" w:type="dxa"/>
            <w:shd w:val="clear" w:color="auto" w:fill="auto"/>
            <w:vAlign w:val="center"/>
            <w:hideMark/>
          </w:tcPr>
          <w:p w:rsidR="001A499E" w:rsidRPr="001A499E" w:rsidRDefault="001A499E" w:rsidP="001A499E">
            <w:pPr>
              <w:spacing w:after="0" w:line="240" w:lineRule="auto"/>
              <w:jc w:val="right"/>
              <w:rPr>
                <w:rFonts w:ascii="Arial" w:eastAsia="Times New Roman" w:hAnsi="Arial" w:cs="Arial"/>
                <w:b/>
                <w:bCs/>
                <w:color w:val="000000"/>
                <w:sz w:val="18"/>
                <w:szCs w:val="18"/>
                <w:lang w:eastAsia="fr-FR"/>
              </w:rPr>
            </w:pPr>
            <w:r w:rsidRPr="001A499E">
              <w:rPr>
                <w:rFonts w:ascii="Arial" w:eastAsia="Times New Roman" w:hAnsi="Arial" w:cs="Arial"/>
                <w:b/>
                <w:bCs/>
                <w:color w:val="000000"/>
                <w:sz w:val="18"/>
                <w:szCs w:val="18"/>
                <w:lang w:eastAsia="fr-FR"/>
              </w:rPr>
              <w:t>22 059</w:t>
            </w:r>
          </w:p>
        </w:tc>
        <w:tc>
          <w:tcPr>
            <w:tcW w:w="850"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53,3</w:t>
            </w:r>
          </w:p>
        </w:tc>
        <w:tc>
          <w:tcPr>
            <w:tcW w:w="1063"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100,0</w:t>
            </w:r>
          </w:p>
        </w:tc>
        <w:tc>
          <w:tcPr>
            <w:tcW w:w="855" w:type="dxa"/>
            <w:shd w:val="clear" w:color="auto" w:fill="auto"/>
            <w:vAlign w:val="center"/>
            <w:hideMark/>
          </w:tcPr>
          <w:p w:rsidR="001A499E" w:rsidRPr="001A499E" w:rsidRDefault="001A499E" w:rsidP="001A499E">
            <w:pPr>
              <w:spacing w:after="0" w:line="240" w:lineRule="auto"/>
              <w:jc w:val="right"/>
              <w:rPr>
                <w:rFonts w:ascii="Arial" w:eastAsia="Times New Roman" w:hAnsi="Arial" w:cs="Arial"/>
                <w:b/>
                <w:bCs/>
                <w:color w:val="000000"/>
                <w:sz w:val="18"/>
                <w:szCs w:val="18"/>
                <w:lang w:eastAsia="fr-FR"/>
              </w:rPr>
            </w:pPr>
            <w:r w:rsidRPr="001A499E">
              <w:rPr>
                <w:rFonts w:ascii="Arial" w:eastAsia="Times New Roman" w:hAnsi="Arial" w:cs="Arial"/>
                <w:b/>
                <w:bCs/>
                <w:color w:val="000000"/>
                <w:sz w:val="18"/>
                <w:szCs w:val="18"/>
                <w:lang w:eastAsia="fr-FR"/>
              </w:rPr>
              <w:t>2 167</w:t>
            </w:r>
          </w:p>
        </w:tc>
        <w:tc>
          <w:tcPr>
            <w:tcW w:w="846"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53,0</w:t>
            </w:r>
          </w:p>
        </w:tc>
        <w:tc>
          <w:tcPr>
            <w:tcW w:w="1200"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100,0</w:t>
            </w:r>
          </w:p>
        </w:tc>
        <w:tc>
          <w:tcPr>
            <w:tcW w:w="852" w:type="dxa"/>
            <w:shd w:val="clear" w:color="auto" w:fill="auto"/>
            <w:vAlign w:val="center"/>
            <w:hideMark/>
          </w:tcPr>
          <w:p w:rsidR="001A499E" w:rsidRPr="001A499E" w:rsidRDefault="001A499E" w:rsidP="001A499E">
            <w:pPr>
              <w:spacing w:after="0" w:line="240" w:lineRule="auto"/>
              <w:jc w:val="right"/>
              <w:rPr>
                <w:rFonts w:ascii="Arial" w:eastAsia="Times New Roman" w:hAnsi="Arial" w:cs="Arial"/>
                <w:b/>
                <w:bCs/>
                <w:color w:val="000000"/>
                <w:sz w:val="18"/>
                <w:szCs w:val="18"/>
                <w:lang w:eastAsia="fr-FR"/>
              </w:rPr>
            </w:pPr>
            <w:r w:rsidRPr="001A499E">
              <w:rPr>
                <w:rFonts w:ascii="Arial" w:eastAsia="Times New Roman" w:hAnsi="Arial" w:cs="Arial"/>
                <w:b/>
                <w:bCs/>
                <w:color w:val="000000"/>
                <w:sz w:val="18"/>
                <w:szCs w:val="18"/>
                <w:lang w:eastAsia="fr-FR"/>
              </w:rPr>
              <w:t>24 226</w:t>
            </w:r>
          </w:p>
        </w:tc>
        <w:tc>
          <w:tcPr>
            <w:tcW w:w="850"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53,3</w:t>
            </w:r>
          </w:p>
        </w:tc>
        <w:tc>
          <w:tcPr>
            <w:tcW w:w="992"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100,0</w:t>
            </w:r>
          </w:p>
        </w:tc>
      </w:tr>
      <w:tr w:rsidR="001A499E" w:rsidRPr="001A499E" w:rsidTr="00E551F5">
        <w:trPr>
          <w:trHeight w:val="227"/>
        </w:trPr>
        <w:tc>
          <w:tcPr>
            <w:tcW w:w="993" w:type="dxa"/>
            <w:vMerge/>
            <w:vAlign w:val="center"/>
            <w:hideMark/>
          </w:tcPr>
          <w:p w:rsidR="001A499E" w:rsidRPr="001A499E" w:rsidRDefault="001A499E" w:rsidP="001A499E">
            <w:pPr>
              <w:spacing w:after="0" w:line="240" w:lineRule="auto"/>
              <w:rPr>
                <w:rFonts w:ascii="Arial" w:eastAsia="Times New Roman" w:hAnsi="Arial" w:cs="Arial"/>
                <w:b/>
                <w:bCs/>
                <w:color w:val="000000"/>
                <w:sz w:val="18"/>
                <w:szCs w:val="18"/>
                <w:lang w:eastAsia="fr-FR"/>
              </w:rPr>
            </w:pPr>
          </w:p>
        </w:tc>
        <w:tc>
          <w:tcPr>
            <w:tcW w:w="1625" w:type="dxa"/>
            <w:shd w:val="clear" w:color="auto" w:fill="auto"/>
            <w:noWrap/>
            <w:vAlign w:val="center"/>
            <w:hideMark/>
          </w:tcPr>
          <w:p w:rsidR="001A499E" w:rsidRPr="001A499E" w:rsidRDefault="001A499E" w:rsidP="001A499E">
            <w:pPr>
              <w:spacing w:after="0" w:line="240" w:lineRule="auto"/>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Odontologie</w:t>
            </w:r>
          </w:p>
        </w:tc>
        <w:tc>
          <w:tcPr>
            <w:tcW w:w="785" w:type="dxa"/>
            <w:shd w:val="clear" w:color="auto" w:fill="auto"/>
            <w:vAlign w:val="center"/>
            <w:hideMark/>
          </w:tcPr>
          <w:p w:rsidR="001A499E" w:rsidRPr="001A499E" w:rsidRDefault="001A499E" w:rsidP="001A499E">
            <w:pPr>
              <w:spacing w:after="0" w:line="240" w:lineRule="auto"/>
              <w:jc w:val="right"/>
              <w:rPr>
                <w:rFonts w:ascii="Arial" w:eastAsia="Times New Roman" w:hAnsi="Arial" w:cs="Arial"/>
                <w:b/>
                <w:bCs/>
                <w:color w:val="000000"/>
                <w:sz w:val="18"/>
                <w:szCs w:val="18"/>
                <w:lang w:eastAsia="fr-FR"/>
              </w:rPr>
            </w:pPr>
            <w:r w:rsidRPr="001A499E">
              <w:rPr>
                <w:rFonts w:ascii="Arial" w:eastAsia="Times New Roman" w:hAnsi="Arial" w:cs="Arial"/>
                <w:b/>
                <w:bCs/>
                <w:color w:val="000000"/>
                <w:sz w:val="18"/>
                <w:szCs w:val="18"/>
                <w:lang w:eastAsia="fr-FR"/>
              </w:rPr>
              <w:t>147</w:t>
            </w:r>
          </w:p>
        </w:tc>
        <w:tc>
          <w:tcPr>
            <w:tcW w:w="850"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0,4</w:t>
            </w:r>
          </w:p>
        </w:tc>
        <w:tc>
          <w:tcPr>
            <w:tcW w:w="1063"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100,0</w:t>
            </w:r>
          </w:p>
        </w:tc>
        <w:tc>
          <w:tcPr>
            <w:tcW w:w="855" w:type="dxa"/>
            <w:shd w:val="clear" w:color="auto" w:fill="auto"/>
            <w:vAlign w:val="center"/>
            <w:hideMark/>
          </w:tcPr>
          <w:p w:rsidR="001A499E" w:rsidRPr="001A499E" w:rsidRDefault="001A499E" w:rsidP="001A499E">
            <w:pPr>
              <w:spacing w:after="0" w:line="240" w:lineRule="auto"/>
              <w:jc w:val="right"/>
              <w:rPr>
                <w:rFonts w:ascii="Arial" w:eastAsia="Times New Roman" w:hAnsi="Arial" w:cs="Arial"/>
                <w:b/>
                <w:bCs/>
                <w:color w:val="000000"/>
                <w:sz w:val="18"/>
                <w:szCs w:val="18"/>
                <w:lang w:eastAsia="fr-FR"/>
              </w:rPr>
            </w:pPr>
            <w:r w:rsidRPr="001A499E">
              <w:rPr>
                <w:rFonts w:ascii="Arial" w:eastAsia="Times New Roman" w:hAnsi="Arial" w:cs="Arial"/>
                <w:b/>
                <w:bCs/>
                <w:color w:val="000000"/>
                <w:sz w:val="18"/>
                <w:szCs w:val="18"/>
                <w:lang w:eastAsia="fr-FR"/>
              </w:rPr>
              <w:t>90</w:t>
            </w:r>
          </w:p>
        </w:tc>
        <w:tc>
          <w:tcPr>
            <w:tcW w:w="846"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2,2</w:t>
            </w:r>
          </w:p>
        </w:tc>
        <w:tc>
          <w:tcPr>
            <w:tcW w:w="1200"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100,0</w:t>
            </w:r>
          </w:p>
        </w:tc>
        <w:tc>
          <w:tcPr>
            <w:tcW w:w="852" w:type="dxa"/>
            <w:shd w:val="clear" w:color="auto" w:fill="auto"/>
            <w:vAlign w:val="center"/>
            <w:hideMark/>
          </w:tcPr>
          <w:p w:rsidR="001A499E" w:rsidRPr="001A499E" w:rsidRDefault="001A499E" w:rsidP="001A499E">
            <w:pPr>
              <w:spacing w:after="0" w:line="240" w:lineRule="auto"/>
              <w:jc w:val="right"/>
              <w:rPr>
                <w:rFonts w:ascii="Arial" w:eastAsia="Times New Roman" w:hAnsi="Arial" w:cs="Arial"/>
                <w:b/>
                <w:bCs/>
                <w:color w:val="000000"/>
                <w:sz w:val="18"/>
                <w:szCs w:val="18"/>
                <w:lang w:eastAsia="fr-FR"/>
              </w:rPr>
            </w:pPr>
            <w:r w:rsidRPr="001A499E">
              <w:rPr>
                <w:rFonts w:ascii="Arial" w:eastAsia="Times New Roman" w:hAnsi="Arial" w:cs="Arial"/>
                <w:b/>
                <w:bCs/>
                <w:color w:val="000000"/>
                <w:sz w:val="18"/>
                <w:szCs w:val="18"/>
                <w:lang w:eastAsia="fr-FR"/>
              </w:rPr>
              <w:t>237</w:t>
            </w:r>
          </w:p>
        </w:tc>
        <w:tc>
          <w:tcPr>
            <w:tcW w:w="850"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0,5</w:t>
            </w:r>
          </w:p>
        </w:tc>
        <w:tc>
          <w:tcPr>
            <w:tcW w:w="992"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100,0</w:t>
            </w:r>
          </w:p>
        </w:tc>
      </w:tr>
      <w:tr w:rsidR="001A499E" w:rsidRPr="001A499E" w:rsidTr="00E551F5">
        <w:trPr>
          <w:trHeight w:val="227"/>
        </w:trPr>
        <w:tc>
          <w:tcPr>
            <w:tcW w:w="993" w:type="dxa"/>
            <w:vMerge/>
            <w:vAlign w:val="center"/>
            <w:hideMark/>
          </w:tcPr>
          <w:p w:rsidR="001A499E" w:rsidRPr="001A499E" w:rsidRDefault="001A499E" w:rsidP="001A499E">
            <w:pPr>
              <w:spacing w:after="0" w:line="240" w:lineRule="auto"/>
              <w:rPr>
                <w:rFonts w:ascii="Arial" w:eastAsia="Times New Roman" w:hAnsi="Arial" w:cs="Arial"/>
                <w:b/>
                <w:bCs/>
                <w:color w:val="000000"/>
                <w:sz w:val="18"/>
                <w:szCs w:val="18"/>
                <w:lang w:eastAsia="fr-FR"/>
              </w:rPr>
            </w:pPr>
          </w:p>
        </w:tc>
        <w:tc>
          <w:tcPr>
            <w:tcW w:w="1625" w:type="dxa"/>
            <w:shd w:val="clear" w:color="auto" w:fill="auto"/>
            <w:noWrap/>
            <w:vAlign w:val="center"/>
            <w:hideMark/>
          </w:tcPr>
          <w:p w:rsidR="001A499E" w:rsidRPr="001A499E" w:rsidRDefault="001A499E" w:rsidP="001A499E">
            <w:pPr>
              <w:spacing w:after="0" w:line="240" w:lineRule="auto"/>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Pharmacie</w:t>
            </w:r>
          </w:p>
        </w:tc>
        <w:tc>
          <w:tcPr>
            <w:tcW w:w="785" w:type="dxa"/>
            <w:shd w:val="clear" w:color="auto" w:fill="auto"/>
            <w:vAlign w:val="center"/>
            <w:hideMark/>
          </w:tcPr>
          <w:p w:rsidR="001A499E" w:rsidRPr="001A499E" w:rsidRDefault="001A499E" w:rsidP="001A499E">
            <w:pPr>
              <w:spacing w:after="0" w:line="240" w:lineRule="auto"/>
              <w:jc w:val="right"/>
              <w:rPr>
                <w:rFonts w:ascii="Arial" w:eastAsia="Times New Roman" w:hAnsi="Arial" w:cs="Arial"/>
                <w:b/>
                <w:bCs/>
                <w:color w:val="000000"/>
                <w:sz w:val="18"/>
                <w:szCs w:val="18"/>
                <w:lang w:eastAsia="fr-FR"/>
              </w:rPr>
            </w:pPr>
            <w:r w:rsidRPr="001A499E">
              <w:rPr>
                <w:rFonts w:ascii="Arial" w:eastAsia="Times New Roman" w:hAnsi="Arial" w:cs="Arial"/>
                <w:b/>
                <w:bCs/>
                <w:color w:val="000000"/>
                <w:sz w:val="18"/>
                <w:szCs w:val="18"/>
                <w:lang w:eastAsia="fr-FR"/>
              </w:rPr>
              <w:t>2 799</w:t>
            </w:r>
          </w:p>
        </w:tc>
        <w:tc>
          <w:tcPr>
            <w:tcW w:w="850"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6,8</w:t>
            </w:r>
          </w:p>
        </w:tc>
        <w:tc>
          <w:tcPr>
            <w:tcW w:w="1063"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100,0</w:t>
            </w:r>
          </w:p>
        </w:tc>
        <w:tc>
          <w:tcPr>
            <w:tcW w:w="855" w:type="dxa"/>
            <w:shd w:val="clear" w:color="auto" w:fill="auto"/>
            <w:vAlign w:val="center"/>
            <w:hideMark/>
          </w:tcPr>
          <w:p w:rsidR="001A499E" w:rsidRPr="001A499E" w:rsidRDefault="001A499E" w:rsidP="001A499E">
            <w:pPr>
              <w:spacing w:after="0" w:line="240" w:lineRule="auto"/>
              <w:jc w:val="right"/>
              <w:rPr>
                <w:rFonts w:ascii="Arial" w:eastAsia="Times New Roman" w:hAnsi="Arial" w:cs="Arial"/>
                <w:b/>
                <w:bCs/>
                <w:color w:val="000000"/>
                <w:sz w:val="18"/>
                <w:szCs w:val="18"/>
                <w:lang w:eastAsia="fr-FR"/>
              </w:rPr>
            </w:pPr>
            <w:r w:rsidRPr="001A499E">
              <w:rPr>
                <w:rFonts w:ascii="Arial" w:eastAsia="Times New Roman" w:hAnsi="Arial" w:cs="Arial"/>
                <w:b/>
                <w:bCs/>
                <w:color w:val="000000"/>
                <w:sz w:val="18"/>
                <w:szCs w:val="18"/>
                <w:lang w:eastAsia="fr-FR"/>
              </w:rPr>
              <w:t>150</w:t>
            </w:r>
          </w:p>
        </w:tc>
        <w:tc>
          <w:tcPr>
            <w:tcW w:w="846"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3,7</w:t>
            </w:r>
          </w:p>
        </w:tc>
        <w:tc>
          <w:tcPr>
            <w:tcW w:w="1200"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100,0</w:t>
            </w:r>
          </w:p>
        </w:tc>
        <w:tc>
          <w:tcPr>
            <w:tcW w:w="852" w:type="dxa"/>
            <w:shd w:val="clear" w:color="auto" w:fill="auto"/>
            <w:vAlign w:val="center"/>
            <w:hideMark/>
          </w:tcPr>
          <w:p w:rsidR="001A499E" w:rsidRPr="001A499E" w:rsidRDefault="001A499E" w:rsidP="001A499E">
            <w:pPr>
              <w:spacing w:after="0" w:line="240" w:lineRule="auto"/>
              <w:jc w:val="right"/>
              <w:rPr>
                <w:rFonts w:ascii="Arial" w:eastAsia="Times New Roman" w:hAnsi="Arial" w:cs="Arial"/>
                <w:b/>
                <w:bCs/>
                <w:color w:val="000000"/>
                <w:sz w:val="18"/>
                <w:szCs w:val="18"/>
                <w:lang w:eastAsia="fr-FR"/>
              </w:rPr>
            </w:pPr>
            <w:r w:rsidRPr="001A499E">
              <w:rPr>
                <w:rFonts w:ascii="Arial" w:eastAsia="Times New Roman" w:hAnsi="Arial" w:cs="Arial"/>
                <w:b/>
                <w:bCs/>
                <w:color w:val="000000"/>
                <w:sz w:val="18"/>
                <w:szCs w:val="18"/>
                <w:lang w:eastAsia="fr-FR"/>
              </w:rPr>
              <w:t>2 949</w:t>
            </w:r>
          </w:p>
        </w:tc>
        <w:tc>
          <w:tcPr>
            <w:tcW w:w="850"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6,5</w:t>
            </w:r>
          </w:p>
        </w:tc>
        <w:tc>
          <w:tcPr>
            <w:tcW w:w="992"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100,0</w:t>
            </w:r>
          </w:p>
        </w:tc>
      </w:tr>
      <w:tr w:rsidR="001A499E" w:rsidRPr="001A499E" w:rsidTr="00E551F5">
        <w:trPr>
          <w:trHeight w:val="227"/>
        </w:trPr>
        <w:tc>
          <w:tcPr>
            <w:tcW w:w="993" w:type="dxa"/>
            <w:vMerge/>
            <w:vAlign w:val="center"/>
            <w:hideMark/>
          </w:tcPr>
          <w:p w:rsidR="001A499E" w:rsidRPr="001A499E" w:rsidRDefault="001A499E" w:rsidP="001A499E">
            <w:pPr>
              <w:spacing w:after="0" w:line="240" w:lineRule="auto"/>
              <w:rPr>
                <w:rFonts w:ascii="Arial" w:eastAsia="Times New Roman" w:hAnsi="Arial" w:cs="Arial"/>
                <w:b/>
                <w:bCs/>
                <w:color w:val="000000"/>
                <w:sz w:val="18"/>
                <w:szCs w:val="18"/>
                <w:lang w:eastAsia="fr-FR"/>
              </w:rPr>
            </w:pPr>
          </w:p>
        </w:tc>
        <w:tc>
          <w:tcPr>
            <w:tcW w:w="1625" w:type="dxa"/>
            <w:shd w:val="clear" w:color="auto" w:fill="auto"/>
            <w:noWrap/>
            <w:vAlign w:val="center"/>
            <w:hideMark/>
          </w:tcPr>
          <w:p w:rsidR="001A499E" w:rsidRPr="001A499E" w:rsidRDefault="001A499E" w:rsidP="001A499E">
            <w:pPr>
              <w:spacing w:after="0" w:line="240" w:lineRule="auto"/>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Psychiatrie</w:t>
            </w:r>
          </w:p>
        </w:tc>
        <w:tc>
          <w:tcPr>
            <w:tcW w:w="785" w:type="dxa"/>
            <w:shd w:val="clear" w:color="auto" w:fill="auto"/>
            <w:vAlign w:val="center"/>
            <w:hideMark/>
          </w:tcPr>
          <w:p w:rsidR="001A499E" w:rsidRPr="001A499E" w:rsidRDefault="001A499E" w:rsidP="001A499E">
            <w:pPr>
              <w:spacing w:after="0" w:line="240" w:lineRule="auto"/>
              <w:jc w:val="right"/>
              <w:rPr>
                <w:rFonts w:ascii="Arial" w:eastAsia="Times New Roman" w:hAnsi="Arial" w:cs="Arial"/>
                <w:b/>
                <w:bCs/>
                <w:color w:val="000000"/>
                <w:sz w:val="18"/>
                <w:szCs w:val="18"/>
                <w:lang w:eastAsia="fr-FR"/>
              </w:rPr>
            </w:pPr>
            <w:r w:rsidRPr="001A499E">
              <w:rPr>
                <w:rFonts w:ascii="Arial" w:eastAsia="Times New Roman" w:hAnsi="Arial" w:cs="Arial"/>
                <w:b/>
                <w:bCs/>
                <w:color w:val="000000"/>
                <w:sz w:val="18"/>
                <w:szCs w:val="18"/>
                <w:lang w:eastAsia="fr-FR"/>
              </w:rPr>
              <w:t>4 570</w:t>
            </w:r>
          </w:p>
        </w:tc>
        <w:tc>
          <w:tcPr>
            <w:tcW w:w="850"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11,0</w:t>
            </w:r>
          </w:p>
        </w:tc>
        <w:tc>
          <w:tcPr>
            <w:tcW w:w="1063"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100,0</w:t>
            </w:r>
          </w:p>
        </w:tc>
        <w:tc>
          <w:tcPr>
            <w:tcW w:w="855" w:type="dxa"/>
            <w:shd w:val="clear" w:color="auto" w:fill="auto"/>
            <w:vAlign w:val="center"/>
            <w:hideMark/>
          </w:tcPr>
          <w:p w:rsidR="001A499E" w:rsidRPr="001A499E" w:rsidRDefault="001A499E" w:rsidP="001A499E">
            <w:pPr>
              <w:spacing w:after="0" w:line="240" w:lineRule="auto"/>
              <w:jc w:val="right"/>
              <w:rPr>
                <w:rFonts w:ascii="Arial" w:eastAsia="Times New Roman" w:hAnsi="Arial" w:cs="Arial"/>
                <w:b/>
                <w:bCs/>
                <w:color w:val="000000"/>
                <w:sz w:val="18"/>
                <w:szCs w:val="18"/>
                <w:lang w:eastAsia="fr-FR"/>
              </w:rPr>
            </w:pPr>
            <w:r w:rsidRPr="001A499E">
              <w:rPr>
                <w:rFonts w:ascii="Arial" w:eastAsia="Times New Roman" w:hAnsi="Arial" w:cs="Arial"/>
                <w:b/>
                <w:bCs/>
                <w:color w:val="000000"/>
                <w:sz w:val="18"/>
                <w:szCs w:val="18"/>
                <w:lang w:eastAsia="fr-FR"/>
              </w:rPr>
              <w:t>483</w:t>
            </w:r>
          </w:p>
        </w:tc>
        <w:tc>
          <w:tcPr>
            <w:tcW w:w="846"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11,8</w:t>
            </w:r>
          </w:p>
        </w:tc>
        <w:tc>
          <w:tcPr>
            <w:tcW w:w="1200"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100,0</w:t>
            </w:r>
          </w:p>
        </w:tc>
        <w:tc>
          <w:tcPr>
            <w:tcW w:w="852" w:type="dxa"/>
            <w:shd w:val="clear" w:color="auto" w:fill="auto"/>
            <w:vAlign w:val="center"/>
            <w:hideMark/>
          </w:tcPr>
          <w:p w:rsidR="001A499E" w:rsidRPr="001A499E" w:rsidRDefault="001A499E" w:rsidP="001A499E">
            <w:pPr>
              <w:spacing w:after="0" w:line="240" w:lineRule="auto"/>
              <w:jc w:val="right"/>
              <w:rPr>
                <w:rFonts w:ascii="Arial" w:eastAsia="Times New Roman" w:hAnsi="Arial" w:cs="Arial"/>
                <w:b/>
                <w:bCs/>
                <w:color w:val="000000"/>
                <w:sz w:val="18"/>
                <w:szCs w:val="18"/>
                <w:lang w:eastAsia="fr-FR"/>
              </w:rPr>
            </w:pPr>
            <w:r w:rsidRPr="001A499E">
              <w:rPr>
                <w:rFonts w:ascii="Arial" w:eastAsia="Times New Roman" w:hAnsi="Arial" w:cs="Arial"/>
                <w:b/>
                <w:bCs/>
                <w:color w:val="000000"/>
                <w:sz w:val="18"/>
                <w:szCs w:val="18"/>
                <w:lang w:eastAsia="fr-FR"/>
              </w:rPr>
              <w:t>5 053</w:t>
            </w:r>
          </w:p>
        </w:tc>
        <w:tc>
          <w:tcPr>
            <w:tcW w:w="850"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11,1</w:t>
            </w:r>
          </w:p>
        </w:tc>
        <w:tc>
          <w:tcPr>
            <w:tcW w:w="992"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100,0</w:t>
            </w:r>
          </w:p>
        </w:tc>
      </w:tr>
      <w:tr w:rsidR="001A499E" w:rsidRPr="001A499E" w:rsidTr="00E551F5">
        <w:trPr>
          <w:trHeight w:val="227"/>
        </w:trPr>
        <w:tc>
          <w:tcPr>
            <w:tcW w:w="993" w:type="dxa"/>
            <w:vMerge/>
            <w:vAlign w:val="center"/>
            <w:hideMark/>
          </w:tcPr>
          <w:p w:rsidR="001A499E" w:rsidRPr="001A499E" w:rsidRDefault="001A499E" w:rsidP="001A499E">
            <w:pPr>
              <w:spacing w:after="0" w:line="240" w:lineRule="auto"/>
              <w:rPr>
                <w:rFonts w:ascii="Arial" w:eastAsia="Times New Roman" w:hAnsi="Arial" w:cs="Arial"/>
                <w:b/>
                <w:bCs/>
                <w:color w:val="000000"/>
                <w:sz w:val="18"/>
                <w:szCs w:val="18"/>
                <w:lang w:eastAsia="fr-FR"/>
              </w:rPr>
            </w:pPr>
          </w:p>
        </w:tc>
        <w:tc>
          <w:tcPr>
            <w:tcW w:w="1625" w:type="dxa"/>
            <w:shd w:val="clear" w:color="auto" w:fill="auto"/>
            <w:noWrap/>
            <w:vAlign w:val="center"/>
            <w:hideMark/>
          </w:tcPr>
          <w:p w:rsidR="001A499E" w:rsidRPr="001A499E" w:rsidRDefault="001A499E" w:rsidP="001A499E">
            <w:pPr>
              <w:spacing w:after="0" w:line="240" w:lineRule="auto"/>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Radiologie et imagerie médicale</w:t>
            </w:r>
          </w:p>
        </w:tc>
        <w:tc>
          <w:tcPr>
            <w:tcW w:w="785" w:type="dxa"/>
            <w:shd w:val="clear" w:color="auto" w:fill="auto"/>
            <w:vAlign w:val="center"/>
            <w:hideMark/>
          </w:tcPr>
          <w:p w:rsidR="001A499E" w:rsidRPr="001A499E" w:rsidRDefault="001A499E" w:rsidP="001A499E">
            <w:pPr>
              <w:spacing w:after="0" w:line="240" w:lineRule="auto"/>
              <w:jc w:val="right"/>
              <w:rPr>
                <w:rFonts w:ascii="Arial" w:eastAsia="Times New Roman" w:hAnsi="Arial" w:cs="Arial"/>
                <w:b/>
                <w:bCs/>
                <w:color w:val="000000"/>
                <w:sz w:val="18"/>
                <w:szCs w:val="18"/>
                <w:lang w:eastAsia="fr-FR"/>
              </w:rPr>
            </w:pPr>
            <w:r w:rsidRPr="001A499E">
              <w:rPr>
                <w:rFonts w:ascii="Arial" w:eastAsia="Times New Roman" w:hAnsi="Arial" w:cs="Arial"/>
                <w:b/>
                <w:bCs/>
                <w:color w:val="000000"/>
                <w:sz w:val="18"/>
                <w:szCs w:val="18"/>
                <w:lang w:eastAsia="fr-FR"/>
              </w:rPr>
              <w:t>1 381</w:t>
            </w:r>
          </w:p>
        </w:tc>
        <w:tc>
          <w:tcPr>
            <w:tcW w:w="850"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3,3</w:t>
            </w:r>
          </w:p>
        </w:tc>
        <w:tc>
          <w:tcPr>
            <w:tcW w:w="1063"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100,0</w:t>
            </w:r>
          </w:p>
        </w:tc>
        <w:tc>
          <w:tcPr>
            <w:tcW w:w="855" w:type="dxa"/>
            <w:shd w:val="clear" w:color="auto" w:fill="auto"/>
            <w:vAlign w:val="center"/>
            <w:hideMark/>
          </w:tcPr>
          <w:p w:rsidR="001A499E" w:rsidRPr="001A499E" w:rsidRDefault="001A499E" w:rsidP="001A499E">
            <w:pPr>
              <w:spacing w:after="0" w:line="240" w:lineRule="auto"/>
              <w:jc w:val="right"/>
              <w:rPr>
                <w:rFonts w:ascii="Arial" w:eastAsia="Times New Roman" w:hAnsi="Arial" w:cs="Arial"/>
                <w:b/>
                <w:bCs/>
                <w:color w:val="000000"/>
                <w:sz w:val="18"/>
                <w:szCs w:val="18"/>
                <w:lang w:eastAsia="fr-FR"/>
              </w:rPr>
            </w:pPr>
            <w:r w:rsidRPr="001A499E">
              <w:rPr>
                <w:rFonts w:ascii="Arial" w:eastAsia="Times New Roman" w:hAnsi="Arial" w:cs="Arial"/>
                <w:b/>
                <w:bCs/>
                <w:color w:val="000000"/>
                <w:sz w:val="18"/>
                <w:szCs w:val="18"/>
                <w:lang w:eastAsia="fr-FR"/>
              </w:rPr>
              <w:t>255</w:t>
            </w:r>
          </w:p>
        </w:tc>
        <w:tc>
          <w:tcPr>
            <w:tcW w:w="846"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6,2</w:t>
            </w:r>
          </w:p>
        </w:tc>
        <w:tc>
          <w:tcPr>
            <w:tcW w:w="1200"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100,0</w:t>
            </w:r>
          </w:p>
        </w:tc>
        <w:tc>
          <w:tcPr>
            <w:tcW w:w="852" w:type="dxa"/>
            <w:shd w:val="clear" w:color="auto" w:fill="auto"/>
            <w:vAlign w:val="center"/>
            <w:hideMark/>
          </w:tcPr>
          <w:p w:rsidR="001A499E" w:rsidRPr="001A499E" w:rsidRDefault="001A499E" w:rsidP="001A499E">
            <w:pPr>
              <w:spacing w:after="0" w:line="240" w:lineRule="auto"/>
              <w:jc w:val="right"/>
              <w:rPr>
                <w:rFonts w:ascii="Arial" w:eastAsia="Times New Roman" w:hAnsi="Arial" w:cs="Arial"/>
                <w:b/>
                <w:bCs/>
                <w:color w:val="000000"/>
                <w:sz w:val="18"/>
                <w:szCs w:val="18"/>
                <w:lang w:eastAsia="fr-FR"/>
              </w:rPr>
            </w:pPr>
            <w:r w:rsidRPr="001A499E">
              <w:rPr>
                <w:rFonts w:ascii="Arial" w:eastAsia="Times New Roman" w:hAnsi="Arial" w:cs="Arial"/>
                <w:b/>
                <w:bCs/>
                <w:color w:val="000000"/>
                <w:sz w:val="18"/>
                <w:szCs w:val="18"/>
                <w:lang w:eastAsia="fr-FR"/>
              </w:rPr>
              <w:t>1 636</w:t>
            </w:r>
          </w:p>
        </w:tc>
        <w:tc>
          <w:tcPr>
            <w:tcW w:w="850"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3,6</w:t>
            </w:r>
          </w:p>
        </w:tc>
        <w:tc>
          <w:tcPr>
            <w:tcW w:w="992" w:type="dxa"/>
            <w:shd w:val="clear" w:color="auto" w:fill="auto"/>
            <w:noWrap/>
            <w:vAlign w:val="center"/>
            <w:hideMark/>
          </w:tcPr>
          <w:p w:rsidR="001A499E" w:rsidRPr="001A499E" w:rsidRDefault="001A499E" w:rsidP="001A499E">
            <w:pPr>
              <w:spacing w:after="0" w:line="240" w:lineRule="auto"/>
              <w:jc w:val="right"/>
              <w:rPr>
                <w:rFonts w:ascii="Arial" w:eastAsia="Times New Roman" w:hAnsi="Arial" w:cs="Arial"/>
                <w:color w:val="000000"/>
                <w:sz w:val="18"/>
                <w:szCs w:val="18"/>
                <w:lang w:eastAsia="fr-FR"/>
              </w:rPr>
            </w:pPr>
            <w:r w:rsidRPr="001A499E">
              <w:rPr>
                <w:rFonts w:ascii="Arial" w:eastAsia="Times New Roman" w:hAnsi="Arial" w:cs="Arial"/>
                <w:color w:val="000000"/>
                <w:sz w:val="18"/>
                <w:szCs w:val="18"/>
                <w:lang w:eastAsia="fr-FR"/>
              </w:rPr>
              <w:t>100,0</w:t>
            </w:r>
          </w:p>
        </w:tc>
      </w:tr>
      <w:tr w:rsidR="001A499E" w:rsidRPr="001A499E" w:rsidTr="00E551F5">
        <w:trPr>
          <w:trHeight w:val="227"/>
        </w:trPr>
        <w:tc>
          <w:tcPr>
            <w:tcW w:w="993" w:type="dxa"/>
            <w:vMerge/>
            <w:vAlign w:val="center"/>
            <w:hideMark/>
          </w:tcPr>
          <w:p w:rsidR="001A499E" w:rsidRPr="001A499E" w:rsidRDefault="001A499E" w:rsidP="001A499E">
            <w:pPr>
              <w:spacing w:after="0" w:line="240" w:lineRule="auto"/>
              <w:rPr>
                <w:rFonts w:ascii="Arial" w:eastAsia="Times New Roman" w:hAnsi="Arial" w:cs="Arial"/>
                <w:b/>
                <w:bCs/>
                <w:color w:val="000000"/>
                <w:sz w:val="18"/>
                <w:szCs w:val="18"/>
                <w:lang w:eastAsia="fr-FR"/>
              </w:rPr>
            </w:pPr>
          </w:p>
        </w:tc>
        <w:tc>
          <w:tcPr>
            <w:tcW w:w="1625" w:type="dxa"/>
            <w:shd w:val="clear" w:color="000000" w:fill="B8CCE4"/>
            <w:noWrap/>
            <w:vAlign w:val="center"/>
            <w:hideMark/>
          </w:tcPr>
          <w:p w:rsidR="001A499E" w:rsidRPr="001A499E" w:rsidRDefault="001A499E" w:rsidP="001A499E">
            <w:pPr>
              <w:spacing w:after="0" w:line="240" w:lineRule="auto"/>
              <w:rPr>
                <w:rFonts w:ascii="Arial" w:eastAsia="Times New Roman" w:hAnsi="Arial" w:cs="Arial"/>
                <w:b/>
                <w:bCs/>
                <w:color w:val="000000"/>
                <w:sz w:val="18"/>
                <w:szCs w:val="18"/>
                <w:lang w:eastAsia="fr-FR"/>
              </w:rPr>
            </w:pPr>
            <w:r w:rsidRPr="001A499E">
              <w:rPr>
                <w:rFonts w:ascii="Arial" w:eastAsia="Times New Roman" w:hAnsi="Arial" w:cs="Arial"/>
                <w:b/>
                <w:bCs/>
                <w:color w:val="000000"/>
                <w:sz w:val="18"/>
                <w:szCs w:val="18"/>
                <w:lang w:eastAsia="fr-FR"/>
              </w:rPr>
              <w:t>Ensemble</w:t>
            </w:r>
          </w:p>
        </w:tc>
        <w:tc>
          <w:tcPr>
            <w:tcW w:w="785" w:type="dxa"/>
            <w:shd w:val="clear" w:color="000000" w:fill="B8CCE4"/>
            <w:vAlign w:val="center"/>
            <w:hideMark/>
          </w:tcPr>
          <w:p w:rsidR="001A499E" w:rsidRPr="001A499E" w:rsidRDefault="001A499E" w:rsidP="001A499E">
            <w:pPr>
              <w:spacing w:after="0" w:line="240" w:lineRule="auto"/>
              <w:jc w:val="right"/>
              <w:rPr>
                <w:rFonts w:ascii="Arial" w:eastAsia="Times New Roman" w:hAnsi="Arial" w:cs="Arial"/>
                <w:b/>
                <w:bCs/>
                <w:color w:val="000000"/>
                <w:sz w:val="18"/>
                <w:szCs w:val="18"/>
                <w:lang w:eastAsia="fr-FR"/>
              </w:rPr>
            </w:pPr>
            <w:r w:rsidRPr="001A499E">
              <w:rPr>
                <w:rFonts w:ascii="Arial" w:eastAsia="Times New Roman" w:hAnsi="Arial" w:cs="Arial"/>
                <w:b/>
                <w:bCs/>
                <w:color w:val="000000"/>
                <w:sz w:val="18"/>
                <w:szCs w:val="18"/>
                <w:lang w:eastAsia="fr-FR"/>
              </w:rPr>
              <w:t>41 386</w:t>
            </w:r>
          </w:p>
        </w:tc>
        <w:tc>
          <w:tcPr>
            <w:tcW w:w="1913" w:type="dxa"/>
            <w:gridSpan w:val="2"/>
            <w:shd w:val="clear" w:color="000000" w:fill="B8CCE4"/>
            <w:vAlign w:val="center"/>
            <w:hideMark/>
          </w:tcPr>
          <w:p w:rsidR="001A499E" w:rsidRPr="001A499E" w:rsidRDefault="001A499E" w:rsidP="001A499E">
            <w:pPr>
              <w:spacing w:after="0" w:line="240" w:lineRule="auto"/>
              <w:jc w:val="center"/>
              <w:rPr>
                <w:rFonts w:ascii="Arial" w:eastAsia="Times New Roman" w:hAnsi="Arial" w:cs="Arial"/>
                <w:b/>
                <w:bCs/>
                <w:i/>
                <w:iCs/>
                <w:color w:val="000000"/>
                <w:sz w:val="18"/>
                <w:szCs w:val="18"/>
                <w:lang w:eastAsia="fr-FR"/>
              </w:rPr>
            </w:pPr>
            <w:r w:rsidRPr="001A499E">
              <w:rPr>
                <w:rFonts w:ascii="Arial" w:eastAsia="Times New Roman" w:hAnsi="Arial" w:cs="Arial"/>
                <w:b/>
                <w:bCs/>
                <w:i/>
                <w:iCs/>
                <w:color w:val="000000"/>
                <w:sz w:val="18"/>
                <w:szCs w:val="18"/>
                <w:lang w:eastAsia="fr-FR"/>
              </w:rPr>
              <w:t>100,0</w:t>
            </w:r>
          </w:p>
        </w:tc>
        <w:tc>
          <w:tcPr>
            <w:tcW w:w="855" w:type="dxa"/>
            <w:shd w:val="clear" w:color="000000" w:fill="B8CCE4"/>
            <w:vAlign w:val="center"/>
            <w:hideMark/>
          </w:tcPr>
          <w:p w:rsidR="001A499E" w:rsidRPr="001A499E" w:rsidRDefault="001A499E" w:rsidP="001A499E">
            <w:pPr>
              <w:spacing w:after="0" w:line="240" w:lineRule="auto"/>
              <w:jc w:val="right"/>
              <w:rPr>
                <w:rFonts w:ascii="Arial" w:eastAsia="Times New Roman" w:hAnsi="Arial" w:cs="Arial"/>
                <w:b/>
                <w:bCs/>
                <w:color w:val="000000"/>
                <w:sz w:val="18"/>
                <w:szCs w:val="18"/>
                <w:lang w:eastAsia="fr-FR"/>
              </w:rPr>
            </w:pPr>
            <w:r w:rsidRPr="001A499E">
              <w:rPr>
                <w:rFonts w:ascii="Arial" w:eastAsia="Times New Roman" w:hAnsi="Arial" w:cs="Arial"/>
                <w:b/>
                <w:bCs/>
                <w:color w:val="000000"/>
                <w:sz w:val="18"/>
                <w:szCs w:val="18"/>
                <w:lang w:eastAsia="fr-FR"/>
              </w:rPr>
              <w:t>4 089</w:t>
            </w:r>
          </w:p>
        </w:tc>
        <w:tc>
          <w:tcPr>
            <w:tcW w:w="2046" w:type="dxa"/>
            <w:gridSpan w:val="2"/>
            <w:shd w:val="clear" w:color="000000" w:fill="B8CCE4"/>
            <w:vAlign w:val="center"/>
            <w:hideMark/>
          </w:tcPr>
          <w:p w:rsidR="001A499E" w:rsidRPr="001A499E" w:rsidRDefault="001A499E" w:rsidP="001A499E">
            <w:pPr>
              <w:spacing w:after="0" w:line="240" w:lineRule="auto"/>
              <w:jc w:val="center"/>
              <w:rPr>
                <w:rFonts w:ascii="Arial" w:eastAsia="Times New Roman" w:hAnsi="Arial" w:cs="Arial"/>
                <w:b/>
                <w:bCs/>
                <w:i/>
                <w:iCs/>
                <w:color w:val="000000"/>
                <w:sz w:val="18"/>
                <w:szCs w:val="18"/>
                <w:lang w:eastAsia="fr-FR"/>
              </w:rPr>
            </w:pPr>
            <w:r w:rsidRPr="001A499E">
              <w:rPr>
                <w:rFonts w:ascii="Arial" w:eastAsia="Times New Roman" w:hAnsi="Arial" w:cs="Arial"/>
                <w:b/>
                <w:bCs/>
                <w:i/>
                <w:iCs/>
                <w:color w:val="000000"/>
                <w:sz w:val="18"/>
                <w:szCs w:val="18"/>
                <w:lang w:eastAsia="fr-FR"/>
              </w:rPr>
              <w:t>100,0</w:t>
            </w:r>
          </w:p>
        </w:tc>
        <w:tc>
          <w:tcPr>
            <w:tcW w:w="852" w:type="dxa"/>
            <w:shd w:val="clear" w:color="000000" w:fill="B8CCE4"/>
            <w:vAlign w:val="center"/>
            <w:hideMark/>
          </w:tcPr>
          <w:p w:rsidR="001A499E" w:rsidRPr="001A499E" w:rsidRDefault="001A499E" w:rsidP="001A499E">
            <w:pPr>
              <w:spacing w:after="0" w:line="240" w:lineRule="auto"/>
              <w:jc w:val="right"/>
              <w:rPr>
                <w:rFonts w:ascii="Arial" w:eastAsia="Times New Roman" w:hAnsi="Arial" w:cs="Arial"/>
                <w:b/>
                <w:bCs/>
                <w:color w:val="000000"/>
                <w:sz w:val="18"/>
                <w:szCs w:val="18"/>
                <w:lang w:eastAsia="fr-FR"/>
              </w:rPr>
            </w:pPr>
            <w:r w:rsidRPr="001A499E">
              <w:rPr>
                <w:rFonts w:ascii="Arial" w:eastAsia="Times New Roman" w:hAnsi="Arial" w:cs="Arial"/>
                <w:b/>
                <w:bCs/>
                <w:color w:val="000000"/>
                <w:sz w:val="18"/>
                <w:szCs w:val="18"/>
                <w:lang w:eastAsia="fr-FR"/>
              </w:rPr>
              <w:t>45 475</w:t>
            </w:r>
          </w:p>
        </w:tc>
        <w:tc>
          <w:tcPr>
            <w:tcW w:w="1842" w:type="dxa"/>
            <w:gridSpan w:val="2"/>
            <w:shd w:val="clear" w:color="000000" w:fill="B8CCE4"/>
            <w:vAlign w:val="center"/>
            <w:hideMark/>
          </w:tcPr>
          <w:p w:rsidR="001A499E" w:rsidRPr="001A499E" w:rsidRDefault="001A499E" w:rsidP="001A499E">
            <w:pPr>
              <w:spacing w:after="0" w:line="240" w:lineRule="auto"/>
              <w:jc w:val="center"/>
              <w:rPr>
                <w:rFonts w:ascii="Arial" w:eastAsia="Times New Roman" w:hAnsi="Arial" w:cs="Arial"/>
                <w:b/>
                <w:bCs/>
                <w:i/>
                <w:iCs/>
                <w:color w:val="000000"/>
                <w:sz w:val="18"/>
                <w:szCs w:val="18"/>
                <w:lang w:eastAsia="fr-FR"/>
              </w:rPr>
            </w:pPr>
            <w:r w:rsidRPr="001A499E">
              <w:rPr>
                <w:rFonts w:ascii="Arial" w:eastAsia="Times New Roman" w:hAnsi="Arial" w:cs="Arial"/>
                <w:b/>
                <w:bCs/>
                <w:i/>
                <w:iCs/>
                <w:color w:val="000000"/>
                <w:sz w:val="18"/>
                <w:szCs w:val="18"/>
                <w:lang w:eastAsia="fr-FR"/>
              </w:rPr>
              <w:t>100,0</w:t>
            </w:r>
          </w:p>
        </w:tc>
      </w:tr>
      <w:tr w:rsidR="001A499E" w:rsidRPr="001A499E" w:rsidTr="00E551F5">
        <w:trPr>
          <w:trHeight w:val="227"/>
        </w:trPr>
        <w:tc>
          <w:tcPr>
            <w:tcW w:w="2618" w:type="dxa"/>
            <w:gridSpan w:val="2"/>
            <w:shd w:val="clear" w:color="000000" w:fill="DCE6F1"/>
            <w:vAlign w:val="center"/>
            <w:hideMark/>
          </w:tcPr>
          <w:p w:rsidR="001A499E" w:rsidRPr="001A499E" w:rsidRDefault="001A499E" w:rsidP="001A499E">
            <w:pPr>
              <w:spacing w:after="0" w:line="240" w:lineRule="auto"/>
              <w:jc w:val="center"/>
              <w:rPr>
                <w:rFonts w:ascii="Arial" w:eastAsia="Times New Roman" w:hAnsi="Arial" w:cs="Arial"/>
                <w:b/>
                <w:bCs/>
                <w:color w:val="000000"/>
                <w:sz w:val="18"/>
                <w:szCs w:val="18"/>
                <w:lang w:eastAsia="fr-FR"/>
              </w:rPr>
            </w:pPr>
            <w:r w:rsidRPr="001A499E">
              <w:rPr>
                <w:rFonts w:ascii="Arial" w:eastAsia="Times New Roman" w:hAnsi="Arial" w:cs="Arial"/>
                <w:b/>
                <w:bCs/>
                <w:color w:val="000000"/>
                <w:sz w:val="18"/>
                <w:szCs w:val="18"/>
                <w:lang w:eastAsia="fr-FR"/>
              </w:rPr>
              <w:t>Proportion de PH exerçant en CHU-CHR (en %)</w:t>
            </w:r>
          </w:p>
        </w:tc>
        <w:tc>
          <w:tcPr>
            <w:tcW w:w="2698" w:type="dxa"/>
            <w:gridSpan w:val="3"/>
            <w:shd w:val="clear" w:color="000000" w:fill="DCE6F1"/>
            <w:vAlign w:val="center"/>
            <w:hideMark/>
          </w:tcPr>
          <w:p w:rsidR="001A499E" w:rsidRPr="00631C6F" w:rsidRDefault="001A499E" w:rsidP="001A499E">
            <w:pPr>
              <w:spacing w:after="0" w:line="240" w:lineRule="auto"/>
              <w:jc w:val="center"/>
              <w:rPr>
                <w:rFonts w:ascii="Arial" w:eastAsia="Times New Roman" w:hAnsi="Arial" w:cs="Arial"/>
                <w:b/>
                <w:bCs/>
                <w:color w:val="7030A0"/>
                <w:sz w:val="18"/>
                <w:szCs w:val="18"/>
                <w:lang w:eastAsia="fr-FR"/>
              </w:rPr>
            </w:pPr>
            <w:r w:rsidRPr="00631C6F">
              <w:rPr>
                <w:rFonts w:ascii="Arial" w:eastAsia="Times New Roman" w:hAnsi="Arial" w:cs="Arial"/>
                <w:b/>
                <w:bCs/>
                <w:color w:val="7030A0"/>
                <w:sz w:val="18"/>
                <w:szCs w:val="18"/>
                <w:lang w:eastAsia="fr-FR"/>
              </w:rPr>
              <w:t>34,7</w:t>
            </w:r>
          </w:p>
        </w:tc>
        <w:tc>
          <w:tcPr>
            <w:tcW w:w="2901" w:type="dxa"/>
            <w:gridSpan w:val="3"/>
            <w:shd w:val="clear" w:color="000000" w:fill="DCE6F1"/>
            <w:vAlign w:val="center"/>
            <w:hideMark/>
          </w:tcPr>
          <w:p w:rsidR="001A499E" w:rsidRPr="00631C6F" w:rsidRDefault="001A499E" w:rsidP="001A499E">
            <w:pPr>
              <w:spacing w:after="0" w:line="240" w:lineRule="auto"/>
              <w:jc w:val="center"/>
              <w:rPr>
                <w:rFonts w:ascii="Arial" w:eastAsia="Times New Roman" w:hAnsi="Arial" w:cs="Arial"/>
                <w:b/>
                <w:bCs/>
                <w:color w:val="7030A0"/>
                <w:sz w:val="18"/>
                <w:szCs w:val="18"/>
                <w:lang w:eastAsia="fr-FR"/>
              </w:rPr>
            </w:pPr>
            <w:r w:rsidRPr="00631C6F">
              <w:rPr>
                <w:rFonts w:ascii="Arial" w:eastAsia="Times New Roman" w:hAnsi="Arial" w:cs="Arial"/>
                <w:b/>
                <w:bCs/>
                <w:color w:val="7030A0"/>
                <w:sz w:val="18"/>
                <w:szCs w:val="18"/>
                <w:lang w:eastAsia="fr-FR"/>
              </w:rPr>
              <w:t>32,4</w:t>
            </w:r>
          </w:p>
        </w:tc>
        <w:tc>
          <w:tcPr>
            <w:tcW w:w="2694" w:type="dxa"/>
            <w:gridSpan w:val="3"/>
            <w:shd w:val="clear" w:color="000000" w:fill="DCE6F1"/>
            <w:vAlign w:val="center"/>
            <w:hideMark/>
          </w:tcPr>
          <w:p w:rsidR="001A499E" w:rsidRPr="00631C6F" w:rsidRDefault="001A499E" w:rsidP="001A499E">
            <w:pPr>
              <w:spacing w:after="0" w:line="240" w:lineRule="auto"/>
              <w:jc w:val="center"/>
              <w:rPr>
                <w:rFonts w:ascii="Arial" w:eastAsia="Times New Roman" w:hAnsi="Arial" w:cs="Arial"/>
                <w:b/>
                <w:bCs/>
                <w:color w:val="7030A0"/>
                <w:sz w:val="18"/>
                <w:szCs w:val="18"/>
                <w:lang w:eastAsia="fr-FR"/>
              </w:rPr>
            </w:pPr>
            <w:r w:rsidRPr="00631C6F">
              <w:rPr>
                <w:rFonts w:ascii="Arial" w:eastAsia="Times New Roman" w:hAnsi="Arial" w:cs="Arial"/>
                <w:b/>
                <w:bCs/>
                <w:color w:val="7030A0"/>
                <w:sz w:val="18"/>
                <w:szCs w:val="18"/>
                <w:lang w:eastAsia="fr-FR"/>
              </w:rPr>
              <w:t>34,5</w:t>
            </w:r>
          </w:p>
        </w:tc>
      </w:tr>
    </w:tbl>
    <w:p w:rsidR="00AB7834" w:rsidRDefault="00AB7834" w:rsidP="00081D5A">
      <w:pPr>
        <w:spacing w:after="0"/>
        <w:ind w:right="425"/>
        <w:jc w:val="both"/>
        <w:rPr>
          <w:rFonts w:ascii="Arial" w:hAnsi="Arial" w:cs="Arial"/>
        </w:rPr>
      </w:pPr>
    </w:p>
    <w:p w:rsidR="002552DF" w:rsidRDefault="00EB5036" w:rsidP="00AB7834">
      <w:pPr>
        <w:tabs>
          <w:tab w:val="left" w:pos="10206"/>
        </w:tabs>
        <w:spacing w:after="0"/>
        <w:ind w:right="142"/>
        <w:jc w:val="both"/>
        <w:rPr>
          <w:rFonts w:ascii="Arial" w:hAnsi="Arial" w:cs="Arial"/>
        </w:rPr>
      </w:pPr>
      <w:r>
        <w:rPr>
          <w:rFonts w:ascii="Arial" w:hAnsi="Arial" w:cs="Arial"/>
        </w:rPr>
        <w:t xml:space="preserve">Quel que soit le statut, les femmes PH sont plus nombreuses à exercer dans les CHU/CHR (37,9 %, contre 30,6 % des hommes) et selon la discipline, la proportion est encore plus importante. </w:t>
      </w:r>
    </w:p>
    <w:p w:rsidR="00081D5A" w:rsidRPr="00081D5A" w:rsidRDefault="00081D5A" w:rsidP="00AB7834">
      <w:pPr>
        <w:tabs>
          <w:tab w:val="left" w:pos="10206"/>
        </w:tabs>
        <w:spacing w:after="0"/>
        <w:ind w:right="142"/>
        <w:jc w:val="both"/>
        <w:rPr>
          <w:rFonts w:ascii="Arial" w:hAnsi="Arial" w:cs="Arial"/>
          <w:sz w:val="10"/>
          <w:szCs w:val="10"/>
        </w:rPr>
      </w:pPr>
    </w:p>
    <w:p w:rsidR="00EB5036" w:rsidRDefault="00EB5036" w:rsidP="00AB7834">
      <w:pPr>
        <w:tabs>
          <w:tab w:val="left" w:pos="10206"/>
        </w:tabs>
        <w:spacing w:after="0"/>
        <w:ind w:right="142"/>
        <w:jc w:val="both"/>
        <w:rPr>
          <w:rFonts w:ascii="Arial" w:hAnsi="Arial" w:cs="Arial"/>
        </w:rPr>
      </w:pPr>
      <w:r>
        <w:rPr>
          <w:rFonts w:ascii="Arial" w:hAnsi="Arial" w:cs="Arial"/>
        </w:rPr>
        <w:t xml:space="preserve">Chez les PH Temps </w:t>
      </w:r>
      <w:r w:rsidR="00BC42EE">
        <w:rPr>
          <w:rFonts w:ascii="Arial" w:hAnsi="Arial" w:cs="Arial"/>
        </w:rPr>
        <w:t>partiel</w:t>
      </w:r>
      <w:r>
        <w:rPr>
          <w:rFonts w:ascii="Arial" w:hAnsi="Arial" w:cs="Arial"/>
        </w:rPr>
        <w:t>, 52,5 % des PH femmes en odontologie exercent en CHU/CHR, 67,</w:t>
      </w:r>
      <w:r w:rsidR="00BC42EE">
        <w:rPr>
          <w:rFonts w:ascii="Arial" w:hAnsi="Arial" w:cs="Arial"/>
        </w:rPr>
        <w:t>7</w:t>
      </w:r>
      <w:r>
        <w:rPr>
          <w:rFonts w:ascii="Arial" w:hAnsi="Arial" w:cs="Arial"/>
        </w:rPr>
        <w:t xml:space="preserve"> % des radiologues femmes. Chez les PH Temps p</w:t>
      </w:r>
      <w:r w:rsidR="00BC42EE">
        <w:rPr>
          <w:rFonts w:ascii="Arial" w:hAnsi="Arial" w:cs="Arial"/>
        </w:rPr>
        <w:t>lein</w:t>
      </w:r>
      <w:r>
        <w:rPr>
          <w:rFonts w:ascii="Arial" w:hAnsi="Arial" w:cs="Arial"/>
        </w:rPr>
        <w:t>, la plus forte proportion est observée chez les biologistes, où 53,</w:t>
      </w:r>
      <w:r w:rsidR="00BC42EE">
        <w:rPr>
          <w:rFonts w:ascii="Arial" w:hAnsi="Arial" w:cs="Arial"/>
        </w:rPr>
        <w:t>7</w:t>
      </w:r>
      <w:r>
        <w:rPr>
          <w:rFonts w:ascii="Arial" w:hAnsi="Arial" w:cs="Arial"/>
        </w:rPr>
        <w:t xml:space="preserve"> % des femmes exercent en CHU/CHR.</w:t>
      </w:r>
    </w:p>
    <w:p w:rsidR="00081D5A" w:rsidRDefault="00081D5A" w:rsidP="00081D5A">
      <w:pPr>
        <w:spacing w:after="0"/>
        <w:ind w:right="425"/>
        <w:jc w:val="both"/>
        <w:rPr>
          <w:rFonts w:ascii="Arial" w:hAnsi="Arial" w:cs="Arial"/>
        </w:rPr>
      </w:pPr>
    </w:p>
    <w:p w:rsidR="007A0D9B" w:rsidRDefault="002552DF" w:rsidP="002A4BD5">
      <w:pPr>
        <w:spacing w:after="0" w:line="240" w:lineRule="auto"/>
        <w:ind w:hanging="426"/>
        <w:jc w:val="both"/>
        <w:rPr>
          <w:rFonts w:ascii="Arial" w:hAnsi="Arial" w:cs="Arial"/>
          <w:b/>
          <w:bCs/>
          <w:color w:val="8064A2" w:themeColor="accent4"/>
          <w:sz w:val="18"/>
          <w:szCs w:val="18"/>
        </w:rPr>
      </w:pPr>
      <w:r w:rsidRPr="00246609">
        <w:rPr>
          <w:rFonts w:ascii="Arial" w:hAnsi="Arial" w:cs="Arial"/>
          <w:b/>
          <w:bCs/>
          <w:color w:val="8064A2" w:themeColor="accent4"/>
          <w:sz w:val="20"/>
          <w:szCs w:val="20"/>
        </w:rPr>
        <w:t xml:space="preserve">Répartition des PH </w:t>
      </w:r>
      <w:r>
        <w:rPr>
          <w:rFonts w:ascii="Arial" w:hAnsi="Arial" w:cs="Arial"/>
          <w:b/>
          <w:bCs/>
          <w:color w:val="8064A2" w:themeColor="accent4"/>
          <w:sz w:val="20"/>
          <w:szCs w:val="20"/>
        </w:rPr>
        <w:t>en établissement</w:t>
      </w:r>
      <w:r w:rsidRPr="00246609">
        <w:rPr>
          <w:rFonts w:ascii="Arial" w:hAnsi="Arial" w:cs="Arial"/>
          <w:b/>
          <w:bCs/>
          <w:color w:val="8064A2" w:themeColor="accent4"/>
          <w:sz w:val="20"/>
          <w:szCs w:val="20"/>
        </w:rPr>
        <w:t xml:space="preserve"> au 1</w:t>
      </w:r>
      <w:r w:rsidRPr="00081D5A">
        <w:rPr>
          <w:rFonts w:ascii="Arial" w:hAnsi="Arial" w:cs="Arial"/>
          <w:b/>
          <w:bCs/>
          <w:color w:val="8064A2" w:themeColor="accent4"/>
          <w:sz w:val="20"/>
          <w:szCs w:val="20"/>
          <w:vertAlign w:val="superscript"/>
        </w:rPr>
        <w:t>er</w:t>
      </w:r>
      <w:r>
        <w:rPr>
          <w:rFonts w:ascii="Arial" w:hAnsi="Arial" w:cs="Arial"/>
          <w:b/>
          <w:bCs/>
          <w:color w:val="8064A2" w:themeColor="accent4"/>
          <w:sz w:val="20"/>
          <w:szCs w:val="20"/>
        </w:rPr>
        <w:t xml:space="preserve"> janvier 2022 selon le sexe et la discipline</w:t>
      </w:r>
      <w:r w:rsidRPr="00246609">
        <w:rPr>
          <w:rFonts w:ascii="Arial" w:hAnsi="Arial" w:cs="Arial"/>
          <w:b/>
          <w:bCs/>
          <w:color w:val="8064A2" w:themeColor="accent4"/>
          <w:sz w:val="20"/>
          <w:szCs w:val="20"/>
        </w:rPr>
        <w:t xml:space="preserve"> (</w:t>
      </w:r>
      <w:r w:rsidRPr="002552DF">
        <w:rPr>
          <w:rFonts w:ascii="Arial" w:hAnsi="Arial" w:cs="Arial"/>
          <w:b/>
          <w:bCs/>
          <w:color w:val="8064A2" w:themeColor="accent4"/>
          <w:sz w:val="18"/>
          <w:szCs w:val="18"/>
        </w:rPr>
        <w:t>source : CNG-SIGMED)</w:t>
      </w:r>
    </w:p>
    <w:p w:rsidR="002552DF" w:rsidRPr="002552DF" w:rsidRDefault="002552DF" w:rsidP="00B11AE3">
      <w:pPr>
        <w:spacing w:after="0" w:line="240" w:lineRule="auto"/>
        <w:ind w:hanging="426"/>
        <w:jc w:val="both"/>
        <w:rPr>
          <w:rFonts w:ascii="Arial" w:hAnsi="Arial" w:cs="Arial"/>
          <w:b/>
          <w:bCs/>
          <w:color w:val="8064A2" w:themeColor="accent4"/>
          <w:sz w:val="10"/>
          <w:szCs w:val="10"/>
        </w:rPr>
      </w:pPr>
    </w:p>
    <w:tbl>
      <w:tblPr>
        <w:tblW w:w="10785" w:type="dxa"/>
        <w:tblInd w:w="-356" w:type="dxa"/>
        <w:tblBorders>
          <w:top w:val="single" w:sz="12" w:space="0" w:color="8064A2"/>
          <w:bottom w:val="single" w:sz="12" w:space="0" w:color="8064A2"/>
          <w:insideH w:val="single" w:sz="4" w:space="0" w:color="8064A2"/>
          <w:insideV w:val="single" w:sz="4" w:space="0" w:color="8064A2"/>
        </w:tblBorders>
        <w:tblCellMar>
          <w:left w:w="70" w:type="dxa"/>
          <w:right w:w="70" w:type="dxa"/>
        </w:tblCellMar>
        <w:tblLook w:val="04A0" w:firstRow="1" w:lastRow="0" w:firstColumn="1" w:lastColumn="0" w:noHBand="0" w:noVBand="1"/>
      </w:tblPr>
      <w:tblGrid>
        <w:gridCol w:w="2552"/>
        <w:gridCol w:w="680"/>
        <w:gridCol w:w="737"/>
        <w:gridCol w:w="737"/>
        <w:gridCol w:w="737"/>
        <w:gridCol w:w="737"/>
        <w:gridCol w:w="737"/>
        <w:gridCol w:w="907"/>
        <w:gridCol w:w="907"/>
        <w:gridCol w:w="1033"/>
        <w:gridCol w:w="1021"/>
      </w:tblGrid>
      <w:tr w:rsidR="00F30CFE" w:rsidRPr="00F30CFE" w:rsidTr="002A4BD5">
        <w:trPr>
          <w:trHeight w:val="227"/>
        </w:trPr>
        <w:tc>
          <w:tcPr>
            <w:tcW w:w="2552" w:type="dxa"/>
            <w:vMerge w:val="restart"/>
            <w:shd w:val="clear" w:color="auto" w:fill="B8CCE4" w:themeFill="accent1" w:themeFillTint="66"/>
            <w:noWrap/>
            <w:vAlign w:val="bottom"/>
            <w:hideMark/>
          </w:tcPr>
          <w:p w:rsidR="00F30CFE" w:rsidRPr="00F30CFE" w:rsidRDefault="00F30CFE" w:rsidP="00F30CFE">
            <w:pPr>
              <w:spacing w:after="0" w:line="240" w:lineRule="auto"/>
              <w:rPr>
                <w:rFonts w:ascii="Arial" w:eastAsia="Times New Roman" w:hAnsi="Arial" w:cs="Arial"/>
                <w:b/>
                <w:bCs/>
                <w:color w:val="000000"/>
                <w:sz w:val="18"/>
                <w:szCs w:val="18"/>
                <w:lang w:eastAsia="fr-FR"/>
              </w:rPr>
            </w:pPr>
            <w:r w:rsidRPr="00F30CFE">
              <w:rPr>
                <w:rFonts w:ascii="Arial" w:eastAsia="Times New Roman" w:hAnsi="Arial" w:cs="Arial"/>
                <w:b/>
                <w:bCs/>
                <w:color w:val="000000"/>
                <w:sz w:val="18"/>
                <w:szCs w:val="18"/>
                <w:lang w:eastAsia="fr-FR"/>
              </w:rPr>
              <w:t>Disciplines et statut</w:t>
            </w:r>
          </w:p>
        </w:tc>
        <w:tc>
          <w:tcPr>
            <w:tcW w:w="1417" w:type="dxa"/>
            <w:gridSpan w:val="2"/>
            <w:shd w:val="clear" w:color="auto" w:fill="B8CCE4" w:themeFill="accent1" w:themeFillTint="66"/>
            <w:noWrap/>
            <w:vAlign w:val="bottom"/>
            <w:hideMark/>
          </w:tcPr>
          <w:p w:rsidR="00F30CFE" w:rsidRPr="00F30CFE" w:rsidRDefault="00F30CFE" w:rsidP="00F30CFE">
            <w:pPr>
              <w:spacing w:after="0" w:line="240" w:lineRule="auto"/>
              <w:jc w:val="center"/>
              <w:rPr>
                <w:rFonts w:ascii="Arial" w:eastAsia="Times New Roman" w:hAnsi="Arial" w:cs="Arial"/>
                <w:b/>
                <w:bCs/>
                <w:color w:val="000000"/>
                <w:sz w:val="18"/>
                <w:szCs w:val="18"/>
                <w:lang w:eastAsia="fr-FR"/>
              </w:rPr>
            </w:pPr>
            <w:r w:rsidRPr="00F30CFE">
              <w:rPr>
                <w:rFonts w:ascii="Arial" w:eastAsia="Times New Roman" w:hAnsi="Arial" w:cs="Arial"/>
                <w:b/>
                <w:bCs/>
                <w:color w:val="000000"/>
                <w:sz w:val="18"/>
                <w:szCs w:val="18"/>
                <w:lang w:eastAsia="fr-FR"/>
              </w:rPr>
              <w:t>PH Hommes</w:t>
            </w:r>
          </w:p>
        </w:tc>
        <w:tc>
          <w:tcPr>
            <w:tcW w:w="1474" w:type="dxa"/>
            <w:gridSpan w:val="2"/>
            <w:shd w:val="clear" w:color="auto" w:fill="B8CCE4" w:themeFill="accent1" w:themeFillTint="66"/>
            <w:noWrap/>
            <w:vAlign w:val="bottom"/>
            <w:hideMark/>
          </w:tcPr>
          <w:p w:rsidR="00F30CFE" w:rsidRPr="00F30CFE" w:rsidRDefault="00F30CFE" w:rsidP="00F30CFE">
            <w:pPr>
              <w:spacing w:after="0" w:line="240" w:lineRule="auto"/>
              <w:jc w:val="center"/>
              <w:rPr>
                <w:rFonts w:ascii="Arial" w:eastAsia="Times New Roman" w:hAnsi="Arial" w:cs="Arial"/>
                <w:b/>
                <w:bCs/>
                <w:color w:val="000000"/>
                <w:sz w:val="18"/>
                <w:szCs w:val="18"/>
                <w:lang w:eastAsia="fr-FR"/>
              </w:rPr>
            </w:pPr>
            <w:r w:rsidRPr="00F30CFE">
              <w:rPr>
                <w:rFonts w:ascii="Arial" w:eastAsia="Times New Roman" w:hAnsi="Arial" w:cs="Arial"/>
                <w:b/>
                <w:bCs/>
                <w:color w:val="000000"/>
                <w:sz w:val="18"/>
                <w:szCs w:val="18"/>
                <w:lang w:eastAsia="fr-FR"/>
              </w:rPr>
              <w:t>PH Femmes</w:t>
            </w:r>
          </w:p>
        </w:tc>
        <w:tc>
          <w:tcPr>
            <w:tcW w:w="1474" w:type="dxa"/>
            <w:gridSpan w:val="2"/>
            <w:shd w:val="clear" w:color="auto" w:fill="B8CCE4" w:themeFill="accent1" w:themeFillTint="66"/>
            <w:noWrap/>
            <w:vAlign w:val="bottom"/>
            <w:hideMark/>
          </w:tcPr>
          <w:p w:rsidR="00F30CFE" w:rsidRPr="00F30CFE" w:rsidRDefault="00F30CFE" w:rsidP="00F30CFE">
            <w:pPr>
              <w:spacing w:after="0" w:line="240" w:lineRule="auto"/>
              <w:jc w:val="center"/>
              <w:rPr>
                <w:rFonts w:ascii="Arial" w:eastAsia="Times New Roman" w:hAnsi="Arial" w:cs="Arial"/>
                <w:b/>
                <w:bCs/>
                <w:color w:val="000000"/>
                <w:sz w:val="18"/>
                <w:szCs w:val="18"/>
                <w:lang w:eastAsia="fr-FR"/>
              </w:rPr>
            </w:pPr>
            <w:r w:rsidRPr="00F30CFE">
              <w:rPr>
                <w:rFonts w:ascii="Arial" w:eastAsia="Times New Roman" w:hAnsi="Arial" w:cs="Arial"/>
                <w:b/>
                <w:bCs/>
                <w:color w:val="000000"/>
                <w:sz w:val="18"/>
                <w:szCs w:val="18"/>
                <w:lang w:eastAsia="fr-FR"/>
              </w:rPr>
              <w:t>Ensemble PH</w:t>
            </w:r>
          </w:p>
        </w:tc>
        <w:tc>
          <w:tcPr>
            <w:tcW w:w="907" w:type="dxa"/>
            <w:vMerge w:val="restart"/>
            <w:shd w:val="clear" w:color="auto" w:fill="B8CCE4" w:themeFill="accent1" w:themeFillTint="66"/>
            <w:vAlign w:val="bottom"/>
            <w:hideMark/>
          </w:tcPr>
          <w:p w:rsidR="00F30CFE" w:rsidRPr="00F30CFE" w:rsidRDefault="00F30CFE" w:rsidP="00F30CFE">
            <w:pPr>
              <w:spacing w:after="0" w:line="240" w:lineRule="auto"/>
              <w:rPr>
                <w:rFonts w:ascii="Arial" w:eastAsia="Times New Roman" w:hAnsi="Arial" w:cs="Arial"/>
                <w:b/>
                <w:bCs/>
                <w:color w:val="000000"/>
                <w:sz w:val="18"/>
                <w:szCs w:val="18"/>
                <w:lang w:eastAsia="fr-FR"/>
              </w:rPr>
            </w:pPr>
            <w:r w:rsidRPr="00F30CFE">
              <w:rPr>
                <w:rFonts w:ascii="Arial" w:eastAsia="Times New Roman" w:hAnsi="Arial" w:cs="Arial"/>
                <w:b/>
                <w:bCs/>
                <w:color w:val="000000"/>
                <w:sz w:val="18"/>
                <w:szCs w:val="18"/>
                <w:lang w:eastAsia="fr-FR"/>
              </w:rPr>
              <w:t>Total PH Hommes</w:t>
            </w:r>
          </w:p>
          <w:p w:rsidR="00F30CFE" w:rsidRPr="00F30CFE" w:rsidRDefault="00F30CFE" w:rsidP="00F30CFE">
            <w:pPr>
              <w:spacing w:after="0" w:line="240" w:lineRule="auto"/>
              <w:jc w:val="center"/>
              <w:rPr>
                <w:rFonts w:ascii="Arial" w:eastAsia="Times New Roman" w:hAnsi="Arial" w:cs="Arial"/>
                <w:b/>
                <w:bCs/>
                <w:color w:val="000000"/>
                <w:sz w:val="18"/>
                <w:szCs w:val="18"/>
                <w:lang w:eastAsia="fr-FR"/>
              </w:rPr>
            </w:pPr>
            <w:r w:rsidRPr="00F30CFE">
              <w:rPr>
                <w:rFonts w:ascii="Arial" w:eastAsia="Times New Roman" w:hAnsi="Arial" w:cs="Arial"/>
                <w:b/>
                <w:bCs/>
                <w:color w:val="000000"/>
                <w:sz w:val="18"/>
                <w:szCs w:val="18"/>
                <w:lang w:eastAsia="fr-FR"/>
              </w:rPr>
              <w:t> </w:t>
            </w:r>
          </w:p>
        </w:tc>
        <w:tc>
          <w:tcPr>
            <w:tcW w:w="907" w:type="dxa"/>
            <w:vMerge w:val="restart"/>
            <w:shd w:val="clear" w:color="auto" w:fill="B8CCE4" w:themeFill="accent1" w:themeFillTint="66"/>
            <w:vAlign w:val="bottom"/>
            <w:hideMark/>
          </w:tcPr>
          <w:p w:rsidR="00F30CFE" w:rsidRPr="00F30CFE" w:rsidRDefault="00F30CFE" w:rsidP="00F30CFE">
            <w:pPr>
              <w:spacing w:after="0" w:line="240" w:lineRule="auto"/>
              <w:rPr>
                <w:rFonts w:ascii="Arial" w:eastAsia="Times New Roman" w:hAnsi="Arial" w:cs="Arial"/>
                <w:b/>
                <w:bCs/>
                <w:color w:val="000000"/>
                <w:sz w:val="18"/>
                <w:szCs w:val="18"/>
                <w:lang w:eastAsia="fr-FR"/>
              </w:rPr>
            </w:pPr>
            <w:r w:rsidRPr="00F30CFE">
              <w:rPr>
                <w:rFonts w:ascii="Arial" w:eastAsia="Times New Roman" w:hAnsi="Arial" w:cs="Arial"/>
                <w:b/>
                <w:bCs/>
                <w:color w:val="000000"/>
                <w:sz w:val="18"/>
                <w:szCs w:val="18"/>
                <w:lang w:eastAsia="fr-FR"/>
              </w:rPr>
              <w:t>Total PH Femmes</w:t>
            </w:r>
          </w:p>
          <w:p w:rsidR="00F30CFE" w:rsidRPr="00F30CFE" w:rsidRDefault="00F30CFE" w:rsidP="00F30CFE">
            <w:pPr>
              <w:spacing w:after="0" w:line="240" w:lineRule="auto"/>
              <w:jc w:val="center"/>
              <w:rPr>
                <w:rFonts w:ascii="Arial" w:eastAsia="Times New Roman" w:hAnsi="Arial" w:cs="Arial"/>
                <w:b/>
                <w:bCs/>
                <w:color w:val="000000"/>
                <w:sz w:val="18"/>
                <w:szCs w:val="18"/>
                <w:lang w:eastAsia="fr-FR"/>
              </w:rPr>
            </w:pPr>
            <w:r w:rsidRPr="00F30CFE">
              <w:rPr>
                <w:rFonts w:ascii="Arial" w:eastAsia="Times New Roman" w:hAnsi="Arial" w:cs="Arial"/>
                <w:b/>
                <w:bCs/>
                <w:color w:val="000000"/>
                <w:sz w:val="18"/>
                <w:szCs w:val="18"/>
                <w:lang w:eastAsia="fr-FR"/>
              </w:rPr>
              <w:t> </w:t>
            </w:r>
          </w:p>
        </w:tc>
        <w:tc>
          <w:tcPr>
            <w:tcW w:w="1033" w:type="dxa"/>
            <w:vMerge w:val="restart"/>
            <w:shd w:val="clear" w:color="auto" w:fill="B8CCE4" w:themeFill="accent1" w:themeFillTint="66"/>
            <w:vAlign w:val="bottom"/>
            <w:hideMark/>
          </w:tcPr>
          <w:p w:rsidR="00F30CFE" w:rsidRPr="00F30CFE" w:rsidRDefault="00F30CFE" w:rsidP="00F30CFE">
            <w:pPr>
              <w:spacing w:after="0" w:line="240" w:lineRule="auto"/>
              <w:jc w:val="center"/>
              <w:rPr>
                <w:rFonts w:ascii="Arial" w:eastAsia="Times New Roman" w:hAnsi="Arial" w:cs="Arial"/>
                <w:b/>
                <w:bCs/>
                <w:color w:val="000000"/>
                <w:sz w:val="18"/>
                <w:szCs w:val="18"/>
                <w:lang w:eastAsia="fr-FR"/>
              </w:rPr>
            </w:pPr>
            <w:r w:rsidRPr="00F30CFE">
              <w:rPr>
                <w:rFonts w:ascii="Arial" w:eastAsia="Times New Roman" w:hAnsi="Arial" w:cs="Arial"/>
                <w:b/>
                <w:bCs/>
                <w:color w:val="000000"/>
                <w:sz w:val="18"/>
                <w:szCs w:val="18"/>
                <w:lang w:eastAsia="fr-FR"/>
              </w:rPr>
              <w:t>% d'hommes en CHU/CHR</w:t>
            </w:r>
          </w:p>
        </w:tc>
        <w:tc>
          <w:tcPr>
            <w:tcW w:w="1021" w:type="dxa"/>
            <w:vMerge w:val="restart"/>
            <w:shd w:val="clear" w:color="auto" w:fill="B8CCE4" w:themeFill="accent1" w:themeFillTint="66"/>
            <w:vAlign w:val="bottom"/>
            <w:hideMark/>
          </w:tcPr>
          <w:p w:rsidR="00F30CFE" w:rsidRPr="00F30CFE" w:rsidRDefault="00F30CFE" w:rsidP="00F30CFE">
            <w:pPr>
              <w:spacing w:after="0" w:line="240" w:lineRule="auto"/>
              <w:jc w:val="center"/>
              <w:rPr>
                <w:rFonts w:ascii="Arial" w:eastAsia="Times New Roman" w:hAnsi="Arial" w:cs="Arial"/>
                <w:b/>
                <w:bCs/>
                <w:color w:val="000000"/>
                <w:sz w:val="18"/>
                <w:szCs w:val="18"/>
                <w:lang w:eastAsia="fr-FR"/>
              </w:rPr>
            </w:pPr>
            <w:r w:rsidRPr="00F30CFE">
              <w:rPr>
                <w:rFonts w:ascii="Arial" w:eastAsia="Times New Roman" w:hAnsi="Arial" w:cs="Arial"/>
                <w:b/>
                <w:bCs/>
                <w:color w:val="000000"/>
                <w:sz w:val="18"/>
                <w:szCs w:val="18"/>
                <w:lang w:eastAsia="fr-FR"/>
              </w:rPr>
              <w:t>% de femmes en CHU/CHR</w:t>
            </w:r>
          </w:p>
        </w:tc>
      </w:tr>
      <w:tr w:rsidR="00F30CFE" w:rsidRPr="00F30CFE" w:rsidTr="002A4BD5">
        <w:trPr>
          <w:trHeight w:val="227"/>
        </w:trPr>
        <w:tc>
          <w:tcPr>
            <w:tcW w:w="2552" w:type="dxa"/>
            <w:vMerge/>
            <w:vAlign w:val="center"/>
            <w:hideMark/>
          </w:tcPr>
          <w:p w:rsidR="00F30CFE" w:rsidRPr="00F30CFE" w:rsidRDefault="00F30CFE" w:rsidP="00F30CFE">
            <w:pPr>
              <w:spacing w:after="0" w:line="240" w:lineRule="auto"/>
              <w:rPr>
                <w:rFonts w:ascii="Arial" w:eastAsia="Times New Roman" w:hAnsi="Arial" w:cs="Arial"/>
                <w:b/>
                <w:bCs/>
                <w:color w:val="000000"/>
                <w:sz w:val="18"/>
                <w:szCs w:val="18"/>
                <w:lang w:eastAsia="fr-FR"/>
              </w:rPr>
            </w:pPr>
          </w:p>
        </w:tc>
        <w:tc>
          <w:tcPr>
            <w:tcW w:w="680" w:type="dxa"/>
            <w:shd w:val="clear" w:color="auto" w:fill="DBE5F1" w:themeFill="accent1" w:themeFillTint="33"/>
            <w:noWrap/>
            <w:vAlign w:val="bottom"/>
            <w:hideMark/>
          </w:tcPr>
          <w:p w:rsidR="00F30CFE" w:rsidRPr="00F30CFE" w:rsidRDefault="00F30CFE" w:rsidP="00F30CFE">
            <w:pPr>
              <w:spacing w:after="0" w:line="240" w:lineRule="auto"/>
              <w:jc w:val="center"/>
              <w:rPr>
                <w:rFonts w:ascii="Arial" w:eastAsia="Times New Roman" w:hAnsi="Arial" w:cs="Arial"/>
                <w:b/>
                <w:bCs/>
                <w:color w:val="000000"/>
                <w:sz w:val="18"/>
                <w:szCs w:val="18"/>
                <w:lang w:eastAsia="fr-FR"/>
              </w:rPr>
            </w:pPr>
            <w:r w:rsidRPr="00F30CFE">
              <w:rPr>
                <w:rFonts w:ascii="Arial" w:eastAsia="Times New Roman" w:hAnsi="Arial" w:cs="Arial"/>
                <w:b/>
                <w:bCs/>
                <w:color w:val="000000"/>
                <w:sz w:val="18"/>
                <w:szCs w:val="18"/>
                <w:lang w:eastAsia="fr-FR"/>
              </w:rPr>
              <w:t>CHU</w:t>
            </w:r>
            <w:r>
              <w:rPr>
                <w:rFonts w:ascii="Arial" w:eastAsia="Times New Roman" w:hAnsi="Arial" w:cs="Arial"/>
                <w:b/>
                <w:bCs/>
                <w:color w:val="000000"/>
                <w:sz w:val="18"/>
                <w:szCs w:val="18"/>
                <w:lang w:eastAsia="fr-FR"/>
              </w:rPr>
              <w:t xml:space="preserve"> </w:t>
            </w:r>
            <w:r w:rsidRPr="00F30CFE">
              <w:rPr>
                <w:rFonts w:ascii="Arial" w:eastAsia="Times New Roman" w:hAnsi="Arial" w:cs="Arial"/>
                <w:b/>
                <w:bCs/>
                <w:color w:val="000000"/>
                <w:sz w:val="18"/>
                <w:szCs w:val="18"/>
                <w:lang w:eastAsia="fr-FR"/>
              </w:rPr>
              <w:t>/</w:t>
            </w:r>
            <w:r w:rsidR="00EB5036">
              <w:rPr>
                <w:rFonts w:ascii="Arial" w:eastAsia="Times New Roman" w:hAnsi="Arial" w:cs="Arial"/>
                <w:b/>
                <w:bCs/>
                <w:color w:val="000000"/>
                <w:sz w:val="18"/>
                <w:szCs w:val="18"/>
                <w:lang w:eastAsia="fr-FR"/>
              </w:rPr>
              <w:t xml:space="preserve"> </w:t>
            </w:r>
            <w:r w:rsidRPr="00F30CFE">
              <w:rPr>
                <w:rFonts w:ascii="Arial" w:eastAsia="Times New Roman" w:hAnsi="Arial" w:cs="Arial"/>
                <w:b/>
                <w:bCs/>
                <w:color w:val="000000"/>
                <w:sz w:val="18"/>
                <w:szCs w:val="18"/>
                <w:lang w:eastAsia="fr-FR"/>
              </w:rPr>
              <w:t>CHR</w:t>
            </w:r>
          </w:p>
        </w:tc>
        <w:tc>
          <w:tcPr>
            <w:tcW w:w="737" w:type="dxa"/>
            <w:shd w:val="clear" w:color="auto" w:fill="DBE5F1" w:themeFill="accent1" w:themeFillTint="33"/>
            <w:noWrap/>
            <w:vAlign w:val="bottom"/>
            <w:hideMark/>
          </w:tcPr>
          <w:p w:rsidR="00F30CFE" w:rsidRPr="00F30CFE" w:rsidRDefault="00F30CFE" w:rsidP="00F30CFE">
            <w:pPr>
              <w:spacing w:after="0" w:line="240" w:lineRule="auto"/>
              <w:jc w:val="center"/>
              <w:rPr>
                <w:rFonts w:ascii="Arial" w:eastAsia="Times New Roman" w:hAnsi="Arial" w:cs="Arial"/>
                <w:b/>
                <w:bCs/>
                <w:color w:val="000000"/>
                <w:sz w:val="18"/>
                <w:szCs w:val="18"/>
                <w:lang w:eastAsia="fr-FR"/>
              </w:rPr>
            </w:pPr>
            <w:r w:rsidRPr="00F30CFE">
              <w:rPr>
                <w:rFonts w:ascii="Arial" w:eastAsia="Times New Roman" w:hAnsi="Arial" w:cs="Arial"/>
                <w:b/>
                <w:bCs/>
                <w:color w:val="000000"/>
                <w:sz w:val="18"/>
                <w:szCs w:val="18"/>
                <w:lang w:eastAsia="fr-FR"/>
              </w:rPr>
              <w:t>Non CHU</w:t>
            </w:r>
          </w:p>
        </w:tc>
        <w:tc>
          <w:tcPr>
            <w:tcW w:w="737" w:type="dxa"/>
            <w:shd w:val="clear" w:color="auto" w:fill="DBE5F1" w:themeFill="accent1" w:themeFillTint="33"/>
            <w:noWrap/>
            <w:vAlign w:val="bottom"/>
            <w:hideMark/>
          </w:tcPr>
          <w:p w:rsidR="00F30CFE" w:rsidRPr="00F30CFE" w:rsidRDefault="00F30CFE" w:rsidP="00F30CFE">
            <w:pPr>
              <w:spacing w:after="0" w:line="240" w:lineRule="auto"/>
              <w:jc w:val="center"/>
              <w:rPr>
                <w:rFonts w:ascii="Arial" w:eastAsia="Times New Roman" w:hAnsi="Arial" w:cs="Arial"/>
                <w:b/>
                <w:bCs/>
                <w:color w:val="000000"/>
                <w:sz w:val="18"/>
                <w:szCs w:val="18"/>
                <w:lang w:eastAsia="fr-FR"/>
              </w:rPr>
            </w:pPr>
            <w:r w:rsidRPr="00F30CFE">
              <w:rPr>
                <w:rFonts w:ascii="Arial" w:eastAsia="Times New Roman" w:hAnsi="Arial" w:cs="Arial"/>
                <w:b/>
                <w:bCs/>
                <w:color w:val="000000"/>
                <w:sz w:val="18"/>
                <w:szCs w:val="18"/>
                <w:lang w:eastAsia="fr-FR"/>
              </w:rPr>
              <w:t>CHU</w:t>
            </w:r>
            <w:r>
              <w:rPr>
                <w:rFonts w:ascii="Arial" w:eastAsia="Times New Roman" w:hAnsi="Arial" w:cs="Arial"/>
                <w:b/>
                <w:bCs/>
                <w:color w:val="000000"/>
                <w:sz w:val="18"/>
                <w:szCs w:val="18"/>
                <w:lang w:eastAsia="fr-FR"/>
              </w:rPr>
              <w:t xml:space="preserve"> </w:t>
            </w:r>
            <w:r w:rsidRPr="00F30CFE">
              <w:rPr>
                <w:rFonts w:ascii="Arial" w:eastAsia="Times New Roman" w:hAnsi="Arial" w:cs="Arial"/>
                <w:b/>
                <w:bCs/>
                <w:color w:val="000000"/>
                <w:sz w:val="18"/>
                <w:szCs w:val="18"/>
                <w:lang w:eastAsia="fr-FR"/>
              </w:rPr>
              <w:t>/</w:t>
            </w:r>
            <w:r w:rsidR="00EB5036">
              <w:rPr>
                <w:rFonts w:ascii="Arial" w:eastAsia="Times New Roman" w:hAnsi="Arial" w:cs="Arial"/>
                <w:b/>
                <w:bCs/>
                <w:color w:val="000000"/>
                <w:sz w:val="18"/>
                <w:szCs w:val="18"/>
                <w:lang w:eastAsia="fr-FR"/>
              </w:rPr>
              <w:t xml:space="preserve"> </w:t>
            </w:r>
            <w:r w:rsidRPr="00F30CFE">
              <w:rPr>
                <w:rFonts w:ascii="Arial" w:eastAsia="Times New Roman" w:hAnsi="Arial" w:cs="Arial"/>
                <w:b/>
                <w:bCs/>
                <w:color w:val="000000"/>
                <w:sz w:val="18"/>
                <w:szCs w:val="18"/>
                <w:lang w:eastAsia="fr-FR"/>
              </w:rPr>
              <w:t>CHR</w:t>
            </w:r>
          </w:p>
        </w:tc>
        <w:tc>
          <w:tcPr>
            <w:tcW w:w="737" w:type="dxa"/>
            <w:shd w:val="clear" w:color="auto" w:fill="DBE5F1" w:themeFill="accent1" w:themeFillTint="33"/>
            <w:noWrap/>
            <w:vAlign w:val="bottom"/>
            <w:hideMark/>
          </w:tcPr>
          <w:p w:rsidR="00F30CFE" w:rsidRPr="00F30CFE" w:rsidRDefault="00F30CFE" w:rsidP="00F30CFE">
            <w:pPr>
              <w:spacing w:after="0" w:line="240" w:lineRule="auto"/>
              <w:jc w:val="center"/>
              <w:rPr>
                <w:rFonts w:ascii="Arial" w:eastAsia="Times New Roman" w:hAnsi="Arial" w:cs="Arial"/>
                <w:b/>
                <w:bCs/>
                <w:color w:val="000000"/>
                <w:sz w:val="18"/>
                <w:szCs w:val="18"/>
                <w:lang w:eastAsia="fr-FR"/>
              </w:rPr>
            </w:pPr>
            <w:r w:rsidRPr="00F30CFE">
              <w:rPr>
                <w:rFonts w:ascii="Arial" w:eastAsia="Times New Roman" w:hAnsi="Arial" w:cs="Arial"/>
                <w:b/>
                <w:bCs/>
                <w:color w:val="000000"/>
                <w:sz w:val="18"/>
                <w:szCs w:val="18"/>
                <w:lang w:eastAsia="fr-FR"/>
              </w:rPr>
              <w:t>Non CHU</w:t>
            </w:r>
          </w:p>
        </w:tc>
        <w:tc>
          <w:tcPr>
            <w:tcW w:w="737" w:type="dxa"/>
            <w:shd w:val="clear" w:color="auto" w:fill="DBE5F1" w:themeFill="accent1" w:themeFillTint="33"/>
            <w:noWrap/>
            <w:vAlign w:val="bottom"/>
            <w:hideMark/>
          </w:tcPr>
          <w:p w:rsidR="00F30CFE" w:rsidRPr="00F30CFE" w:rsidRDefault="00F30CFE" w:rsidP="00F30CFE">
            <w:pPr>
              <w:spacing w:after="0" w:line="240" w:lineRule="auto"/>
              <w:jc w:val="center"/>
              <w:rPr>
                <w:rFonts w:ascii="Arial" w:eastAsia="Times New Roman" w:hAnsi="Arial" w:cs="Arial"/>
                <w:b/>
                <w:bCs/>
                <w:color w:val="000000"/>
                <w:sz w:val="18"/>
                <w:szCs w:val="18"/>
                <w:lang w:eastAsia="fr-FR"/>
              </w:rPr>
            </w:pPr>
            <w:r w:rsidRPr="00F30CFE">
              <w:rPr>
                <w:rFonts w:ascii="Arial" w:eastAsia="Times New Roman" w:hAnsi="Arial" w:cs="Arial"/>
                <w:b/>
                <w:bCs/>
                <w:color w:val="000000"/>
                <w:sz w:val="18"/>
                <w:szCs w:val="18"/>
                <w:lang w:eastAsia="fr-FR"/>
              </w:rPr>
              <w:t>CHU</w:t>
            </w:r>
            <w:r>
              <w:rPr>
                <w:rFonts w:ascii="Arial" w:eastAsia="Times New Roman" w:hAnsi="Arial" w:cs="Arial"/>
                <w:b/>
                <w:bCs/>
                <w:color w:val="000000"/>
                <w:sz w:val="18"/>
                <w:szCs w:val="18"/>
                <w:lang w:eastAsia="fr-FR"/>
              </w:rPr>
              <w:t xml:space="preserve"> </w:t>
            </w:r>
            <w:r w:rsidRPr="00F30CFE">
              <w:rPr>
                <w:rFonts w:ascii="Arial" w:eastAsia="Times New Roman" w:hAnsi="Arial" w:cs="Arial"/>
                <w:b/>
                <w:bCs/>
                <w:color w:val="000000"/>
                <w:sz w:val="18"/>
                <w:szCs w:val="18"/>
                <w:lang w:eastAsia="fr-FR"/>
              </w:rPr>
              <w:t>/</w:t>
            </w:r>
            <w:r w:rsidR="00EB5036">
              <w:rPr>
                <w:rFonts w:ascii="Arial" w:eastAsia="Times New Roman" w:hAnsi="Arial" w:cs="Arial"/>
                <w:b/>
                <w:bCs/>
                <w:color w:val="000000"/>
                <w:sz w:val="18"/>
                <w:szCs w:val="18"/>
                <w:lang w:eastAsia="fr-FR"/>
              </w:rPr>
              <w:t xml:space="preserve"> </w:t>
            </w:r>
            <w:r w:rsidRPr="00F30CFE">
              <w:rPr>
                <w:rFonts w:ascii="Arial" w:eastAsia="Times New Roman" w:hAnsi="Arial" w:cs="Arial"/>
                <w:b/>
                <w:bCs/>
                <w:color w:val="000000"/>
                <w:sz w:val="18"/>
                <w:szCs w:val="18"/>
                <w:lang w:eastAsia="fr-FR"/>
              </w:rPr>
              <w:t>CHR</w:t>
            </w:r>
          </w:p>
        </w:tc>
        <w:tc>
          <w:tcPr>
            <w:tcW w:w="737" w:type="dxa"/>
            <w:shd w:val="clear" w:color="auto" w:fill="DBE5F1" w:themeFill="accent1" w:themeFillTint="33"/>
            <w:noWrap/>
            <w:vAlign w:val="bottom"/>
            <w:hideMark/>
          </w:tcPr>
          <w:p w:rsidR="00F30CFE" w:rsidRPr="00F30CFE" w:rsidRDefault="00F30CFE" w:rsidP="00F30CFE">
            <w:pPr>
              <w:spacing w:after="0" w:line="240" w:lineRule="auto"/>
              <w:jc w:val="center"/>
              <w:rPr>
                <w:rFonts w:ascii="Arial" w:eastAsia="Times New Roman" w:hAnsi="Arial" w:cs="Arial"/>
                <w:b/>
                <w:bCs/>
                <w:color w:val="000000"/>
                <w:sz w:val="18"/>
                <w:szCs w:val="18"/>
                <w:lang w:eastAsia="fr-FR"/>
              </w:rPr>
            </w:pPr>
            <w:r w:rsidRPr="00F30CFE">
              <w:rPr>
                <w:rFonts w:ascii="Arial" w:eastAsia="Times New Roman" w:hAnsi="Arial" w:cs="Arial"/>
                <w:b/>
                <w:bCs/>
                <w:color w:val="000000"/>
                <w:sz w:val="18"/>
                <w:szCs w:val="18"/>
                <w:lang w:eastAsia="fr-FR"/>
              </w:rPr>
              <w:t>Non CHU</w:t>
            </w:r>
          </w:p>
        </w:tc>
        <w:tc>
          <w:tcPr>
            <w:tcW w:w="907" w:type="dxa"/>
            <w:vMerge/>
            <w:shd w:val="clear" w:color="DCE6F1" w:fill="DCE6F1"/>
            <w:noWrap/>
            <w:vAlign w:val="bottom"/>
            <w:hideMark/>
          </w:tcPr>
          <w:p w:rsidR="00F30CFE" w:rsidRPr="00F30CFE" w:rsidRDefault="00F30CFE" w:rsidP="00F30CFE">
            <w:pPr>
              <w:spacing w:after="0" w:line="240" w:lineRule="auto"/>
              <w:jc w:val="center"/>
              <w:rPr>
                <w:rFonts w:ascii="Arial" w:eastAsia="Times New Roman" w:hAnsi="Arial" w:cs="Arial"/>
                <w:b/>
                <w:bCs/>
                <w:color w:val="000000"/>
                <w:sz w:val="18"/>
                <w:szCs w:val="18"/>
                <w:lang w:eastAsia="fr-FR"/>
              </w:rPr>
            </w:pPr>
          </w:p>
        </w:tc>
        <w:tc>
          <w:tcPr>
            <w:tcW w:w="907" w:type="dxa"/>
            <w:vMerge/>
            <w:shd w:val="clear" w:color="DCE6F1" w:fill="DCE6F1"/>
            <w:noWrap/>
            <w:vAlign w:val="bottom"/>
            <w:hideMark/>
          </w:tcPr>
          <w:p w:rsidR="00F30CFE" w:rsidRPr="00F30CFE" w:rsidRDefault="00F30CFE" w:rsidP="00F30CFE">
            <w:pPr>
              <w:spacing w:after="0" w:line="240" w:lineRule="auto"/>
              <w:jc w:val="center"/>
              <w:rPr>
                <w:rFonts w:ascii="Arial" w:eastAsia="Times New Roman" w:hAnsi="Arial" w:cs="Arial"/>
                <w:b/>
                <w:bCs/>
                <w:color w:val="000000"/>
                <w:sz w:val="18"/>
                <w:szCs w:val="18"/>
                <w:lang w:eastAsia="fr-FR"/>
              </w:rPr>
            </w:pPr>
          </w:p>
        </w:tc>
        <w:tc>
          <w:tcPr>
            <w:tcW w:w="1033" w:type="dxa"/>
            <w:vMerge/>
            <w:vAlign w:val="center"/>
            <w:hideMark/>
          </w:tcPr>
          <w:p w:rsidR="00F30CFE" w:rsidRPr="00F30CFE" w:rsidRDefault="00F30CFE" w:rsidP="00F30CFE">
            <w:pPr>
              <w:spacing w:after="0" w:line="240" w:lineRule="auto"/>
              <w:rPr>
                <w:rFonts w:ascii="Arial" w:eastAsia="Times New Roman" w:hAnsi="Arial" w:cs="Arial"/>
                <w:b/>
                <w:bCs/>
                <w:color w:val="000000"/>
                <w:sz w:val="18"/>
                <w:szCs w:val="18"/>
                <w:lang w:eastAsia="fr-FR"/>
              </w:rPr>
            </w:pPr>
          </w:p>
        </w:tc>
        <w:tc>
          <w:tcPr>
            <w:tcW w:w="1021" w:type="dxa"/>
            <w:vMerge/>
            <w:vAlign w:val="center"/>
            <w:hideMark/>
          </w:tcPr>
          <w:p w:rsidR="00F30CFE" w:rsidRPr="00F30CFE" w:rsidRDefault="00F30CFE" w:rsidP="00F30CFE">
            <w:pPr>
              <w:spacing w:after="0" w:line="240" w:lineRule="auto"/>
              <w:rPr>
                <w:rFonts w:ascii="Arial" w:eastAsia="Times New Roman" w:hAnsi="Arial" w:cs="Arial"/>
                <w:b/>
                <w:bCs/>
                <w:color w:val="000000"/>
                <w:sz w:val="18"/>
                <w:szCs w:val="18"/>
                <w:lang w:eastAsia="fr-FR"/>
              </w:rPr>
            </w:pPr>
          </w:p>
        </w:tc>
      </w:tr>
      <w:tr w:rsidR="00F30CFE" w:rsidRPr="00F30CFE" w:rsidTr="002A4BD5">
        <w:trPr>
          <w:trHeight w:val="227"/>
        </w:trPr>
        <w:tc>
          <w:tcPr>
            <w:tcW w:w="2552" w:type="dxa"/>
            <w:shd w:val="clear" w:color="auto" w:fill="E5DFEC" w:themeFill="accent4" w:themeFillTint="33"/>
            <w:noWrap/>
            <w:vAlign w:val="bottom"/>
            <w:hideMark/>
          </w:tcPr>
          <w:p w:rsidR="00F30CFE" w:rsidRPr="00F30CFE" w:rsidRDefault="00F30CFE" w:rsidP="00F30CFE">
            <w:pPr>
              <w:spacing w:after="0" w:line="240" w:lineRule="auto"/>
              <w:rPr>
                <w:rFonts w:ascii="Arial" w:eastAsia="Times New Roman" w:hAnsi="Arial" w:cs="Arial"/>
                <w:b/>
                <w:bCs/>
                <w:color w:val="7030A0"/>
                <w:sz w:val="18"/>
                <w:szCs w:val="18"/>
                <w:lang w:eastAsia="fr-FR"/>
              </w:rPr>
            </w:pPr>
            <w:r w:rsidRPr="00F30CFE">
              <w:rPr>
                <w:rFonts w:ascii="Arial" w:eastAsia="Times New Roman" w:hAnsi="Arial" w:cs="Arial"/>
                <w:b/>
                <w:bCs/>
                <w:color w:val="7030A0"/>
                <w:sz w:val="18"/>
                <w:szCs w:val="18"/>
                <w:lang w:eastAsia="fr-FR"/>
              </w:rPr>
              <w:t>PH Temps partiel</w:t>
            </w:r>
          </w:p>
        </w:tc>
        <w:tc>
          <w:tcPr>
            <w:tcW w:w="8233" w:type="dxa"/>
            <w:gridSpan w:val="10"/>
            <w:shd w:val="clear" w:color="auto" w:fill="E5DFEC" w:themeFill="accent4" w:themeFillTint="33"/>
            <w:noWrap/>
            <w:vAlign w:val="bottom"/>
            <w:hideMark/>
          </w:tcPr>
          <w:p w:rsidR="00F30CFE" w:rsidRPr="00F30CFE" w:rsidRDefault="00F30CFE" w:rsidP="00F30CFE">
            <w:pPr>
              <w:spacing w:after="0" w:line="240" w:lineRule="auto"/>
              <w:jc w:val="center"/>
              <w:rPr>
                <w:rFonts w:ascii="Arial" w:eastAsia="Times New Roman" w:hAnsi="Arial" w:cs="Arial"/>
                <w:b/>
                <w:bCs/>
                <w:color w:val="7030A0"/>
                <w:sz w:val="18"/>
                <w:szCs w:val="18"/>
                <w:lang w:eastAsia="fr-FR"/>
              </w:rPr>
            </w:pPr>
            <w:r w:rsidRPr="00F30CFE">
              <w:rPr>
                <w:rFonts w:ascii="Arial" w:eastAsia="Times New Roman" w:hAnsi="Arial" w:cs="Arial"/>
                <w:b/>
                <w:bCs/>
                <w:color w:val="7030A0"/>
                <w:sz w:val="18"/>
                <w:szCs w:val="18"/>
                <w:lang w:eastAsia="fr-FR"/>
              </w:rPr>
              <w:t> </w:t>
            </w:r>
          </w:p>
        </w:tc>
      </w:tr>
      <w:tr w:rsidR="00E8640F" w:rsidRPr="00F30CFE" w:rsidTr="002A4BD5">
        <w:trPr>
          <w:trHeight w:val="227"/>
        </w:trPr>
        <w:tc>
          <w:tcPr>
            <w:tcW w:w="2552" w:type="dxa"/>
            <w:shd w:val="clear" w:color="auto" w:fill="auto"/>
            <w:noWrap/>
            <w:vAlign w:val="bottom"/>
            <w:hideMark/>
          </w:tcPr>
          <w:p w:rsidR="00E8640F" w:rsidRPr="00F30CFE" w:rsidRDefault="00E8640F" w:rsidP="00F30CFE">
            <w:pPr>
              <w:spacing w:after="0" w:line="240" w:lineRule="auto"/>
              <w:rPr>
                <w:rFonts w:ascii="Arial" w:eastAsia="Times New Roman" w:hAnsi="Arial" w:cs="Arial"/>
                <w:color w:val="000000"/>
                <w:sz w:val="18"/>
                <w:szCs w:val="18"/>
                <w:lang w:eastAsia="fr-FR"/>
              </w:rPr>
            </w:pPr>
            <w:r w:rsidRPr="00F30CFE">
              <w:rPr>
                <w:rFonts w:ascii="Arial" w:eastAsia="Times New Roman" w:hAnsi="Arial" w:cs="Arial"/>
                <w:color w:val="000000"/>
                <w:sz w:val="18"/>
                <w:szCs w:val="18"/>
                <w:lang w:eastAsia="fr-FR"/>
              </w:rPr>
              <w:t>Biologie</w:t>
            </w:r>
          </w:p>
        </w:tc>
        <w:tc>
          <w:tcPr>
            <w:tcW w:w="680"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5</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9</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33</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32</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38</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41</w:t>
            </w:r>
          </w:p>
        </w:tc>
        <w:tc>
          <w:tcPr>
            <w:tcW w:w="90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14</w:t>
            </w:r>
          </w:p>
        </w:tc>
        <w:tc>
          <w:tcPr>
            <w:tcW w:w="90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65</w:t>
            </w:r>
          </w:p>
        </w:tc>
        <w:tc>
          <w:tcPr>
            <w:tcW w:w="1033"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35,7</w:t>
            </w:r>
          </w:p>
        </w:tc>
        <w:tc>
          <w:tcPr>
            <w:tcW w:w="1021"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50,8</w:t>
            </w:r>
          </w:p>
        </w:tc>
      </w:tr>
      <w:tr w:rsidR="00E8640F" w:rsidRPr="00F30CFE" w:rsidTr="002A4BD5">
        <w:trPr>
          <w:trHeight w:val="227"/>
        </w:trPr>
        <w:tc>
          <w:tcPr>
            <w:tcW w:w="2552" w:type="dxa"/>
            <w:shd w:val="clear" w:color="auto" w:fill="auto"/>
            <w:noWrap/>
            <w:vAlign w:val="bottom"/>
            <w:hideMark/>
          </w:tcPr>
          <w:p w:rsidR="00E8640F" w:rsidRPr="00F30CFE" w:rsidRDefault="00E8640F" w:rsidP="00F30CFE">
            <w:pPr>
              <w:spacing w:after="0" w:line="240" w:lineRule="auto"/>
              <w:rPr>
                <w:rFonts w:ascii="Arial" w:eastAsia="Times New Roman" w:hAnsi="Arial" w:cs="Arial"/>
                <w:color w:val="000000"/>
                <w:sz w:val="18"/>
                <w:szCs w:val="18"/>
                <w:lang w:eastAsia="fr-FR"/>
              </w:rPr>
            </w:pPr>
            <w:r w:rsidRPr="00F30CFE">
              <w:rPr>
                <w:rFonts w:ascii="Arial" w:eastAsia="Times New Roman" w:hAnsi="Arial" w:cs="Arial"/>
                <w:color w:val="000000"/>
                <w:sz w:val="18"/>
                <w:szCs w:val="18"/>
                <w:lang w:eastAsia="fr-FR"/>
              </w:rPr>
              <w:t>Chirurgie</w:t>
            </w:r>
          </w:p>
        </w:tc>
        <w:tc>
          <w:tcPr>
            <w:tcW w:w="680"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127</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309</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78</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135</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205</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444</w:t>
            </w:r>
          </w:p>
        </w:tc>
        <w:tc>
          <w:tcPr>
            <w:tcW w:w="90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436</w:t>
            </w:r>
          </w:p>
        </w:tc>
        <w:tc>
          <w:tcPr>
            <w:tcW w:w="90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213</w:t>
            </w:r>
          </w:p>
        </w:tc>
        <w:tc>
          <w:tcPr>
            <w:tcW w:w="1033"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29,1</w:t>
            </w:r>
          </w:p>
        </w:tc>
        <w:tc>
          <w:tcPr>
            <w:tcW w:w="1021"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36,6</w:t>
            </w:r>
          </w:p>
        </w:tc>
      </w:tr>
      <w:tr w:rsidR="00E8640F" w:rsidRPr="00F30CFE" w:rsidTr="002A4BD5">
        <w:trPr>
          <w:trHeight w:val="227"/>
        </w:trPr>
        <w:tc>
          <w:tcPr>
            <w:tcW w:w="2552" w:type="dxa"/>
            <w:shd w:val="clear" w:color="auto" w:fill="auto"/>
            <w:noWrap/>
            <w:vAlign w:val="bottom"/>
            <w:hideMark/>
          </w:tcPr>
          <w:p w:rsidR="00E8640F" w:rsidRPr="00F30CFE" w:rsidRDefault="00E8640F" w:rsidP="00F30CFE">
            <w:pPr>
              <w:spacing w:after="0" w:line="240" w:lineRule="auto"/>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Mé</w:t>
            </w:r>
            <w:r w:rsidRPr="00F30CFE">
              <w:rPr>
                <w:rFonts w:ascii="Arial" w:eastAsia="Times New Roman" w:hAnsi="Arial" w:cs="Arial"/>
                <w:color w:val="000000"/>
                <w:sz w:val="18"/>
                <w:szCs w:val="18"/>
                <w:lang w:eastAsia="fr-FR"/>
              </w:rPr>
              <w:t>decine</w:t>
            </w:r>
          </w:p>
        </w:tc>
        <w:tc>
          <w:tcPr>
            <w:tcW w:w="680"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275</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895</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500</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713</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775</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1 608</w:t>
            </w:r>
          </w:p>
        </w:tc>
        <w:tc>
          <w:tcPr>
            <w:tcW w:w="90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1 170</w:t>
            </w:r>
          </w:p>
        </w:tc>
        <w:tc>
          <w:tcPr>
            <w:tcW w:w="90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1 213</w:t>
            </w:r>
          </w:p>
        </w:tc>
        <w:tc>
          <w:tcPr>
            <w:tcW w:w="1033"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23,5</w:t>
            </w:r>
          </w:p>
        </w:tc>
        <w:tc>
          <w:tcPr>
            <w:tcW w:w="1021"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41,2</w:t>
            </w:r>
          </w:p>
        </w:tc>
      </w:tr>
      <w:tr w:rsidR="00E8640F" w:rsidRPr="00F30CFE" w:rsidTr="002A4BD5">
        <w:trPr>
          <w:trHeight w:val="227"/>
        </w:trPr>
        <w:tc>
          <w:tcPr>
            <w:tcW w:w="2552" w:type="dxa"/>
            <w:shd w:val="clear" w:color="auto" w:fill="auto"/>
            <w:noWrap/>
            <w:vAlign w:val="bottom"/>
            <w:hideMark/>
          </w:tcPr>
          <w:p w:rsidR="00E8640F" w:rsidRPr="00F30CFE" w:rsidRDefault="00E8640F" w:rsidP="00F30CFE">
            <w:pPr>
              <w:spacing w:after="0" w:line="240" w:lineRule="auto"/>
              <w:rPr>
                <w:rFonts w:ascii="Arial" w:eastAsia="Times New Roman" w:hAnsi="Arial" w:cs="Arial"/>
                <w:color w:val="000000"/>
                <w:sz w:val="18"/>
                <w:szCs w:val="18"/>
                <w:lang w:eastAsia="fr-FR"/>
              </w:rPr>
            </w:pPr>
            <w:r w:rsidRPr="00F30CFE">
              <w:rPr>
                <w:rFonts w:ascii="Arial" w:eastAsia="Times New Roman" w:hAnsi="Arial" w:cs="Arial"/>
                <w:color w:val="000000"/>
                <w:sz w:val="18"/>
                <w:szCs w:val="18"/>
                <w:lang w:eastAsia="fr-FR"/>
              </w:rPr>
              <w:t>Odontologie</w:t>
            </w:r>
          </w:p>
        </w:tc>
        <w:tc>
          <w:tcPr>
            <w:tcW w:w="680"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19</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31</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21</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19</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40</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50</w:t>
            </w:r>
          </w:p>
        </w:tc>
        <w:tc>
          <w:tcPr>
            <w:tcW w:w="90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50</w:t>
            </w:r>
          </w:p>
        </w:tc>
        <w:tc>
          <w:tcPr>
            <w:tcW w:w="90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40</w:t>
            </w:r>
          </w:p>
        </w:tc>
        <w:tc>
          <w:tcPr>
            <w:tcW w:w="1033"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38,0</w:t>
            </w:r>
          </w:p>
        </w:tc>
        <w:tc>
          <w:tcPr>
            <w:tcW w:w="1021"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52,5</w:t>
            </w:r>
          </w:p>
        </w:tc>
      </w:tr>
      <w:tr w:rsidR="00E8640F" w:rsidRPr="00F30CFE" w:rsidTr="002A4BD5">
        <w:trPr>
          <w:trHeight w:val="227"/>
        </w:trPr>
        <w:tc>
          <w:tcPr>
            <w:tcW w:w="2552" w:type="dxa"/>
            <w:shd w:val="clear" w:color="auto" w:fill="auto"/>
            <w:noWrap/>
            <w:vAlign w:val="bottom"/>
            <w:hideMark/>
          </w:tcPr>
          <w:p w:rsidR="00E8640F" w:rsidRPr="00F30CFE" w:rsidRDefault="00E8640F" w:rsidP="00F30CFE">
            <w:pPr>
              <w:spacing w:after="0" w:line="240" w:lineRule="auto"/>
              <w:rPr>
                <w:rFonts w:ascii="Arial" w:eastAsia="Times New Roman" w:hAnsi="Arial" w:cs="Arial"/>
                <w:color w:val="000000"/>
                <w:sz w:val="18"/>
                <w:szCs w:val="18"/>
                <w:lang w:eastAsia="fr-FR"/>
              </w:rPr>
            </w:pPr>
            <w:r w:rsidRPr="00F30CFE">
              <w:rPr>
                <w:rFonts w:ascii="Arial" w:eastAsia="Times New Roman" w:hAnsi="Arial" w:cs="Arial"/>
                <w:color w:val="000000"/>
                <w:sz w:val="18"/>
                <w:szCs w:val="18"/>
                <w:lang w:eastAsia="fr-FR"/>
              </w:rPr>
              <w:t>Pharmacie</w:t>
            </w:r>
          </w:p>
        </w:tc>
        <w:tc>
          <w:tcPr>
            <w:tcW w:w="680"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8</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22</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18</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102</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26</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124</w:t>
            </w:r>
          </w:p>
        </w:tc>
        <w:tc>
          <w:tcPr>
            <w:tcW w:w="90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30</w:t>
            </w:r>
          </w:p>
        </w:tc>
        <w:tc>
          <w:tcPr>
            <w:tcW w:w="90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120</w:t>
            </w:r>
          </w:p>
        </w:tc>
        <w:tc>
          <w:tcPr>
            <w:tcW w:w="1033"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26,7</w:t>
            </w:r>
          </w:p>
        </w:tc>
        <w:tc>
          <w:tcPr>
            <w:tcW w:w="1021"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15,0</w:t>
            </w:r>
          </w:p>
        </w:tc>
      </w:tr>
      <w:tr w:rsidR="00E8640F" w:rsidRPr="00F30CFE" w:rsidTr="002A4BD5">
        <w:trPr>
          <w:trHeight w:val="227"/>
        </w:trPr>
        <w:tc>
          <w:tcPr>
            <w:tcW w:w="2552" w:type="dxa"/>
            <w:shd w:val="clear" w:color="auto" w:fill="auto"/>
            <w:noWrap/>
            <w:vAlign w:val="bottom"/>
            <w:hideMark/>
          </w:tcPr>
          <w:p w:rsidR="00E8640F" w:rsidRPr="00F30CFE" w:rsidRDefault="00E8640F" w:rsidP="00F30CFE">
            <w:pPr>
              <w:spacing w:after="0" w:line="240" w:lineRule="auto"/>
              <w:rPr>
                <w:rFonts w:ascii="Arial" w:eastAsia="Times New Roman" w:hAnsi="Arial" w:cs="Arial"/>
                <w:color w:val="000000"/>
                <w:sz w:val="18"/>
                <w:szCs w:val="18"/>
                <w:lang w:eastAsia="fr-FR"/>
              </w:rPr>
            </w:pPr>
            <w:r w:rsidRPr="00F30CFE">
              <w:rPr>
                <w:rFonts w:ascii="Arial" w:eastAsia="Times New Roman" w:hAnsi="Arial" w:cs="Arial"/>
                <w:color w:val="000000"/>
                <w:sz w:val="18"/>
                <w:szCs w:val="18"/>
                <w:lang w:eastAsia="fr-FR"/>
              </w:rPr>
              <w:t>Psychiatrie</w:t>
            </w:r>
          </w:p>
        </w:tc>
        <w:tc>
          <w:tcPr>
            <w:tcW w:w="680"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27</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174</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57</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225</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84</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399</w:t>
            </w:r>
          </w:p>
        </w:tc>
        <w:tc>
          <w:tcPr>
            <w:tcW w:w="90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201</w:t>
            </w:r>
          </w:p>
        </w:tc>
        <w:tc>
          <w:tcPr>
            <w:tcW w:w="90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282</w:t>
            </w:r>
          </w:p>
        </w:tc>
        <w:tc>
          <w:tcPr>
            <w:tcW w:w="1033"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13,4</w:t>
            </w:r>
          </w:p>
        </w:tc>
        <w:tc>
          <w:tcPr>
            <w:tcW w:w="1021"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20,2</w:t>
            </w:r>
          </w:p>
        </w:tc>
      </w:tr>
      <w:tr w:rsidR="00E8640F" w:rsidRPr="00F30CFE" w:rsidTr="002A4BD5">
        <w:trPr>
          <w:trHeight w:val="227"/>
        </w:trPr>
        <w:tc>
          <w:tcPr>
            <w:tcW w:w="2552" w:type="dxa"/>
            <w:shd w:val="clear" w:color="auto" w:fill="auto"/>
            <w:noWrap/>
            <w:vAlign w:val="bottom"/>
            <w:hideMark/>
          </w:tcPr>
          <w:p w:rsidR="00E8640F" w:rsidRPr="00F30CFE" w:rsidRDefault="00E8640F" w:rsidP="00F30CFE">
            <w:pPr>
              <w:spacing w:after="0" w:line="240" w:lineRule="auto"/>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Radiologie et imagerie mé</w:t>
            </w:r>
            <w:r w:rsidRPr="00F30CFE">
              <w:rPr>
                <w:rFonts w:ascii="Arial" w:eastAsia="Times New Roman" w:hAnsi="Arial" w:cs="Arial"/>
                <w:color w:val="000000"/>
                <w:sz w:val="18"/>
                <w:szCs w:val="18"/>
                <w:lang w:eastAsia="fr-FR"/>
              </w:rPr>
              <w:t>dicale</w:t>
            </w:r>
          </w:p>
        </w:tc>
        <w:tc>
          <w:tcPr>
            <w:tcW w:w="680"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71</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60</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84</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40</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155</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100</w:t>
            </w:r>
          </w:p>
        </w:tc>
        <w:tc>
          <w:tcPr>
            <w:tcW w:w="90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131</w:t>
            </w:r>
          </w:p>
        </w:tc>
        <w:tc>
          <w:tcPr>
            <w:tcW w:w="90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124</w:t>
            </w:r>
          </w:p>
        </w:tc>
        <w:tc>
          <w:tcPr>
            <w:tcW w:w="1033"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54,2</w:t>
            </w:r>
          </w:p>
        </w:tc>
        <w:tc>
          <w:tcPr>
            <w:tcW w:w="1021"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67,7</w:t>
            </w:r>
          </w:p>
        </w:tc>
      </w:tr>
      <w:tr w:rsidR="00E8640F" w:rsidRPr="00F30CFE" w:rsidTr="002A4BD5">
        <w:trPr>
          <w:trHeight w:val="227"/>
        </w:trPr>
        <w:tc>
          <w:tcPr>
            <w:tcW w:w="2552" w:type="dxa"/>
            <w:shd w:val="clear" w:color="auto" w:fill="DBE5F1" w:themeFill="accent1" w:themeFillTint="33"/>
            <w:noWrap/>
            <w:vAlign w:val="bottom"/>
            <w:hideMark/>
          </w:tcPr>
          <w:p w:rsidR="00E8640F" w:rsidRPr="00F30CFE" w:rsidRDefault="00E8640F" w:rsidP="002552DF">
            <w:pPr>
              <w:spacing w:after="0" w:line="240" w:lineRule="auto"/>
              <w:jc w:val="center"/>
              <w:rPr>
                <w:rFonts w:ascii="Arial" w:eastAsia="Times New Roman" w:hAnsi="Arial" w:cs="Arial"/>
                <w:b/>
                <w:bCs/>
                <w:color w:val="000000"/>
                <w:sz w:val="18"/>
                <w:szCs w:val="18"/>
                <w:lang w:eastAsia="fr-FR"/>
              </w:rPr>
            </w:pPr>
            <w:r w:rsidRPr="00F30CFE">
              <w:rPr>
                <w:rFonts w:ascii="Arial" w:eastAsia="Times New Roman" w:hAnsi="Arial" w:cs="Arial"/>
                <w:b/>
                <w:bCs/>
                <w:color w:val="000000"/>
                <w:sz w:val="18"/>
                <w:szCs w:val="18"/>
                <w:lang w:eastAsia="fr-FR"/>
              </w:rPr>
              <w:t>Ensemble PH Temps partiel</w:t>
            </w:r>
          </w:p>
        </w:tc>
        <w:tc>
          <w:tcPr>
            <w:tcW w:w="680" w:type="dxa"/>
            <w:shd w:val="clear" w:color="auto" w:fill="DBE5F1" w:themeFill="accent1" w:themeFillTint="33"/>
            <w:noWrap/>
            <w:vAlign w:val="bottom"/>
            <w:hideMark/>
          </w:tcPr>
          <w:p w:rsidR="00E8640F" w:rsidRPr="00E8640F" w:rsidRDefault="00E8640F" w:rsidP="00B34A66">
            <w:pPr>
              <w:spacing w:after="0" w:line="240" w:lineRule="auto"/>
              <w:jc w:val="right"/>
              <w:rPr>
                <w:rFonts w:ascii="Arial" w:eastAsia="Times New Roman" w:hAnsi="Arial" w:cs="Arial"/>
                <w:b/>
                <w:bCs/>
                <w:color w:val="000000"/>
                <w:sz w:val="18"/>
                <w:szCs w:val="18"/>
                <w:lang w:eastAsia="fr-FR"/>
              </w:rPr>
            </w:pPr>
            <w:r w:rsidRPr="00E8640F">
              <w:rPr>
                <w:rFonts w:ascii="Arial" w:eastAsia="Times New Roman" w:hAnsi="Arial" w:cs="Arial"/>
                <w:b/>
                <w:bCs/>
                <w:color w:val="000000"/>
                <w:sz w:val="18"/>
                <w:szCs w:val="18"/>
                <w:lang w:eastAsia="fr-FR"/>
              </w:rPr>
              <w:t>532</w:t>
            </w:r>
          </w:p>
        </w:tc>
        <w:tc>
          <w:tcPr>
            <w:tcW w:w="737" w:type="dxa"/>
            <w:shd w:val="clear" w:color="auto" w:fill="DBE5F1" w:themeFill="accent1" w:themeFillTint="33"/>
            <w:noWrap/>
            <w:vAlign w:val="bottom"/>
            <w:hideMark/>
          </w:tcPr>
          <w:p w:rsidR="00E8640F" w:rsidRPr="00E8640F" w:rsidRDefault="00E8640F" w:rsidP="00B34A66">
            <w:pPr>
              <w:spacing w:after="0" w:line="240" w:lineRule="auto"/>
              <w:jc w:val="right"/>
              <w:rPr>
                <w:rFonts w:ascii="Arial" w:eastAsia="Times New Roman" w:hAnsi="Arial" w:cs="Arial"/>
                <w:b/>
                <w:bCs/>
                <w:color w:val="000000"/>
                <w:sz w:val="18"/>
                <w:szCs w:val="18"/>
                <w:lang w:eastAsia="fr-FR"/>
              </w:rPr>
            </w:pPr>
            <w:r w:rsidRPr="00E8640F">
              <w:rPr>
                <w:rFonts w:ascii="Arial" w:eastAsia="Times New Roman" w:hAnsi="Arial" w:cs="Arial"/>
                <w:b/>
                <w:bCs/>
                <w:color w:val="000000"/>
                <w:sz w:val="18"/>
                <w:szCs w:val="18"/>
                <w:lang w:eastAsia="fr-FR"/>
              </w:rPr>
              <w:t>1 500</w:t>
            </w:r>
          </w:p>
        </w:tc>
        <w:tc>
          <w:tcPr>
            <w:tcW w:w="737" w:type="dxa"/>
            <w:shd w:val="clear" w:color="auto" w:fill="DBE5F1" w:themeFill="accent1" w:themeFillTint="33"/>
            <w:noWrap/>
            <w:vAlign w:val="bottom"/>
            <w:hideMark/>
          </w:tcPr>
          <w:p w:rsidR="00E8640F" w:rsidRPr="00E8640F" w:rsidRDefault="00E8640F" w:rsidP="00B34A66">
            <w:pPr>
              <w:spacing w:after="0" w:line="240" w:lineRule="auto"/>
              <w:jc w:val="right"/>
              <w:rPr>
                <w:rFonts w:ascii="Arial" w:eastAsia="Times New Roman" w:hAnsi="Arial" w:cs="Arial"/>
                <w:b/>
                <w:bCs/>
                <w:color w:val="000000"/>
                <w:sz w:val="18"/>
                <w:szCs w:val="18"/>
                <w:lang w:eastAsia="fr-FR"/>
              </w:rPr>
            </w:pPr>
            <w:r w:rsidRPr="00E8640F">
              <w:rPr>
                <w:rFonts w:ascii="Arial" w:eastAsia="Times New Roman" w:hAnsi="Arial" w:cs="Arial"/>
                <w:b/>
                <w:bCs/>
                <w:color w:val="000000"/>
                <w:sz w:val="18"/>
                <w:szCs w:val="18"/>
                <w:lang w:eastAsia="fr-FR"/>
              </w:rPr>
              <w:t>791</w:t>
            </w:r>
          </w:p>
        </w:tc>
        <w:tc>
          <w:tcPr>
            <w:tcW w:w="737" w:type="dxa"/>
            <w:shd w:val="clear" w:color="auto" w:fill="DBE5F1" w:themeFill="accent1" w:themeFillTint="33"/>
            <w:noWrap/>
            <w:vAlign w:val="bottom"/>
            <w:hideMark/>
          </w:tcPr>
          <w:p w:rsidR="00E8640F" w:rsidRPr="00E8640F" w:rsidRDefault="00E8640F" w:rsidP="00B34A66">
            <w:pPr>
              <w:spacing w:after="0" w:line="240" w:lineRule="auto"/>
              <w:jc w:val="right"/>
              <w:rPr>
                <w:rFonts w:ascii="Arial" w:eastAsia="Times New Roman" w:hAnsi="Arial" w:cs="Arial"/>
                <w:b/>
                <w:bCs/>
                <w:color w:val="000000"/>
                <w:sz w:val="18"/>
                <w:szCs w:val="18"/>
                <w:lang w:eastAsia="fr-FR"/>
              </w:rPr>
            </w:pPr>
            <w:r w:rsidRPr="00E8640F">
              <w:rPr>
                <w:rFonts w:ascii="Arial" w:eastAsia="Times New Roman" w:hAnsi="Arial" w:cs="Arial"/>
                <w:b/>
                <w:bCs/>
                <w:color w:val="000000"/>
                <w:sz w:val="18"/>
                <w:szCs w:val="18"/>
                <w:lang w:eastAsia="fr-FR"/>
              </w:rPr>
              <w:t>1 266</w:t>
            </w:r>
          </w:p>
        </w:tc>
        <w:tc>
          <w:tcPr>
            <w:tcW w:w="737" w:type="dxa"/>
            <w:shd w:val="clear" w:color="auto" w:fill="DBE5F1" w:themeFill="accent1" w:themeFillTint="33"/>
            <w:noWrap/>
            <w:vAlign w:val="bottom"/>
            <w:hideMark/>
          </w:tcPr>
          <w:p w:rsidR="00E8640F" w:rsidRPr="00E8640F" w:rsidRDefault="00E8640F" w:rsidP="00B34A66">
            <w:pPr>
              <w:spacing w:after="0" w:line="240" w:lineRule="auto"/>
              <w:jc w:val="right"/>
              <w:rPr>
                <w:rFonts w:ascii="Arial" w:eastAsia="Times New Roman" w:hAnsi="Arial" w:cs="Arial"/>
                <w:b/>
                <w:bCs/>
                <w:color w:val="000000"/>
                <w:sz w:val="18"/>
                <w:szCs w:val="18"/>
                <w:lang w:eastAsia="fr-FR"/>
              </w:rPr>
            </w:pPr>
            <w:r w:rsidRPr="00E8640F">
              <w:rPr>
                <w:rFonts w:ascii="Arial" w:eastAsia="Times New Roman" w:hAnsi="Arial" w:cs="Arial"/>
                <w:b/>
                <w:bCs/>
                <w:color w:val="000000"/>
                <w:sz w:val="18"/>
                <w:szCs w:val="18"/>
                <w:lang w:eastAsia="fr-FR"/>
              </w:rPr>
              <w:t>1 323</w:t>
            </w:r>
          </w:p>
        </w:tc>
        <w:tc>
          <w:tcPr>
            <w:tcW w:w="737" w:type="dxa"/>
            <w:shd w:val="clear" w:color="auto" w:fill="DBE5F1" w:themeFill="accent1" w:themeFillTint="33"/>
            <w:noWrap/>
            <w:vAlign w:val="bottom"/>
            <w:hideMark/>
          </w:tcPr>
          <w:p w:rsidR="00E8640F" w:rsidRPr="00E8640F" w:rsidRDefault="00E8640F" w:rsidP="00B34A66">
            <w:pPr>
              <w:spacing w:after="0" w:line="240" w:lineRule="auto"/>
              <w:jc w:val="right"/>
              <w:rPr>
                <w:rFonts w:ascii="Arial" w:eastAsia="Times New Roman" w:hAnsi="Arial" w:cs="Arial"/>
                <w:b/>
                <w:bCs/>
                <w:color w:val="000000"/>
                <w:sz w:val="18"/>
                <w:szCs w:val="18"/>
                <w:lang w:eastAsia="fr-FR"/>
              </w:rPr>
            </w:pPr>
            <w:r w:rsidRPr="00E8640F">
              <w:rPr>
                <w:rFonts w:ascii="Arial" w:eastAsia="Times New Roman" w:hAnsi="Arial" w:cs="Arial"/>
                <w:b/>
                <w:bCs/>
                <w:color w:val="000000"/>
                <w:sz w:val="18"/>
                <w:szCs w:val="18"/>
                <w:lang w:eastAsia="fr-FR"/>
              </w:rPr>
              <w:t>2 766</w:t>
            </w:r>
          </w:p>
        </w:tc>
        <w:tc>
          <w:tcPr>
            <w:tcW w:w="907" w:type="dxa"/>
            <w:shd w:val="clear" w:color="auto" w:fill="DBE5F1" w:themeFill="accent1" w:themeFillTint="33"/>
            <w:noWrap/>
            <w:vAlign w:val="bottom"/>
            <w:hideMark/>
          </w:tcPr>
          <w:p w:rsidR="00E8640F" w:rsidRPr="00E8640F" w:rsidRDefault="00E8640F" w:rsidP="00B34A66">
            <w:pPr>
              <w:spacing w:after="0" w:line="240" w:lineRule="auto"/>
              <w:jc w:val="right"/>
              <w:rPr>
                <w:rFonts w:ascii="Arial" w:eastAsia="Times New Roman" w:hAnsi="Arial" w:cs="Arial"/>
                <w:b/>
                <w:bCs/>
                <w:color w:val="000000"/>
                <w:sz w:val="18"/>
                <w:szCs w:val="18"/>
                <w:lang w:eastAsia="fr-FR"/>
              </w:rPr>
            </w:pPr>
            <w:r w:rsidRPr="00E8640F">
              <w:rPr>
                <w:rFonts w:ascii="Arial" w:eastAsia="Times New Roman" w:hAnsi="Arial" w:cs="Arial"/>
                <w:b/>
                <w:bCs/>
                <w:color w:val="000000"/>
                <w:sz w:val="18"/>
                <w:szCs w:val="18"/>
                <w:lang w:eastAsia="fr-FR"/>
              </w:rPr>
              <w:t>2 032</w:t>
            </w:r>
          </w:p>
        </w:tc>
        <w:tc>
          <w:tcPr>
            <w:tcW w:w="907" w:type="dxa"/>
            <w:shd w:val="clear" w:color="auto" w:fill="DBE5F1" w:themeFill="accent1" w:themeFillTint="33"/>
            <w:noWrap/>
            <w:vAlign w:val="bottom"/>
            <w:hideMark/>
          </w:tcPr>
          <w:p w:rsidR="00E8640F" w:rsidRPr="00E8640F" w:rsidRDefault="00E8640F" w:rsidP="00B34A66">
            <w:pPr>
              <w:spacing w:after="0" w:line="240" w:lineRule="auto"/>
              <w:jc w:val="right"/>
              <w:rPr>
                <w:rFonts w:ascii="Arial" w:eastAsia="Times New Roman" w:hAnsi="Arial" w:cs="Arial"/>
                <w:b/>
                <w:bCs/>
                <w:color w:val="000000"/>
                <w:sz w:val="18"/>
                <w:szCs w:val="18"/>
                <w:lang w:eastAsia="fr-FR"/>
              </w:rPr>
            </w:pPr>
            <w:r w:rsidRPr="00E8640F">
              <w:rPr>
                <w:rFonts w:ascii="Arial" w:eastAsia="Times New Roman" w:hAnsi="Arial" w:cs="Arial"/>
                <w:b/>
                <w:bCs/>
                <w:color w:val="000000"/>
                <w:sz w:val="18"/>
                <w:szCs w:val="18"/>
                <w:lang w:eastAsia="fr-FR"/>
              </w:rPr>
              <w:t>2 057</w:t>
            </w:r>
          </w:p>
        </w:tc>
        <w:tc>
          <w:tcPr>
            <w:tcW w:w="1033" w:type="dxa"/>
            <w:shd w:val="clear" w:color="auto" w:fill="DBE5F1" w:themeFill="accent1" w:themeFillTint="33"/>
            <w:noWrap/>
            <w:vAlign w:val="bottom"/>
            <w:hideMark/>
          </w:tcPr>
          <w:p w:rsidR="00E8640F" w:rsidRPr="00E8640F" w:rsidRDefault="00E8640F" w:rsidP="00B34A66">
            <w:pPr>
              <w:spacing w:after="0" w:line="240" w:lineRule="auto"/>
              <w:jc w:val="right"/>
              <w:rPr>
                <w:rFonts w:ascii="Arial" w:eastAsia="Times New Roman" w:hAnsi="Arial" w:cs="Arial"/>
                <w:b/>
                <w:bCs/>
                <w:color w:val="000000"/>
                <w:sz w:val="18"/>
                <w:szCs w:val="18"/>
                <w:lang w:eastAsia="fr-FR"/>
              </w:rPr>
            </w:pPr>
            <w:r w:rsidRPr="00E8640F">
              <w:rPr>
                <w:rFonts w:ascii="Arial" w:eastAsia="Times New Roman" w:hAnsi="Arial" w:cs="Arial"/>
                <w:b/>
                <w:bCs/>
                <w:color w:val="000000"/>
                <w:sz w:val="18"/>
                <w:szCs w:val="18"/>
                <w:lang w:eastAsia="fr-FR"/>
              </w:rPr>
              <w:t>26,2</w:t>
            </w:r>
          </w:p>
        </w:tc>
        <w:tc>
          <w:tcPr>
            <w:tcW w:w="1021" w:type="dxa"/>
            <w:shd w:val="clear" w:color="auto" w:fill="DBE5F1" w:themeFill="accent1" w:themeFillTint="33"/>
            <w:noWrap/>
            <w:vAlign w:val="bottom"/>
            <w:hideMark/>
          </w:tcPr>
          <w:p w:rsidR="00E8640F" w:rsidRPr="00E8640F" w:rsidRDefault="00E8640F" w:rsidP="00B34A66">
            <w:pPr>
              <w:spacing w:after="0" w:line="240" w:lineRule="auto"/>
              <w:jc w:val="right"/>
              <w:rPr>
                <w:rFonts w:ascii="Arial" w:eastAsia="Times New Roman" w:hAnsi="Arial" w:cs="Arial"/>
                <w:b/>
                <w:bCs/>
                <w:color w:val="000000"/>
                <w:sz w:val="18"/>
                <w:szCs w:val="18"/>
                <w:lang w:eastAsia="fr-FR"/>
              </w:rPr>
            </w:pPr>
            <w:r w:rsidRPr="00E8640F">
              <w:rPr>
                <w:rFonts w:ascii="Arial" w:eastAsia="Times New Roman" w:hAnsi="Arial" w:cs="Arial"/>
                <w:b/>
                <w:bCs/>
                <w:color w:val="000000"/>
                <w:sz w:val="18"/>
                <w:szCs w:val="18"/>
                <w:lang w:eastAsia="fr-FR"/>
              </w:rPr>
              <w:t>38,5</w:t>
            </w:r>
          </w:p>
        </w:tc>
      </w:tr>
      <w:tr w:rsidR="00F30CFE" w:rsidRPr="00F30CFE" w:rsidTr="002A4BD5">
        <w:trPr>
          <w:trHeight w:val="227"/>
        </w:trPr>
        <w:tc>
          <w:tcPr>
            <w:tcW w:w="2552" w:type="dxa"/>
            <w:shd w:val="clear" w:color="auto" w:fill="E5DFEC" w:themeFill="accent4" w:themeFillTint="33"/>
            <w:noWrap/>
            <w:vAlign w:val="bottom"/>
            <w:hideMark/>
          </w:tcPr>
          <w:p w:rsidR="00F30CFE" w:rsidRPr="00F30CFE" w:rsidRDefault="00F30CFE" w:rsidP="00F30CFE">
            <w:pPr>
              <w:spacing w:after="0" w:line="240" w:lineRule="auto"/>
              <w:rPr>
                <w:rFonts w:ascii="Arial" w:eastAsia="Times New Roman" w:hAnsi="Arial" w:cs="Arial"/>
                <w:b/>
                <w:bCs/>
                <w:color w:val="7030A0"/>
                <w:sz w:val="18"/>
                <w:szCs w:val="18"/>
                <w:lang w:eastAsia="fr-FR"/>
              </w:rPr>
            </w:pPr>
            <w:r w:rsidRPr="00F30CFE">
              <w:rPr>
                <w:rFonts w:ascii="Arial" w:eastAsia="Times New Roman" w:hAnsi="Arial" w:cs="Arial"/>
                <w:b/>
                <w:bCs/>
                <w:color w:val="7030A0"/>
                <w:sz w:val="18"/>
                <w:szCs w:val="18"/>
                <w:lang w:eastAsia="fr-FR"/>
              </w:rPr>
              <w:t>PH Temps plein</w:t>
            </w:r>
          </w:p>
        </w:tc>
        <w:tc>
          <w:tcPr>
            <w:tcW w:w="8233" w:type="dxa"/>
            <w:gridSpan w:val="10"/>
            <w:shd w:val="clear" w:color="auto" w:fill="E5DFEC" w:themeFill="accent4" w:themeFillTint="33"/>
            <w:noWrap/>
            <w:vAlign w:val="bottom"/>
            <w:hideMark/>
          </w:tcPr>
          <w:p w:rsidR="00F30CFE" w:rsidRPr="00F30CFE" w:rsidRDefault="00F30CFE" w:rsidP="00F30CFE">
            <w:pPr>
              <w:spacing w:after="0" w:line="240" w:lineRule="auto"/>
              <w:jc w:val="center"/>
              <w:rPr>
                <w:rFonts w:ascii="Arial" w:eastAsia="Times New Roman" w:hAnsi="Arial" w:cs="Arial"/>
                <w:b/>
                <w:bCs/>
                <w:color w:val="7030A0"/>
                <w:sz w:val="18"/>
                <w:szCs w:val="18"/>
                <w:lang w:eastAsia="fr-FR"/>
              </w:rPr>
            </w:pPr>
            <w:r w:rsidRPr="00F30CFE">
              <w:rPr>
                <w:rFonts w:ascii="Arial" w:eastAsia="Times New Roman" w:hAnsi="Arial" w:cs="Arial"/>
                <w:b/>
                <w:bCs/>
                <w:color w:val="7030A0"/>
                <w:sz w:val="18"/>
                <w:szCs w:val="18"/>
                <w:lang w:eastAsia="fr-FR"/>
              </w:rPr>
              <w:t> </w:t>
            </w:r>
          </w:p>
        </w:tc>
      </w:tr>
      <w:tr w:rsidR="00E8640F" w:rsidRPr="00F30CFE" w:rsidTr="002A4BD5">
        <w:trPr>
          <w:trHeight w:val="227"/>
        </w:trPr>
        <w:tc>
          <w:tcPr>
            <w:tcW w:w="2552" w:type="dxa"/>
            <w:shd w:val="clear" w:color="auto" w:fill="auto"/>
            <w:noWrap/>
            <w:vAlign w:val="bottom"/>
            <w:hideMark/>
          </w:tcPr>
          <w:p w:rsidR="00E8640F" w:rsidRPr="00F30CFE" w:rsidRDefault="00E8640F" w:rsidP="00F30CFE">
            <w:pPr>
              <w:spacing w:after="0" w:line="240" w:lineRule="auto"/>
              <w:rPr>
                <w:rFonts w:ascii="Arial" w:eastAsia="Times New Roman" w:hAnsi="Arial" w:cs="Arial"/>
                <w:color w:val="000000"/>
                <w:sz w:val="18"/>
                <w:szCs w:val="18"/>
                <w:lang w:eastAsia="fr-FR"/>
              </w:rPr>
            </w:pPr>
            <w:r w:rsidRPr="00F30CFE">
              <w:rPr>
                <w:rFonts w:ascii="Arial" w:eastAsia="Times New Roman" w:hAnsi="Arial" w:cs="Arial"/>
                <w:color w:val="000000"/>
                <w:sz w:val="18"/>
                <w:szCs w:val="18"/>
                <w:lang w:eastAsia="fr-FR"/>
              </w:rPr>
              <w:t>Biologie</w:t>
            </w:r>
          </w:p>
        </w:tc>
        <w:tc>
          <w:tcPr>
            <w:tcW w:w="680"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295</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355</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719</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620</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1 014</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975</w:t>
            </w:r>
          </w:p>
        </w:tc>
        <w:tc>
          <w:tcPr>
            <w:tcW w:w="90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650</w:t>
            </w:r>
          </w:p>
        </w:tc>
        <w:tc>
          <w:tcPr>
            <w:tcW w:w="90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1 339</w:t>
            </w:r>
          </w:p>
        </w:tc>
        <w:tc>
          <w:tcPr>
            <w:tcW w:w="1033"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45,4</w:t>
            </w:r>
          </w:p>
        </w:tc>
        <w:tc>
          <w:tcPr>
            <w:tcW w:w="1021"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53,7</w:t>
            </w:r>
          </w:p>
        </w:tc>
      </w:tr>
      <w:tr w:rsidR="00E8640F" w:rsidRPr="00F30CFE" w:rsidTr="002A4BD5">
        <w:trPr>
          <w:trHeight w:val="227"/>
        </w:trPr>
        <w:tc>
          <w:tcPr>
            <w:tcW w:w="2552" w:type="dxa"/>
            <w:shd w:val="clear" w:color="auto" w:fill="auto"/>
            <w:noWrap/>
            <w:vAlign w:val="bottom"/>
            <w:hideMark/>
          </w:tcPr>
          <w:p w:rsidR="00E8640F" w:rsidRPr="00F30CFE" w:rsidRDefault="00E8640F" w:rsidP="00F30CFE">
            <w:pPr>
              <w:spacing w:after="0" w:line="240" w:lineRule="auto"/>
              <w:rPr>
                <w:rFonts w:ascii="Arial" w:eastAsia="Times New Roman" w:hAnsi="Arial" w:cs="Arial"/>
                <w:color w:val="000000"/>
                <w:sz w:val="18"/>
                <w:szCs w:val="18"/>
                <w:lang w:eastAsia="fr-FR"/>
              </w:rPr>
            </w:pPr>
            <w:r w:rsidRPr="00F30CFE">
              <w:rPr>
                <w:rFonts w:ascii="Arial" w:eastAsia="Times New Roman" w:hAnsi="Arial" w:cs="Arial"/>
                <w:color w:val="000000"/>
                <w:sz w:val="18"/>
                <w:szCs w:val="18"/>
                <w:lang w:eastAsia="fr-FR"/>
              </w:rPr>
              <w:t>Chirurgie</w:t>
            </w:r>
          </w:p>
        </w:tc>
        <w:tc>
          <w:tcPr>
            <w:tcW w:w="680"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950</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2 382</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672</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1 017</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1 622</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3 399</w:t>
            </w:r>
          </w:p>
        </w:tc>
        <w:tc>
          <w:tcPr>
            <w:tcW w:w="90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3 332</w:t>
            </w:r>
          </w:p>
        </w:tc>
        <w:tc>
          <w:tcPr>
            <w:tcW w:w="90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1 689</w:t>
            </w:r>
          </w:p>
        </w:tc>
        <w:tc>
          <w:tcPr>
            <w:tcW w:w="1033"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28,5</w:t>
            </w:r>
          </w:p>
        </w:tc>
        <w:tc>
          <w:tcPr>
            <w:tcW w:w="1021"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39,8</w:t>
            </w:r>
          </w:p>
        </w:tc>
      </w:tr>
      <w:tr w:rsidR="00E8640F" w:rsidRPr="00F30CFE" w:rsidTr="002A4BD5">
        <w:trPr>
          <w:trHeight w:val="227"/>
        </w:trPr>
        <w:tc>
          <w:tcPr>
            <w:tcW w:w="2552" w:type="dxa"/>
            <w:shd w:val="clear" w:color="auto" w:fill="auto"/>
            <w:noWrap/>
            <w:vAlign w:val="bottom"/>
            <w:hideMark/>
          </w:tcPr>
          <w:p w:rsidR="00E8640F" w:rsidRPr="00F30CFE" w:rsidRDefault="00E8640F" w:rsidP="00F30CFE">
            <w:pPr>
              <w:spacing w:after="0" w:line="240" w:lineRule="auto"/>
              <w:rPr>
                <w:rFonts w:ascii="Arial" w:eastAsia="Times New Roman" w:hAnsi="Arial" w:cs="Arial"/>
                <w:color w:val="000000"/>
                <w:sz w:val="18"/>
                <w:szCs w:val="18"/>
                <w:lang w:eastAsia="fr-FR"/>
              </w:rPr>
            </w:pPr>
            <w:r w:rsidRPr="00F30CFE">
              <w:rPr>
                <w:rFonts w:ascii="Arial" w:eastAsia="Times New Roman" w:hAnsi="Arial" w:cs="Arial"/>
                <w:color w:val="000000"/>
                <w:sz w:val="18"/>
                <w:szCs w:val="18"/>
                <w:lang w:eastAsia="fr-FR"/>
              </w:rPr>
              <w:t>Médecine</w:t>
            </w:r>
          </w:p>
        </w:tc>
        <w:tc>
          <w:tcPr>
            <w:tcW w:w="680"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3 860</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7 694</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5 778</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8 147</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9 638</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15 841</w:t>
            </w:r>
          </w:p>
        </w:tc>
        <w:tc>
          <w:tcPr>
            <w:tcW w:w="90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11 554</w:t>
            </w:r>
          </w:p>
        </w:tc>
        <w:tc>
          <w:tcPr>
            <w:tcW w:w="90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13 925</w:t>
            </w:r>
          </w:p>
        </w:tc>
        <w:tc>
          <w:tcPr>
            <w:tcW w:w="1033"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33,4</w:t>
            </w:r>
          </w:p>
        </w:tc>
        <w:tc>
          <w:tcPr>
            <w:tcW w:w="1021"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41,5</w:t>
            </w:r>
          </w:p>
        </w:tc>
      </w:tr>
      <w:tr w:rsidR="00E8640F" w:rsidRPr="00F30CFE" w:rsidTr="002A4BD5">
        <w:trPr>
          <w:trHeight w:val="227"/>
        </w:trPr>
        <w:tc>
          <w:tcPr>
            <w:tcW w:w="2552" w:type="dxa"/>
            <w:shd w:val="clear" w:color="auto" w:fill="auto"/>
            <w:noWrap/>
            <w:vAlign w:val="bottom"/>
            <w:hideMark/>
          </w:tcPr>
          <w:p w:rsidR="00E8640F" w:rsidRPr="00F30CFE" w:rsidRDefault="00E8640F" w:rsidP="00F30CFE">
            <w:pPr>
              <w:spacing w:after="0" w:line="240" w:lineRule="auto"/>
              <w:rPr>
                <w:rFonts w:ascii="Arial" w:eastAsia="Times New Roman" w:hAnsi="Arial" w:cs="Arial"/>
                <w:color w:val="000000"/>
                <w:sz w:val="18"/>
                <w:szCs w:val="18"/>
                <w:lang w:eastAsia="fr-FR"/>
              </w:rPr>
            </w:pPr>
            <w:r w:rsidRPr="00F30CFE">
              <w:rPr>
                <w:rFonts w:ascii="Arial" w:eastAsia="Times New Roman" w:hAnsi="Arial" w:cs="Arial"/>
                <w:color w:val="000000"/>
                <w:sz w:val="18"/>
                <w:szCs w:val="18"/>
                <w:lang w:eastAsia="fr-FR"/>
              </w:rPr>
              <w:t>Odontologie</w:t>
            </w:r>
          </w:p>
        </w:tc>
        <w:tc>
          <w:tcPr>
            <w:tcW w:w="680"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32</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44</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32</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39</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64</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83</w:t>
            </w:r>
          </w:p>
        </w:tc>
        <w:tc>
          <w:tcPr>
            <w:tcW w:w="90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76</w:t>
            </w:r>
          </w:p>
        </w:tc>
        <w:tc>
          <w:tcPr>
            <w:tcW w:w="90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71</w:t>
            </w:r>
          </w:p>
        </w:tc>
        <w:tc>
          <w:tcPr>
            <w:tcW w:w="1033"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42,1</w:t>
            </w:r>
          </w:p>
        </w:tc>
        <w:tc>
          <w:tcPr>
            <w:tcW w:w="1021"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45,1</w:t>
            </w:r>
          </w:p>
        </w:tc>
      </w:tr>
      <w:tr w:rsidR="00E8640F" w:rsidRPr="00F30CFE" w:rsidTr="002A4BD5">
        <w:trPr>
          <w:trHeight w:val="227"/>
        </w:trPr>
        <w:tc>
          <w:tcPr>
            <w:tcW w:w="2552" w:type="dxa"/>
            <w:shd w:val="clear" w:color="auto" w:fill="auto"/>
            <w:noWrap/>
            <w:vAlign w:val="bottom"/>
            <w:hideMark/>
          </w:tcPr>
          <w:p w:rsidR="00E8640F" w:rsidRPr="00F30CFE" w:rsidRDefault="00E8640F" w:rsidP="00F30CFE">
            <w:pPr>
              <w:spacing w:after="0" w:line="240" w:lineRule="auto"/>
              <w:rPr>
                <w:rFonts w:ascii="Arial" w:eastAsia="Times New Roman" w:hAnsi="Arial" w:cs="Arial"/>
                <w:color w:val="000000"/>
                <w:sz w:val="18"/>
                <w:szCs w:val="18"/>
                <w:lang w:eastAsia="fr-FR"/>
              </w:rPr>
            </w:pPr>
            <w:r w:rsidRPr="00F30CFE">
              <w:rPr>
                <w:rFonts w:ascii="Arial" w:eastAsia="Times New Roman" w:hAnsi="Arial" w:cs="Arial"/>
                <w:color w:val="000000"/>
                <w:sz w:val="18"/>
                <w:szCs w:val="18"/>
                <w:lang w:eastAsia="fr-FR"/>
              </w:rPr>
              <w:t>Pharmacie</w:t>
            </w:r>
          </w:p>
        </w:tc>
        <w:tc>
          <w:tcPr>
            <w:tcW w:w="680"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202</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573</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587</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1 437</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789</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2 010</w:t>
            </w:r>
          </w:p>
        </w:tc>
        <w:tc>
          <w:tcPr>
            <w:tcW w:w="90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775</w:t>
            </w:r>
          </w:p>
        </w:tc>
        <w:tc>
          <w:tcPr>
            <w:tcW w:w="90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2 024</w:t>
            </w:r>
          </w:p>
        </w:tc>
        <w:tc>
          <w:tcPr>
            <w:tcW w:w="1033"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26,1</w:t>
            </w:r>
          </w:p>
        </w:tc>
        <w:tc>
          <w:tcPr>
            <w:tcW w:w="1021"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29,0</w:t>
            </w:r>
          </w:p>
        </w:tc>
      </w:tr>
      <w:tr w:rsidR="00E8640F" w:rsidRPr="00F30CFE" w:rsidTr="002A4BD5">
        <w:trPr>
          <w:trHeight w:val="227"/>
        </w:trPr>
        <w:tc>
          <w:tcPr>
            <w:tcW w:w="2552" w:type="dxa"/>
            <w:shd w:val="clear" w:color="auto" w:fill="auto"/>
            <w:noWrap/>
            <w:vAlign w:val="bottom"/>
            <w:hideMark/>
          </w:tcPr>
          <w:p w:rsidR="00E8640F" w:rsidRPr="00F30CFE" w:rsidRDefault="00E8640F" w:rsidP="00F30CFE">
            <w:pPr>
              <w:spacing w:after="0" w:line="240" w:lineRule="auto"/>
              <w:rPr>
                <w:rFonts w:ascii="Arial" w:eastAsia="Times New Roman" w:hAnsi="Arial" w:cs="Arial"/>
                <w:color w:val="000000"/>
                <w:sz w:val="18"/>
                <w:szCs w:val="18"/>
                <w:lang w:eastAsia="fr-FR"/>
              </w:rPr>
            </w:pPr>
            <w:r w:rsidRPr="00F30CFE">
              <w:rPr>
                <w:rFonts w:ascii="Arial" w:eastAsia="Times New Roman" w:hAnsi="Arial" w:cs="Arial"/>
                <w:color w:val="000000"/>
                <w:sz w:val="18"/>
                <w:szCs w:val="18"/>
                <w:lang w:eastAsia="fr-FR"/>
              </w:rPr>
              <w:t>Psychiatrie</w:t>
            </w:r>
          </w:p>
        </w:tc>
        <w:tc>
          <w:tcPr>
            <w:tcW w:w="680"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256</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1 561</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396</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2 357</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652</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3 918</w:t>
            </w:r>
          </w:p>
        </w:tc>
        <w:tc>
          <w:tcPr>
            <w:tcW w:w="90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1 817</w:t>
            </w:r>
          </w:p>
        </w:tc>
        <w:tc>
          <w:tcPr>
            <w:tcW w:w="90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2 753</w:t>
            </w:r>
          </w:p>
        </w:tc>
        <w:tc>
          <w:tcPr>
            <w:tcW w:w="1033"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14,1</w:t>
            </w:r>
          </w:p>
        </w:tc>
        <w:tc>
          <w:tcPr>
            <w:tcW w:w="1021"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14,4</w:t>
            </w:r>
          </w:p>
        </w:tc>
      </w:tr>
      <w:tr w:rsidR="00E8640F" w:rsidRPr="00F30CFE" w:rsidTr="002A4BD5">
        <w:trPr>
          <w:trHeight w:val="227"/>
        </w:trPr>
        <w:tc>
          <w:tcPr>
            <w:tcW w:w="2552" w:type="dxa"/>
            <w:shd w:val="clear" w:color="auto" w:fill="auto"/>
            <w:noWrap/>
            <w:vAlign w:val="bottom"/>
            <w:hideMark/>
          </w:tcPr>
          <w:p w:rsidR="00E8640F" w:rsidRPr="00F30CFE" w:rsidRDefault="00E8640F" w:rsidP="00F30CFE">
            <w:pPr>
              <w:spacing w:after="0" w:line="240" w:lineRule="auto"/>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Radiologie et imagerie mé</w:t>
            </w:r>
            <w:r w:rsidRPr="00F30CFE">
              <w:rPr>
                <w:rFonts w:ascii="Arial" w:eastAsia="Times New Roman" w:hAnsi="Arial" w:cs="Arial"/>
                <w:color w:val="000000"/>
                <w:sz w:val="18"/>
                <w:szCs w:val="18"/>
                <w:lang w:eastAsia="fr-FR"/>
              </w:rPr>
              <w:t>dicale</w:t>
            </w:r>
          </w:p>
        </w:tc>
        <w:tc>
          <w:tcPr>
            <w:tcW w:w="680"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280</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444</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318</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339</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598</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783</w:t>
            </w:r>
          </w:p>
        </w:tc>
        <w:tc>
          <w:tcPr>
            <w:tcW w:w="90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724</w:t>
            </w:r>
          </w:p>
        </w:tc>
        <w:tc>
          <w:tcPr>
            <w:tcW w:w="90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657</w:t>
            </w:r>
          </w:p>
        </w:tc>
        <w:tc>
          <w:tcPr>
            <w:tcW w:w="1033"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38,7</w:t>
            </w:r>
          </w:p>
        </w:tc>
        <w:tc>
          <w:tcPr>
            <w:tcW w:w="1021"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48,4</w:t>
            </w:r>
          </w:p>
        </w:tc>
      </w:tr>
      <w:tr w:rsidR="00E8640F" w:rsidRPr="00F30CFE" w:rsidTr="002A4BD5">
        <w:trPr>
          <w:trHeight w:val="227"/>
        </w:trPr>
        <w:tc>
          <w:tcPr>
            <w:tcW w:w="2552" w:type="dxa"/>
            <w:shd w:val="clear" w:color="auto" w:fill="DBE5F1" w:themeFill="accent1" w:themeFillTint="33"/>
            <w:noWrap/>
            <w:vAlign w:val="bottom"/>
            <w:hideMark/>
          </w:tcPr>
          <w:p w:rsidR="00E8640F" w:rsidRPr="00F30CFE" w:rsidRDefault="00E8640F" w:rsidP="00F30CFE">
            <w:pPr>
              <w:spacing w:after="0" w:line="240" w:lineRule="auto"/>
              <w:rPr>
                <w:rFonts w:ascii="Arial" w:eastAsia="Times New Roman" w:hAnsi="Arial" w:cs="Arial"/>
                <w:b/>
                <w:bCs/>
                <w:color w:val="000000"/>
                <w:sz w:val="18"/>
                <w:szCs w:val="18"/>
                <w:lang w:eastAsia="fr-FR"/>
              </w:rPr>
            </w:pPr>
            <w:r w:rsidRPr="00F30CFE">
              <w:rPr>
                <w:rFonts w:ascii="Arial" w:eastAsia="Times New Roman" w:hAnsi="Arial" w:cs="Arial"/>
                <w:b/>
                <w:bCs/>
                <w:color w:val="000000"/>
                <w:sz w:val="18"/>
                <w:szCs w:val="18"/>
                <w:lang w:eastAsia="fr-FR"/>
              </w:rPr>
              <w:t>Ensemble PH Temps plein</w:t>
            </w:r>
          </w:p>
        </w:tc>
        <w:tc>
          <w:tcPr>
            <w:tcW w:w="680" w:type="dxa"/>
            <w:shd w:val="clear" w:color="auto" w:fill="DBE5F1" w:themeFill="accent1" w:themeFillTint="33"/>
            <w:noWrap/>
            <w:vAlign w:val="bottom"/>
            <w:hideMark/>
          </w:tcPr>
          <w:p w:rsidR="00E8640F" w:rsidRPr="00E8640F" w:rsidRDefault="00E8640F" w:rsidP="00B34A66">
            <w:pPr>
              <w:spacing w:after="0" w:line="240" w:lineRule="auto"/>
              <w:jc w:val="right"/>
              <w:rPr>
                <w:rFonts w:ascii="Arial" w:eastAsia="Times New Roman" w:hAnsi="Arial" w:cs="Arial"/>
                <w:b/>
                <w:bCs/>
                <w:color w:val="000000"/>
                <w:sz w:val="18"/>
                <w:szCs w:val="18"/>
                <w:lang w:eastAsia="fr-FR"/>
              </w:rPr>
            </w:pPr>
            <w:r w:rsidRPr="00E8640F">
              <w:rPr>
                <w:rFonts w:ascii="Arial" w:eastAsia="Times New Roman" w:hAnsi="Arial" w:cs="Arial"/>
                <w:b/>
                <w:bCs/>
                <w:color w:val="000000"/>
                <w:sz w:val="18"/>
                <w:szCs w:val="18"/>
                <w:lang w:eastAsia="fr-FR"/>
              </w:rPr>
              <w:t>5 875</w:t>
            </w:r>
          </w:p>
        </w:tc>
        <w:tc>
          <w:tcPr>
            <w:tcW w:w="737" w:type="dxa"/>
            <w:shd w:val="clear" w:color="auto" w:fill="DBE5F1" w:themeFill="accent1" w:themeFillTint="33"/>
            <w:noWrap/>
            <w:vAlign w:val="bottom"/>
            <w:hideMark/>
          </w:tcPr>
          <w:p w:rsidR="00E8640F" w:rsidRPr="00E8640F" w:rsidRDefault="00E8640F" w:rsidP="00B34A66">
            <w:pPr>
              <w:spacing w:after="0" w:line="240" w:lineRule="auto"/>
              <w:jc w:val="right"/>
              <w:rPr>
                <w:rFonts w:ascii="Arial" w:eastAsia="Times New Roman" w:hAnsi="Arial" w:cs="Arial"/>
                <w:b/>
                <w:bCs/>
                <w:color w:val="000000"/>
                <w:sz w:val="18"/>
                <w:szCs w:val="18"/>
                <w:lang w:eastAsia="fr-FR"/>
              </w:rPr>
            </w:pPr>
            <w:r w:rsidRPr="00E8640F">
              <w:rPr>
                <w:rFonts w:ascii="Arial" w:eastAsia="Times New Roman" w:hAnsi="Arial" w:cs="Arial"/>
                <w:b/>
                <w:bCs/>
                <w:color w:val="000000"/>
                <w:sz w:val="18"/>
                <w:szCs w:val="18"/>
                <w:lang w:eastAsia="fr-FR"/>
              </w:rPr>
              <w:t>13 053</w:t>
            </w:r>
          </w:p>
        </w:tc>
        <w:tc>
          <w:tcPr>
            <w:tcW w:w="737" w:type="dxa"/>
            <w:shd w:val="clear" w:color="auto" w:fill="DBE5F1" w:themeFill="accent1" w:themeFillTint="33"/>
            <w:noWrap/>
            <w:vAlign w:val="bottom"/>
            <w:hideMark/>
          </w:tcPr>
          <w:p w:rsidR="00E8640F" w:rsidRPr="00E8640F" w:rsidRDefault="00E8640F" w:rsidP="00B34A66">
            <w:pPr>
              <w:spacing w:after="0" w:line="240" w:lineRule="auto"/>
              <w:jc w:val="right"/>
              <w:rPr>
                <w:rFonts w:ascii="Arial" w:eastAsia="Times New Roman" w:hAnsi="Arial" w:cs="Arial"/>
                <w:b/>
                <w:bCs/>
                <w:color w:val="000000"/>
                <w:sz w:val="18"/>
                <w:szCs w:val="18"/>
                <w:lang w:eastAsia="fr-FR"/>
              </w:rPr>
            </w:pPr>
            <w:r w:rsidRPr="00E8640F">
              <w:rPr>
                <w:rFonts w:ascii="Arial" w:eastAsia="Times New Roman" w:hAnsi="Arial" w:cs="Arial"/>
                <w:b/>
                <w:bCs/>
                <w:color w:val="000000"/>
                <w:sz w:val="18"/>
                <w:szCs w:val="18"/>
                <w:lang w:eastAsia="fr-FR"/>
              </w:rPr>
              <w:t>8 502</w:t>
            </w:r>
          </w:p>
        </w:tc>
        <w:tc>
          <w:tcPr>
            <w:tcW w:w="737" w:type="dxa"/>
            <w:shd w:val="clear" w:color="auto" w:fill="DBE5F1" w:themeFill="accent1" w:themeFillTint="33"/>
            <w:noWrap/>
            <w:vAlign w:val="bottom"/>
            <w:hideMark/>
          </w:tcPr>
          <w:p w:rsidR="00E8640F" w:rsidRPr="00E8640F" w:rsidRDefault="00E8640F" w:rsidP="00B34A66">
            <w:pPr>
              <w:spacing w:after="0" w:line="240" w:lineRule="auto"/>
              <w:jc w:val="right"/>
              <w:rPr>
                <w:rFonts w:ascii="Arial" w:eastAsia="Times New Roman" w:hAnsi="Arial" w:cs="Arial"/>
                <w:b/>
                <w:bCs/>
                <w:color w:val="000000"/>
                <w:sz w:val="18"/>
                <w:szCs w:val="18"/>
                <w:lang w:eastAsia="fr-FR"/>
              </w:rPr>
            </w:pPr>
            <w:r w:rsidRPr="00E8640F">
              <w:rPr>
                <w:rFonts w:ascii="Arial" w:eastAsia="Times New Roman" w:hAnsi="Arial" w:cs="Arial"/>
                <w:b/>
                <w:bCs/>
                <w:color w:val="000000"/>
                <w:sz w:val="18"/>
                <w:szCs w:val="18"/>
                <w:lang w:eastAsia="fr-FR"/>
              </w:rPr>
              <w:t>13 956</w:t>
            </w:r>
          </w:p>
        </w:tc>
        <w:tc>
          <w:tcPr>
            <w:tcW w:w="737" w:type="dxa"/>
            <w:shd w:val="clear" w:color="auto" w:fill="DBE5F1" w:themeFill="accent1" w:themeFillTint="33"/>
            <w:noWrap/>
            <w:vAlign w:val="bottom"/>
            <w:hideMark/>
          </w:tcPr>
          <w:p w:rsidR="00E8640F" w:rsidRPr="00E8640F" w:rsidRDefault="00E8640F" w:rsidP="00B34A66">
            <w:pPr>
              <w:spacing w:after="0" w:line="240" w:lineRule="auto"/>
              <w:jc w:val="right"/>
              <w:rPr>
                <w:rFonts w:ascii="Arial" w:eastAsia="Times New Roman" w:hAnsi="Arial" w:cs="Arial"/>
                <w:b/>
                <w:bCs/>
                <w:color w:val="000000"/>
                <w:sz w:val="18"/>
                <w:szCs w:val="18"/>
                <w:lang w:eastAsia="fr-FR"/>
              </w:rPr>
            </w:pPr>
            <w:r w:rsidRPr="00E8640F">
              <w:rPr>
                <w:rFonts w:ascii="Arial" w:eastAsia="Times New Roman" w:hAnsi="Arial" w:cs="Arial"/>
                <w:b/>
                <w:bCs/>
                <w:color w:val="000000"/>
                <w:sz w:val="18"/>
                <w:szCs w:val="18"/>
                <w:lang w:eastAsia="fr-FR"/>
              </w:rPr>
              <w:t>14 377</w:t>
            </w:r>
          </w:p>
        </w:tc>
        <w:tc>
          <w:tcPr>
            <w:tcW w:w="737" w:type="dxa"/>
            <w:shd w:val="clear" w:color="auto" w:fill="DBE5F1" w:themeFill="accent1" w:themeFillTint="33"/>
            <w:noWrap/>
            <w:vAlign w:val="bottom"/>
            <w:hideMark/>
          </w:tcPr>
          <w:p w:rsidR="00E8640F" w:rsidRPr="00E8640F" w:rsidRDefault="00E8640F" w:rsidP="00B34A66">
            <w:pPr>
              <w:spacing w:after="0" w:line="240" w:lineRule="auto"/>
              <w:jc w:val="right"/>
              <w:rPr>
                <w:rFonts w:ascii="Arial" w:eastAsia="Times New Roman" w:hAnsi="Arial" w:cs="Arial"/>
                <w:b/>
                <w:bCs/>
                <w:color w:val="000000"/>
                <w:sz w:val="18"/>
                <w:szCs w:val="18"/>
                <w:lang w:eastAsia="fr-FR"/>
              </w:rPr>
            </w:pPr>
            <w:r w:rsidRPr="00E8640F">
              <w:rPr>
                <w:rFonts w:ascii="Arial" w:eastAsia="Times New Roman" w:hAnsi="Arial" w:cs="Arial"/>
                <w:b/>
                <w:bCs/>
                <w:color w:val="000000"/>
                <w:sz w:val="18"/>
                <w:szCs w:val="18"/>
                <w:lang w:eastAsia="fr-FR"/>
              </w:rPr>
              <w:t>27 009</w:t>
            </w:r>
          </w:p>
        </w:tc>
        <w:tc>
          <w:tcPr>
            <w:tcW w:w="907" w:type="dxa"/>
            <w:shd w:val="clear" w:color="auto" w:fill="DBE5F1" w:themeFill="accent1" w:themeFillTint="33"/>
            <w:noWrap/>
            <w:vAlign w:val="bottom"/>
            <w:hideMark/>
          </w:tcPr>
          <w:p w:rsidR="00E8640F" w:rsidRPr="00E8640F" w:rsidRDefault="00E8640F" w:rsidP="00B34A66">
            <w:pPr>
              <w:spacing w:after="0" w:line="240" w:lineRule="auto"/>
              <w:jc w:val="right"/>
              <w:rPr>
                <w:rFonts w:ascii="Arial" w:eastAsia="Times New Roman" w:hAnsi="Arial" w:cs="Arial"/>
                <w:b/>
                <w:bCs/>
                <w:color w:val="000000"/>
                <w:sz w:val="18"/>
                <w:szCs w:val="18"/>
                <w:lang w:eastAsia="fr-FR"/>
              </w:rPr>
            </w:pPr>
            <w:r w:rsidRPr="00E8640F">
              <w:rPr>
                <w:rFonts w:ascii="Arial" w:eastAsia="Times New Roman" w:hAnsi="Arial" w:cs="Arial"/>
                <w:b/>
                <w:bCs/>
                <w:color w:val="000000"/>
                <w:sz w:val="18"/>
                <w:szCs w:val="18"/>
                <w:lang w:eastAsia="fr-FR"/>
              </w:rPr>
              <w:t>18 928</w:t>
            </w:r>
          </w:p>
        </w:tc>
        <w:tc>
          <w:tcPr>
            <w:tcW w:w="907" w:type="dxa"/>
            <w:shd w:val="clear" w:color="auto" w:fill="DBE5F1" w:themeFill="accent1" w:themeFillTint="33"/>
            <w:noWrap/>
            <w:vAlign w:val="bottom"/>
            <w:hideMark/>
          </w:tcPr>
          <w:p w:rsidR="00E8640F" w:rsidRPr="00E8640F" w:rsidRDefault="00E8640F" w:rsidP="00B34A66">
            <w:pPr>
              <w:spacing w:after="0" w:line="240" w:lineRule="auto"/>
              <w:jc w:val="right"/>
              <w:rPr>
                <w:rFonts w:ascii="Arial" w:eastAsia="Times New Roman" w:hAnsi="Arial" w:cs="Arial"/>
                <w:b/>
                <w:bCs/>
                <w:color w:val="000000"/>
                <w:sz w:val="18"/>
                <w:szCs w:val="18"/>
                <w:lang w:eastAsia="fr-FR"/>
              </w:rPr>
            </w:pPr>
            <w:r w:rsidRPr="00E8640F">
              <w:rPr>
                <w:rFonts w:ascii="Arial" w:eastAsia="Times New Roman" w:hAnsi="Arial" w:cs="Arial"/>
                <w:b/>
                <w:bCs/>
                <w:color w:val="000000"/>
                <w:sz w:val="18"/>
                <w:szCs w:val="18"/>
                <w:lang w:eastAsia="fr-FR"/>
              </w:rPr>
              <w:t>22 458</w:t>
            </w:r>
          </w:p>
        </w:tc>
        <w:tc>
          <w:tcPr>
            <w:tcW w:w="1033" w:type="dxa"/>
            <w:shd w:val="clear" w:color="auto" w:fill="DBE5F1" w:themeFill="accent1" w:themeFillTint="33"/>
            <w:noWrap/>
            <w:vAlign w:val="bottom"/>
            <w:hideMark/>
          </w:tcPr>
          <w:p w:rsidR="00E8640F" w:rsidRPr="00E8640F" w:rsidRDefault="00E8640F" w:rsidP="00B34A66">
            <w:pPr>
              <w:spacing w:after="0" w:line="240" w:lineRule="auto"/>
              <w:jc w:val="right"/>
              <w:rPr>
                <w:rFonts w:ascii="Arial" w:eastAsia="Times New Roman" w:hAnsi="Arial" w:cs="Arial"/>
                <w:b/>
                <w:bCs/>
                <w:color w:val="000000"/>
                <w:sz w:val="18"/>
                <w:szCs w:val="18"/>
                <w:lang w:eastAsia="fr-FR"/>
              </w:rPr>
            </w:pPr>
            <w:r w:rsidRPr="00E8640F">
              <w:rPr>
                <w:rFonts w:ascii="Arial" w:eastAsia="Times New Roman" w:hAnsi="Arial" w:cs="Arial"/>
                <w:b/>
                <w:bCs/>
                <w:color w:val="000000"/>
                <w:sz w:val="18"/>
                <w:szCs w:val="18"/>
                <w:lang w:eastAsia="fr-FR"/>
              </w:rPr>
              <w:t>31,0</w:t>
            </w:r>
          </w:p>
        </w:tc>
        <w:tc>
          <w:tcPr>
            <w:tcW w:w="1021" w:type="dxa"/>
            <w:shd w:val="clear" w:color="auto" w:fill="DBE5F1" w:themeFill="accent1" w:themeFillTint="33"/>
            <w:noWrap/>
            <w:vAlign w:val="bottom"/>
            <w:hideMark/>
          </w:tcPr>
          <w:p w:rsidR="00E8640F" w:rsidRPr="00E8640F" w:rsidRDefault="00E8640F" w:rsidP="00B34A66">
            <w:pPr>
              <w:spacing w:after="0" w:line="240" w:lineRule="auto"/>
              <w:jc w:val="right"/>
              <w:rPr>
                <w:rFonts w:ascii="Arial" w:eastAsia="Times New Roman" w:hAnsi="Arial" w:cs="Arial"/>
                <w:b/>
                <w:bCs/>
                <w:color w:val="000000"/>
                <w:sz w:val="18"/>
                <w:szCs w:val="18"/>
                <w:lang w:eastAsia="fr-FR"/>
              </w:rPr>
            </w:pPr>
            <w:r w:rsidRPr="00E8640F">
              <w:rPr>
                <w:rFonts w:ascii="Arial" w:eastAsia="Times New Roman" w:hAnsi="Arial" w:cs="Arial"/>
                <w:b/>
                <w:bCs/>
                <w:color w:val="000000"/>
                <w:sz w:val="18"/>
                <w:szCs w:val="18"/>
                <w:lang w:eastAsia="fr-FR"/>
              </w:rPr>
              <w:t>37,9</w:t>
            </w:r>
          </w:p>
        </w:tc>
      </w:tr>
      <w:tr w:rsidR="00F30CFE" w:rsidRPr="00F30CFE" w:rsidTr="002A4BD5">
        <w:trPr>
          <w:trHeight w:val="227"/>
        </w:trPr>
        <w:tc>
          <w:tcPr>
            <w:tcW w:w="2552" w:type="dxa"/>
            <w:shd w:val="clear" w:color="auto" w:fill="E5DFEC" w:themeFill="accent4" w:themeFillTint="33"/>
            <w:noWrap/>
            <w:vAlign w:val="bottom"/>
            <w:hideMark/>
          </w:tcPr>
          <w:p w:rsidR="00F30CFE" w:rsidRPr="00F30CFE" w:rsidRDefault="00F30CFE" w:rsidP="00F30CFE">
            <w:pPr>
              <w:spacing w:after="0" w:line="240" w:lineRule="auto"/>
              <w:rPr>
                <w:rFonts w:ascii="Arial" w:eastAsia="Times New Roman" w:hAnsi="Arial" w:cs="Arial"/>
                <w:b/>
                <w:color w:val="7030A0"/>
                <w:sz w:val="18"/>
                <w:szCs w:val="18"/>
                <w:lang w:eastAsia="fr-FR"/>
              </w:rPr>
            </w:pPr>
            <w:r w:rsidRPr="00F30CFE">
              <w:rPr>
                <w:rFonts w:ascii="Arial" w:eastAsia="Times New Roman" w:hAnsi="Arial" w:cs="Arial"/>
                <w:b/>
                <w:color w:val="7030A0"/>
                <w:sz w:val="18"/>
                <w:szCs w:val="18"/>
                <w:lang w:eastAsia="fr-FR"/>
              </w:rPr>
              <w:t>Ensemble PH</w:t>
            </w:r>
          </w:p>
        </w:tc>
        <w:tc>
          <w:tcPr>
            <w:tcW w:w="8233" w:type="dxa"/>
            <w:gridSpan w:val="10"/>
            <w:shd w:val="clear" w:color="auto" w:fill="E5DFEC" w:themeFill="accent4" w:themeFillTint="33"/>
            <w:noWrap/>
            <w:vAlign w:val="bottom"/>
            <w:hideMark/>
          </w:tcPr>
          <w:p w:rsidR="00F30CFE" w:rsidRPr="00F30CFE" w:rsidRDefault="00F30CFE" w:rsidP="00F30CFE">
            <w:pPr>
              <w:spacing w:after="0" w:line="240" w:lineRule="auto"/>
              <w:jc w:val="center"/>
              <w:rPr>
                <w:rFonts w:ascii="Arial" w:eastAsia="Times New Roman" w:hAnsi="Arial" w:cs="Arial"/>
                <w:b/>
                <w:color w:val="7030A0"/>
                <w:sz w:val="18"/>
                <w:szCs w:val="18"/>
                <w:lang w:eastAsia="fr-FR"/>
              </w:rPr>
            </w:pPr>
            <w:r w:rsidRPr="00F30CFE">
              <w:rPr>
                <w:rFonts w:ascii="Arial" w:eastAsia="Times New Roman" w:hAnsi="Arial" w:cs="Arial"/>
                <w:b/>
                <w:color w:val="7030A0"/>
                <w:sz w:val="18"/>
                <w:szCs w:val="18"/>
                <w:lang w:eastAsia="fr-FR"/>
              </w:rPr>
              <w:t> </w:t>
            </w:r>
          </w:p>
        </w:tc>
      </w:tr>
      <w:tr w:rsidR="00E8640F" w:rsidRPr="00F30CFE" w:rsidTr="002A4BD5">
        <w:trPr>
          <w:trHeight w:val="227"/>
        </w:trPr>
        <w:tc>
          <w:tcPr>
            <w:tcW w:w="2552" w:type="dxa"/>
            <w:shd w:val="clear" w:color="auto" w:fill="auto"/>
            <w:noWrap/>
            <w:vAlign w:val="bottom"/>
            <w:hideMark/>
          </w:tcPr>
          <w:p w:rsidR="00E8640F" w:rsidRPr="00F30CFE" w:rsidRDefault="00E8640F" w:rsidP="00F30CFE">
            <w:pPr>
              <w:spacing w:after="0" w:line="240" w:lineRule="auto"/>
              <w:rPr>
                <w:rFonts w:ascii="Arial" w:eastAsia="Times New Roman" w:hAnsi="Arial" w:cs="Arial"/>
                <w:color w:val="000000"/>
                <w:sz w:val="18"/>
                <w:szCs w:val="18"/>
                <w:lang w:eastAsia="fr-FR"/>
              </w:rPr>
            </w:pPr>
            <w:r w:rsidRPr="00F30CFE">
              <w:rPr>
                <w:rFonts w:ascii="Arial" w:eastAsia="Times New Roman" w:hAnsi="Arial" w:cs="Arial"/>
                <w:color w:val="000000"/>
                <w:sz w:val="18"/>
                <w:szCs w:val="18"/>
                <w:lang w:eastAsia="fr-FR"/>
              </w:rPr>
              <w:t>Biologie</w:t>
            </w:r>
          </w:p>
        </w:tc>
        <w:tc>
          <w:tcPr>
            <w:tcW w:w="680"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300</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364</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752</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652</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1 052</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1 016</w:t>
            </w:r>
          </w:p>
        </w:tc>
        <w:tc>
          <w:tcPr>
            <w:tcW w:w="90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664</w:t>
            </w:r>
          </w:p>
        </w:tc>
        <w:tc>
          <w:tcPr>
            <w:tcW w:w="90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1 404</w:t>
            </w:r>
          </w:p>
        </w:tc>
        <w:tc>
          <w:tcPr>
            <w:tcW w:w="1033"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45,2</w:t>
            </w:r>
          </w:p>
        </w:tc>
        <w:tc>
          <w:tcPr>
            <w:tcW w:w="1021"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53,6</w:t>
            </w:r>
          </w:p>
        </w:tc>
      </w:tr>
      <w:tr w:rsidR="00E8640F" w:rsidRPr="00F30CFE" w:rsidTr="002A4BD5">
        <w:trPr>
          <w:trHeight w:val="227"/>
        </w:trPr>
        <w:tc>
          <w:tcPr>
            <w:tcW w:w="2552" w:type="dxa"/>
            <w:shd w:val="clear" w:color="auto" w:fill="auto"/>
            <w:noWrap/>
            <w:vAlign w:val="bottom"/>
            <w:hideMark/>
          </w:tcPr>
          <w:p w:rsidR="00E8640F" w:rsidRPr="00F30CFE" w:rsidRDefault="00E8640F" w:rsidP="00F30CFE">
            <w:pPr>
              <w:spacing w:after="0" w:line="240" w:lineRule="auto"/>
              <w:rPr>
                <w:rFonts w:ascii="Arial" w:eastAsia="Times New Roman" w:hAnsi="Arial" w:cs="Arial"/>
                <w:color w:val="000000"/>
                <w:sz w:val="18"/>
                <w:szCs w:val="18"/>
                <w:lang w:eastAsia="fr-FR"/>
              </w:rPr>
            </w:pPr>
            <w:r w:rsidRPr="00F30CFE">
              <w:rPr>
                <w:rFonts w:ascii="Arial" w:eastAsia="Times New Roman" w:hAnsi="Arial" w:cs="Arial"/>
                <w:color w:val="000000"/>
                <w:sz w:val="18"/>
                <w:szCs w:val="18"/>
                <w:lang w:eastAsia="fr-FR"/>
              </w:rPr>
              <w:t>Chirurgie</w:t>
            </w:r>
          </w:p>
        </w:tc>
        <w:tc>
          <w:tcPr>
            <w:tcW w:w="680"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1 077</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2 691</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750</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1 152</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1 827</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3 843</w:t>
            </w:r>
          </w:p>
        </w:tc>
        <w:tc>
          <w:tcPr>
            <w:tcW w:w="90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3 768</w:t>
            </w:r>
          </w:p>
        </w:tc>
        <w:tc>
          <w:tcPr>
            <w:tcW w:w="90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1 902</w:t>
            </w:r>
          </w:p>
        </w:tc>
        <w:tc>
          <w:tcPr>
            <w:tcW w:w="1033"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28,6</w:t>
            </w:r>
          </w:p>
        </w:tc>
        <w:tc>
          <w:tcPr>
            <w:tcW w:w="1021"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39,4</w:t>
            </w:r>
          </w:p>
        </w:tc>
      </w:tr>
      <w:tr w:rsidR="00E8640F" w:rsidRPr="00F30CFE" w:rsidTr="002A4BD5">
        <w:trPr>
          <w:trHeight w:val="227"/>
        </w:trPr>
        <w:tc>
          <w:tcPr>
            <w:tcW w:w="2552" w:type="dxa"/>
            <w:shd w:val="clear" w:color="auto" w:fill="auto"/>
            <w:noWrap/>
            <w:vAlign w:val="bottom"/>
            <w:hideMark/>
          </w:tcPr>
          <w:p w:rsidR="00E8640F" w:rsidRPr="00F30CFE" w:rsidRDefault="00E8640F" w:rsidP="00F30CFE">
            <w:pPr>
              <w:spacing w:after="0" w:line="240" w:lineRule="auto"/>
              <w:rPr>
                <w:rFonts w:ascii="Arial" w:eastAsia="Times New Roman" w:hAnsi="Arial" w:cs="Arial"/>
                <w:color w:val="000000"/>
                <w:sz w:val="18"/>
                <w:szCs w:val="18"/>
                <w:lang w:eastAsia="fr-FR"/>
              </w:rPr>
            </w:pPr>
            <w:r w:rsidRPr="00F30CFE">
              <w:rPr>
                <w:rFonts w:ascii="Arial" w:eastAsia="Times New Roman" w:hAnsi="Arial" w:cs="Arial"/>
                <w:color w:val="000000"/>
                <w:sz w:val="18"/>
                <w:szCs w:val="18"/>
                <w:lang w:eastAsia="fr-FR"/>
              </w:rPr>
              <w:t>Médecine</w:t>
            </w:r>
          </w:p>
        </w:tc>
        <w:tc>
          <w:tcPr>
            <w:tcW w:w="680"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4 135</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8 589</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6 278</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8 860</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10 413</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17 449</w:t>
            </w:r>
          </w:p>
        </w:tc>
        <w:tc>
          <w:tcPr>
            <w:tcW w:w="90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12 724</w:t>
            </w:r>
          </w:p>
        </w:tc>
        <w:tc>
          <w:tcPr>
            <w:tcW w:w="90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15 138</w:t>
            </w:r>
          </w:p>
        </w:tc>
        <w:tc>
          <w:tcPr>
            <w:tcW w:w="1033"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32,5</w:t>
            </w:r>
          </w:p>
        </w:tc>
        <w:tc>
          <w:tcPr>
            <w:tcW w:w="1021"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41,5</w:t>
            </w:r>
          </w:p>
        </w:tc>
      </w:tr>
      <w:tr w:rsidR="00E8640F" w:rsidRPr="00F30CFE" w:rsidTr="002A4BD5">
        <w:trPr>
          <w:trHeight w:val="227"/>
        </w:trPr>
        <w:tc>
          <w:tcPr>
            <w:tcW w:w="2552" w:type="dxa"/>
            <w:shd w:val="clear" w:color="auto" w:fill="auto"/>
            <w:noWrap/>
            <w:vAlign w:val="bottom"/>
            <w:hideMark/>
          </w:tcPr>
          <w:p w:rsidR="00E8640F" w:rsidRPr="00F30CFE" w:rsidRDefault="00E8640F" w:rsidP="00F30CFE">
            <w:pPr>
              <w:spacing w:after="0" w:line="240" w:lineRule="auto"/>
              <w:rPr>
                <w:rFonts w:ascii="Arial" w:eastAsia="Times New Roman" w:hAnsi="Arial" w:cs="Arial"/>
                <w:color w:val="000000"/>
                <w:sz w:val="18"/>
                <w:szCs w:val="18"/>
                <w:lang w:eastAsia="fr-FR"/>
              </w:rPr>
            </w:pPr>
            <w:r w:rsidRPr="00F30CFE">
              <w:rPr>
                <w:rFonts w:ascii="Arial" w:eastAsia="Times New Roman" w:hAnsi="Arial" w:cs="Arial"/>
                <w:color w:val="000000"/>
                <w:sz w:val="18"/>
                <w:szCs w:val="18"/>
                <w:lang w:eastAsia="fr-FR"/>
              </w:rPr>
              <w:t>Odontologie</w:t>
            </w:r>
          </w:p>
        </w:tc>
        <w:tc>
          <w:tcPr>
            <w:tcW w:w="680"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51</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75</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53</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58</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104</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133</w:t>
            </w:r>
          </w:p>
        </w:tc>
        <w:tc>
          <w:tcPr>
            <w:tcW w:w="90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126</w:t>
            </w:r>
          </w:p>
        </w:tc>
        <w:tc>
          <w:tcPr>
            <w:tcW w:w="90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111</w:t>
            </w:r>
          </w:p>
        </w:tc>
        <w:tc>
          <w:tcPr>
            <w:tcW w:w="1033"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40,5</w:t>
            </w:r>
          </w:p>
        </w:tc>
        <w:tc>
          <w:tcPr>
            <w:tcW w:w="1021"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47,7</w:t>
            </w:r>
          </w:p>
        </w:tc>
      </w:tr>
      <w:tr w:rsidR="00E8640F" w:rsidRPr="00F30CFE" w:rsidTr="002A4BD5">
        <w:trPr>
          <w:trHeight w:val="227"/>
        </w:trPr>
        <w:tc>
          <w:tcPr>
            <w:tcW w:w="2552" w:type="dxa"/>
            <w:shd w:val="clear" w:color="auto" w:fill="auto"/>
            <w:noWrap/>
            <w:vAlign w:val="bottom"/>
            <w:hideMark/>
          </w:tcPr>
          <w:p w:rsidR="00E8640F" w:rsidRPr="00F30CFE" w:rsidRDefault="00E8640F" w:rsidP="00F30CFE">
            <w:pPr>
              <w:spacing w:after="0" w:line="240" w:lineRule="auto"/>
              <w:rPr>
                <w:rFonts w:ascii="Arial" w:eastAsia="Times New Roman" w:hAnsi="Arial" w:cs="Arial"/>
                <w:color w:val="000000"/>
                <w:sz w:val="18"/>
                <w:szCs w:val="18"/>
                <w:lang w:eastAsia="fr-FR"/>
              </w:rPr>
            </w:pPr>
            <w:r w:rsidRPr="00F30CFE">
              <w:rPr>
                <w:rFonts w:ascii="Arial" w:eastAsia="Times New Roman" w:hAnsi="Arial" w:cs="Arial"/>
                <w:color w:val="000000"/>
                <w:sz w:val="18"/>
                <w:szCs w:val="18"/>
                <w:lang w:eastAsia="fr-FR"/>
              </w:rPr>
              <w:t>Pharmacie</w:t>
            </w:r>
          </w:p>
        </w:tc>
        <w:tc>
          <w:tcPr>
            <w:tcW w:w="680"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210</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595</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605</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1 539</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815</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2 134</w:t>
            </w:r>
          </w:p>
        </w:tc>
        <w:tc>
          <w:tcPr>
            <w:tcW w:w="90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805</w:t>
            </w:r>
          </w:p>
        </w:tc>
        <w:tc>
          <w:tcPr>
            <w:tcW w:w="90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2 144</w:t>
            </w:r>
          </w:p>
        </w:tc>
        <w:tc>
          <w:tcPr>
            <w:tcW w:w="1033"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26,1</w:t>
            </w:r>
          </w:p>
        </w:tc>
        <w:tc>
          <w:tcPr>
            <w:tcW w:w="1021"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28,2</w:t>
            </w:r>
          </w:p>
        </w:tc>
      </w:tr>
      <w:tr w:rsidR="00E8640F" w:rsidRPr="00F30CFE" w:rsidTr="002A4BD5">
        <w:trPr>
          <w:trHeight w:val="227"/>
        </w:trPr>
        <w:tc>
          <w:tcPr>
            <w:tcW w:w="2552" w:type="dxa"/>
            <w:shd w:val="clear" w:color="auto" w:fill="auto"/>
            <w:noWrap/>
            <w:vAlign w:val="bottom"/>
            <w:hideMark/>
          </w:tcPr>
          <w:p w:rsidR="00E8640F" w:rsidRPr="00F30CFE" w:rsidRDefault="00E8640F" w:rsidP="00F30CFE">
            <w:pPr>
              <w:spacing w:after="0" w:line="240" w:lineRule="auto"/>
              <w:rPr>
                <w:rFonts w:ascii="Arial" w:eastAsia="Times New Roman" w:hAnsi="Arial" w:cs="Arial"/>
                <w:color w:val="000000"/>
                <w:sz w:val="18"/>
                <w:szCs w:val="18"/>
                <w:lang w:eastAsia="fr-FR"/>
              </w:rPr>
            </w:pPr>
            <w:r w:rsidRPr="00F30CFE">
              <w:rPr>
                <w:rFonts w:ascii="Arial" w:eastAsia="Times New Roman" w:hAnsi="Arial" w:cs="Arial"/>
                <w:color w:val="000000"/>
                <w:sz w:val="18"/>
                <w:szCs w:val="18"/>
                <w:lang w:eastAsia="fr-FR"/>
              </w:rPr>
              <w:t>Psychiatrie</w:t>
            </w:r>
          </w:p>
        </w:tc>
        <w:tc>
          <w:tcPr>
            <w:tcW w:w="680"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283</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1 735</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453</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2 582</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736</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4 317</w:t>
            </w:r>
          </w:p>
        </w:tc>
        <w:tc>
          <w:tcPr>
            <w:tcW w:w="90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2 018</w:t>
            </w:r>
          </w:p>
        </w:tc>
        <w:tc>
          <w:tcPr>
            <w:tcW w:w="90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3 035</w:t>
            </w:r>
          </w:p>
        </w:tc>
        <w:tc>
          <w:tcPr>
            <w:tcW w:w="1033"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14,0</w:t>
            </w:r>
          </w:p>
        </w:tc>
        <w:tc>
          <w:tcPr>
            <w:tcW w:w="1021"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14,9</w:t>
            </w:r>
          </w:p>
        </w:tc>
      </w:tr>
      <w:tr w:rsidR="00E8640F" w:rsidRPr="00F30CFE" w:rsidTr="002A4BD5">
        <w:trPr>
          <w:trHeight w:val="227"/>
        </w:trPr>
        <w:tc>
          <w:tcPr>
            <w:tcW w:w="2552" w:type="dxa"/>
            <w:shd w:val="clear" w:color="auto" w:fill="auto"/>
            <w:noWrap/>
            <w:vAlign w:val="bottom"/>
            <w:hideMark/>
          </w:tcPr>
          <w:p w:rsidR="00E8640F" w:rsidRPr="00F30CFE" w:rsidRDefault="00E8640F" w:rsidP="00F30CFE">
            <w:pPr>
              <w:spacing w:after="0" w:line="240" w:lineRule="auto"/>
              <w:rPr>
                <w:rFonts w:ascii="Arial" w:eastAsia="Times New Roman" w:hAnsi="Arial" w:cs="Arial"/>
                <w:color w:val="000000"/>
                <w:sz w:val="18"/>
                <w:szCs w:val="18"/>
                <w:lang w:eastAsia="fr-FR"/>
              </w:rPr>
            </w:pPr>
            <w:r w:rsidRPr="00F30CFE">
              <w:rPr>
                <w:rFonts w:ascii="Arial" w:eastAsia="Times New Roman" w:hAnsi="Arial" w:cs="Arial"/>
                <w:color w:val="000000"/>
                <w:sz w:val="18"/>
                <w:szCs w:val="18"/>
                <w:lang w:eastAsia="fr-FR"/>
              </w:rPr>
              <w:t>Radiologie et imagerie m</w:t>
            </w:r>
            <w:r>
              <w:rPr>
                <w:rFonts w:ascii="Arial" w:eastAsia="Times New Roman" w:hAnsi="Arial" w:cs="Arial"/>
                <w:color w:val="000000"/>
                <w:sz w:val="18"/>
                <w:szCs w:val="18"/>
                <w:lang w:eastAsia="fr-FR"/>
              </w:rPr>
              <w:t>é</w:t>
            </w:r>
            <w:r w:rsidRPr="00F30CFE">
              <w:rPr>
                <w:rFonts w:ascii="Arial" w:eastAsia="Times New Roman" w:hAnsi="Arial" w:cs="Arial"/>
                <w:color w:val="000000"/>
                <w:sz w:val="18"/>
                <w:szCs w:val="18"/>
                <w:lang w:eastAsia="fr-FR"/>
              </w:rPr>
              <w:t>dicale</w:t>
            </w:r>
          </w:p>
        </w:tc>
        <w:tc>
          <w:tcPr>
            <w:tcW w:w="680"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351</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504</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402</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379</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753</w:t>
            </w:r>
          </w:p>
        </w:tc>
        <w:tc>
          <w:tcPr>
            <w:tcW w:w="73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883</w:t>
            </w:r>
          </w:p>
        </w:tc>
        <w:tc>
          <w:tcPr>
            <w:tcW w:w="90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855</w:t>
            </w:r>
          </w:p>
        </w:tc>
        <w:tc>
          <w:tcPr>
            <w:tcW w:w="907"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781</w:t>
            </w:r>
          </w:p>
        </w:tc>
        <w:tc>
          <w:tcPr>
            <w:tcW w:w="1033"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41,1</w:t>
            </w:r>
          </w:p>
        </w:tc>
        <w:tc>
          <w:tcPr>
            <w:tcW w:w="1021" w:type="dxa"/>
            <w:shd w:val="clear" w:color="auto" w:fill="auto"/>
            <w:noWrap/>
            <w:vAlign w:val="bottom"/>
            <w:hideMark/>
          </w:tcPr>
          <w:p w:rsidR="00E8640F" w:rsidRPr="00E8640F" w:rsidRDefault="00E8640F" w:rsidP="00B34A66">
            <w:pPr>
              <w:spacing w:after="0" w:line="240" w:lineRule="auto"/>
              <w:jc w:val="right"/>
              <w:rPr>
                <w:rFonts w:ascii="Arial" w:eastAsia="Times New Roman" w:hAnsi="Arial" w:cs="Arial"/>
                <w:color w:val="000000"/>
                <w:sz w:val="18"/>
                <w:szCs w:val="18"/>
                <w:lang w:eastAsia="fr-FR"/>
              </w:rPr>
            </w:pPr>
            <w:r w:rsidRPr="00E8640F">
              <w:rPr>
                <w:rFonts w:ascii="Arial" w:eastAsia="Times New Roman" w:hAnsi="Arial" w:cs="Arial"/>
                <w:color w:val="000000"/>
                <w:sz w:val="18"/>
                <w:szCs w:val="18"/>
                <w:lang w:eastAsia="fr-FR"/>
              </w:rPr>
              <w:t>51,5</w:t>
            </w:r>
          </w:p>
        </w:tc>
      </w:tr>
      <w:tr w:rsidR="00E8640F" w:rsidRPr="00F30CFE" w:rsidTr="002A4BD5">
        <w:trPr>
          <w:trHeight w:val="227"/>
        </w:trPr>
        <w:tc>
          <w:tcPr>
            <w:tcW w:w="2552" w:type="dxa"/>
            <w:shd w:val="clear" w:color="auto" w:fill="DBE5F1" w:themeFill="accent1" w:themeFillTint="33"/>
            <w:noWrap/>
            <w:vAlign w:val="bottom"/>
            <w:hideMark/>
          </w:tcPr>
          <w:p w:rsidR="00E8640F" w:rsidRPr="00F30CFE" w:rsidRDefault="00E8640F" w:rsidP="00F30CFE">
            <w:pPr>
              <w:spacing w:after="0" w:line="240" w:lineRule="auto"/>
              <w:rPr>
                <w:rFonts w:ascii="Arial" w:eastAsia="Times New Roman" w:hAnsi="Arial" w:cs="Arial"/>
                <w:b/>
                <w:bCs/>
                <w:color w:val="000000"/>
                <w:sz w:val="18"/>
                <w:szCs w:val="18"/>
                <w:lang w:eastAsia="fr-FR"/>
              </w:rPr>
            </w:pPr>
            <w:r>
              <w:rPr>
                <w:rFonts w:ascii="Arial" w:eastAsia="Times New Roman" w:hAnsi="Arial" w:cs="Arial"/>
                <w:b/>
                <w:bCs/>
                <w:color w:val="000000"/>
                <w:sz w:val="18"/>
                <w:szCs w:val="18"/>
                <w:lang w:eastAsia="fr-FR"/>
              </w:rPr>
              <w:t>Ensemble PH</w:t>
            </w:r>
          </w:p>
        </w:tc>
        <w:tc>
          <w:tcPr>
            <w:tcW w:w="680" w:type="dxa"/>
            <w:shd w:val="clear" w:color="auto" w:fill="DBE5F1" w:themeFill="accent1" w:themeFillTint="33"/>
            <w:noWrap/>
            <w:vAlign w:val="bottom"/>
            <w:hideMark/>
          </w:tcPr>
          <w:p w:rsidR="00E8640F" w:rsidRPr="00E8640F" w:rsidRDefault="00E8640F" w:rsidP="00B34A66">
            <w:pPr>
              <w:spacing w:after="0" w:line="240" w:lineRule="auto"/>
              <w:jc w:val="right"/>
              <w:rPr>
                <w:rFonts w:ascii="Arial" w:eastAsia="Times New Roman" w:hAnsi="Arial" w:cs="Arial"/>
                <w:b/>
                <w:bCs/>
                <w:color w:val="000000"/>
                <w:sz w:val="18"/>
                <w:szCs w:val="18"/>
                <w:lang w:eastAsia="fr-FR"/>
              </w:rPr>
            </w:pPr>
            <w:r w:rsidRPr="00E8640F">
              <w:rPr>
                <w:rFonts w:ascii="Arial" w:eastAsia="Times New Roman" w:hAnsi="Arial" w:cs="Arial"/>
                <w:b/>
                <w:bCs/>
                <w:color w:val="000000"/>
                <w:sz w:val="18"/>
                <w:szCs w:val="18"/>
                <w:lang w:eastAsia="fr-FR"/>
              </w:rPr>
              <w:t>6 407</w:t>
            </w:r>
          </w:p>
        </w:tc>
        <w:tc>
          <w:tcPr>
            <w:tcW w:w="737" w:type="dxa"/>
            <w:shd w:val="clear" w:color="auto" w:fill="DBE5F1" w:themeFill="accent1" w:themeFillTint="33"/>
            <w:noWrap/>
            <w:vAlign w:val="bottom"/>
            <w:hideMark/>
          </w:tcPr>
          <w:p w:rsidR="00E8640F" w:rsidRPr="00E8640F" w:rsidRDefault="00E8640F" w:rsidP="00B34A66">
            <w:pPr>
              <w:spacing w:after="0" w:line="240" w:lineRule="auto"/>
              <w:jc w:val="right"/>
              <w:rPr>
                <w:rFonts w:ascii="Arial" w:eastAsia="Times New Roman" w:hAnsi="Arial" w:cs="Arial"/>
                <w:b/>
                <w:bCs/>
                <w:color w:val="000000"/>
                <w:sz w:val="18"/>
                <w:szCs w:val="18"/>
                <w:lang w:eastAsia="fr-FR"/>
              </w:rPr>
            </w:pPr>
            <w:r w:rsidRPr="00E8640F">
              <w:rPr>
                <w:rFonts w:ascii="Arial" w:eastAsia="Times New Roman" w:hAnsi="Arial" w:cs="Arial"/>
                <w:b/>
                <w:bCs/>
                <w:color w:val="000000"/>
                <w:sz w:val="18"/>
                <w:szCs w:val="18"/>
                <w:lang w:eastAsia="fr-FR"/>
              </w:rPr>
              <w:t>14 553</w:t>
            </w:r>
          </w:p>
        </w:tc>
        <w:tc>
          <w:tcPr>
            <w:tcW w:w="737" w:type="dxa"/>
            <w:shd w:val="clear" w:color="auto" w:fill="DBE5F1" w:themeFill="accent1" w:themeFillTint="33"/>
            <w:noWrap/>
            <w:vAlign w:val="bottom"/>
            <w:hideMark/>
          </w:tcPr>
          <w:p w:rsidR="00E8640F" w:rsidRPr="00E8640F" w:rsidRDefault="00E8640F" w:rsidP="00B34A66">
            <w:pPr>
              <w:spacing w:after="0" w:line="240" w:lineRule="auto"/>
              <w:jc w:val="right"/>
              <w:rPr>
                <w:rFonts w:ascii="Arial" w:eastAsia="Times New Roman" w:hAnsi="Arial" w:cs="Arial"/>
                <w:b/>
                <w:bCs/>
                <w:color w:val="000000"/>
                <w:sz w:val="18"/>
                <w:szCs w:val="18"/>
                <w:lang w:eastAsia="fr-FR"/>
              </w:rPr>
            </w:pPr>
            <w:r w:rsidRPr="00E8640F">
              <w:rPr>
                <w:rFonts w:ascii="Arial" w:eastAsia="Times New Roman" w:hAnsi="Arial" w:cs="Arial"/>
                <w:b/>
                <w:bCs/>
                <w:color w:val="000000"/>
                <w:sz w:val="18"/>
                <w:szCs w:val="18"/>
                <w:lang w:eastAsia="fr-FR"/>
              </w:rPr>
              <w:t>9 293</w:t>
            </w:r>
          </w:p>
        </w:tc>
        <w:tc>
          <w:tcPr>
            <w:tcW w:w="737" w:type="dxa"/>
            <w:shd w:val="clear" w:color="auto" w:fill="DBE5F1" w:themeFill="accent1" w:themeFillTint="33"/>
            <w:noWrap/>
            <w:vAlign w:val="bottom"/>
            <w:hideMark/>
          </w:tcPr>
          <w:p w:rsidR="00E8640F" w:rsidRPr="00E8640F" w:rsidRDefault="00E8640F" w:rsidP="00B34A66">
            <w:pPr>
              <w:spacing w:after="0" w:line="240" w:lineRule="auto"/>
              <w:jc w:val="right"/>
              <w:rPr>
                <w:rFonts w:ascii="Arial" w:eastAsia="Times New Roman" w:hAnsi="Arial" w:cs="Arial"/>
                <w:b/>
                <w:bCs/>
                <w:color w:val="000000"/>
                <w:sz w:val="18"/>
                <w:szCs w:val="18"/>
                <w:lang w:eastAsia="fr-FR"/>
              </w:rPr>
            </w:pPr>
            <w:r w:rsidRPr="00E8640F">
              <w:rPr>
                <w:rFonts w:ascii="Arial" w:eastAsia="Times New Roman" w:hAnsi="Arial" w:cs="Arial"/>
                <w:b/>
                <w:bCs/>
                <w:color w:val="000000"/>
                <w:sz w:val="18"/>
                <w:szCs w:val="18"/>
                <w:lang w:eastAsia="fr-FR"/>
              </w:rPr>
              <w:t>15 222</w:t>
            </w:r>
          </w:p>
        </w:tc>
        <w:tc>
          <w:tcPr>
            <w:tcW w:w="737" w:type="dxa"/>
            <w:shd w:val="clear" w:color="auto" w:fill="DBE5F1" w:themeFill="accent1" w:themeFillTint="33"/>
            <w:noWrap/>
            <w:vAlign w:val="bottom"/>
            <w:hideMark/>
          </w:tcPr>
          <w:p w:rsidR="00E8640F" w:rsidRPr="00E8640F" w:rsidRDefault="00E8640F" w:rsidP="00B34A66">
            <w:pPr>
              <w:spacing w:after="0" w:line="240" w:lineRule="auto"/>
              <w:jc w:val="right"/>
              <w:rPr>
                <w:rFonts w:ascii="Arial" w:eastAsia="Times New Roman" w:hAnsi="Arial" w:cs="Arial"/>
                <w:b/>
                <w:bCs/>
                <w:color w:val="000000"/>
                <w:sz w:val="18"/>
                <w:szCs w:val="18"/>
                <w:lang w:eastAsia="fr-FR"/>
              </w:rPr>
            </w:pPr>
            <w:r w:rsidRPr="00E8640F">
              <w:rPr>
                <w:rFonts w:ascii="Arial" w:eastAsia="Times New Roman" w:hAnsi="Arial" w:cs="Arial"/>
                <w:b/>
                <w:bCs/>
                <w:color w:val="000000"/>
                <w:sz w:val="18"/>
                <w:szCs w:val="18"/>
                <w:lang w:eastAsia="fr-FR"/>
              </w:rPr>
              <w:t>15 700</w:t>
            </w:r>
          </w:p>
        </w:tc>
        <w:tc>
          <w:tcPr>
            <w:tcW w:w="737" w:type="dxa"/>
            <w:shd w:val="clear" w:color="auto" w:fill="DBE5F1" w:themeFill="accent1" w:themeFillTint="33"/>
            <w:noWrap/>
            <w:vAlign w:val="bottom"/>
            <w:hideMark/>
          </w:tcPr>
          <w:p w:rsidR="00E8640F" w:rsidRPr="00E8640F" w:rsidRDefault="00E8640F" w:rsidP="00B34A66">
            <w:pPr>
              <w:spacing w:after="0" w:line="240" w:lineRule="auto"/>
              <w:jc w:val="right"/>
              <w:rPr>
                <w:rFonts w:ascii="Arial" w:eastAsia="Times New Roman" w:hAnsi="Arial" w:cs="Arial"/>
                <w:b/>
                <w:bCs/>
                <w:color w:val="000000"/>
                <w:sz w:val="18"/>
                <w:szCs w:val="18"/>
                <w:lang w:eastAsia="fr-FR"/>
              </w:rPr>
            </w:pPr>
            <w:r w:rsidRPr="00E8640F">
              <w:rPr>
                <w:rFonts w:ascii="Arial" w:eastAsia="Times New Roman" w:hAnsi="Arial" w:cs="Arial"/>
                <w:b/>
                <w:bCs/>
                <w:color w:val="000000"/>
                <w:sz w:val="18"/>
                <w:szCs w:val="18"/>
                <w:lang w:eastAsia="fr-FR"/>
              </w:rPr>
              <w:t>29 775</w:t>
            </w:r>
          </w:p>
        </w:tc>
        <w:tc>
          <w:tcPr>
            <w:tcW w:w="907" w:type="dxa"/>
            <w:shd w:val="clear" w:color="auto" w:fill="DBE5F1" w:themeFill="accent1" w:themeFillTint="33"/>
            <w:noWrap/>
            <w:vAlign w:val="bottom"/>
            <w:hideMark/>
          </w:tcPr>
          <w:p w:rsidR="00E8640F" w:rsidRPr="00E8640F" w:rsidRDefault="00E8640F" w:rsidP="00B34A66">
            <w:pPr>
              <w:spacing w:after="0" w:line="240" w:lineRule="auto"/>
              <w:jc w:val="right"/>
              <w:rPr>
                <w:rFonts w:ascii="Arial" w:eastAsia="Times New Roman" w:hAnsi="Arial" w:cs="Arial"/>
                <w:b/>
                <w:bCs/>
                <w:color w:val="000000"/>
                <w:sz w:val="18"/>
                <w:szCs w:val="18"/>
                <w:lang w:eastAsia="fr-FR"/>
              </w:rPr>
            </w:pPr>
            <w:r w:rsidRPr="00E8640F">
              <w:rPr>
                <w:rFonts w:ascii="Arial" w:eastAsia="Times New Roman" w:hAnsi="Arial" w:cs="Arial"/>
                <w:b/>
                <w:bCs/>
                <w:color w:val="000000"/>
                <w:sz w:val="18"/>
                <w:szCs w:val="18"/>
                <w:lang w:eastAsia="fr-FR"/>
              </w:rPr>
              <w:t>20 960</w:t>
            </w:r>
          </w:p>
        </w:tc>
        <w:tc>
          <w:tcPr>
            <w:tcW w:w="907" w:type="dxa"/>
            <w:shd w:val="clear" w:color="auto" w:fill="DBE5F1" w:themeFill="accent1" w:themeFillTint="33"/>
            <w:noWrap/>
            <w:vAlign w:val="bottom"/>
            <w:hideMark/>
          </w:tcPr>
          <w:p w:rsidR="00E8640F" w:rsidRPr="00E8640F" w:rsidRDefault="00E8640F" w:rsidP="00B34A66">
            <w:pPr>
              <w:spacing w:after="0" w:line="240" w:lineRule="auto"/>
              <w:jc w:val="right"/>
              <w:rPr>
                <w:rFonts w:ascii="Arial" w:eastAsia="Times New Roman" w:hAnsi="Arial" w:cs="Arial"/>
                <w:b/>
                <w:bCs/>
                <w:color w:val="000000"/>
                <w:sz w:val="18"/>
                <w:szCs w:val="18"/>
                <w:lang w:eastAsia="fr-FR"/>
              </w:rPr>
            </w:pPr>
            <w:r w:rsidRPr="00E8640F">
              <w:rPr>
                <w:rFonts w:ascii="Arial" w:eastAsia="Times New Roman" w:hAnsi="Arial" w:cs="Arial"/>
                <w:b/>
                <w:bCs/>
                <w:color w:val="000000"/>
                <w:sz w:val="18"/>
                <w:szCs w:val="18"/>
                <w:lang w:eastAsia="fr-FR"/>
              </w:rPr>
              <w:t>24 515</w:t>
            </w:r>
          </w:p>
        </w:tc>
        <w:tc>
          <w:tcPr>
            <w:tcW w:w="1033" w:type="dxa"/>
            <w:shd w:val="clear" w:color="auto" w:fill="DBE5F1" w:themeFill="accent1" w:themeFillTint="33"/>
            <w:noWrap/>
            <w:vAlign w:val="bottom"/>
            <w:hideMark/>
          </w:tcPr>
          <w:p w:rsidR="00E8640F" w:rsidRPr="00E8640F" w:rsidRDefault="00E8640F" w:rsidP="00B34A66">
            <w:pPr>
              <w:spacing w:after="0" w:line="240" w:lineRule="auto"/>
              <w:jc w:val="right"/>
              <w:rPr>
                <w:rFonts w:ascii="Arial" w:eastAsia="Times New Roman" w:hAnsi="Arial" w:cs="Arial"/>
                <w:b/>
                <w:bCs/>
                <w:color w:val="000000"/>
                <w:sz w:val="18"/>
                <w:szCs w:val="18"/>
                <w:lang w:eastAsia="fr-FR"/>
              </w:rPr>
            </w:pPr>
            <w:r w:rsidRPr="00E8640F">
              <w:rPr>
                <w:rFonts w:ascii="Arial" w:eastAsia="Times New Roman" w:hAnsi="Arial" w:cs="Arial"/>
                <w:b/>
                <w:bCs/>
                <w:color w:val="000000"/>
                <w:sz w:val="18"/>
                <w:szCs w:val="18"/>
                <w:lang w:eastAsia="fr-FR"/>
              </w:rPr>
              <w:t>30,6</w:t>
            </w:r>
          </w:p>
        </w:tc>
        <w:tc>
          <w:tcPr>
            <w:tcW w:w="1021" w:type="dxa"/>
            <w:shd w:val="clear" w:color="auto" w:fill="DBE5F1" w:themeFill="accent1" w:themeFillTint="33"/>
            <w:noWrap/>
            <w:vAlign w:val="bottom"/>
            <w:hideMark/>
          </w:tcPr>
          <w:p w:rsidR="00E8640F" w:rsidRPr="00E8640F" w:rsidRDefault="00E8640F" w:rsidP="00B34A66">
            <w:pPr>
              <w:spacing w:after="0" w:line="240" w:lineRule="auto"/>
              <w:jc w:val="right"/>
              <w:rPr>
                <w:rFonts w:ascii="Arial" w:eastAsia="Times New Roman" w:hAnsi="Arial" w:cs="Arial"/>
                <w:b/>
                <w:bCs/>
                <w:color w:val="000000"/>
                <w:sz w:val="18"/>
                <w:szCs w:val="18"/>
                <w:lang w:eastAsia="fr-FR"/>
              </w:rPr>
            </w:pPr>
            <w:r w:rsidRPr="00E8640F">
              <w:rPr>
                <w:rFonts w:ascii="Arial" w:eastAsia="Times New Roman" w:hAnsi="Arial" w:cs="Arial"/>
                <w:b/>
                <w:bCs/>
                <w:color w:val="000000"/>
                <w:sz w:val="18"/>
                <w:szCs w:val="18"/>
                <w:lang w:eastAsia="fr-FR"/>
              </w:rPr>
              <w:t>37,9</w:t>
            </w:r>
          </w:p>
        </w:tc>
      </w:tr>
    </w:tbl>
    <w:p w:rsidR="004D256F" w:rsidRDefault="004D256F" w:rsidP="00AB7834">
      <w:pPr>
        <w:ind w:right="142"/>
        <w:jc w:val="both"/>
        <w:rPr>
          <w:rFonts w:ascii="Arial" w:hAnsi="Arial" w:cs="Arial"/>
        </w:rPr>
      </w:pPr>
      <w:r>
        <w:rPr>
          <w:rFonts w:ascii="Arial" w:hAnsi="Arial" w:cs="Arial"/>
        </w:rPr>
        <w:t>En observant l’âge moyen des PH selon le type d’établissement, des différences sont également relevées.</w:t>
      </w:r>
    </w:p>
    <w:p w:rsidR="00B34A66" w:rsidRDefault="004D256F" w:rsidP="00AB7834">
      <w:pPr>
        <w:ind w:right="142"/>
        <w:jc w:val="both"/>
        <w:rPr>
          <w:rFonts w:ascii="Arial" w:hAnsi="Arial" w:cs="Arial"/>
        </w:rPr>
      </w:pPr>
      <w:r>
        <w:rPr>
          <w:rFonts w:ascii="Arial" w:hAnsi="Arial" w:cs="Arial"/>
        </w:rPr>
        <w:t xml:space="preserve">Quelle que soit la discipline ou le type d’établissement, les </w:t>
      </w:r>
      <w:r w:rsidR="0097107C">
        <w:rPr>
          <w:rFonts w:ascii="Arial" w:hAnsi="Arial" w:cs="Arial"/>
        </w:rPr>
        <w:t xml:space="preserve">praticiennes </w:t>
      </w:r>
      <w:r>
        <w:rPr>
          <w:rFonts w:ascii="Arial" w:hAnsi="Arial" w:cs="Arial"/>
        </w:rPr>
        <w:t xml:space="preserve">sont plus jeunes que les </w:t>
      </w:r>
      <w:r w:rsidR="0097107C">
        <w:rPr>
          <w:rFonts w:ascii="Arial" w:hAnsi="Arial" w:cs="Arial"/>
        </w:rPr>
        <w:t xml:space="preserve"> praticiens</w:t>
      </w:r>
      <w:r>
        <w:rPr>
          <w:rFonts w:ascii="Arial" w:hAnsi="Arial" w:cs="Arial"/>
        </w:rPr>
        <w:t>, à l’exception des femmes radiologues en CHU/CHR (47,2 ans en moyenne, contre 46,2 ans pour les hommes radiologues en CHU/CHR).</w:t>
      </w:r>
    </w:p>
    <w:p w:rsidR="004D256F" w:rsidRDefault="004D256F" w:rsidP="00AB7834">
      <w:pPr>
        <w:ind w:right="142"/>
        <w:jc w:val="both"/>
        <w:rPr>
          <w:rFonts w:ascii="Arial" w:hAnsi="Arial" w:cs="Arial"/>
        </w:rPr>
      </w:pPr>
      <w:r>
        <w:rPr>
          <w:rFonts w:ascii="Arial" w:hAnsi="Arial" w:cs="Arial"/>
        </w:rPr>
        <w:t xml:space="preserve">Hormis en pharmacie, les hommes sont plus âgés lorsqu’ils exercent en établissement non CHU/CHR, avec l’âge moyen le plus élevé </w:t>
      </w:r>
      <w:r w:rsidRPr="00D845F3">
        <w:rPr>
          <w:rFonts w:ascii="Arial" w:hAnsi="Arial" w:cs="Arial"/>
        </w:rPr>
        <w:t xml:space="preserve">relevé en </w:t>
      </w:r>
      <w:r w:rsidR="002F7690" w:rsidRPr="00D845F3">
        <w:rPr>
          <w:rFonts w:ascii="Arial" w:hAnsi="Arial" w:cs="Arial"/>
        </w:rPr>
        <w:t>chirurgie</w:t>
      </w:r>
      <w:r w:rsidRPr="002F7690">
        <w:rPr>
          <w:rFonts w:ascii="Arial" w:hAnsi="Arial" w:cs="Arial"/>
        </w:rPr>
        <w:t xml:space="preserve">, </w:t>
      </w:r>
      <w:r>
        <w:rPr>
          <w:rFonts w:ascii="Arial" w:hAnsi="Arial" w:cs="Arial"/>
        </w:rPr>
        <w:t xml:space="preserve">53,5 ans en moyenne. A l’exception de la biologie et de la pharmacie, </w:t>
      </w:r>
      <w:r w:rsidR="00081D5A">
        <w:rPr>
          <w:rFonts w:ascii="Arial" w:hAnsi="Arial" w:cs="Arial"/>
        </w:rPr>
        <w:t>c</w:t>
      </w:r>
      <w:r>
        <w:rPr>
          <w:rFonts w:ascii="Arial" w:hAnsi="Arial" w:cs="Arial"/>
        </w:rPr>
        <w:t>e constat est observable également chez les PH femmes, mais avec des écarts d’âge moins importants.</w:t>
      </w:r>
    </w:p>
    <w:p w:rsidR="00B34A66" w:rsidRDefault="00B34A66" w:rsidP="00AB7834">
      <w:pPr>
        <w:spacing w:after="0" w:line="240" w:lineRule="auto"/>
        <w:ind w:right="142" w:hanging="142"/>
        <w:jc w:val="both"/>
        <w:rPr>
          <w:rFonts w:ascii="Arial" w:hAnsi="Arial" w:cs="Arial"/>
          <w:b/>
          <w:bCs/>
          <w:color w:val="8064A2" w:themeColor="accent4"/>
          <w:sz w:val="18"/>
          <w:szCs w:val="18"/>
        </w:rPr>
      </w:pPr>
      <w:r w:rsidRPr="00246609">
        <w:rPr>
          <w:rFonts w:ascii="Arial" w:hAnsi="Arial" w:cs="Arial"/>
          <w:b/>
          <w:bCs/>
          <w:color w:val="8064A2" w:themeColor="accent4"/>
          <w:sz w:val="20"/>
          <w:szCs w:val="20"/>
        </w:rPr>
        <w:t xml:space="preserve">Répartition des </w:t>
      </w:r>
      <w:r>
        <w:rPr>
          <w:rFonts w:ascii="Arial" w:hAnsi="Arial" w:cs="Arial"/>
          <w:b/>
          <w:bCs/>
          <w:color w:val="8064A2" w:themeColor="accent4"/>
          <w:sz w:val="20"/>
          <w:szCs w:val="20"/>
        </w:rPr>
        <w:t>EFR</w:t>
      </w:r>
      <w:r w:rsidRPr="00246609">
        <w:rPr>
          <w:rFonts w:ascii="Arial" w:hAnsi="Arial" w:cs="Arial"/>
          <w:b/>
          <w:bCs/>
          <w:color w:val="8064A2" w:themeColor="accent4"/>
          <w:sz w:val="20"/>
          <w:szCs w:val="20"/>
        </w:rPr>
        <w:t xml:space="preserve"> PH </w:t>
      </w:r>
      <w:r>
        <w:rPr>
          <w:rFonts w:ascii="Arial" w:hAnsi="Arial" w:cs="Arial"/>
          <w:b/>
          <w:bCs/>
          <w:color w:val="8064A2" w:themeColor="accent4"/>
          <w:sz w:val="20"/>
          <w:szCs w:val="20"/>
        </w:rPr>
        <w:t>en établissement</w:t>
      </w:r>
      <w:r w:rsidRPr="00246609">
        <w:rPr>
          <w:rFonts w:ascii="Arial" w:hAnsi="Arial" w:cs="Arial"/>
          <w:b/>
          <w:bCs/>
          <w:color w:val="8064A2" w:themeColor="accent4"/>
          <w:sz w:val="20"/>
          <w:szCs w:val="20"/>
        </w:rPr>
        <w:t xml:space="preserve"> au 1</w:t>
      </w:r>
      <w:r w:rsidRPr="00081D5A">
        <w:rPr>
          <w:rFonts w:ascii="Arial" w:hAnsi="Arial" w:cs="Arial"/>
          <w:b/>
          <w:bCs/>
          <w:color w:val="8064A2" w:themeColor="accent4"/>
          <w:sz w:val="20"/>
          <w:szCs w:val="20"/>
          <w:vertAlign w:val="superscript"/>
        </w:rPr>
        <w:t xml:space="preserve">er </w:t>
      </w:r>
      <w:r>
        <w:rPr>
          <w:rFonts w:ascii="Arial" w:hAnsi="Arial" w:cs="Arial"/>
          <w:b/>
          <w:bCs/>
          <w:color w:val="8064A2" w:themeColor="accent4"/>
          <w:sz w:val="20"/>
          <w:szCs w:val="20"/>
        </w:rPr>
        <w:t>janvier 2022 selon le sexe et la discipline</w:t>
      </w:r>
      <w:r w:rsidRPr="00246609">
        <w:rPr>
          <w:rFonts w:ascii="Arial" w:hAnsi="Arial" w:cs="Arial"/>
          <w:b/>
          <w:bCs/>
          <w:color w:val="8064A2" w:themeColor="accent4"/>
          <w:sz w:val="20"/>
          <w:szCs w:val="20"/>
        </w:rPr>
        <w:t xml:space="preserve"> (</w:t>
      </w:r>
      <w:r w:rsidRPr="002552DF">
        <w:rPr>
          <w:rFonts w:ascii="Arial" w:hAnsi="Arial" w:cs="Arial"/>
          <w:b/>
          <w:bCs/>
          <w:color w:val="8064A2" w:themeColor="accent4"/>
          <w:sz w:val="18"/>
          <w:szCs w:val="18"/>
        </w:rPr>
        <w:t>source : CNG-SIGMED)</w:t>
      </w:r>
    </w:p>
    <w:p w:rsidR="00B34A66" w:rsidRPr="00B34A66" w:rsidRDefault="00B34A66" w:rsidP="00B34A66">
      <w:pPr>
        <w:spacing w:after="0" w:line="240" w:lineRule="auto"/>
        <w:ind w:hanging="851"/>
        <w:jc w:val="both"/>
        <w:rPr>
          <w:rFonts w:ascii="Arial" w:hAnsi="Arial" w:cs="Arial"/>
          <w:b/>
          <w:bCs/>
          <w:color w:val="8064A2" w:themeColor="accent4"/>
          <w:sz w:val="10"/>
          <w:szCs w:val="10"/>
        </w:rPr>
      </w:pPr>
    </w:p>
    <w:tbl>
      <w:tblPr>
        <w:tblW w:w="9989" w:type="dxa"/>
        <w:jc w:val="center"/>
        <w:tblBorders>
          <w:top w:val="single" w:sz="12" w:space="0" w:color="8064A2"/>
          <w:bottom w:val="single" w:sz="12" w:space="0" w:color="8064A2"/>
          <w:insideH w:val="single" w:sz="6" w:space="0" w:color="8064A2"/>
          <w:insideV w:val="single" w:sz="6" w:space="0" w:color="8064A2"/>
        </w:tblBorders>
        <w:tblCellMar>
          <w:left w:w="70" w:type="dxa"/>
          <w:right w:w="70" w:type="dxa"/>
        </w:tblCellMar>
        <w:tblLook w:val="04A0" w:firstRow="1" w:lastRow="0" w:firstColumn="1" w:lastColumn="0" w:noHBand="0" w:noVBand="1"/>
      </w:tblPr>
      <w:tblGrid>
        <w:gridCol w:w="1420"/>
        <w:gridCol w:w="2125"/>
        <w:gridCol w:w="850"/>
        <w:gridCol w:w="970"/>
        <w:gridCol w:w="1341"/>
        <w:gridCol w:w="1033"/>
        <w:gridCol w:w="909"/>
        <w:gridCol w:w="1341"/>
      </w:tblGrid>
      <w:tr w:rsidR="00B34A66" w:rsidRPr="00B34A66" w:rsidTr="00883A96">
        <w:trPr>
          <w:trHeight w:val="227"/>
          <w:tblHeader/>
          <w:jc w:val="center"/>
        </w:trPr>
        <w:tc>
          <w:tcPr>
            <w:tcW w:w="3545" w:type="dxa"/>
            <w:gridSpan w:val="2"/>
            <w:shd w:val="clear" w:color="auto" w:fill="DBE5F1" w:themeFill="accent1" w:themeFillTint="33"/>
            <w:noWrap/>
            <w:vAlign w:val="center"/>
          </w:tcPr>
          <w:p w:rsidR="00B34A66" w:rsidRDefault="00B34A66" w:rsidP="00B34A66">
            <w:pPr>
              <w:spacing w:after="0" w:line="240" w:lineRule="auto"/>
              <w:jc w:val="center"/>
              <w:rPr>
                <w:rFonts w:ascii="Arial" w:eastAsia="Times New Roman" w:hAnsi="Arial" w:cs="Arial"/>
                <w:b/>
                <w:color w:val="000000"/>
                <w:sz w:val="18"/>
                <w:szCs w:val="18"/>
                <w:lang w:eastAsia="fr-FR"/>
              </w:rPr>
            </w:pPr>
          </w:p>
        </w:tc>
        <w:tc>
          <w:tcPr>
            <w:tcW w:w="3161" w:type="dxa"/>
            <w:gridSpan w:val="3"/>
            <w:shd w:val="clear" w:color="auto" w:fill="DBE5F1" w:themeFill="accent1" w:themeFillTint="33"/>
            <w:noWrap/>
            <w:vAlign w:val="center"/>
          </w:tcPr>
          <w:p w:rsidR="00B34A66" w:rsidRDefault="00B34A66" w:rsidP="00B34A66">
            <w:pPr>
              <w:spacing w:after="0" w:line="240" w:lineRule="auto"/>
              <w:jc w:val="center"/>
              <w:rPr>
                <w:rFonts w:ascii="Arial" w:eastAsia="Times New Roman" w:hAnsi="Arial" w:cs="Arial"/>
                <w:b/>
                <w:color w:val="000000"/>
                <w:sz w:val="18"/>
                <w:szCs w:val="18"/>
                <w:lang w:eastAsia="fr-FR"/>
              </w:rPr>
            </w:pPr>
            <w:r>
              <w:rPr>
                <w:rFonts w:ascii="Arial" w:eastAsia="Times New Roman" w:hAnsi="Arial" w:cs="Arial"/>
                <w:b/>
                <w:color w:val="000000"/>
                <w:sz w:val="18"/>
                <w:szCs w:val="18"/>
                <w:lang w:eastAsia="fr-FR"/>
              </w:rPr>
              <w:t>PH Femmes</w:t>
            </w:r>
          </w:p>
        </w:tc>
        <w:tc>
          <w:tcPr>
            <w:tcW w:w="3283" w:type="dxa"/>
            <w:gridSpan w:val="3"/>
            <w:shd w:val="clear" w:color="auto" w:fill="DBE5F1" w:themeFill="accent1" w:themeFillTint="33"/>
            <w:noWrap/>
            <w:vAlign w:val="center"/>
          </w:tcPr>
          <w:p w:rsidR="00B34A66" w:rsidRDefault="00B34A66" w:rsidP="00B34A66">
            <w:pPr>
              <w:spacing w:after="0" w:line="240" w:lineRule="auto"/>
              <w:jc w:val="center"/>
              <w:rPr>
                <w:rFonts w:ascii="Arial" w:eastAsia="Times New Roman" w:hAnsi="Arial" w:cs="Arial"/>
                <w:b/>
                <w:color w:val="000000"/>
                <w:sz w:val="18"/>
                <w:szCs w:val="18"/>
                <w:lang w:eastAsia="fr-FR"/>
              </w:rPr>
            </w:pPr>
            <w:r>
              <w:rPr>
                <w:rFonts w:ascii="Arial" w:eastAsia="Times New Roman" w:hAnsi="Arial" w:cs="Arial"/>
                <w:b/>
                <w:color w:val="000000"/>
                <w:sz w:val="18"/>
                <w:szCs w:val="18"/>
                <w:lang w:eastAsia="fr-FR"/>
              </w:rPr>
              <w:t>PH Hommes</w:t>
            </w:r>
          </w:p>
        </w:tc>
      </w:tr>
      <w:tr w:rsidR="00B34A66" w:rsidRPr="00B34A66" w:rsidTr="00883A96">
        <w:trPr>
          <w:trHeight w:val="227"/>
          <w:tblHeader/>
          <w:jc w:val="center"/>
        </w:trPr>
        <w:tc>
          <w:tcPr>
            <w:tcW w:w="3545" w:type="dxa"/>
            <w:gridSpan w:val="2"/>
            <w:shd w:val="clear" w:color="auto" w:fill="DBE5F1" w:themeFill="accent1" w:themeFillTint="33"/>
            <w:noWrap/>
            <w:vAlign w:val="center"/>
            <w:hideMark/>
          </w:tcPr>
          <w:p w:rsidR="00B34A66" w:rsidRPr="00B34A66" w:rsidRDefault="00B34A66" w:rsidP="00B34A66">
            <w:pPr>
              <w:spacing w:after="0" w:line="240" w:lineRule="auto"/>
              <w:jc w:val="center"/>
              <w:rPr>
                <w:rFonts w:ascii="Arial" w:eastAsia="Times New Roman" w:hAnsi="Arial" w:cs="Arial"/>
                <w:b/>
                <w:color w:val="000000"/>
                <w:sz w:val="18"/>
                <w:szCs w:val="18"/>
                <w:lang w:eastAsia="fr-FR"/>
              </w:rPr>
            </w:pPr>
            <w:r>
              <w:rPr>
                <w:rFonts w:ascii="Arial" w:eastAsia="Times New Roman" w:hAnsi="Arial" w:cs="Arial"/>
                <w:b/>
                <w:color w:val="000000"/>
                <w:sz w:val="18"/>
                <w:szCs w:val="18"/>
                <w:lang w:eastAsia="fr-FR"/>
              </w:rPr>
              <w:t>Disciplines et tranches d’âges</w:t>
            </w:r>
          </w:p>
        </w:tc>
        <w:tc>
          <w:tcPr>
            <w:tcW w:w="850" w:type="dxa"/>
            <w:shd w:val="clear" w:color="auto" w:fill="DBE5F1" w:themeFill="accent1" w:themeFillTint="33"/>
            <w:noWrap/>
            <w:vAlign w:val="center"/>
            <w:hideMark/>
          </w:tcPr>
          <w:p w:rsidR="00B34A66" w:rsidRPr="00B34A66" w:rsidRDefault="00B34A66" w:rsidP="00B34A66">
            <w:pPr>
              <w:spacing w:after="0" w:line="240" w:lineRule="auto"/>
              <w:jc w:val="center"/>
              <w:rPr>
                <w:rFonts w:ascii="Arial" w:eastAsia="Times New Roman" w:hAnsi="Arial" w:cs="Arial"/>
                <w:b/>
                <w:color w:val="000000"/>
                <w:sz w:val="18"/>
                <w:szCs w:val="18"/>
                <w:lang w:eastAsia="fr-FR"/>
              </w:rPr>
            </w:pPr>
            <w:r w:rsidRPr="00B34A66">
              <w:rPr>
                <w:rFonts w:ascii="Arial" w:eastAsia="Times New Roman" w:hAnsi="Arial" w:cs="Arial"/>
                <w:b/>
                <w:color w:val="000000"/>
                <w:sz w:val="18"/>
                <w:szCs w:val="18"/>
                <w:lang w:eastAsia="fr-FR"/>
              </w:rPr>
              <w:t>% de femmes</w:t>
            </w:r>
          </w:p>
        </w:tc>
        <w:tc>
          <w:tcPr>
            <w:tcW w:w="970" w:type="dxa"/>
            <w:shd w:val="clear" w:color="auto" w:fill="DBE5F1" w:themeFill="accent1" w:themeFillTint="33"/>
            <w:noWrap/>
            <w:vAlign w:val="center"/>
            <w:hideMark/>
          </w:tcPr>
          <w:p w:rsidR="00B34A66" w:rsidRPr="00B34A66" w:rsidRDefault="00B34A66" w:rsidP="00B34A66">
            <w:pPr>
              <w:spacing w:after="0" w:line="240" w:lineRule="auto"/>
              <w:jc w:val="center"/>
              <w:rPr>
                <w:rFonts w:ascii="Arial" w:eastAsia="Times New Roman" w:hAnsi="Arial" w:cs="Arial"/>
                <w:b/>
                <w:color w:val="000000"/>
                <w:sz w:val="18"/>
                <w:szCs w:val="18"/>
                <w:lang w:eastAsia="fr-FR"/>
              </w:rPr>
            </w:pPr>
            <w:r>
              <w:rPr>
                <w:rFonts w:ascii="Arial" w:eastAsia="Times New Roman" w:hAnsi="Arial" w:cs="Arial"/>
                <w:b/>
                <w:color w:val="000000"/>
                <w:sz w:val="18"/>
                <w:szCs w:val="18"/>
                <w:lang w:eastAsia="fr-FR"/>
              </w:rPr>
              <w:t xml:space="preserve">En </w:t>
            </w:r>
            <w:r w:rsidRPr="00B34A66">
              <w:rPr>
                <w:rFonts w:ascii="Arial" w:eastAsia="Times New Roman" w:hAnsi="Arial" w:cs="Arial"/>
                <w:b/>
                <w:color w:val="000000"/>
                <w:sz w:val="18"/>
                <w:szCs w:val="18"/>
                <w:lang w:eastAsia="fr-FR"/>
              </w:rPr>
              <w:t>CHU</w:t>
            </w:r>
            <w:r>
              <w:rPr>
                <w:rFonts w:ascii="Arial" w:eastAsia="Times New Roman" w:hAnsi="Arial" w:cs="Arial"/>
                <w:b/>
                <w:color w:val="000000"/>
                <w:sz w:val="18"/>
                <w:szCs w:val="18"/>
                <w:lang w:eastAsia="fr-FR"/>
              </w:rPr>
              <w:t xml:space="preserve"> </w:t>
            </w:r>
            <w:r w:rsidRPr="00B34A66">
              <w:rPr>
                <w:rFonts w:ascii="Arial" w:eastAsia="Times New Roman" w:hAnsi="Arial" w:cs="Arial"/>
                <w:b/>
                <w:color w:val="000000"/>
                <w:sz w:val="18"/>
                <w:szCs w:val="18"/>
                <w:lang w:eastAsia="fr-FR"/>
              </w:rPr>
              <w:t>/</w:t>
            </w:r>
            <w:r>
              <w:rPr>
                <w:rFonts w:ascii="Arial" w:eastAsia="Times New Roman" w:hAnsi="Arial" w:cs="Arial"/>
                <w:b/>
                <w:color w:val="000000"/>
                <w:sz w:val="18"/>
                <w:szCs w:val="18"/>
                <w:lang w:eastAsia="fr-FR"/>
              </w:rPr>
              <w:t xml:space="preserve"> </w:t>
            </w:r>
            <w:r w:rsidRPr="00B34A66">
              <w:rPr>
                <w:rFonts w:ascii="Arial" w:eastAsia="Times New Roman" w:hAnsi="Arial" w:cs="Arial"/>
                <w:b/>
                <w:color w:val="000000"/>
                <w:sz w:val="18"/>
                <w:szCs w:val="18"/>
                <w:lang w:eastAsia="fr-FR"/>
              </w:rPr>
              <w:t>CHR</w:t>
            </w:r>
          </w:p>
        </w:tc>
        <w:tc>
          <w:tcPr>
            <w:tcW w:w="1341" w:type="dxa"/>
            <w:shd w:val="clear" w:color="auto" w:fill="DBE5F1" w:themeFill="accent1" w:themeFillTint="33"/>
            <w:noWrap/>
            <w:vAlign w:val="center"/>
            <w:hideMark/>
          </w:tcPr>
          <w:p w:rsidR="00B34A66" w:rsidRPr="00B34A66" w:rsidRDefault="00B34A66" w:rsidP="00B34A66">
            <w:pPr>
              <w:spacing w:after="0" w:line="240" w:lineRule="auto"/>
              <w:jc w:val="center"/>
              <w:rPr>
                <w:rFonts w:ascii="Arial" w:eastAsia="Times New Roman" w:hAnsi="Arial" w:cs="Arial"/>
                <w:b/>
                <w:color w:val="000000"/>
                <w:sz w:val="18"/>
                <w:szCs w:val="18"/>
                <w:lang w:eastAsia="fr-FR"/>
              </w:rPr>
            </w:pPr>
            <w:r>
              <w:rPr>
                <w:rFonts w:ascii="Arial" w:eastAsia="Times New Roman" w:hAnsi="Arial" w:cs="Arial"/>
                <w:b/>
                <w:color w:val="000000"/>
                <w:sz w:val="18"/>
                <w:szCs w:val="18"/>
                <w:lang w:eastAsia="fr-FR"/>
              </w:rPr>
              <w:t xml:space="preserve">En établissement non </w:t>
            </w:r>
            <w:r w:rsidRPr="00B34A66">
              <w:rPr>
                <w:rFonts w:ascii="Arial" w:eastAsia="Times New Roman" w:hAnsi="Arial" w:cs="Arial"/>
                <w:b/>
                <w:color w:val="000000"/>
                <w:sz w:val="18"/>
                <w:szCs w:val="18"/>
                <w:lang w:eastAsia="fr-FR"/>
              </w:rPr>
              <w:t>CHU</w:t>
            </w:r>
          </w:p>
        </w:tc>
        <w:tc>
          <w:tcPr>
            <w:tcW w:w="1033" w:type="dxa"/>
            <w:shd w:val="clear" w:color="auto" w:fill="DBE5F1" w:themeFill="accent1" w:themeFillTint="33"/>
            <w:noWrap/>
            <w:vAlign w:val="center"/>
            <w:hideMark/>
          </w:tcPr>
          <w:p w:rsidR="00B34A66" w:rsidRPr="00B34A66" w:rsidRDefault="00B34A66" w:rsidP="00B34A66">
            <w:pPr>
              <w:spacing w:after="0" w:line="240" w:lineRule="auto"/>
              <w:jc w:val="center"/>
              <w:rPr>
                <w:rFonts w:ascii="Arial" w:eastAsia="Times New Roman" w:hAnsi="Arial" w:cs="Arial"/>
                <w:b/>
                <w:color w:val="000000"/>
                <w:sz w:val="18"/>
                <w:szCs w:val="18"/>
                <w:lang w:eastAsia="fr-FR"/>
              </w:rPr>
            </w:pPr>
            <w:r w:rsidRPr="00B34A66">
              <w:rPr>
                <w:rFonts w:ascii="Arial" w:eastAsia="Times New Roman" w:hAnsi="Arial" w:cs="Arial"/>
                <w:b/>
                <w:color w:val="000000"/>
                <w:sz w:val="18"/>
                <w:szCs w:val="18"/>
                <w:lang w:eastAsia="fr-FR"/>
              </w:rPr>
              <w:t>% d'hommes</w:t>
            </w:r>
          </w:p>
        </w:tc>
        <w:tc>
          <w:tcPr>
            <w:tcW w:w="909" w:type="dxa"/>
            <w:shd w:val="clear" w:color="auto" w:fill="DBE5F1" w:themeFill="accent1" w:themeFillTint="33"/>
            <w:noWrap/>
            <w:vAlign w:val="center"/>
            <w:hideMark/>
          </w:tcPr>
          <w:p w:rsidR="00B34A66" w:rsidRPr="00B34A66" w:rsidRDefault="00B34A66" w:rsidP="00B34A66">
            <w:pPr>
              <w:spacing w:after="0" w:line="240" w:lineRule="auto"/>
              <w:jc w:val="center"/>
              <w:rPr>
                <w:rFonts w:ascii="Arial" w:eastAsia="Times New Roman" w:hAnsi="Arial" w:cs="Arial"/>
                <w:b/>
                <w:color w:val="000000"/>
                <w:sz w:val="18"/>
                <w:szCs w:val="18"/>
                <w:lang w:eastAsia="fr-FR"/>
              </w:rPr>
            </w:pPr>
            <w:r>
              <w:rPr>
                <w:rFonts w:ascii="Arial" w:eastAsia="Times New Roman" w:hAnsi="Arial" w:cs="Arial"/>
                <w:b/>
                <w:color w:val="000000"/>
                <w:sz w:val="18"/>
                <w:szCs w:val="18"/>
                <w:lang w:eastAsia="fr-FR"/>
              </w:rPr>
              <w:t xml:space="preserve">En </w:t>
            </w:r>
            <w:r w:rsidRPr="00B34A66">
              <w:rPr>
                <w:rFonts w:ascii="Arial" w:eastAsia="Times New Roman" w:hAnsi="Arial" w:cs="Arial"/>
                <w:b/>
                <w:color w:val="000000"/>
                <w:sz w:val="18"/>
                <w:szCs w:val="18"/>
                <w:lang w:eastAsia="fr-FR"/>
              </w:rPr>
              <w:t>CHU/</w:t>
            </w:r>
            <w:r>
              <w:rPr>
                <w:rFonts w:ascii="Arial" w:eastAsia="Times New Roman" w:hAnsi="Arial" w:cs="Arial"/>
                <w:b/>
                <w:color w:val="000000"/>
                <w:sz w:val="18"/>
                <w:szCs w:val="18"/>
                <w:lang w:eastAsia="fr-FR"/>
              </w:rPr>
              <w:t xml:space="preserve">  </w:t>
            </w:r>
            <w:r w:rsidRPr="00B34A66">
              <w:rPr>
                <w:rFonts w:ascii="Arial" w:eastAsia="Times New Roman" w:hAnsi="Arial" w:cs="Arial"/>
                <w:b/>
                <w:color w:val="000000"/>
                <w:sz w:val="18"/>
                <w:szCs w:val="18"/>
                <w:lang w:eastAsia="fr-FR"/>
              </w:rPr>
              <w:t>CHR</w:t>
            </w:r>
          </w:p>
        </w:tc>
        <w:tc>
          <w:tcPr>
            <w:tcW w:w="1341" w:type="dxa"/>
            <w:shd w:val="clear" w:color="auto" w:fill="DBE5F1" w:themeFill="accent1" w:themeFillTint="33"/>
            <w:noWrap/>
            <w:vAlign w:val="center"/>
            <w:hideMark/>
          </w:tcPr>
          <w:p w:rsidR="00B34A66" w:rsidRPr="00B34A66" w:rsidRDefault="00B34A66" w:rsidP="00B34A66">
            <w:pPr>
              <w:spacing w:after="0" w:line="240" w:lineRule="auto"/>
              <w:jc w:val="center"/>
              <w:rPr>
                <w:rFonts w:ascii="Arial" w:eastAsia="Times New Roman" w:hAnsi="Arial" w:cs="Arial"/>
                <w:b/>
                <w:color w:val="000000"/>
                <w:sz w:val="18"/>
                <w:szCs w:val="18"/>
                <w:lang w:eastAsia="fr-FR"/>
              </w:rPr>
            </w:pPr>
            <w:r>
              <w:rPr>
                <w:rFonts w:ascii="Arial" w:eastAsia="Times New Roman" w:hAnsi="Arial" w:cs="Arial"/>
                <w:b/>
                <w:color w:val="000000"/>
                <w:sz w:val="18"/>
                <w:szCs w:val="18"/>
                <w:lang w:eastAsia="fr-FR"/>
              </w:rPr>
              <w:t xml:space="preserve">En établissement non </w:t>
            </w:r>
            <w:r w:rsidRPr="00B34A66">
              <w:rPr>
                <w:rFonts w:ascii="Arial" w:eastAsia="Times New Roman" w:hAnsi="Arial" w:cs="Arial"/>
                <w:b/>
                <w:color w:val="000000"/>
                <w:sz w:val="18"/>
                <w:szCs w:val="18"/>
                <w:lang w:eastAsia="fr-FR"/>
              </w:rPr>
              <w:t>CHU</w:t>
            </w:r>
          </w:p>
        </w:tc>
      </w:tr>
      <w:tr w:rsidR="00B34A66" w:rsidRPr="00B34A66" w:rsidTr="00883A96">
        <w:trPr>
          <w:trHeight w:val="227"/>
          <w:jc w:val="center"/>
        </w:trPr>
        <w:tc>
          <w:tcPr>
            <w:tcW w:w="1420" w:type="dxa"/>
            <w:vMerge w:val="restart"/>
            <w:shd w:val="clear" w:color="auto" w:fill="auto"/>
            <w:noWrap/>
            <w:vAlign w:val="center"/>
            <w:hideMark/>
          </w:tcPr>
          <w:p w:rsidR="00B34A66" w:rsidRPr="00B34A66" w:rsidRDefault="00B34A66" w:rsidP="00B34A66">
            <w:pPr>
              <w:spacing w:after="0" w:line="240" w:lineRule="auto"/>
              <w:jc w:val="center"/>
              <w:rPr>
                <w:rFonts w:ascii="Arial" w:eastAsia="Times New Roman" w:hAnsi="Arial" w:cs="Arial"/>
                <w:b/>
                <w:bCs/>
                <w:color w:val="000000"/>
                <w:sz w:val="18"/>
                <w:szCs w:val="18"/>
                <w:lang w:eastAsia="fr-FR"/>
              </w:rPr>
            </w:pPr>
            <w:r w:rsidRPr="00B34A66">
              <w:rPr>
                <w:rFonts w:ascii="Arial" w:eastAsia="Times New Roman" w:hAnsi="Arial" w:cs="Arial"/>
                <w:b/>
                <w:bCs/>
                <w:color w:val="000000"/>
                <w:sz w:val="18"/>
                <w:szCs w:val="18"/>
                <w:lang w:eastAsia="fr-FR"/>
              </w:rPr>
              <w:t>Biologie</w:t>
            </w:r>
          </w:p>
        </w:tc>
        <w:tc>
          <w:tcPr>
            <w:tcW w:w="2125" w:type="dxa"/>
            <w:shd w:val="clear" w:color="auto" w:fill="auto"/>
            <w:noWrap/>
            <w:vAlign w:val="bottom"/>
            <w:hideMark/>
          </w:tcPr>
          <w:p w:rsidR="00B34A66" w:rsidRPr="00B34A66" w:rsidRDefault="00B34A66" w:rsidP="00B34A66">
            <w:pPr>
              <w:spacing w:after="0" w:line="240" w:lineRule="auto"/>
              <w:ind w:firstLineChars="100" w:firstLine="180"/>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25 - 29 ans</w:t>
            </w:r>
          </w:p>
        </w:tc>
        <w:tc>
          <w:tcPr>
            <w:tcW w:w="850"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0,1</w:t>
            </w:r>
          </w:p>
        </w:tc>
        <w:tc>
          <w:tcPr>
            <w:tcW w:w="970"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0,3</w:t>
            </w:r>
          </w:p>
        </w:tc>
        <w:tc>
          <w:tcPr>
            <w:tcW w:w="1033"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p>
        </w:tc>
        <w:tc>
          <w:tcPr>
            <w:tcW w:w="909"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p>
        </w:tc>
      </w:tr>
      <w:tr w:rsidR="00B34A66" w:rsidRPr="00B34A66" w:rsidTr="00883A96">
        <w:trPr>
          <w:trHeight w:val="227"/>
          <w:jc w:val="center"/>
        </w:trPr>
        <w:tc>
          <w:tcPr>
            <w:tcW w:w="1420" w:type="dxa"/>
            <w:vMerge/>
            <w:vAlign w:val="center"/>
            <w:hideMark/>
          </w:tcPr>
          <w:p w:rsidR="00B34A66" w:rsidRPr="00B34A66" w:rsidRDefault="00B34A66" w:rsidP="00B34A66">
            <w:pPr>
              <w:spacing w:after="0" w:line="240" w:lineRule="auto"/>
              <w:rPr>
                <w:rFonts w:ascii="Arial" w:eastAsia="Times New Roman" w:hAnsi="Arial" w:cs="Arial"/>
                <w:b/>
                <w:bCs/>
                <w:color w:val="000000"/>
                <w:sz w:val="18"/>
                <w:szCs w:val="18"/>
                <w:lang w:eastAsia="fr-FR"/>
              </w:rPr>
            </w:pPr>
          </w:p>
        </w:tc>
        <w:tc>
          <w:tcPr>
            <w:tcW w:w="2125" w:type="dxa"/>
            <w:shd w:val="clear" w:color="auto" w:fill="auto"/>
            <w:noWrap/>
            <w:vAlign w:val="bottom"/>
            <w:hideMark/>
          </w:tcPr>
          <w:p w:rsidR="00B34A66" w:rsidRPr="00B34A66" w:rsidRDefault="00B34A66" w:rsidP="00B34A66">
            <w:pPr>
              <w:spacing w:after="0" w:line="240" w:lineRule="auto"/>
              <w:ind w:firstLineChars="100" w:firstLine="180"/>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30 - 34 ans</w:t>
            </w:r>
          </w:p>
        </w:tc>
        <w:tc>
          <w:tcPr>
            <w:tcW w:w="850"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7,5</w:t>
            </w:r>
          </w:p>
        </w:tc>
        <w:tc>
          <w:tcPr>
            <w:tcW w:w="970"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6,8</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8,3</w:t>
            </w:r>
          </w:p>
        </w:tc>
        <w:tc>
          <w:tcPr>
            <w:tcW w:w="1033"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7,1</w:t>
            </w:r>
          </w:p>
        </w:tc>
        <w:tc>
          <w:tcPr>
            <w:tcW w:w="909"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6,7</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7,4</w:t>
            </w:r>
          </w:p>
        </w:tc>
      </w:tr>
      <w:tr w:rsidR="00B34A66" w:rsidRPr="00B34A66" w:rsidTr="00883A96">
        <w:trPr>
          <w:trHeight w:val="227"/>
          <w:jc w:val="center"/>
        </w:trPr>
        <w:tc>
          <w:tcPr>
            <w:tcW w:w="1420" w:type="dxa"/>
            <w:vMerge/>
            <w:vAlign w:val="center"/>
            <w:hideMark/>
          </w:tcPr>
          <w:p w:rsidR="00B34A66" w:rsidRPr="00B34A66" w:rsidRDefault="00B34A66" w:rsidP="00B34A66">
            <w:pPr>
              <w:spacing w:after="0" w:line="240" w:lineRule="auto"/>
              <w:rPr>
                <w:rFonts w:ascii="Arial" w:eastAsia="Times New Roman" w:hAnsi="Arial" w:cs="Arial"/>
                <w:b/>
                <w:bCs/>
                <w:color w:val="000000"/>
                <w:sz w:val="18"/>
                <w:szCs w:val="18"/>
                <w:lang w:eastAsia="fr-FR"/>
              </w:rPr>
            </w:pPr>
          </w:p>
        </w:tc>
        <w:tc>
          <w:tcPr>
            <w:tcW w:w="2125" w:type="dxa"/>
            <w:shd w:val="clear" w:color="auto" w:fill="auto"/>
            <w:noWrap/>
            <w:vAlign w:val="bottom"/>
            <w:hideMark/>
          </w:tcPr>
          <w:p w:rsidR="00B34A66" w:rsidRPr="00B34A66" w:rsidRDefault="00B34A66" w:rsidP="00B34A66">
            <w:pPr>
              <w:spacing w:after="0" w:line="240" w:lineRule="auto"/>
              <w:ind w:firstLineChars="100" w:firstLine="180"/>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35 - 39 ans</w:t>
            </w:r>
          </w:p>
        </w:tc>
        <w:tc>
          <w:tcPr>
            <w:tcW w:w="850"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18,2</w:t>
            </w:r>
          </w:p>
        </w:tc>
        <w:tc>
          <w:tcPr>
            <w:tcW w:w="970"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16,4</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20,2</w:t>
            </w:r>
          </w:p>
        </w:tc>
        <w:tc>
          <w:tcPr>
            <w:tcW w:w="1033"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14,8</w:t>
            </w:r>
          </w:p>
        </w:tc>
        <w:tc>
          <w:tcPr>
            <w:tcW w:w="909"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16,3</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13,5</w:t>
            </w:r>
          </w:p>
        </w:tc>
      </w:tr>
      <w:tr w:rsidR="00B34A66" w:rsidRPr="00B34A66" w:rsidTr="00883A96">
        <w:trPr>
          <w:trHeight w:val="227"/>
          <w:jc w:val="center"/>
        </w:trPr>
        <w:tc>
          <w:tcPr>
            <w:tcW w:w="1420" w:type="dxa"/>
            <w:vMerge/>
            <w:vAlign w:val="center"/>
            <w:hideMark/>
          </w:tcPr>
          <w:p w:rsidR="00B34A66" w:rsidRPr="00B34A66" w:rsidRDefault="00B34A66" w:rsidP="00B34A66">
            <w:pPr>
              <w:spacing w:after="0" w:line="240" w:lineRule="auto"/>
              <w:rPr>
                <w:rFonts w:ascii="Arial" w:eastAsia="Times New Roman" w:hAnsi="Arial" w:cs="Arial"/>
                <w:b/>
                <w:bCs/>
                <w:color w:val="000000"/>
                <w:sz w:val="18"/>
                <w:szCs w:val="18"/>
                <w:lang w:eastAsia="fr-FR"/>
              </w:rPr>
            </w:pPr>
          </w:p>
        </w:tc>
        <w:tc>
          <w:tcPr>
            <w:tcW w:w="2125" w:type="dxa"/>
            <w:shd w:val="clear" w:color="auto" w:fill="auto"/>
            <w:noWrap/>
            <w:vAlign w:val="bottom"/>
            <w:hideMark/>
          </w:tcPr>
          <w:p w:rsidR="00B34A66" w:rsidRPr="00B34A66" w:rsidRDefault="00B34A66" w:rsidP="00B34A66">
            <w:pPr>
              <w:spacing w:after="0" w:line="240" w:lineRule="auto"/>
              <w:ind w:firstLineChars="100" w:firstLine="180"/>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40 - 44 ans</w:t>
            </w:r>
          </w:p>
        </w:tc>
        <w:tc>
          <w:tcPr>
            <w:tcW w:w="850"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14,2</w:t>
            </w:r>
          </w:p>
        </w:tc>
        <w:tc>
          <w:tcPr>
            <w:tcW w:w="970"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13,7</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14,9</w:t>
            </w:r>
          </w:p>
        </w:tc>
        <w:tc>
          <w:tcPr>
            <w:tcW w:w="1033"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14,0</w:t>
            </w:r>
          </w:p>
        </w:tc>
        <w:tc>
          <w:tcPr>
            <w:tcW w:w="909"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18,3</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10,4</w:t>
            </w:r>
          </w:p>
        </w:tc>
      </w:tr>
      <w:tr w:rsidR="00B34A66" w:rsidRPr="00B34A66" w:rsidTr="00883A96">
        <w:trPr>
          <w:trHeight w:val="227"/>
          <w:jc w:val="center"/>
        </w:trPr>
        <w:tc>
          <w:tcPr>
            <w:tcW w:w="1420" w:type="dxa"/>
            <w:vMerge/>
            <w:vAlign w:val="center"/>
            <w:hideMark/>
          </w:tcPr>
          <w:p w:rsidR="00B34A66" w:rsidRPr="00B34A66" w:rsidRDefault="00B34A66" w:rsidP="00B34A66">
            <w:pPr>
              <w:spacing w:after="0" w:line="240" w:lineRule="auto"/>
              <w:rPr>
                <w:rFonts w:ascii="Arial" w:eastAsia="Times New Roman" w:hAnsi="Arial" w:cs="Arial"/>
                <w:b/>
                <w:bCs/>
                <w:color w:val="000000"/>
                <w:sz w:val="18"/>
                <w:szCs w:val="18"/>
                <w:lang w:eastAsia="fr-FR"/>
              </w:rPr>
            </w:pPr>
          </w:p>
        </w:tc>
        <w:tc>
          <w:tcPr>
            <w:tcW w:w="2125" w:type="dxa"/>
            <w:shd w:val="clear" w:color="auto" w:fill="auto"/>
            <w:noWrap/>
            <w:vAlign w:val="bottom"/>
            <w:hideMark/>
          </w:tcPr>
          <w:p w:rsidR="00B34A66" w:rsidRPr="00B34A66" w:rsidRDefault="00B34A66" w:rsidP="00B34A66">
            <w:pPr>
              <w:spacing w:after="0" w:line="240" w:lineRule="auto"/>
              <w:ind w:firstLineChars="100" w:firstLine="180"/>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45 - 49 ans</w:t>
            </w:r>
          </w:p>
        </w:tc>
        <w:tc>
          <w:tcPr>
            <w:tcW w:w="850"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10,5</w:t>
            </w:r>
          </w:p>
        </w:tc>
        <w:tc>
          <w:tcPr>
            <w:tcW w:w="970"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11,8</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8,9</w:t>
            </w:r>
          </w:p>
        </w:tc>
        <w:tc>
          <w:tcPr>
            <w:tcW w:w="1033"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6,2</w:t>
            </w:r>
          </w:p>
        </w:tc>
        <w:tc>
          <w:tcPr>
            <w:tcW w:w="909"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7,0</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5,5</w:t>
            </w:r>
          </w:p>
        </w:tc>
      </w:tr>
      <w:tr w:rsidR="00B34A66" w:rsidRPr="00B34A66" w:rsidTr="00883A96">
        <w:trPr>
          <w:trHeight w:val="227"/>
          <w:jc w:val="center"/>
        </w:trPr>
        <w:tc>
          <w:tcPr>
            <w:tcW w:w="1420" w:type="dxa"/>
            <w:vMerge/>
            <w:vAlign w:val="center"/>
            <w:hideMark/>
          </w:tcPr>
          <w:p w:rsidR="00B34A66" w:rsidRPr="00B34A66" w:rsidRDefault="00B34A66" w:rsidP="00B34A66">
            <w:pPr>
              <w:spacing w:after="0" w:line="240" w:lineRule="auto"/>
              <w:rPr>
                <w:rFonts w:ascii="Arial" w:eastAsia="Times New Roman" w:hAnsi="Arial" w:cs="Arial"/>
                <w:b/>
                <w:bCs/>
                <w:color w:val="000000"/>
                <w:sz w:val="18"/>
                <w:szCs w:val="18"/>
                <w:lang w:eastAsia="fr-FR"/>
              </w:rPr>
            </w:pPr>
          </w:p>
        </w:tc>
        <w:tc>
          <w:tcPr>
            <w:tcW w:w="2125" w:type="dxa"/>
            <w:shd w:val="clear" w:color="auto" w:fill="auto"/>
            <w:noWrap/>
            <w:vAlign w:val="bottom"/>
            <w:hideMark/>
          </w:tcPr>
          <w:p w:rsidR="00B34A66" w:rsidRPr="00B34A66" w:rsidRDefault="00B34A66" w:rsidP="00B34A66">
            <w:pPr>
              <w:spacing w:after="0" w:line="240" w:lineRule="auto"/>
              <w:ind w:firstLineChars="100" w:firstLine="180"/>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50 - 54 ans</w:t>
            </w:r>
          </w:p>
        </w:tc>
        <w:tc>
          <w:tcPr>
            <w:tcW w:w="850" w:type="dxa"/>
            <w:shd w:val="clear" w:color="auto" w:fill="auto"/>
            <w:noWrap/>
            <w:vAlign w:val="bottom"/>
            <w:hideMark/>
          </w:tcPr>
          <w:p w:rsidR="00B34A66" w:rsidRPr="00B34A66" w:rsidRDefault="00232D23" w:rsidP="00B34A66">
            <w:pPr>
              <w:spacing w:after="0" w:line="240" w:lineRule="auto"/>
              <w:jc w:val="right"/>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12,6</w:t>
            </w:r>
          </w:p>
        </w:tc>
        <w:tc>
          <w:tcPr>
            <w:tcW w:w="970"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13,0</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12,0</w:t>
            </w:r>
          </w:p>
        </w:tc>
        <w:tc>
          <w:tcPr>
            <w:tcW w:w="1033"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11,4</w:t>
            </w:r>
          </w:p>
        </w:tc>
        <w:tc>
          <w:tcPr>
            <w:tcW w:w="909"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11,0</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11,8</w:t>
            </w:r>
          </w:p>
        </w:tc>
      </w:tr>
      <w:tr w:rsidR="00B34A66" w:rsidRPr="00B34A66" w:rsidTr="00883A96">
        <w:trPr>
          <w:trHeight w:val="227"/>
          <w:jc w:val="center"/>
        </w:trPr>
        <w:tc>
          <w:tcPr>
            <w:tcW w:w="1420" w:type="dxa"/>
            <w:vMerge/>
            <w:vAlign w:val="center"/>
            <w:hideMark/>
          </w:tcPr>
          <w:p w:rsidR="00B34A66" w:rsidRPr="00B34A66" w:rsidRDefault="00B34A66" w:rsidP="00B34A66">
            <w:pPr>
              <w:spacing w:after="0" w:line="240" w:lineRule="auto"/>
              <w:rPr>
                <w:rFonts w:ascii="Arial" w:eastAsia="Times New Roman" w:hAnsi="Arial" w:cs="Arial"/>
                <w:b/>
                <w:bCs/>
                <w:color w:val="000000"/>
                <w:sz w:val="18"/>
                <w:szCs w:val="18"/>
                <w:lang w:eastAsia="fr-FR"/>
              </w:rPr>
            </w:pPr>
          </w:p>
        </w:tc>
        <w:tc>
          <w:tcPr>
            <w:tcW w:w="2125" w:type="dxa"/>
            <w:shd w:val="clear" w:color="auto" w:fill="auto"/>
            <w:noWrap/>
            <w:vAlign w:val="bottom"/>
            <w:hideMark/>
          </w:tcPr>
          <w:p w:rsidR="00B34A66" w:rsidRPr="00B34A66" w:rsidRDefault="00B34A66" w:rsidP="00B34A66">
            <w:pPr>
              <w:spacing w:after="0" w:line="240" w:lineRule="auto"/>
              <w:ind w:firstLineChars="100" w:firstLine="180"/>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55 - 59 ans</w:t>
            </w:r>
          </w:p>
        </w:tc>
        <w:tc>
          <w:tcPr>
            <w:tcW w:w="850"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18,4</w:t>
            </w:r>
          </w:p>
        </w:tc>
        <w:tc>
          <w:tcPr>
            <w:tcW w:w="970"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19,5</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17,2</w:t>
            </w:r>
          </w:p>
        </w:tc>
        <w:tc>
          <w:tcPr>
            <w:tcW w:w="1033"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20,0</w:t>
            </w:r>
          </w:p>
        </w:tc>
        <w:tc>
          <w:tcPr>
            <w:tcW w:w="909"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17,3</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22,3</w:t>
            </w:r>
          </w:p>
        </w:tc>
      </w:tr>
      <w:tr w:rsidR="00B34A66" w:rsidRPr="00B34A66" w:rsidTr="00883A96">
        <w:trPr>
          <w:trHeight w:val="227"/>
          <w:jc w:val="center"/>
        </w:trPr>
        <w:tc>
          <w:tcPr>
            <w:tcW w:w="1420" w:type="dxa"/>
            <w:vMerge/>
            <w:vAlign w:val="center"/>
            <w:hideMark/>
          </w:tcPr>
          <w:p w:rsidR="00B34A66" w:rsidRPr="00B34A66" w:rsidRDefault="00B34A66" w:rsidP="00B34A66">
            <w:pPr>
              <w:spacing w:after="0" w:line="240" w:lineRule="auto"/>
              <w:rPr>
                <w:rFonts w:ascii="Arial" w:eastAsia="Times New Roman" w:hAnsi="Arial" w:cs="Arial"/>
                <w:b/>
                <w:bCs/>
                <w:color w:val="000000"/>
                <w:sz w:val="18"/>
                <w:szCs w:val="18"/>
                <w:lang w:eastAsia="fr-FR"/>
              </w:rPr>
            </w:pPr>
          </w:p>
        </w:tc>
        <w:tc>
          <w:tcPr>
            <w:tcW w:w="2125" w:type="dxa"/>
            <w:shd w:val="clear" w:color="auto" w:fill="auto"/>
            <w:noWrap/>
            <w:vAlign w:val="bottom"/>
            <w:hideMark/>
          </w:tcPr>
          <w:p w:rsidR="00B34A66" w:rsidRPr="00B34A66" w:rsidRDefault="00B34A66" w:rsidP="00B34A66">
            <w:pPr>
              <w:spacing w:after="0" w:line="240" w:lineRule="auto"/>
              <w:ind w:firstLineChars="100" w:firstLine="180"/>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60 - 64 ans</w:t>
            </w:r>
          </w:p>
        </w:tc>
        <w:tc>
          <w:tcPr>
            <w:tcW w:w="850"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15,2</w:t>
            </w:r>
          </w:p>
        </w:tc>
        <w:tc>
          <w:tcPr>
            <w:tcW w:w="970"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15,7</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14,7</w:t>
            </w:r>
          </w:p>
        </w:tc>
        <w:tc>
          <w:tcPr>
            <w:tcW w:w="1033"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18,4</w:t>
            </w:r>
          </w:p>
        </w:tc>
        <w:tc>
          <w:tcPr>
            <w:tcW w:w="909"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17,3</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19,2</w:t>
            </w:r>
          </w:p>
        </w:tc>
      </w:tr>
      <w:tr w:rsidR="00B34A66" w:rsidRPr="00B34A66" w:rsidTr="00883A96">
        <w:trPr>
          <w:trHeight w:val="227"/>
          <w:jc w:val="center"/>
        </w:trPr>
        <w:tc>
          <w:tcPr>
            <w:tcW w:w="1420" w:type="dxa"/>
            <w:vMerge/>
            <w:vAlign w:val="center"/>
            <w:hideMark/>
          </w:tcPr>
          <w:p w:rsidR="00B34A66" w:rsidRPr="00B34A66" w:rsidRDefault="00B34A66" w:rsidP="00B34A66">
            <w:pPr>
              <w:spacing w:after="0" w:line="240" w:lineRule="auto"/>
              <w:rPr>
                <w:rFonts w:ascii="Arial" w:eastAsia="Times New Roman" w:hAnsi="Arial" w:cs="Arial"/>
                <w:b/>
                <w:bCs/>
                <w:color w:val="000000"/>
                <w:sz w:val="18"/>
                <w:szCs w:val="18"/>
                <w:lang w:eastAsia="fr-FR"/>
              </w:rPr>
            </w:pPr>
          </w:p>
        </w:tc>
        <w:tc>
          <w:tcPr>
            <w:tcW w:w="2125" w:type="dxa"/>
            <w:shd w:val="clear" w:color="auto" w:fill="auto"/>
            <w:noWrap/>
            <w:vAlign w:val="bottom"/>
            <w:hideMark/>
          </w:tcPr>
          <w:p w:rsidR="00B34A66" w:rsidRPr="00B34A66" w:rsidRDefault="00B34A66" w:rsidP="00B34A66">
            <w:pPr>
              <w:spacing w:after="0" w:line="240" w:lineRule="auto"/>
              <w:ind w:firstLineChars="100" w:firstLine="180"/>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65 ans et +</w:t>
            </w:r>
          </w:p>
        </w:tc>
        <w:tc>
          <w:tcPr>
            <w:tcW w:w="850"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3,3</w:t>
            </w:r>
          </w:p>
        </w:tc>
        <w:tc>
          <w:tcPr>
            <w:tcW w:w="970"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3,1</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3,5</w:t>
            </w:r>
          </w:p>
        </w:tc>
        <w:tc>
          <w:tcPr>
            <w:tcW w:w="1033" w:type="dxa"/>
            <w:shd w:val="clear" w:color="auto" w:fill="auto"/>
            <w:noWrap/>
            <w:vAlign w:val="bottom"/>
            <w:hideMark/>
          </w:tcPr>
          <w:p w:rsidR="00B34A66" w:rsidRPr="00B34A66" w:rsidRDefault="00B34A66" w:rsidP="00232D23">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8,</w:t>
            </w:r>
            <w:r w:rsidR="00232D23">
              <w:rPr>
                <w:rFonts w:ascii="Arial" w:eastAsia="Times New Roman" w:hAnsi="Arial" w:cs="Arial"/>
                <w:color w:val="000000"/>
                <w:sz w:val="18"/>
                <w:szCs w:val="18"/>
                <w:lang w:eastAsia="fr-FR"/>
              </w:rPr>
              <w:t>1</w:t>
            </w:r>
          </w:p>
        </w:tc>
        <w:tc>
          <w:tcPr>
            <w:tcW w:w="909"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6,0</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9,</w:t>
            </w:r>
            <w:r>
              <w:rPr>
                <w:rFonts w:ascii="Arial" w:eastAsia="Times New Roman" w:hAnsi="Arial" w:cs="Arial"/>
                <w:color w:val="000000"/>
                <w:sz w:val="18"/>
                <w:szCs w:val="18"/>
                <w:lang w:eastAsia="fr-FR"/>
              </w:rPr>
              <w:t>9</w:t>
            </w:r>
          </w:p>
        </w:tc>
      </w:tr>
      <w:tr w:rsidR="00B34A66" w:rsidRPr="00B34A66" w:rsidTr="00883A96">
        <w:trPr>
          <w:trHeight w:val="227"/>
          <w:jc w:val="center"/>
        </w:trPr>
        <w:tc>
          <w:tcPr>
            <w:tcW w:w="1420" w:type="dxa"/>
            <w:vMerge/>
            <w:vAlign w:val="center"/>
            <w:hideMark/>
          </w:tcPr>
          <w:p w:rsidR="00B34A66" w:rsidRPr="00B34A66" w:rsidRDefault="00B34A66" w:rsidP="00B34A66">
            <w:pPr>
              <w:spacing w:after="0" w:line="240" w:lineRule="auto"/>
              <w:rPr>
                <w:rFonts w:ascii="Arial" w:eastAsia="Times New Roman" w:hAnsi="Arial" w:cs="Arial"/>
                <w:b/>
                <w:bCs/>
                <w:color w:val="000000"/>
                <w:sz w:val="18"/>
                <w:szCs w:val="18"/>
                <w:lang w:eastAsia="fr-FR"/>
              </w:rPr>
            </w:pPr>
          </w:p>
        </w:tc>
        <w:tc>
          <w:tcPr>
            <w:tcW w:w="2125" w:type="dxa"/>
            <w:shd w:val="clear" w:color="auto" w:fill="B8CCE4" w:themeFill="accent1" w:themeFillTint="66"/>
            <w:noWrap/>
            <w:vAlign w:val="bottom"/>
            <w:hideMark/>
          </w:tcPr>
          <w:p w:rsidR="00B34A66" w:rsidRPr="00B34A66" w:rsidRDefault="00B34A66" w:rsidP="00B34A66">
            <w:pPr>
              <w:spacing w:after="0" w:line="240" w:lineRule="auto"/>
              <w:rPr>
                <w:rFonts w:ascii="Arial" w:eastAsia="Times New Roman" w:hAnsi="Arial" w:cs="Arial"/>
                <w:b/>
                <w:bCs/>
                <w:color w:val="000000"/>
                <w:sz w:val="18"/>
                <w:szCs w:val="18"/>
                <w:lang w:eastAsia="fr-FR"/>
              </w:rPr>
            </w:pPr>
            <w:r w:rsidRPr="00B34A66">
              <w:rPr>
                <w:rFonts w:ascii="Arial" w:eastAsia="Times New Roman" w:hAnsi="Arial" w:cs="Arial"/>
                <w:b/>
                <w:bCs/>
                <w:color w:val="000000"/>
                <w:sz w:val="18"/>
                <w:szCs w:val="18"/>
                <w:lang w:eastAsia="fr-FR"/>
              </w:rPr>
              <w:t>Effectif Biologie</w:t>
            </w:r>
          </w:p>
        </w:tc>
        <w:tc>
          <w:tcPr>
            <w:tcW w:w="850" w:type="dxa"/>
            <w:shd w:val="clear" w:color="auto" w:fill="B8CCE4" w:themeFill="accent1" w:themeFillTint="66"/>
            <w:noWrap/>
            <w:vAlign w:val="bottom"/>
            <w:hideMark/>
          </w:tcPr>
          <w:p w:rsidR="00B34A66" w:rsidRPr="00B34A66" w:rsidRDefault="00B34A66" w:rsidP="00B34A66">
            <w:pPr>
              <w:spacing w:after="0" w:line="240" w:lineRule="auto"/>
              <w:rPr>
                <w:rFonts w:ascii="Arial" w:eastAsia="Times New Roman" w:hAnsi="Arial" w:cs="Arial"/>
                <w:color w:val="000000"/>
                <w:sz w:val="18"/>
                <w:szCs w:val="18"/>
                <w:lang w:eastAsia="fr-FR"/>
              </w:rPr>
            </w:pPr>
          </w:p>
        </w:tc>
        <w:tc>
          <w:tcPr>
            <w:tcW w:w="970" w:type="dxa"/>
            <w:shd w:val="clear" w:color="auto" w:fill="B8CCE4" w:themeFill="accent1" w:themeFillTint="66"/>
            <w:noWrap/>
            <w:vAlign w:val="bottom"/>
            <w:hideMark/>
          </w:tcPr>
          <w:p w:rsidR="00B34A66" w:rsidRPr="00B34A66" w:rsidRDefault="00B34A66" w:rsidP="00B34A66">
            <w:pPr>
              <w:spacing w:after="0" w:line="240" w:lineRule="auto"/>
              <w:jc w:val="right"/>
              <w:rPr>
                <w:rFonts w:ascii="Arial" w:eastAsia="Times New Roman" w:hAnsi="Arial" w:cs="Arial"/>
                <w:b/>
                <w:bCs/>
                <w:color w:val="000000"/>
                <w:sz w:val="18"/>
                <w:szCs w:val="18"/>
                <w:lang w:eastAsia="fr-FR"/>
              </w:rPr>
            </w:pPr>
            <w:r w:rsidRPr="00B34A66">
              <w:rPr>
                <w:rFonts w:ascii="Arial" w:eastAsia="Times New Roman" w:hAnsi="Arial" w:cs="Arial"/>
                <w:b/>
                <w:bCs/>
                <w:color w:val="000000"/>
                <w:sz w:val="18"/>
                <w:szCs w:val="18"/>
                <w:lang w:eastAsia="fr-FR"/>
              </w:rPr>
              <w:t>752</w:t>
            </w:r>
          </w:p>
        </w:tc>
        <w:tc>
          <w:tcPr>
            <w:tcW w:w="1341" w:type="dxa"/>
            <w:shd w:val="clear" w:color="auto" w:fill="B8CCE4" w:themeFill="accent1" w:themeFillTint="66"/>
            <w:noWrap/>
            <w:vAlign w:val="bottom"/>
            <w:hideMark/>
          </w:tcPr>
          <w:p w:rsidR="00B34A66" w:rsidRPr="00B34A66" w:rsidRDefault="00B34A66" w:rsidP="00B34A66">
            <w:pPr>
              <w:spacing w:after="0" w:line="240" w:lineRule="auto"/>
              <w:jc w:val="right"/>
              <w:rPr>
                <w:rFonts w:ascii="Arial" w:eastAsia="Times New Roman" w:hAnsi="Arial" w:cs="Arial"/>
                <w:b/>
                <w:bCs/>
                <w:color w:val="000000"/>
                <w:sz w:val="18"/>
                <w:szCs w:val="18"/>
                <w:lang w:eastAsia="fr-FR"/>
              </w:rPr>
            </w:pPr>
            <w:r w:rsidRPr="00B34A66">
              <w:rPr>
                <w:rFonts w:ascii="Arial" w:eastAsia="Times New Roman" w:hAnsi="Arial" w:cs="Arial"/>
                <w:b/>
                <w:bCs/>
                <w:color w:val="000000"/>
                <w:sz w:val="18"/>
                <w:szCs w:val="18"/>
                <w:lang w:eastAsia="fr-FR"/>
              </w:rPr>
              <w:t>652</w:t>
            </w:r>
          </w:p>
        </w:tc>
        <w:tc>
          <w:tcPr>
            <w:tcW w:w="1033" w:type="dxa"/>
            <w:shd w:val="clear" w:color="auto" w:fill="B8CCE4" w:themeFill="accent1" w:themeFillTint="66"/>
            <w:noWrap/>
            <w:vAlign w:val="bottom"/>
            <w:hideMark/>
          </w:tcPr>
          <w:p w:rsidR="00B34A66" w:rsidRPr="00B34A66" w:rsidRDefault="00B34A66" w:rsidP="00B34A66">
            <w:pPr>
              <w:spacing w:after="0" w:line="240" w:lineRule="auto"/>
              <w:rPr>
                <w:rFonts w:ascii="Arial" w:eastAsia="Times New Roman" w:hAnsi="Arial" w:cs="Arial"/>
                <w:b/>
                <w:bCs/>
                <w:color w:val="000000"/>
                <w:sz w:val="18"/>
                <w:szCs w:val="18"/>
                <w:lang w:eastAsia="fr-FR"/>
              </w:rPr>
            </w:pPr>
          </w:p>
        </w:tc>
        <w:tc>
          <w:tcPr>
            <w:tcW w:w="909" w:type="dxa"/>
            <w:shd w:val="clear" w:color="auto" w:fill="B8CCE4" w:themeFill="accent1" w:themeFillTint="66"/>
            <w:noWrap/>
            <w:vAlign w:val="bottom"/>
            <w:hideMark/>
          </w:tcPr>
          <w:p w:rsidR="00B34A66" w:rsidRPr="00B34A66" w:rsidRDefault="00B34A66" w:rsidP="00B34A66">
            <w:pPr>
              <w:spacing w:after="0" w:line="240" w:lineRule="auto"/>
              <w:jc w:val="right"/>
              <w:rPr>
                <w:rFonts w:ascii="Arial" w:eastAsia="Times New Roman" w:hAnsi="Arial" w:cs="Arial"/>
                <w:b/>
                <w:bCs/>
                <w:color w:val="000000"/>
                <w:sz w:val="18"/>
                <w:szCs w:val="18"/>
                <w:lang w:eastAsia="fr-FR"/>
              </w:rPr>
            </w:pPr>
            <w:r w:rsidRPr="00B34A66">
              <w:rPr>
                <w:rFonts w:ascii="Arial" w:eastAsia="Times New Roman" w:hAnsi="Arial" w:cs="Arial"/>
                <w:b/>
                <w:bCs/>
                <w:color w:val="000000"/>
                <w:sz w:val="18"/>
                <w:szCs w:val="18"/>
                <w:lang w:eastAsia="fr-FR"/>
              </w:rPr>
              <w:t>300</w:t>
            </w:r>
          </w:p>
        </w:tc>
        <w:tc>
          <w:tcPr>
            <w:tcW w:w="1341" w:type="dxa"/>
            <w:shd w:val="clear" w:color="auto" w:fill="B8CCE4" w:themeFill="accent1" w:themeFillTint="66"/>
            <w:noWrap/>
            <w:vAlign w:val="bottom"/>
            <w:hideMark/>
          </w:tcPr>
          <w:p w:rsidR="00B34A66" w:rsidRPr="00B34A66" w:rsidRDefault="00B34A66" w:rsidP="00B34A66">
            <w:pPr>
              <w:spacing w:after="0" w:line="240" w:lineRule="auto"/>
              <w:jc w:val="right"/>
              <w:rPr>
                <w:rFonts w:ascii="Arial" w:eastAsia="Times New Roman" w:hAnsi="Arial" w:cs="Arial"/>
                <w:b/>
                <w:bCs/>
                <w:color w:val="000000"/>
                <w:sz w:val="18"/>
                <w:szCs w:val="18"/>
                <w:lang w:eastAsia="fr-FR"/>
              </w:rPr>
            </w:pPr>
            <w:r w:rsidRPr="00B34A66">
              <w:rPr>
                <w:rFonts w:ascii="Arial" w:eastAsia="Times New Roman" w:hAnsi="Arial" w:cs="Arial"/>
                <w:b/>
                <w:bCs/>
                <w:color w:val="000000"/>
                <w:sz w:val="18"/>
                <w:szCs w:val="18"/>
                <w:lang w:eastAsia="fr-FR"/>
              </w:rPr>
              <w:t>364</w:t>
            </w:r>
          </w:p>
        </w:tc>
      </w:tr>
      <w:tr w:rsidR="00B34A66" w:rsidRPr="00B34A66" w:rsidTr="00883A96">
        <w:trPr>
          <w:trHeight w:val="227"/>
          <w:jc w:val="center"/>
        </w:trPr>
        <w:tc>
          <w:tcPr>
            <w:tcW w:w="1420" w:type="dxa"/>
            <w:vMerge/>
            <w:vAlign w:val="center"/>
            <w:hideMark/>
          </w:tcPr>
          <w:p w:rsidR="00B34A66" w:rsidRPr="00B34A66" w:rsidRDefault="00B34A66" w:rsidP="00B34A66">
            <w:pPr>
              <w:spacing w:after="0" w:line="240" w:lineRule="auto"/>
              <w:rPr>
                <w:rFonts w:ascii="Arial" w:eastAsia="Times New Roman" w:hAnsi="Arial" w:cs="Arial"/>
                <w:b/>
                <w:bCs/>
                <w:color w:val="000000"/>
                <w:sz w:val="18"/>
                <w:szCs w:val="18"/>
                <w:lang w:eastAsia="fr-FR"/>
              </w:rPr>
            </w:pPr>
          </w:p>
        </w:tc>
        <w:tc>
          <w:tcPr>
            <w:tcW w:w="2125" w:type="dxa"/>
            <w:shd w:val="clear" w:color="000000" w:fill="DCE6F1"/>
            <w:noWrap/>
            <w:vAlign w:val="bottom"/>
            <w:hideMark/>
          </w:tcPr>
          <w:p w:rsidR="00B34A66" w:rsidRPr="00232D23" w:rsidRDefault="00B34A66" w:rsidP="00B34A66">
            <w:pPr>
              <w:spacing w:after="0" w:line="240" w:lineRule="auto"/>
              <w:ind w:firstLineChars="100" w:firstLine="181"/>
              <w:rPr>
                <w:rFonts w:ascii="Arial" w:eastAsia="Times New Roman" w:hAnsi="Arial" w:cs="Arial"/>
                <w:b/>
                <w:bCs/>
                <w:color w:val="7030A0"/>
                <w:sz w:val="18"/>
                <w:szCs w:val="18"/>
                <w:lang w:eastAsia="fr-FR"/>
              </w:rPr>
            </w:pPr>
            <w:r w:rsidRPr="00232D23">
              <w:rPr>
                <w:rFonts w:ascii="Arial" w:eastAsia="Times New Roman" w:hAnsi="Arial" w:cs="Arial"/>
                <w:b/>
                <w:bCs/>
                <w:color w:val="7030A0"/>
                <w:sz w:val="18"/>
                <w:szCs w:val="18"/>
                <w:lang w:eastAsia="fr-FR"/>
              </w:rPr>
              <w:t>âge moyen</w:t>
            </w:r>
          </w:p>
        </w:tc>
        <w:tc>
          <w:tcPr>
            <w:tcW w:w="850" w:type="dxa"/>
            <w:shd w:val="clear" w:color="000000" w:fill="DCE6F1"/>
            <w:noWrap/>
            <w:vAlign w:val="bottom"/>
            <w:hideMark/>
          </w:tcPr>
          <w:p w:rsidR="00B34A66" w:rsidRPr="00232D23" w:rsidRDefault="00B34A66" w:rsidP="00B34A66">
            <w:pPr>
              <w:spacing w:after="0" w:line="240" w:lineRule="auto"/>
              <w:rPr>
                <w:rFonts w:ascii="Arial" w:eastAsia="Times New Roman" w:hAnsi="Arial" w:cs="Arial"/>
                <w:color w:val="7030A0"/>
                <w:sz w:val="18"/>
                <w:szCs w:val="18"/>
                <w:lang w:eastAsia="fr-FR"/>
              </w:rPr>
            </w:pPr>
            <w:r w:rsidRPr="00232D23">
              <w:rPr>
                <w:rFonts w:ascii="Arial" w:eastAsia="Times New Roman" w:hAnsi="Arial" w:cs="Arial"/>
                <w:color w:val="7030A0"/>
                <w:sz w:val="18"/>
                <w:szCs w:val="18"/>
                <w:lang w:eastAsia="fr-FR"/>
              </w:rPr>
              <w:t> </w:t>
            </w:r>
          </w:p>
        </w:tc>
        <w:tc>
          <w:tcPr>
            <w:tcW w:w="970" w:type="dxa"/>
            <w:shd w:val="clear" w:color="000000" w:fill="DCE6F1"/>
            <w:noWrap/>
            <w:vAlign w:val="bottom"/>
            <w:hideMark/>
          </w:tcPr>
          <w:p w:rsidR="00B34A66" w:rsidRPr="00232D23" w:rsidRDefault="00B34A66" w:rsidP="00B34A66">
            <w:pPr>
              <w:spacing w:after="0" w:line="240" w:lineRule="auto"/>
              <w:jc w:val="right"/>
              <w:rPr>
                <w:rFonts w:ascii="Arial" w:eastAsia="Times New Roman" w:hAnsi="Arial" w:cs="Arial"/>
                <w:b/>
                <w:bCs/>
                <w:color w:val="7030A0"/>
                <w:sz w:val="18"/>
                <w:szCs w:val="18"/>
                <w:lang w:eastAsia="fr-FR"/>
              </w:rPr>
            </w:pPr>
            <w:r w:rsidRPr="00232D23">
              <w:rPr>
                <w:rFonts w:ascii="Arial" w:eastAsia="Times New Roman" w:hAnsi="Arial" w:cs="Arial"/>
                <w:b/>
                <w:bCs/>
                <w:color w:val="7030A0"/>
                <w:sz w:val="18"/>
                <w:szCs w:val="18"/>
                <w:lang w:eastAsia="fr-FR"/>
              </w:rPr>
              <w:t>49,2</w:t>
            </w:r>
          </w:p>
        </w:tc>
        <w:tc>
          <w:tcPr>
            <w:tcW w:w="1341" w:type="dxa"/>
            <w:shd w:val="clear" w:color="000000" w:fill="DCE6F1"/>
            <w:noWrap/>
            <w:vAlign w:val="bottom"/>
            <w:hideMark/>
          </w:tcPr>
          <w:p w:rsidR="00B34A66" w:rsidRPr="00232D23" w:rsidRDefault="00B34A66" w:rsidP="00B34A66">
            <w:pPr>
              <w:spacing w:after="0" w:line="240" w:lineRule="auto"/>
              <w:jc w:val="right"/>
              <w:rPr>
                <w:rFonts w:ascii="Arial" w:eastAsia="Times New Roman" w:hAnsi="Arial" w:cs="Arial"/>
                <w:b/>
                <w:bCs/>
                <w:color w:val="7030A0"/>
                <w:sz w:val="18"/>
                <w:szCs w:val="18"/>
                <w:lang w:eastAsia="fr-FR"/>
              </w:rPr>
            </w:pPr>
            <w:r w:rsidRPr="00232D23">
              <w:rPr>
                <w:rFonts w:ascii="Arial" w:eastAsia="Times New Roman" w:hAnsi="Arial" w:cs="Arial"/>
                <w:b/>
                <w:bCs/>
                <w:color w:val="7030A0"/>
                <w:sz w:val="18"/>
                <w:szCs w:val="18"/>
                <w:lang w:eastAsia="fr-FR"/>
              </w:rPr>
              <w:t>48,1</w:t>
            </w:r>
          </w:p>
        </w:tc>
        <w:tc>
          <w:tcPr>
            <w:tcW w:w="1033" w:type="dxa"/>
            <w:shd w:val="clear" w:color="000000" w:fill="DCE6F1"/>
            <w:noWrap/>
            <w:vAlign w:val="bottom"/>
            <w:hideMark/>
          </w:tcPr>
          <w:p w:rsidR="00B34A66" w:rsidRPr="00232D23" w:rsidRDefault="00B34A66" w:rsidP="00B34A66">
            <w:pPr>
              <w:spacing w:after="0" w:line="240" w:lineRule="auto"/>
              <w:rPr>
                <w:rFonts w:ascii="Arial" w:eastAsia="Times New Roman" w:hAnsi="Arial" w:cs="Arial"/>
                <w:b/>
                <w:bCs/>
                <w:color w:val="7030A0"/>
                <w:sz w:val="18"/>
                <w:szCs w:val="18"/>
                <w:lang w:eastAsia="fr-FR"/>
              </w:rPr>
            </w:pPr>
            <w:r w:rsidRPr="00232D23">
              <w:rPr>
                <w:rFonts w:ascii="Arial" w:eastAsia="Times New Roman" w:hAnsi="Arial" w:cs="Arial"/>
                <w:b/>
                <w:bCs/>
                <w:color w:val="7030A0"/>
                <w:sz w:val="18"/>
                <w:szCs w:val="18"/>
                <w:lang w:eastAsia="fr-FR"/>
              </w:rPr>
              <w:t> </w:t>
            </w:r>
          </w:p>
        </w:tc>
        <w:tc>
          <w:tcPr>
            <w:tcW w:w="909" w:type="dxa"/>
            <w:shd w:val="clear" w:color="000000" w:fill="DCE6F1"/>
            <w:noWrap/>
            <w:vAlign w:val="bottom"/>
            <w:hideMark/>
          </w:tcPr>
          <w:p w:rsidR="00B34A66" w:rsidRPr="00232D23" w:rsidRDefault="00B34A66" w:rsidP="00B34A66">
            <w:pPr>
              <w:spacing w:after="0" w:line="240" w:lineRule="auto"/>
              <w:jc w:val="right"/>
              <w:rPr>
                <w:rFonts w:ascii="Arial" w:eastAsia="Times New Roman" w:hAnsi="Arial" w:cs="Arial"/>
                <w:b/>
                <w:bCs/>
                <w:color w:val="7030A0"/>
                <w:sz w:val="18"/>
                <w:szCs w:val="18"/>
                <w:lang w:eastAsia="fr-FR"/>
              </w:rPr>
            </w:pPr>
            <w:r w:rsidRPr="00232D23">
              <w:rPr>
                <w:rFonts w:ascii="Arial" w:eastAsia="Times New Roman" w:hAnsi="Arial" w:cs="Arial"/>
                <w:b/>
                <w:bCs/>
                <w:color w:val="7030A0"/>
                <w:sz w:val="18"/>
                <w:szCs w:val="18"/>
                <w:lang w:eastAsia="fr-FR"/>
              </w:rPr>
              <w:t>49,5</w:t>
            </w:r>
          </w:p>
        </w:tc>
        <w:tc>
          <w:tcPr>
            <w:tcW w:w="1341" w:type="dxa"/>
            <w:shd w:val="clear" w:color="000000" w:fill="DCE6F1"/>
            <w:noWrap/>
            <w:vAlign w:val="bottom"/>
            <w:hideMark/>
          </w:tcPr>
          <w:p w:rsidR="00B34A66" w:rsidRPr="00232D23" w:rsidRDefault="00B34A66" w:rsidP="00B34A66">
            <w:pPr>
              <w:spacing w:after="0" w:line="240" w:lineRule="auto"/>
              <w:jc w:val="right"/>
              <w:rPr>
                <w:rFonts w:ascii="Arial" w:eastAsia="Times New Roman" w:hAnsi="Arial" w:cs="Arial"/>
                <w:b/>
                <w:bCs/>
                <w:color w:val="7030A0"/>
                <w:sz w:val="18"/>
                <w:szCs w:val="18"/>
                <w:lang w:eastAsia="fr-FR"/>
              </w:rPr>
            </w:pPr>
            <w:r w:rsidRPr="00232D23">
              <w:rPr>
                <w:rFonts w:ascii="Arial" w:eastAsia="Times New Roman" w:hAnsi="Arial" w:cs="Arial"/>
                <w:b/>
                <w:bCs/>
                <w:color w:val="7030A0"/>
                <w:sz w:val="18"/>
                <w:szCs w:val="18"/>
                <w:lang w:eastAsia="fr-FR"/>
              </w:rPr>
              <w:t>51,6</w:t>
            </w:r>
          </w:p>
        </w:tc>
      </w:tr>
      <w:tr w:rsidR="00B34A66" w:rsidRPr="00B34A66" w:rsidTr="00883A96">
        <w:trPr>
          <w:trHeight w:val="227"/>
          <w:jc w:val="center"/>
        </w:trPr>
        <w:tc>
          <w:tcPr>
            <w:tcW w:w="1420" w:type="dxa"/>
            <w:vMerge w:val="restart"/>
            <w:shd w:val="clear" w:color="auto" w:fill="auto"/>
            <w:noWrap/>
            <w:vAlign w:val="center"/>
            <w:hideMark/>
          </w:tcPr>
          <w:p w:rsidR="00B34A66" w:rsidRPr="00B34A66" w:rsidRDefault="00B34A66" w:rsidP="00B34A66">
            <w:pPr>
              <w:spacing w:after="0" w:line="240" w:lineRule="auto"/>
              <w:jc w:val="center"/>
              <w:rPr>
                <w:rFonts w:ascii="Arial" w:eastAsia="Times New Roman" w:hAnsi="Arial" w:cs="Arial"/>
                <w:b/>
                <w:bCs/>
                <w:color w:val="000000"/>
                <w:sz w:val="18"/>
                <w:szCs w:val="18"/>
                <w:lang w:eastAsia="fr-FR"/>
              </w:rPr>
            </w:pPr>
            <w:r w:rsidRPr="00B34A66">
              <w:rPr>
                <w:rFonts w:ascii="Arial" w:eastAsia="Times New Roman" w:hAnsi="Arial" w:cs="Arial"/>
                <w:b/>
                <w:bCs/>
                <w:color w:val="000000"/>
                <w:sz w:val="18"/>
                <w:szCs w:val="18"/>
                <w:lang w:eastAsia="fr-FR"/>
              </w:rPr>
              <w:t>Chirurgie</w:t>
            </w:r>
          </w:p>
        </w:tc>
        <w:tc>
          <w:tcPr>
            <w:tcW w:w="2125" w:type="dxa"/>
            <w:shd w:val="clear" w:color="auto" w:fill="auto"/>
            <w:noWrap/>
            <w:vAlign w:val="bottom"/>
            <w:hideMark/>
          </w:tcPr>
          <w:p w:rsidR="00B34A66" w:rsidRPr="00B34A66" w:rsidRDefault="00B34A66" w:rsidP="00B34A66">
            <w:pPr>
              <w:spacing w:after="0" w:line="240" w:lineRule="auto"/>
              <w:ind w:firstLineChars="100" w:firstLine="180"/>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30 - 34 ans</w:t>
            </w:r>
          </w:p>
        </w:tc>
        <w:tc>
          <w:tcPr>
            <w:tcW w:w="850"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7,0</w:t>
            </w:r>
          </w:p>
        </w:tc>
        <w:tc>
          <w:tcPr>
            <w:tcW w:w="970"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7,5</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6,7</w:t>
            </w:r>
          </w:p>
        </w:tc>
        <w:tc>
          <w:tcPr>
            <w:tcW w:w="1033"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2,3</w:t>
            </w:r>
          </w:p>
        </w:tc>
        <w:tc>
          <w:tcPr>
            <w:tcW w:w="909"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3,3</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1,9</w:t>
            </w:r>
          </w:p>
        </w:tc>
      </w:tr>
      <w:tr w:rsidR="00B34A66" w:rsidRPr="00B34A66" w:rsidTr="00883A96">
        <w:trPr>
          <w:trHeight w:val="227"/>
          <w:jc w:val="center"/>
        </w:trPr>
        <w:tc>
          <w:tcPr>
            <w:tcW w:w="1420" w:type="dxa"/>
            <w:vMerge/>
            <w:vAlign w:val="center"/>
            <w:hideMark/>
          </w:tcPr>
          <w:p w:rsidR="00B34A66" w:rsidRPr="00B34A66" w:rsidRDefault="00B34A66" w:rsidP="00B34A66">
            <w:pPr>
              <w:spacing w:after="0" w:line="240" w:lineRule="auto"/>
              <w:rPr>
                <w:rFonts w:ascii="Arial" w:eastAsia="Times New Roman" w:hAnsi="Arial" w:cs="Arial"/>
                <w:b/>
                <w:bCs/>
                <w:color w:val="000000"/>
                <w:sz w:val="18"/>
                <w:szCs w:val="18"/>
                <w:lang w:eastAsia="fr-FR"/>
              </w:rPr>
            </w:pPr>
          </w:p>
        </w:tc>
        <w:tc>
          <w:tcPr>
            <w:tcW w:w="2125" w:type="dxa"/>
            <w:shd w:val="clear" w:color="auto" w:fill="auto"/>
            <w:noWrap/>
            <w:vAlign w:val="bottom"/>
            <w:hideMark/>
          </w:tcPr>
          <w:p w:rsidR="00B34A66" w:rsidRPr="00B34A66" w:rsidRDefault="00B34A66" w:rsidP="00B34A66">
            <w:pPr>
              <w:spacing w:after="0" w:line="240" w:lineRule="auto"/>
              <w:ind w:firstLineChars="100" w:firstLine="180"/>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35 - 39 ans</w:t>
            </w:r>
          </w:p>
        </w:tc>
        <w:tc>
          <w:tcPr>
            <w:tcW w:w="850"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25,2</w:t>
            </w:r>
          </w:p>
        </w:tc>
        <w:tc>
          <w:tcPr>
            <w:tcW w:w="970"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26,1</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24,7</w:t>
            </w:r>
          </w:p>
        </w:tc>
        <w:tc>
          <w:tcPr>
            <w:tcW w:w="1033"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10,5</w:t>
            </w:r>
          </w:p>
        </w:tc>
        <w:tc>
          <w:tcPr>
            <w:tcW w:w="909"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16,2</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8,2</w:t>
            </w:r>
          </w:p>
        </w:tc>
      </w:tr>
      <w:tr w:rsidR="00B34A66" w:rsidRPr="00B34A66" w:rsidTr="00883A96">
        <w:trPr>
          <w:trHeight w:val="227"/>
          <w:jc w:val="center"/>
        </w:trPr>
        <w:tc>
          <w:tcPr>
            <w:tcW w:w="1420" w:type="dxa"/>
            <w:vMerge/>
            <w:vAlign w:val="center"/>
            <w:hideMark/>
          </w:tcPr>
          <w:p w:rsidR="00B34A66" w:rsidRPr="00B34A66" w:rsidRDefault="00B34A66" w:rsidP="00B34A66">
            <w:pPr>
              <w:spacing w:after="0" w:line="240" w:lineRule="auto"/>
              <w:rPr>
                <w:rFonts w:ascii="Arial" w:eastAsia="Times New Roman" w:hAnsi="Arial" w:cs="Arial"/>
                <w:b/>
                <w:bCs/>
                <w:color w:val="000000"/>
                <w:sz w:val="18"/>
                <w:szCs w:val="18"/>
                <w:lang w:eastAsia="fr-FR"/>
              </w:rPr>
            </w:pPr>
          </w:p>
        </w:tc>
        <w:tc>
          <w:tcPr>
            <w:tcW w:w="2125" w:type="dxa"/>
            <w:shd w:val="clear" w:color="auto" w:fill="auto"/>
            <w:noWrap/>
            <w:vAlign w:val="bottom"/>
            <w:hideMark/>
          </w:tcPr>
          <w:p w:rsidR="00B34A66" w:rsidRPr="00B34A66" w:rsidRDefault="00B34A66" w:rsidP="00B34A66">
            <w:pPr>
              <w:spacing w:after="0" w:line="240" w:lineRule="auto"/>
              <w:ind w:firstLineChars="100" w:firstLine="180"/>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40 - 44 ans</w:t>
            </w:r>
          </w:p>
        </w:tc>
        <w:tc>
          <w:tcPr>
            <w:tcW w:w="850"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22,2</w:t>
            </w:r>
          </w:p>
        </w:tc>
        <w:tc>
          <w:tcPr>
            <w:tcW w:w="970"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21,7</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22,6</w:t>
            </w:r>
          </w:p>
        </w:tc>
        <w:tc>
          <w:tcPr>
            <w:tcW w:w="1033"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13,5</w:t>
            </w:r>
          </w:p>
        </w:tc>
        <w:tc>
          <w:tcPr>
            <w:tcW w:w="909"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17,5</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11,9</w:t>
            </w:r>
          </w:p>
        </w:tc>
      </w:tr>
      <w:tr w:rsidR="00B34A66" w:rsidRPr="00B34A66" w:rsidTr="00883A96">
        <w:trPr>
          <w:trHeight w:val="227"/>
          <w:jc w:val="center"/>
        </w:trPr>
        <w:tc>
          <w:tcPr>
            <w:tcW w:w="1420" w:type="dxa"/>
            <w:vMerge/>
            <w:vAlign w:val="center"/>
            <w:hideMark/>
          </w:tcPr>
          <w:p w:rsidR="00B34A66" w:rsidRPr="00B34A66" w:rsidRDefault="00B34A66" w:rsidP="00B34A66">
            <w:pPr>
              <w:spacing w:after="0" w:line="240" w:lineRule="auto"/>
              <w:rPr>
                <w:rFonts w:ascii="Arial" w:eastAsia="Times New Roman" w:hAnsi="Arial" w:cs="Arial"/>
                <w:b/>
                <w:bCs/>
                <w:color w:val="000000"/>
                <w:sz w:val="18"/>
                <w:szCs w:val="18"/>
                <w:lang w:eastAsia="fr-FR"/>
              </w:rPr>
            </w:pPr>
          </w:p>
        </w:tc>
        <w:tc>
          <w:tcPr>
            <w:tcW w:w="2125" w:type="dxa"/>
            <w:shd w:val="clear" w:color="auto" w:fill="auto"/>
            <w:noWrap/>
            <w:vAlign w:val="bottom"/>
            <w:hideMark/>
          </w:tcPr>
          <w:p w:rsidR="00B34A66" w:rsidRPr="00B34A66" w:rsidRDefault="00B34A66" w:rsidP="00B34A66">
            <w:pPr>
              <w:spacing w:after="0" w:line="240" w:lineRule="auto"/>
              <w:ind w:firstLineChars="100" w:firstLine="180"/>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45 - 49 ans</w:t>
            </w:r>
          </w:p>
        </w:tc>
        <w:tc>
          <w:tcPr>
            <w:tcW w:w="850"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12,9</w:t>
            </w:r>
          </w:p>
        </w:tc>
        <w:tc>
          <w:tcPr>
            <w:tcW w:w="970"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13,9</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12,3</w:t>
            </w:r>
          </w:p>
        </w:tc>
        <w:tc>
          <w:tcPr>
            <w:tcW w:w="1033"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11,4</w:t>
            </w:r>
          </w:p>
        </w:tc>
        <w:tc>
          <w:tcPr>
            <w:tcW w:w="909"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11,9</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11,1</w:t>
            </w:r>
          </w:p>
        </w:tc>
      </w:tr>
      <w:tr w:rsidR="00B34A66" w:rsidRPr="00B34A66" w:rsidTr="00883A96">
        <w:trPr>
          <w:trHeight w:val="227"/>
          <w:jc w:val="center"/>
        </w:trPr>
        <w:tc>
          <w:tcPr>
            <w:tcW w:w="1420" w:type="dxa"/>
            <w:vMerge/>
            <w:vAlign w:val="center"/>
            <w:hideMark/>
          </w:tcPr>
          <w:p w:rsidR="00B34A66" w:rsidRPr="00B34A66" w:rsidRDefault="00B34A66" w:rsidP="00B34A66">
            <w:pPr>
              <w:spacing w:after="0" w:line="240" w:lineRule="auto"/>
              <w:rPr>
                <w:rFonts w:ascii="Arial" w:eastAsia="Times New Roman" w:hAnsi="Arial" w:cs="Arial"/>
                <w:b/>
                <w:bCs/>
                <w:color w:val="000000"/>
                <w:sz w:val="18"/>
                <w:szCs w:val="18"/>
                <w:lang w:eastAsia="fr-FR"/>
              </w:rPr>
            </w:pPr>
          </w:p>
        </w:tc>
        <w:tc>
          <w:tcPr>
            <w:tcW w:w="2125" w:type="dxa"/>
            <w:shd w:val="clear" w:color="auto" w:fill="auto"/>
            <w:noWrap/>
            <w:vAlign w:val="bottom"/>
            <w:hideMark/>
          </w:tcPr>
          <w:p w:rsidR="00B34A66" w:rsidRPr="00B34A66" w:rsidRDefault="00B34A66" w:rsidP="00B34A66">
            <w:pPr>
              <w:spacing w:after="0" w:line="240" w:lineRule="auto"/>
              <w:ind w:firstLineChars="100" w:firstLine="180"/>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50 - 54 ans</w:t>
            </w:r>
          </w:p>
        </w:tc>
        <w:tc>
          <w:tcPr>
            <w:tcW w:w="850"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11,3</w:t>
            </w:r>
          </w:p>
        </w:tc>
        <w:tc>
          <w:tcPr>
            <w:tcW w:w="970"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11,3</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11,3</w:t>
            </w:r>
          </w:p>
        </w:tc>
        <w:tc>
          <w:tcPr>
            <w:tcW w:w="1033"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13,7</w:t>
            </w:r>
          </w:p>
        </w:tc>
        <w:tc>
          <w:tcPr>
            <w:tcW w:w="909"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13,0</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14,0</w:t>
            </w:r>
          </w:p>
        </w:tc>
      </w:tr>
      <w:tr w:rsidR="00B34A66" w:rsidRPr="00B34A66" w:rsidTr="00883A96">
        <w:trPr>
          <w:trHeight w:val="227"/>
          <w:jc w:val="center"/>
        </w:trPr>
        <w:tc>
          <w:tcPr>
            <w:tcW w:w="1420" w:type="dxa"/>
            <w:vMerge/>
            <w:vAlign w:val="center"/>
            <w:hideMark/>
          </w:tcPr>
          <w:p w:rsidR="00B34A66" w:rsidRPr="00B34A66" w:rsidRDefault="00B34A66" w:rsidP="00B34A66">
            <w:pPr>
              <w:spacing w:after="0" w:line="240" w:lineRule="auto"/>
              <w:rPr>
                <w:rFonts w:ascii="Arial" w:eastAsia="Times New Roman" w:hAnsi="Arial" w:cs="Arial"/>
                <w:b/>
                <w:bCs/>
                <w:color w:val="000000"/>
                <w:sz w:val="18"/>
                <w:szCs w:val="18"/>
                <w:lang w:eastAsia="fr-FR"/>
              </w:rPr>
            </w:pPr>
          </w:p>
        </w:tc>
        <w:tc>
          <w:tcPr>
            <w:tcW w:w="2125" w:type="dxa"/>
            <w:shd w:val="clear" w:color="auto" w:fill="auto"/>
            <w:noWrap/>
            <w:vAlign w:val="bottom"/>
            <w:hideMark/>
          </w:tcPr>
          <w:p w:rsidR="00B34A66" w:rsidRPr="00B34A66" w:rsidRDefault="00B34A66" w:rsidP="00B34A66">
            <w:pPr>
              <w:spacing w:after="0" w:line="240" w:lineRule="auto"/>
              <w:ind w:firstLineChars="100" w:firstLine="180"/>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55 - 59 ans</w:t>
            </w:r>
          </w:p>
        </w:tc>
        <w:tc>
          <w:tcPr>
            <w:tcW w:w="850"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9,0</w:t>
            </w:r>
          </w:p>
        </w:tc>
        <w:tc>
          <w:tcPr>
            <w:tcW w:w="970"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9,2</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8,9</w:t>
            </w:r>
          </w:p>
        </w:tc>
        <w:tc>
          <w:tcPr>
            <w:tcW w:w="1033"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17,9</w:t>
            </w:r>
          </w:p>
        </w:tc>
        <w:tc>
          <w:tcPr>
            <w:tcW w:w="909"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15,9</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18,8</w:t>
            </w:r>
          </w:p>
        </w:tc>
      </w:tr>
      <w:tr w:rsidR="00B34A66" w:rsidRPr="00B34A66" w:rsidTr="00883A96">
        <w:trPr>
          <w:trHeight w:val="227"/>
          <w:jc w:val="center"/>
        </w:trPr>
        <w:tc>
          <w:tcPr>
            <w:tcW w:w="1420" w:type="dxa"/>
            <w:vMerge/>
            <w:vAlign w:val="center"/>
            <w:hideMark/>
          </w:tcPr>
          <w:p w:rsidR="00B34A66" w:rsidRPr="00B34A66" w:rsidRDefault="00B34A66" w:rsidP="00B34A66">
            <w:pPr>
              <w:spacing w:after="0" w:line="240" w:lineRule="auto"/>
              <w:rPr>
                <w:rFonts w:ascii="Arial" w:eastAsia="Times New Roman" w:hAnsi="Arial" w:cs="Arial"/>
                <w:b/>
                <w:bCs/>
                <w:color w:val="000000"/>
                <w:sz w:val="18"/>
                <w:szCs w:val="18"/>
                <w:lang w:eastAsia="fr-FR"/>
              </w:rPr>
            </w:pPr>
          </w:p>
        </w:tc>
        <w:tc>
          <w:tcPr>
            <w:tcW w:w="2125" w:type="dxa"/>
            <w:shd w:val="clear" w:color="auto" w:fill="auto"/>
            <w:noWrap/>
            <w:vAlign w:val="bottom"/>
            <w:hideMark/>
          </w:tcPr>
          <w:p w:rsidR="00B34A66" w:rsidRPr="00B34A66" w:rsidRDefault="00B34A66" w:rsidP="00B34A66">
            <w:pPr>
              <w:spacing w:after="0" w:line="240" w:lineRule="auto"/>
              <w:ind w:firstLineChars="100" w:firstLine="180"/>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60 - 64 ans</w:t>
            </w:r>
          </w:p>
        </w:tc>
        <w:tc>
          <w:tcPr>
            <w:tcW w:w="850"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9,3</w:t>
            </w:r>
          </w:p>
        </w:tc>
        <w:tc>
          <w:tcPr>
            <w:tcW w:w="970"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8,4</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9,8</w:t>
            </w:r>
          </w:p>
        </w:tc>
        <w:tc>
          <w:tcPr>
            <w:tcW w:w="1033"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21,4</w:t>
            </w:r>
          </w:p>
        </w:tc>
        <w:tc>
          <w:tcPr>
            <w:tcW w:w="909"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15,5</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23,8</w:t>
            </w:r>
          </w:p>
        </w:tc>
      </w:tr>
      <w:tr w:rsidR="00B34A66" w:rsidRPr="00B34A66" w:rsidTr="00883A96">
        <w:trPr>
          <w:trHeight w:val="227"/>
          <w:jc w:val="center"/>
        </w:trPr>
        <w:tc>
          <w:tcPr>
            <w:tcW w:w="1420" w:type="dxa"/>
            <w:vMerge/>
            <w:vAlign w:val="center"/>
            <w:hideMark/>
          </w:tcPr>
          <w:p w:rsidR="00B34A66" w:rsidRPr="00B34A66" w:rsidRDefault="00B34A66" w:rsidP="00B34A66">
            <w:pPr>
              <w:spacing w:after="0" w:line="240" w:lineRule="auto"/>
              <w:rPr>
                <w:rFonts w:ascii="Arial" w:eastAsia="Times New Roman" w:hAnsi="Arial" w:cs="Arial"/>
                <w:b/>
                <w:bCs/>
                <w:color w:val="000000"/>
                <w:sz w:val="18"/>
                <w:szCs w:val="18"/>
                <w:lang w:eastAsia="fr-FR"/>
              </w:rPr>
            </w:pPr>
          </w:p>
        </w:tc>
        <w:tc>
          <w:tcPr>
            <w:tcW w:w="2125" w:type="dxa"/>
            <w:shd w:val="clear" w:color="auto" w:fill="auto"/>
            <w:noWrap/>
            <w:vAlign w:val="bottom"/>
            <w:hideMark/>
          </w:tcPr>
          <w:p w:rsidR="00B34A66" w:rsidRPr="00B34A66" w:rsidRDefault="00B34A66" w:rsidP="00B34A66">
            <w:pPr>
              <w:spacing w:after="0" w:line="240" w:lineRule="auto"/>
              <w:ind w:firstLineChars="100" w:firstLine="180"/>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65 ans et +</w:t>
            </w:r>
          </w:p>
        </w:tc>
        <w:tc>
          <w:tcPr>
            <w:tcW w:w="850"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3,0</w:t>
            </w:r>
          </w:p>
        </w:tc>
        <w:tc>
          <w:tcPr>
            <w:tcW w:w="970"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1,9</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3,7</w:t>
            </w:r>
          </w:p>
        </w:tc>
        <w:tc>
          <w:tcPr>
            <w:tcW w:w="1033"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9,</w:t>
            </w:r>
            <w:r>
              <w:rPr>
                <w:rFonts w:ascii="Arial" w:eastAsia="Times New Roman" w:hAnsi="Arial" w:cs="Arial"/>
                <w:color w:val="000000"/>
                <w:sz w:val="18"/>
                <w:szCs w:val="18"/>
                <w:lang w:eastAsia="fr-FR"/>
              </w:rPr>
              <w:t>3</w:t>
            </w:r>
          </w:p>
        </w:tc>
        <w:tc>
          <w:tcPr>
            <w:tcW w:w="909"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6,</w:t>
            </w:r>
            <w:r>
              <w:rPr>
                <w:rFonts w:ascii="Arial" w:eastAsia="Times New Roman" w:hAnsi="Arial" w:cs="Arial"/>
                <w:color w:val="000000"/>
                <w:sz w:val="18"/>
                <w:szCs w:val="18"/>
                <w:lang w:eastAsia="fr-FR"/>
              </w:rPr>
              <w:t>7</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10,</w:t>
            </w:r>
            <w:r>
              <w:rPr>
                <w:rFonts w:ascii="Arial" w:eastAsia="Times New Roman" w:hAnsi="Arial" w:cs="Arial"/>
                <w:color w:val="000000"/>
                <w:sz w:val="18"/>
                <w:szCs w:val="18"/>
                <w:lang w:eastAsia="fr-FR"/>
              </w:rPr>
              <w:t>3</w:t>
            </w:r>
          </w:p>
        </w:tc>
      </w:tr>
      <w:tr w:rsidR="00B34A66" w:rsidRPr="00B34A66" w:rsidTr="00883A96">
        <w:trPr>
          <w:trHeight w:val="227"/>
          <w:jc w:val="center"/>
        </w:trPr>
        <w:tc>
          <w:tcPr>
            <w:tcW w:w="1420" w:type="dxa"/>
            <w:vMerge/>
            <w:vAlign w:val="center"/>
            <w:hideMark/>
          </w:tcPr>
          <w:p w:rsidR="00B34A66" w:rsidRPr="00B34A66" w:rsidRDefault="00B34A66" w:rsidP="00B34A66">
            <w:pPr>
              <w:spacing w:after="0" w:line="240" w:lineRule="auto"/>
              <w:rPr>
                <w:rFonts w:ascii="Arial" w:eastAsia="Times New Roman" w:hAnsi="Arial" w:cs="Arial"/>
                <w:b/>
                <w:bCs/>
                <w:color w:val="000000"/>
                <w:sz w:val="18"/>
                <w:szCs w:val="18"/>
                <w:lang w:eastAsia="fr-FR"/>
              </w:rPr>
            </w:pPr>
          </w:p>
        </w:tc>
        <w:tc>
          <w:tcPr>
            <w:tcW w:w="2125" w:type="dxa"/>
            <w:shd w:val="clear" w:color="auto" w:fill="B8CCE4" w:themeFill="accent1" w:themeFillTint="66"/>
            <w:noWrap/>
            <w:vAlign w:val="bottom"/>
            <w:hideMark/>
          </w:tcPr>
          <w:p w:rsidR="00B34A66" w:rsidRPr="00B34A66" w:rsidRDefault="00B34A66" w:rsidP="00B34A66">
            <w:pPr>
              <w:spacing w:after="0" w:line="240" w:lineRule="auto"/>
              <w:rPr>
                <w:rFonts w:ascii="Arial" w:eastAsia="Times New Roman" w:hAnsi="Arial" w:cs="Arial"/>
                <w:b/>
                <w:bCs/>
                <w:color w:val="000000"/>
                <w:sz w:val="18"/>
                <w:szCs w:val="18"/>
                <w:lang w:eastAsia="fr-FR"/>
              </w:rPr>
            </w:pPr>
            <w:r w:rsidRPr="00B34A66">
              <w:rPr>
                <w:rFonts w:ascii="Arial" w:eastAsia="Times New Roman" w:hAnsi="Arial" w:cs="Arial"/>
                <w:b/>
                <w:bCs/>
                <w:color w:val="000000"/>
                <w:sz w:val="18"/>
                <w:szCs w:val="18"/>
                <w:lang w:eastAsia="fr-FR"/>
              </w:rPr>
              <w:t>Effectif Chirurgie</w:t>
            </w:r>
          </w:p>
        </w:tc>
        <w:tc>
          <w:tcPr>
            <w:tcW w:w="850" w:type="dxa"/>
            <w:shd w:val="clear" w:color="auto" w:fill="B8CCE4" w:themeFill="accent1" w:themeFillTint="66"/>
            <w:noWrap/>
            <w:vAlign w:val="bottom"/>
            <w:hideMark/>
          </w:tcPr>
          <w:p w:rsidR="00B34A66" w:rsidRPr="00B34A66" w:rsidRDefault="00B34A66" w:rsidP="00B34A66">
            <w:pPr>
              <w:spacing w:after="0" w:line="240" w:lineRule="auto"/>
              <w:rPr>
                <w:rFonts w:ascii="Arial" w:eastAsia="Times New Roman" w:hAnsi="Arial" w:cs="Arial"/>
                <w:color w:val="000000"/>
                <w:sz w:val="18"/>
                <w:szCs w:val="18"/>
                <w:lang w:eastAsia="fr-FR"/>
              </w:rPr>
            </w:pPr>
          </w:p>
        </w:tc>
        <w:tc>
          <w:tcPr>
            <w:tcW w:w="970" w:type="dxa"/>
            <w:shd w:val="clear" w:color="auto" w:fill="B8CCE4" w:themeFill="accent1" w:themeFillTint="66"/>
            <w:noWrap/>
            <w:vAlign w:val="bottom"/>
            <w:hideMark/>
          </w:tcPr>
          <w:p w:rsidR="00B34A66" w:rsidRPr="00B34A66" w:rsidRDefault="00B34A66" w:rsidP="00B34A66">
            <w:pPr>
              <w:spacing w:after="0" w:line="240" w:lineRule="auto"/>
              <w:jc w:val="right"/>
              <w:rPr>
                <w:rFonts w:ascii="Arial" w:eastAsia="Times New Roman" w:hAnsi="Arial" w:cs="Arial"/>
                <w:b/>
                <w:bCs/>
                <w:color w:val="000000"/>
                <w:sz w:val="18"/>
                <w:szCs w:val="18"/>
                <w:lang w:eastAsia="fr-FR"/>
              </w:rPr>
            </w:pPr>
            <w:r w:rsidRPr="00B34A66">
              <w:rPr>
                <w:rFonts w:ascii="Arial" w:eastAsia="Times New Roman" w:hAnsi="Arial" w:cs="Arial"/>
                <w:b/>
                <w:bCs/>
                <w:color w:val="000000"/>
                <w:sz w:val="18"/>
                <w:szCs w:val="18"/>
                <w:lang w:eastAsia="fr-FR"/>
              </w:rPr>
              <w:t>750</w:t>
            </w:r>
          </w:p>
        </w:tc>
        <w:tc>
          <w:tcPr>
            <w:tcW w:w="1341" w:type="dxa"/>
            <w:shd w:val="clear" w:color="auto" w:fill="B8CCE4" w:themeFill="accent1" w:themeFillTint="66"/>
            <w:noWrap/>
            <w:vAlign w:val="bottom"/>
            <w:hideMark/>
          </w:tcPr>
          <w:p w:rsidR="00B34A66" w:rsidRPr="00B34A66" w:rsidRDefault="00B34A66" w:rsidP="00B34A66">
            <w:pPr>
              <w:spacing w:after="0" w:line="240" w:lineRule="auto"/>
              <w:jc w:val="right"/>
              <w:rPr>
                <w:rFonts w:ascii="Arial" w:eastAsia="Times New Roman" w:hAnsi="Arial" w:cs="Arial"/>
                <w:b/>
                <w:bCs/>
                <w:color w:val="000000"/>
                <w:sz w:val="18"/>
                <w:szCs w:val="18"/>
                <w:lang w:eastAsia="fr-FR"/>
              </w:rPr>
            </w:pPr>
            <w:r w:rsidRPr="00B34A66">
              <w:rPr>
                <w:rFonts w:ascii="Arial" w:eastAsia="Times New Roman" w:hAnsi="Arial" w:cs="Arial"/>
                <w:b/>
                <w:bCs/>
                <w:color w:val="000000"/>
                <w:sz w:val="18"/>
                <w:szCs w:val="18"/>
                <w:lang w:eastAsia="fr-FR"/>
              </w:rPr>
              <w:t>1</w:t>
            </w:r>
            <w:r>
              <w:rPr>
                <w:rFonts w:ascii="Arial" w:eastAsia="Times New Roman" w:hAnsi="Arial" w:cs="Arial"/>
                <w:b/>
                <w:bCs/>
                <w:color w:val="000000"/>
                <w:sz w:val="18"/>
                <w:szCs w:val="18"/>
                <w:lang w:eastAsia="fr-FR"/>
              </w:rPr>
              <w:t xml:space="preserve"> </w:t>
            </w:r>
            <w:r w:rsidRPr="00B34A66">
              <w:rPr>
                <w:rFonts w:ascii="Arial" w:eastAsia="Times New Roman" w:hAnsi="Arial" w:cs="Arial"/>
                <w:b/>
                <w:bCs/>
                <w:color w:val="000000"/>
                <w:sz w:val="18"/>
                <w:szCs w:val="18"/>
                <w:lang w:eastAsia="fr-FR"/>
              </w:rPr>
              <w:t>152</w:t>
            </w:r>
          </w:p>
        </w:tc>
        <w:tc>
          <w:tcPr>
            <w:tcW w:w="1033" w:type="dxa"/>
            <w:shd w:val="clear" w:color="auto" w:fill="B8CCE4" w:themeFill="accent1" w:themeFillTint="66"/>
            <w:noWrap/>
            <w:vAlign w:val="bottom"/>
            <w:hideMark/>
          </w:tcPr>
          <w:p w:rsidR="00B34A66" w:rsidRPr="00B34A66" w:rsidRDefault="00B34A66" w:rsidP="00B34A66">
            <w:pPr>
              <w:spacing w:after="0" w:line="240" w:lineRule="auto"/>
              <w:rPr>
                <w:rFonts w:ascii="Arial" w:eastAsia="Times New Roman" w:hAnsi="Arial" w:cs="Arial"/>
                <w:b/>
                <w:bCs/>
                <w:color w:val="000000"/>
                <w:sz w:val="18"/>
                <w:szCs w:val="18"/>
                <w:lang w:eastAsia="fr-FR"/>
              </w:rPr>
            </w:pPr>
          </w:p>
        </w:tc>
        <w:tc>
          <w:tcPr>
            <w:tcW w:w="909" w:type="dxa"/>
            <w:shd w:val="clear" w:color="auto" w:fill="B8CCE4" w:themeFill="accent1" w:themeFillTint="66"/>
            <w:noWrap/>
            <w:vAlign w:val="bottom"/>
            <w:hideMark/>
          </w:tcPr>
          <w:p w:rsidR="00B34A66" w:rsidRPr="00B34A66" w:rsidRDefault="00B34A66" w:rsidP="00B34A66">
            <w:pPr>
              <w:spacing w:after="0" w:line="240" w:lineRule="auto"/>
              <w:jc w:val="right"/>
              <w:rPr>
                <w:rFonts w:ascii="Arial" w:eastAsia="Times New Roman" w:hAnsi="Arial" w:cs="Arial"/>
                <w:b/>
                <w:bCs/>
                <w:color w:val="000000"/>
                <w:sz w:val="18"/>
                <w:szCs w:val="18"/>
                <w:lang w:eastAsia="fr-FR"/>
              </w:rPr>
            </w:pPr>
            <w:r w:rsidRPr="00B34A66">
              <w:rPr>
                <w:rFonts w:ascii="Arial" w:eastAsia="Times New Roman" w:hAnsi="Arial" w:cs="Arial"/>
                <w:b/>
                <w:bCs/>
                <w:color w:val="000000"/>
                <w:sz w:val="18"/>
                <w:szCs w:val="18"/>
                <w:lang w:eastAsia="fr-FR"/>
              </w:rPr>
              <w:t>1</w:t>
            </w:r>
            <w:r>
              <w:rPr>
                <w:rFonts w:ascii="Arial" w:eastAsia="Times New Roman" w:hAnsi="Arial" w:cs="Arial"/>
                <w:b/>
                <w:bCs/>
                <w:color w:val="000000"/>
                <w:sz w:val="18"/>
                <w:szCs w:val="18"/>
                <w:lang w:eastAsia="fr-FR"/>
              </w:rPr>
              <w:t xml:space="preserve"> </w:t>
            </w:r>
            <w:r w:rsidRPr="00B34A66">
              <w:rPr>
                <w:rFonts w:ascii="Arial" w:eastAsia="Times New Roman" w:hAnsi="Arial" w:cs="Arial"/>
                <w:b/>
                <w:bCs/>
                <w:color w:val="000000"/>
                <w:sz w:val="18"/>
                <w:szCs w:val="18"/>
                <w:lang w:eastAsia="fr-FR"/>
              </w:rPr>
              <w:t>077</w:t>
            </w:r>
          </w:p>
        </w:tc>
        <w:tc>
          <w:tcPr>
            <w:tcW w:w="1341" w:type="dxa"/>
            <w:shd w:val="clear" w:color="auto" w:fill="B8CCE4" w:themeFill="accent1" w:themeFillTint="66"/>
            <w:noWrap/>
            <w:vAlign w:val="bottom"/>
            <w:hideMark/>
          </w:tcPr>
          <w:p w:rsidR="00B34A66" w:rsidRPr="00B34A66" w:rsidRDefault="00B34A66" w:rsidP="00B34A66">
            <w:pPr>
              <w:spacing w:after="0" w:line="240" w:lineRule="auto"/>
              <w:jc w:val="right"/>
              <w:rPr>
                <w:rFonts w:ascii="Arial" w:eastAsia="Times New Roman" w:hAnsi="Arial" w:cs="Arial"/>
                <w:b/>
                <w:bCs/>
                <w:color w:val="000000"/>
                <w:sz w:val="18"/>
                <w:szCs w:val="18"/>
                <w:lang w:eastAsia="fr-FR"/>
              </w:rPr>
            </w:pPr>
            <w:r w:rsidRPr="00B34A66">
              <w:rPr>
                <w:rFonts w:ascii="Arial" w:eastAsia="Times New Roman" w:hAnsi="Arial" w:cs="Arial"/>
                <w:b/>
                <w:bCs/>
                <w:color w:val="000000"/>
                <w:sz w:val="18"/>
                <w:szCs w:val="18"/>
                <w:lang w:eastAsia="fr-FR"/>
              </w:rPr>
              <w:t>2</w:t>
            </w:r>
            <w:r>
              <w:rPr>
                <w:rFonts w:ascii="Arial" w:eastAsia="Times New Roman" w:hAnsi="Arial" w:cs="Arial"/>
                <w:b/>
                <w:bCs/>
                <w:color w:val="000000"/>
                <w:sz w:val="18"/>
                <w:szCs w:val="18"/>
                <w:lang w:eastAsia="fr-FR"/>
              </w:rPr>
              <w:t xml:space="preserve"> </w:t>
            </w:r>
            <w:r w:rsidRPr="00B34A66">
              <w:rPr>
                <w:rFonts w:ascii="Arial" w:eastAsia="Times New Roman" w:hAnsi="Arial" w:cs="Arial"/>
                <w:b/>
                <w:bCs/>
                <w:color w:val="000000"/>
                <w:sz w:val="18"/>
                <w:szCs w:val="18"/>
                <w:lang w:eastAsia="fr-FR"/>
              </w:rPr>
              <w:t>691</w:t>
            </w:r>
          </w:p>
        </w:tc>
      </w:tr>
      <w:tr w:rsidR="00B34A66" w:rsidRPr="00B34A66" w:rsidTr="00883A96">
        <w:trPr>
          <w:trHeight w:val="227"/>
          <w:jc w:val="center"/>
        </w:trPr>
        <w:tc>
          <w:tcPr>
            <w:tcW w:w="1420" w:type="dxa"/>
            <w:vMerge/>
            <w:vAlign w:val="center"/>
            <w:hideMark/>
          </w:tcPr>
          <w:p w:rsidR="00B34A66" w:rsidRPr="00B34A66" w:rsidRDefault="00B34A66" w:rsidP="00B34A66">
            <w:pPr>
              <w:spacing w:after="0" w:line="240" w:lineRule="auto"/>
              <w:rPr>
                <w:rFonts w:ascii="Arial" w:eastAsia="Times New Roman" w:hAnsi="Arial" w:cs="Arial"/>
                <w:b/>
                <w:bCs/>
                <w:color w:val="000000"/>
                <w:sz w:val="18"/>
                <w:szCs w:val="18"/>
                <w:lang w:eastAsia="fr-FR"/>
              </w:rPr>
            </w:pPr>
          </w:p>
        </w:tc>
        <w:tc>
          <w:tcPr>
            <w:tcW w:w="2125" w:type="dxa"/>
            <w:shd w:val="clear" w:color="000000" w:fill="DCE6F1"/>
            <w:noWrap/>
            <w:vAlign w:val="bottom"/>
            <w:hideMark/>
          </w:tcPr>
          <w:p w:rsidR="00B34A66" w:rsidRPr="00232D23" w:rsidRDefault="00B34A66" w:rsidP="00B34A66">
            <w:pPr>
              <w:spacing w:after="0" w:line="240" w:lineRule="auto"/>
              <w:ind w:firstLineChars="100" w:firstLine="181"/>
              <w:rPr>
                <w:rFonts w:ascii="Arial" w:eastAsia="Times New Roman" w:hAnsi="Arial" w:cs="Arial"/>
                <w:b/>
                <w:bCs/>
                <w:color w:val="7030A0"/>
                <w:sz w:val="18"/>
                <w:szCs w:val="18"/>
                <w:lang w:eastAsia="fr-FR"/>
              </w:rPr>
            </w:pPr>
            <w:r w:rsidRPr="00232D23">
              <w:rPr>
                <w:rFonts w:ascii="Arial" w:eastAsia="Times New Roman" w:hAnsi="Arial" w:cs="Arial"/>
                <w:b/>
                <w:bCs/>
                <w:color w:val="7030A0"/>
                <w:sz w:val="18"/>
                <w:szCs w:val="18"/>
                <w:lang w:eastAsia="fr-FR"/>
              </w:rPr>
              <w:t>âge moyen</w:t>
            </w:r>
          </w:p>
        </w:tc>
        <w:tc>
          <w:tcPr>
            <w:tcW w:w="850" w:type="dxa"/>
            <w:shd w:val="clear" w:color="000000" w:fill="DCE6F1"/>
            <w:noWrap/>
            <w:vAlign w:val="bottom"/>
            <w:hideMark/>
          </w:tcPr>
          <w:p w:rsidR="00B34A66" w:rsidRPr="00232D23" w:rsidRDefault="00B34A66" w:rsidP="00B34A66">
            <w:pPr>
              <w:spacing w:after="0" w:line="240" w:lineRule="auto"/>
              <w:rPr>
                <w:rFonts w:ascii="Arial" w:eastAsia="Times New Roman" w:hAnsi="Arial" w:cs="Arial"/>
                <w:color w:val="7030A0"/>
                <w:sz w:val="18"/>
                <w:szCs w:val="18"/>
                <w:lang w:eastAsia="fr-FR"/>
              </w:rPr>
            </w:pPr>
            <w:r w:rsidRPr="00232D23">
              <w:rPr>
                <w:rFonts w:ascii="Arial" w:eastAsia="Times New Roman" w:hAnsi="Arial" w:cs="Arial"/>
                <w:color w:val="7030A0"/>
                <w:sz w:val="18"/>
                <w:szCs w:val="18"/>
                <w:lang w:eastAsia="fr-FR"/>
              </w:rPr>
              <w:t> </w:t>
            </w:r>
          </w:p>
        </w:tc>
        <w:tc>
          <w:tcPr>
            <w:tcW w:w="970" w:type="dxa"/>
            <w:shd w:val="clear" w:color="000000" w:fill="DCE6F1"/>
            <w:noWrap/>
            <w:vAlign w:val="bottom"/>
            <w:hideMark/>
          </w:tcPr>
          <w:p w:rsidR="00B34A66" w:rsidRPr="00232D23" w:rsidRDefault="00B34A66" w:rsidP="00B34A66">
            <w:pPr>
              <w:spacing w:after="0" w:line="240" w:lineRule="auto"/>
              <w:jc w:val="right"/>
              <w:rPr>
                <w:rFonts w:ascii="Arial" w:eastAsia="Times New Roman" w:hAnsi="Arial" w:cs="Arial"/>
                <w:b/>
                <w:bCs/>
                <w:color w:val="7030A0"/>
                <w:sz w:val="18"/>
                <w:szCs w:val="18"/>
                <w:lang w:eastAsia="fr-FR"/>
              </w:rPr>
            </w:pPr>
            <w:r w:rsidRPr="00232D23">
              <w:rPr>
                <w:rFonts w:ascii="Arial" w:eastAsia="Times New Roman" w:hAnsi="Arial" w:cs="Arial"/>
                <w:b/>
                <w:bCs/>
                <w:color w:val="7030A0"/>
                <w:sz w:val="18"/>
                <w:szCs w:val="18"/>
                <w:lang w:eastAsia="fr-FR"/>
              </w:rPr>
              <w:t>45,3</w:t>
            </w:r>
          </w:p>
        </w:tc>
        <w:tc>
          <w:tcPr>
            <w:tcW w:w="1341" w:type="dxa"/>
            <w:shd w:val="clear" w:color="000000" w:fill="DCE6F1"/>
            <w:noWrap/>
            <w:vAlign w:val="bottom"/>
            <w:hideMark/>
          </w:tcPr>
          <w:p w:rsidR="00B34A66" w:rsidRPr="00232D23" w:rsidRDefault="00B34A66" w:rsidP="00B34A66">
            <w:pPr>
              <w:spacing w:after="0" w:line="240" w:lineRule="auto"/>
              <w:jc w:val="right"/>
              <w:rPr>
                <w:rFonts w:ascii="Arial" w:eastAsia="Times New Roman" w:hAnsi="Arial" w:cs="Arial"/>
                <w:b/>
                <w:bCs/>
                <w:color w:val="7030A0"/>
                <w:sz w:val="18"/>
                <w:szCs w:val="18"/>
                <w:lang w:eastAsia="fr-FR"/>
              </w:rPr>
            </w:pPr>
            <w:r w:rsidRPr="00232D23">
              <w:rPr>
                <w:rFonts w:ascii="Arial" w:eastAsia="Times New Roman" w:hAnsi="Arial" w:cs="Arial"/>
                <w:b/>
                <w:bCs/>
                <w:color w:val="7030A0"/>
                <w:sz w:val="18"/>
                <w:szCs w:val="18"/>
                <w:lang w:eastAsia="fr-FR"/>
              </w:rPr>
              <w:t>46,0</w:t>
            </w:r>
          </w:p>
        </w:tc>
        <w:tc>
          <w:tcPr>
            <w:tcW w:w="1033" w:type="dxa"/>
            <w:shd w:val="clear" w:color="000000" w:fill="DCE6F1"/>
            <w:noWrap/>
            <w:vAlign w:val="bottom"/>
            <w:hideMark/>
          </w:tcPr>
          <w:p w:rsidR="00B34A66" w:rsidRPr="00232D23" w:rsidRDefault="00B34A66" w:rsidP="00B34A66">
            <w:pPr>
              <w:spacing w:after="0" w:line="240" w:lineRule="auto"/>
              <w:rPr>
                <w:rFonts w:ascii="Arial" w:eastAsia="Times New Roman" w:hAnsi="Arial" w:cs="Arial"/>
                <w:b/>
                <w:bCs/>
                <w:color w:val="7030A0"/>
                <w:sz w:val="18"/>
                <w:szCs w:val="18"/>
                <w:lang w:eastAsia="fr-FR"/>
              </w:rPr>
            </w:pPr>
            <w:r w:rsidRPr="00232D23">
              <w:rPr>
                <w:rFonts w:ascii="Arial" w:eastAsia="Times New Roman" w:hAnsi="Arial" w:cs="Arial"/>
                <w:b/>
                <w:bCs/>
                <w:color w:val="7030A0"/>
                <w:sz w:val="18"/>
                <w:szCs w:val="18"/>
                <w:lang w:eastAsia="fr-FR"/>
              </w:rPr>
              <w:t> </w:t>
            </w:r>
          </w:p>
        </w:tc>
        <w:tc>
          <w:tcPr>
            <w:tcW w:w="909" w:type="dxa"/>
            <w:shd w:val="clear" w:color="000000" w:fill="DCE6F1"/>
            <w:noWrap/>
            <w:vAlign w:val="bottom"/>
            <w:hideMark/>
          </w:tcPr>
          <w:p w:rsidR="00B34A66" w:rsidRPr="00232D23" w:rsidRDefault="00B34A66" w:rsidP="00B34A66">
            <w:pPr>
              <w:spacing w:after="0" w:line="240" w:lineRule="auto"/>
              <w:jc w:val="right"/>
              <w:rPr>
                <w:rFonts w:ascii="Arial" w:eastAsia="Times New Roman" w:hAnsi="Arial" w:cs="Arial"/>
                <w:b/>
                <w:bCs/>
                <w:color w:val="7030A0"/>
                <w:sz w:val="18"/>
                <w:szCs w:val="18"/>
                <w:lang w:eastAsia="fr-FR"/>
              </w:rPr>
            </w:pPr>
            <w:r w:rsidRPr="00232D23">
              <w:rPr>
                <w:rFonts w:ascii="Arial" w:eastAsia="Times New Roman" w:hAnsi="Arial" w:cs="Arial"/>
                <w:b/>
                <w:bCs/>
                <w:color w:val="7030A0"/>
                <w:sz w:val="18"/>
                <w:szCs w:val="18"/>
                <w:lang w:eastAsia="fr-FR"/>
              </w:rPr>
              <w:t>49,8</w:t>
            </w:r>
          </w:p>
        </w:tc>
        <w:tc>
          <w:tcPr>
            <w:tcW w:w="1341" w:type="dxa"/>
            <w:shd w:val="clear" w:color="000000" w:fill="DCE6F1"/>
            <w:noWrap/>
            <w:vAlign w:val="bottom"/>
            <w:hideMark/>
          </w:tcPr>
          <w:p w:rsidR="00B34A66" w:rsidRPr="00232D23" w:rsidRDefault="00B34A66" w:rsidP="00B34A66">
            <w:pPr>
              <w:spacing w:after="0" w:line="240" w:lineRule="auto"/>
              <w:jc w:val="right"/>
              <w:rPr>
                <w:rFonts w:ascii="Arial" w:eastAsia="Times New Roman" w:hAnsi="Arial" w:cs="Arial"/>
                <w:b/>
                <w:bCs/>
                <w:color w:val="7030A0"/>
                <w:sz w:val="18"/>
                <w:szCs w:val="18"/>
                <w:lang w:eastAsia="fr-FR"/>
              </w:rPr>
            </w:pPr>
            <w:r w:rsidRPr="00232D23">
              <w:rPr>
                <w:rFonts w:ascii="Arial" w:eastAsia="Times New Roman" w:hAnsi="Arial" w:cs="Arial"/>
                <w:b/>
                <w:bCs/>
                <w:color w:val="7030A0"/>
                <w:sz w:val="18"/>
                <w:szCs w:val="18"/>
                <w:lang w:eastAsia="fr-FR"/>
              </w:rPr>
              <w:t>53,5</w:t>
            </w:r>
          </w:p>
        </w:tc>
      </w:tr>
      <w:tr w:rsidR="00B34A66" w:rsidRPr="00B34A66" w:rsidTr="00883A96">
        <w:trPr>
          <w:trHeight w:val="227"/>
          <w:jc w:val="center"/>
        </w:trPr>
        <w:tc>
          <w:tcPr>
            <w:tcW w:w="1420" w:type="dxa"/>
            <w:vMerge w:val="restart"/>
            <w:shd w:val="clear" w:color="auto" w:fill="auto"/>
            <w:noWrap/>
            <w:vAlign w:val="center"/>
            <w:hideMark/>
          </w:tcPr>
          <w:p w:rsidR="00B34A66" w:rsidRPr="00B34A66" w:rsidRDefault="00B34A66" w:rsidP="00B34A66">
            <w:pPr>
              <w:spacing w:after="0" w:line="240" w:lineRule="auto"/>
              <w:jc w:val="center"/>
              <w:rPr>
                <w:rFonts w:ascii="Arial" w:eastAsia="Times New Roman" w:hAnsi="Arial" w:cs="Arial"/>
                <w:b/>
                <w:bCs/>
                <w:color w:val="000000"/>
                <w:sz w:val="18"/>
                <w:szCs w:val="18"/>
                <w:lang w:eastAsia="fr-FR"/>
              </w:rPr>
            </w:pPr>
            <w:r w:rsidRPr="00B34A66">
              <w:rPr>
                <w:rFonts w:ascii="Arial" w:eastAsia="Times New Roman" w:hAnsi="Arial" w:cs="Arial"/>
                <w:b/>
                <w:bCs/>
                <w:color w:val="000000"/>
                <w:sz w:val="18"/>
                <w:szCs w:val="18"/>
                <w:lang w:eastAsia="fr-FR"/>
              </w:rPr>
              <w:t>Médecine</w:t>
            </w:r>
          </w:p>
        </w:tc>
        <w:tc>
          <w:tcPr>
            <w:tcW w:w="2125" w:type="dxa"/>
            <w:shd w:val="clear" w:color="auto" w:fill="auto"/>
            <w:noWrap/>
            <w:vAlign w:val="bottom"/>
            <w:hideMark/>
          </w:tcPr>
          <w:p w:rsidR="00B34A66" w:rsidRPr="00B34A66" w:rsidRDefault="00B34A66" w:rsidP="00B34A66">
            <w:pPr>
              <w:spacing w:after="0" w:line="240" w:lineRule="auto"/>
              <w:ind w:firstLineChars="100" w:firstLine="180"/>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25 - 29 ans</w:t>
            </w:r>
          </w:p>
        </w:tc>
        <w:tc>
          <w:tcPr>
            <w:tcW w:w="850"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p>
        </w:tc>
        <w:tc>
          <w:tcPr>
            <w:tcW w:w="970"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p>
        </w:tc>
        <w:tc>
          <w:tcPr>
            <w:tcW w:w="1033"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p>
        </w:tc>
        <w:tc>
          <w:tcPr>
            <w:tcW w:w="909" w:type="dxa"/>
            <w:shd w:val="clear" w:color="auto" w:fill="auto"/>
            <w:noWrap/>
            <w:vAlign w:val="bottom"/>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p>
        </w:tc>
        <w:tc>
          <w:tcPr>
            <w:tcW w:w="1341" w:type="dxa"/>
            <w:shd w:val="clear" w:color="auto" w:fill="auto"/>
            <w:noWrap/>
            <w:vAlign w:val="bottom"/>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p>
        </w:tc>
      </w:tr>
      <w:tr w:rsidR="00B34A66" w:rsidRPr="00B34A66" w:rsidTr="00883A96">
        <w:trPr>
          <w:trHeight w:val="227"/>
          <w:jc w:val="center"/>
        </w:trPr>
        <w:tc>
          <w:tcPr>
            <w:tcW w:w="1420" w:type="dxa"/>
            <w:vMerge/>
            <w:vAlign w:val="center"/>
            <w:hideMark/>
          </w:tcPr>
          <w:p w:rsidR="00B34A66" w:rsidRPr="00B34A66" w:rsidRDefault="00B34A66" w:rsidP="00B34A66">
            <w:pPr>
              <w:spacing w:after="0" w:line="240" w:lineRule="auto"/>
              <w:rPr>
                <w:rFonts w:ascii="Arial" w:eastAsia="Times New Roman" w:hAnsi="Arial" w:cs="Arial"/>
                <w:b/>
                <w:bCs/>
                <w:color w:val="000000"/>
                <w:sz w:val="18"/>
                <w:szCs w:val="18"/>
                <w:lang w:eastAsia="fr-FR"/>
              </w:rPr>
            </w:pPr>
          </w:p>
        </w:tc>
        <w:tc>
          <w:tcPr>
            <w:tcW w:w="2125" w:type="dxa"/>
            <w:shd w:val="clear" w:color="auto" w:fill="auto"/>
            <w:noWrap/>
            <w:vAlign w:val="bottom"/>
            <w:hideMark/>
          </w:tcPr>
          <w:p w:rsidR="00B34A66" w:rsidRPr="00B34A66" w:rsidRDefault="00B34A66" w:rsidP="00B34A66">
            <w:pPr>
              <w:spacing w:after="0" w:line="240" w:lineRule="auto"/>
              <w:ind w:firstLineChars="100" w:firstLine="180"/>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30 - 34 ans</w:t>
            </w:r>
          </w:p>
        </w:tc>
        <w:tc>
          <w:tcPr>
            <w:tcW w:w="850"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7,2</w:t>
            </w:r>
          </w:p>
        </w:tc>
        <w:tc>
          <w:tcPr>
            <w:tcW w:w="970"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7,4</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7,0</w:t>
            </w:r>
          </w:p>
        </w:tc>
        <w:tc>
          <w:tcPr>
            <w:tcW w:w="1033"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5,1</w:t>
            </w:r>
          </w:p>
        </w:tc>
        <w:tc>
          <w:tcPr>
            <w:tcW w:w="909"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6,9</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4,2</w:t>
            </w:r>
          </w:p>
        </w:tc>
      </w:tr>
      <w:tr w:rsidR="00B34A66" w:rsidRPr="00B34A66" w:rsidTr="00883A96">
        <w:trPr>
          <w:trHeight w:val="227"/>
          <w:jc w:val="center"/>
        </w:trPr>
        <w:tc>
          <w:tcPr>
            <w:tcW w:w="1420" w:type="dxa"/>
            <w:vMerge/>
            <w:vAlign w:val="center"/>
            <w:hideMark/>
          </w:tcPr>
          <w:p w:rsidR="00B34A66" w:rsidRPr="00B34A66" w:rsidRDefault="00B34A66" w:rsidP="00B34A66">
            <w:pPr>
              <w:spacing w:after="0" w:line="240" w:lineRule="auto"/>
              <w:rPr>
                <w:rFonts w:ascii="Arial" w:eastAsia="Times New Roman" w:hAnsi="Arial" w:cs="Arial"/>
                <w:b/>
                <w:bCs/>
                <w:color w:val="000000"/>
                <w:sz w:val="18"/>
                <w:szCs w:val="18"/>
                <w:lang w:eastAsia="fr-FR"/>
              </w:rPr>
            </w:pPr>
          </w:p>
        </w:tc>
        <w:tc>
          <w:tcPr>
            <w:tcW w:w="2125" w:type="dxa"/>
            <w:shd w:val="clear" w:color="auto" w:fill="auto"/>
            <w:noWrap/>
            <w:vAlign w:val="bottom"/>
            <w:hideMark/>
          </w:tcPr>
          <w:p w:rsidR="00B34A66" w:rsidRPr="00B34A66" w:rsidRDefault="00B34A66" w:rsidP="00B34A66">
            <w:pPr>
              <w:spacing w:after="0" w:line="240" w:lineRule="auto"/>
              <w:ind w:firstLineChars="100" w:firstLine="180"/>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35 - 39 ans</w:t>
            </w:r>
          </w:p>
        </w:tc>
        <w:tc>
          <w:tcPr>
            <w:tcW w:w="850"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19,1</w:t>
            </w:r>
          </w:p>
        </w:tc>
        <w:tc>
          <w:tcPr>
            <w:tcW w:w="970"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21,1</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17,7</w:t>
            </w:r>
          </w:p>
        </w:tc>
        <w:tc>
          <w:tcPr>
            <w:tcW w:w="1033"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11,8</w:t>
            </w:r>
          </w:p>
        </w:tc>
        <w:tc>
          <w:tcPr>
            <w:tcW w:w="909"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17,0</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9,2</w:t>
            </w:r>
          </w:p>
        </w:tc>
      </w:tr>
      <w:tr w:rsidR="00B34A66" w:rsidRPr="00B34A66" w:rsidTr="00883A96">
        <w:trPr>
          <w:trHeight w:val="227"/>
          <w:jc w:val="center"/>
        </w:trPr>
        <w:tc>
          <w:tcPr>
            <w:tcW w:w="1420" w:type="dxa"/>
            <w:vMerge/>
            <w:vAlign w:val="center"/>
            <w:hideMark/>
          </w:tcPr>
          <w:p w:rsidR="00B34A66" w:rsidRPr="00B34A66" w:rsidRDefault="00B34A66" w:rsidP="00B34A66">
            <w:pPr>
              <w:spacing w:after="0" w:line="240" w:lineRule="auto"/>
              <w:rPr>
                <w:rFonts w:ascii="Arial" w:eastAsia="Times New Roman" w:hAnsi="Arial" w:cs="Arial"/>
                <w:b/>
                <w:bCs/>
                <w:color w:val="000000"/>
                <w:sz w:val="18"/>
                <w:szCs w:val="18"/>
                <w:lang w:eastAsia="fr-FR"/>
              </w:rPr>
            </w:pPr>
          </w:p>
        </w:tc>
        <w:tc>
          <w:tcPr>
            <w:tcW w:w="2125" w:type="dxa"/>
            <w:shd w:val="clear" w:color="auto" w:fill="auto"/>
            <w:noWrap/>
            <w:vAlign w:val="bottom"/>
            <w:hideMark/>
          </w:tcPr>
          <w:p w:rsidR="00B34A66" w:rsidRPr="00B34A66" w:rsidRDefault="00B34A66" w:rsidP="00B34A66">
            <w:pPr>
              <w:spacing w:after="0" w:line="240" w:lineRule="auto"/>
              <w:ind w:firstLineChars="100" w:firstLine="180"/>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40 - 44 ans</w:t>
            </w:r>
          </w:p>
        </w:tc>
        <w:tc>
          <w:tcPr>
            <w:tcW w:w="850"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16,5</w:t>
            </w:r>
          </w:p>
        </w:tc>
        <w:tc>
          <w:tcPr>
            <w:tcW w:w="970"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17,9</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15,5</w:t>
            </w:r>
          </w:p>
        </w:tc>
        <w:tc>
          <w:tcPr>
            <w:tcW w:w="1033"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12,2</w:t>
            </w:r>
          </w:p>
        </w:tc>
        <w:tc>
          <w:tcPr>
            <w:tcW w:w="909"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15,0</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10,9</w:t>
            </w:r>
          </w:p>
        </w:tc>
      </w:tr>
      <w:tr w:rsidR="00B34A66" w:rsidRPr="00B34A66" w:rsidTr="00883A96">
        <w:trPr>
          <w:trHeight w:val="227"/>
          <w:jc w:val="center"/>
        </w:trPr>
        <w:tc>
          <w:tcPr>
            <w:tcW w:w="1420" w:type="dxa"/>
            <w:vMerge/>
            <w:vAlign w:val="center"/>
            <w:hideMark/>
          </w:tcPr>
          <w:p w:rsidR="00B34A66" w:rsidRPr="00B34A66" w:rsidRDefault="00B34A66" w:rsidP="00B34A66">
            <w:pPr>
              <w:spacing w:after="0" w:line="240" w:lineRule="auto"/>
              <w:rPr>
                <w:rFonts w:ascii="Arial" w:eastAsia="Times New Roman" w:hAnsi="Arial" w:cs="Arial"/>
                <w:b/>
                <w:bCs/>
                <w:color w:val="000000"/>
                <w:sz w:val="18"/>
                <w:szCs w:val="18"/>
                <w:lang w:eastAsia="fr-FR"/>
              </w:rPr>
            </w:pPr>
          </w:p>
        </w:tc>
        <w:tc>
          <w:tcPr>
            <w:tcW w:w="2125" w:type="dxa"/>
            <w:shd w:val="clear" w:color="auto" w:fill="auto"/>
            <w:noWrap/>
            <w:vAlign w:val="bottom"/>
            <w:hideMark/>
          </w:tcPr>
          <w:p w:rsidR="00B34A66" w:rsidRPr="00B34A66" w:rsidRDefault="00B34A66" w:rsidP="00B34A66">
            <w:pPr>
              <w:spacing w:after="0" w:line="240" w:lineRule="auto"/>
              <w:ind w:firstLineChars="100" w:firstLine="180"/>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45 - 49 ans</w:t>
            </w:r>
          </w:p>
        </w:tc>
        <w:tc>
          <w:tcPr>
            <w:tcW w:w="850"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14,9</w:t>
            </w:r>
          </w:p>
        </w:tc>
        <w:tc>
          <w:tcPr>
            <w:tcW w:w="970"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14,7</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15,0</w:t>
            </w:r>
          </w:p>
        </w:tc>
        <w:tc>
          <w:tcPr>
            <w:tcW w:w="1033"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11,7</w:t>
            </w:r>
          </w:p>
        </w:tc>
        <w:tc>
          <w:tcPr>
            <w:tcW w:w="909"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11,9</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11,6</w:t>
            </w:r>
          </w:p>
        </w:tc>
      </w:tr>
      <w:tr w:rsidR="00B34A66" w:rsidRPr="00B34A66" w:rsidTr="00883A96">
        <w:trPr>
          <w:trHeight w:val="227"/>
          <w:jc w:val="center"/>
        </w:trPr>
        <w:tc>
          <w:tcPr>
            <w:tcW w:w="1420" w:type="dxa"/>
            <w:vMerge/>
            <w:vAlign w:val="center"/>
            <w:hideMark/>
          </w:tcPr>
          <w:p w:rsidR="00B34A66" w:rsidRPr="00B34A66" w:rsidRDefault="00B34A66" w:rsidP="00B34A66">
            <w:pPr>
              <w:spacing w:after="0" w:line="240" w:lineRule="auto"/>
              <w:rPr>
                <w:rFonts w:ascii="Arial" w:eastAsia="Times New Roman" w:hAnsi="Arial" w:cs="Arial"/>
                <w:b/>
                <w:bCs/>
                <w:color w:val="000000"/>
                <w:sz w:val="18"/>
                <w:szCs w:val="18"/>
                <w:lang w:eastAsia="fr-FR"/>
              </w:rPr>
            </w:pPr>
          </w:p>
        </w:tc>
        <w:tc>
          <w:tcPr>
            <w:tcW w:w="2125" w:type="dxa"/>
            <w:shd w:val="clear" w:color="auto" w:fill="auto"/>
            <w:noWrap/>
            <w:vAlign w:val="bottom"/>
            <w:hideMark/>
          </w:tcPr>
          <w:p w:rsidR="00B34A66" w:rsidRPr="00B34A66" w:rsidRDefault="00B34A66" w:rsidP="00B34A66">
            <w:pPr>
              <w:spacing w:after="0" w:line="240" w:lineRule="auto"/>
              <w:ind w:firstLineChars="100" w:firstLine="180"/>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50 - 54 ans</w:t>
            </w:r>
          </w:p>
        </w:tc>
        <w:tc>
          <w:tcPr>
            <w:tcW w:w="850"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15,2</w:t>
            </w:r>
          </w:p>
        </w:tc>
        <w:tc>
          <w:tcPr>
            <w:tcW w:w="970"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14,3</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15,8</w:t>
            </w:r>
          </w:p>
        </w:tc>
        <w:tc>
          <w:tcPr>
            <w:tcW w:w="1033"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14,6</w:t>
            </w:r>
          </w:p>
        </w:tc>
        <w:tc>
          <w:tcPr>
            <w:tcW w:w="909"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12,8</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15,4</w:t>
            </w:r>
          </w:p>
        </w:tc>
      </w:tr>
      <w:tr w:rsidR="00B34A66" w:rsidRPr="00B34A66" w:rsidTr="00883A96">
        <w:trPr>
          <w:trHeight w:val="227"/>
          <w:jc w:val="center"/>
        </w:trPr>
        <w:tc>
          <w:tcPr>
            <w:tcW w:w="1420" w:type="dxa"/>
            <w:vMerge/>
            <w:vAlign w:val="center"/>
            <w:hideMark/>
          </w:tcPr>
          <w:p w:rsidR="00B34A66" w:rsidRPr="00B34A66" w:rsidRDefault="00B34A66" w:rsidP="00B34A66">
            <w:pPr>
              <w:spacing w:after="0" w:line="240" w:lineRule="auto"/>
              <w:rPr>
                <w:rFonts w:ascii="Arial" w:eastAsia="Times New Roman" w:hAnsi="Arial" w:cs="Arial"/>
                <w:b/>
                <w:bCs/>
                <w:color w:val="000000"/>
                <w:sz w:val="18"/>
                <w:szCs w:val="18"/>
                <w:lang w:eastAsia="fr-FR"/>
              </w:rPr>
            </w:pPr>
          </w:p>
        </w:tc>
        <w:tc>
          <w:tcPr>
            <w:tcW w:w="2125" w:type="dxa"/>
            <w:shd w:val="clear" w:color="auto" w:fill="auto"/>
            <w:noWrap/>
            <w:vAlign w:val="bottom"/>
            <w:hideMark/>
          </w:tcPr>
          <w:p w:rsidR="00B34A66" w:rsidRPr="00B34A66" w:rsidRDefault="00B34A66" w:rsidP="00B34A66">
            <w:pPr>
              <w:spacing w:after="0" w:line="240" w:lineRule="auto"/>
              <w:ind w:firstLineChars="100" w:firstLine="180"/>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55 - 59 ans</w:t>
            </w:r>
          </w:p>
        </w:tc>
        <w:tc>
          <w:tcPr>
            <w:tcW w:w="850"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14,8</w:t>
            </w:r>
          </w:p>
        </w:tc>
        <w:tc>
          <w:tcPr>
            <w:tcW w:w="970"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13,0</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16,0</w:t>
            </w:r>
          </w:p>
        </w:tc>
        <w:tc>
          <w:tcPr>
            <w:tcW w:w="1033"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18,8</w:t>
            </w:r>
          </w:p>
        </w:tc>
        <w:tc>
          <w:tcPr>
            <w:tcW w:w="909"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15,2</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20,5</w:t>
            </w:r>
          </w:p>
        </w:tc>
      </w:tr>
      <w:tr w:rsidR="00B34A66" w:rsidRPr="00B34A66" w:rsidTr="00883A96">
        <w:trPr>
          <w:trHeight w:val="227"/>
          <w:jc w:val="center"/>
        </w:trPr>
        <w:tc>
          <w:tcPr>
            <w:tcW w:w="1420" w:type="dxa"/>
            <w:vMerge/>
            <w:vAlign w:val="center"/>
            <w:hideMark/>
          </w:tcPr>
          <w:p w:rsidR="00B34A66" w:rsidRPr="00B34A66" w:rsidRDefault="00B34A66" w:rsidP="00B34A66">
            <w:pPr>
              <w:spacing w:after="0" w:line="240" w:lineRule="auto"/>
              <w:rPr>
                <w:rFonts w:ascii="Arial" w:eastAsia="Times New Roman" w:hAnsi="Arial" w:cs="Arial"/>
                <w:b/>
                <w:bCs/>
                <w:color w:val="000000"/>
                <w:sz w:val="18"/>
                <w:szCs w:val="18"/>
                <w:lang w:eastAsia="fr-FR"/>
              </w:rPr>
            </w:pPr>
          </w:p>
        </w:tc>
        <w:tc>
          <w:tcPr>
            <w:tcW w:w="2125" w:type="dxa"/>
            <w:shd w:val="clear" w:color="auto" w:fill="auto"/>
            <w:noWrap/>
            <w:vAlign w:val="bottom"/>
            <w:hideMark/>
          </w:tcPr>
          <w:p w:rsidR="00B34A66" w:rsidRPr="00B34A66" w:rsidRDefault="00B34A66" w:rsidP="00B34A66">
            <w:pPr>
              <w:spacing w:after="0" w:line="240" w:lineRule="auto"/>
              <w:ind w:firstLineChars="100" w:firstLine="180"/>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60 - 64 ans</w:t>
            </w:r>
          </w:p>
        </w:tc>
        <w:tc>
          <w:tcPr>
            <w:tcW w:w="850"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10,1</w:t>
            </w:r>
          </w:p>
        </w:tc>
        <w:tc>
          <w:tcPr>
            <w:tcW w:w="970"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9,4</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10,5</w:t>
            </w:r>
          </w:p>
        </w:tc>
        <w:tc>
          <w:tcPr>
            <w:tcW w:w="1033"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19,4</w:t>
            </w:r>
          </w:p>
        </w:tc>
        <w:tc>
          <w:tcPr>
            <w:tcW w:w="909"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16,4</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20,9</w:t>
            </w:r>
          </w:p>
        </w:tc>
      </w:tr>
      <w:tr w:rsidR="00B34A66" w:rsidRPr="00B34A66" w:rsidTr="00883A96">
        <w:trPr>
          <w:trHeight w:val="227"/>
          <w:jc w:val="center"/>
        </w:trPr>
        <w:tc>
          <w:tcPr>
            <w:tcW w:w="1420" w:type="dxa"/>
            <w:vMerge/>
            <w:vAlign w:val="center"/>
            <w:hideMark/>
          </w:tcPr>
          <w:p w:rsidR="00B34A66" w:rsidRPr="00B34A66" w:rsidRDefault="00B34A66" w:rsidP="00B34A66">
            <w:pPr>
              <w:spacing w:after="0" w:line="240" w:lineRule="auto"/>
              <w:rPr>
                <w:rFonts w:ascii="Arial" w:eastAsia="Times New Roman" w:hAnsi="Arial" w:cs="Arial"/>
                <w:b/>
                <w:bCs/>
                <w:color w:val="000000"/>
                <w:sz w:val="18"/>
                <w:szCs w:val="18"/>
                <w:lang w:eastAsia="fr-FR"/>
              </w:rPr>
            </w:pPr>
          </w:p>
        </w:tc>
        <w:tc>
          <w:tcPr>
            <w:tcW w:w="2125" w:type="dxa"/>
            <w:shd w:val="clear" w:color="auto" w:fill="auto"/>
            <w:noWrap/>
            <w:vAlign w:val="bottom"/>
            <w:hideMark/>
          </w:tcPr>
          <w:p w:rsidR="00B34A66" w:rsidRPr="00B34A66" w:rsidRDefault="00B34A66" w:rsidP="00B34A66">
            <w:pPr>
              <w:spacing w:after="0" w:line="240" w:lineRule="auto"/>
              <w:ind w:firstLineChars="100" w:firstLine="180"/>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65 ans et +</w:t>
            </w:r>
          </w:p>
        </w:tc>
        <w:tc>
          <w:tcPr>
            <w:tcW w:w="850"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2,3</w:t>
            </w:r>
          </w:p>
        </w:tc>
        <w:tc>
          <w:tcPr>
            <w:tcW w:w="970"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2,2</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2,4</w:t>
            </w:r>
          </w:p>
        </w:tc>
        <w:tc>
          <w:tcPr>
            <w:tcW w:w="1033"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6,5</w:t>
            </w:r>
          </w:p>
        </w:tc>
        <w:tc>
          <w:tcPr>
            <w:tcW w:w="909"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4,</w:t>
            </w:r>
            <w:r>
              <w:rPr>
                <w:rFonts w:ascii="Arial" w:eastAsia="Times New Roman" w:hAnsi="Arial" w:cs="Arial"/>
                <w:color w:val="000000"/>
                <w:sz w:val="18"/>
                <w:szCs w:val="18"/>
                <w:lang w:eastAsia="fr-FR"/>
              </w:rPr>
              <w:t>9</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7,</w:t>
            </w:r>
            <w:r>
              <w:rPr>
                <w:rFonts w:ascii="Arial" w:eastAsia="Times New Roman" w:hAnsi="Arial" w:cs="Arial"/>
                <w:color w:val="000000"/>
                <w:sz w:val="18"/>
                <w:szCs w:val="18"/>
                <w:lang w:eastAsia="fr-FR"/>
              </w:rPr>
              <w:t>2</w:t>
            </w:r>
          </w:p>
        </w:tc>
      </w:tr>
      <w:tr w:rsidR="00B34A66" w:rsidRPr="00B34A66" w:rsidTr="00883A96">
        <w:trPr>
          <w:trHeight w:val="227"/>
          <w:jc w:val="center"/>
        </w:trPr>
        <w:tc>
          <w:tcPr>
            <w:tcW w:w="1420" w:type="dxa"/>
            <w:vMerge/>
            <w:vAlign w:val="center"/>
            <w:hideMark/>
          </w:tcPr>
          <w:p w:rsidR="00B34A66" w:rsidRPr="00B34A66" w:rsidRDefault="00B34A66" w:rsidP="00B34A66">
            <w:pPr>
              <w:spacing w:after="0" w:line="240" w:lineRule="auto"/>
              <w:rPr>
                <w:rFonts w:ascii="Arial" w:eastAsia="Times New Roman" w:hAnsi="Arial" w:cs="Arial"/>
                <w:b/>
                <w:bCs/>
                <w:color w:val="000000"/>
                <w:sz w:val="18"/>
                <w:szCs w:val="18"/>
                <w:lang w:eastAsia="fr-FR"/>
              </w:rPr>
            </w:pPr>
          </w:p>
        </w:tc>
        <w:tc>
          <w:tcPr>
            <w:tcW w:w="2125" w:type="dxa"/>
            <w:shd w:val="clear" w:color="auto" w:fill="B8CCE4" w:themeFill="accent1" w:themeFillTint="66"/>
            <w:noWrap/>
            <w:vAlign w:val="bottom"/>
            <w:hideMark/>
          </w:tcPr>
          <w:p w:rsidR="00B34A66" w:rsidRPr="00B34A66" w:rsidRDefault="00B34A66" w:rsidP="00B34A66">
            <w:pPr>
              <w:spacing w:after="0" w:line="240" w:lineRule="auto"/>
              <w:rPr>
                <w:rFonts w:ascii="Arial" w:eastAsia="Times New Roman" w:hAnsi="Arial" w:cs="Arial"/>
                <w:b/>
                <w:bCs/>
                <w:color w:val="000000"/>
                <w:sz w:val="18"/>
                <w:szCs w:val="18"/>
                <w:lang w:eastAsia="fr-FR"/>
              </w:rPr>
            </w:pPr>
            <w:r w:rsidRPr="00B34A66">
              <w:rPr>
                <w:rFonts w:ascii="Arial" w:eastAsia="Times New Roman" w:hAnsi="Arial" w:cs="Arial"/>
                <w:b/>
                <w:bCs/>
                <w:color w:val="000000"/>
                <w:sz w:val="18"/>
                <w:szCs w:val="18"/>
                <w:lang w:eastAsia="fr-FR"/>
              </w:rPr>
              <w:t>Effectif Médecine</w:t>
            </w:r>
          </w:p>
        </w:tc>
        <w:tc>
          <w:tcPr>
            <w:tcW w:w="850" w:type="dxa"/>
            <w:shd w:val="clear" w:color="auto" w:fill="B8CCE4" w:themeFill="accent1" w:themeFillTint="66"/>
            <w:noWrap/>
            <w:vAlign w:val="bottom"/>
            <w:hideMark/>
          </w:tcPr>
          <w:p w:rsidR="00B34A66" w:rsidRPr="00B34A66" w:rsidRDefault="00B34A66" w:rsidP="00B34A66">
            <w:pPr>
              <w:spacing w:after="0" w:line="240" w:lineRule="auto"/>
              <w:rPr>
                <w:rFonts w:ascii="Arial" w:eastAsia="Times New Roman" w:hAnsi="Arial" w:cs="Arial"/>
                <w:color w:val="000000"/>
                <w:sz w:val="18"/>
                <w:szCs w:val="18"/>
                <w:lang w:eastAsia="fr-FR"/>
              </w:rPr>
            </w:pPr>
          </w:p>
        </w:tc>
        <w:tc>
          <w:tcPr>
            <w:tcW w:w="970" w:type="dxa"/>
            <w:shd w:val="clear" w:color="auto" w:fill="B8CCE4" w:themeFill="accent1" w:themeFillTint="66"/>
            <w:noWrap/>
            <w:vAlign w:val="bottom"/>
            <w:hideMark/>
          </w:tcPr>
          <w:p w:rsidR="00B34A66" w:rsidRPr="00B34A66" w:rsidRDefault="00B34A66" w:rsidP="00B34A66">
            <w:pPr>
              <w:spacing w:after="0" w:line="240" w:lineRule="auto"/>
              <w:jc w:val="right"/>
              <w:rPr>
                <w:rFonts w:ascii="Arial" w:eastAsia="Times New Roman" w:hAnsi="Arial" w:cs="Arial"/>
                <w:b/>
                <w:bCs/>
                <w:color w:val="000000"/>
                <w:sz w:val="18"/>
                <w:szCs w:val="18"/>
                <w:lang w:eastAsia="fr-FR"/>
              </w:rPr>
            </w:pPr>
            <w:r w:rsidRPr="00B34A66">
              <w:rPr>
                <w:rFonts w:ascii="Arial" w:eastAsia="Times New Roman" w:hAnsi="Arial" w:cs="Arial"/>
                <w:b/>
                <w:bCs/>
                <w:color w:val="000000"/>
                <w:sz w:val="18"/>
                <w:szCs w:val="18"/>
                <w:lang w:eastAsia="fr-FR"/>
              </w:rPr>
              <w:t>6</w:t>
            </w:r>
            <w:r>
              <w:rPr>
                <w:rFonts w:ascii="Arial" w:eastAsia="Times New Roman" w:hAnsi="Arial" w:cs="Arial"/>
                <w:b/>
                <w:bCs/>
                <w:color w:val="000000"/>
                <w:sz w:val="18"/>
                <w:szCs w:val="18"/>
                <w:lang w:eastAsia="fr-FR"/>
              </w:rPr>
              <w:t xml:space="preserve"> </w:t>
            </w:r>
            <w:r w:rsidRPr="00B34A66">
              <w:rPr>
                <w:rFonts w:ascii="Arial" w:eastAsia="Times New Roman" w:hAnsi="Arial" w:cs="Arial"/>
                <w:b/>
                <w:bCs/>
                <w:color w:val="000000"/>
                <w:sz w:val="18"/>
                <w:szCs w:val="18"/>
                <w:lang w:eastAsia="fr-FR"/>
              </w:rPr>
              <w:t>278</w:t>
            </w:r>
          </w:p>
        </w:tc>
        <w:tc>
          <w:tcPr>
            <w:tcW w:w="1341" w:type="dxa"/>
            <w:shd w:val="clear" w:color="auto" w:fill="B8CCE4" w:themeFill="accent1" w:themeFillTint="66"/>
            <w:noWrap/>
            <w:vAlign w:val="bottom"/>
            <w:hideMark/>
          </w:tcPr>
          <w:p w:rsidR="00B34A66" w:rsidRPr="00B34A66" w:rsidRDefault="00B34A66" w:rsidP="00B34A66">
            <w:pPr>
              <w:spacing w:after="0" w:line="240" w:lineRule="auto"/>
              <w:jc w:val="right"/>
              <w:rPr>
                <w:rFonts w:ascii="Arial" w:eastAsia="Times New Roman" w:hAnsi="Arial" w:cs="Arial"/>
                <w:b/>
                <w:bCs/>
                <w:color w:val="000000"/>
                <w:sz w:val="18"/>
                <w:szCs w:val="18"/>
                <w:lang w:eastAsia="fr-FR"/>
              </w:rPr>
            </w:pPr>
            <w:r w:rsidRPr="00B34A66">
              <w:rPr>
                <w:rFonts w:ascii="Arial" w:eastAsia="Times New Roman" w:hAnsi="Arial" w:cs="Arial"/>
                <w:b/>
                <w:bCs/>
                <w:color w:val="000000"/>
                <w:sz w:val="18"/>
                <w:szCs w:val="18"/>
                <w:lang w:eastAsia="fr-FR"/>
              </w:rPr>
              <w:t>8</w:t>
            </w:r>
            <w:r>
              <w:rPr>
                <w:rFonts w:ascii="Arial" w:eastAsia="Times New Roman" w:hAnsi="Arial" w:cs="Arial"/>
                <w:b/>
                <w:bCs/>
                <w:color w:val="000000"/>
                <w:sz w:val="18"/>
                <w:szCs w:val="18"/>
                <w:lang w:eastAsia="fr-FR"/>
              </w:rPr>
              <w:t xml:space="preserve"> </w:t>
            </w:r>
            <w:r w:rsidRPr="00B34A66">
              <w:rPr>
                <w:rFonts w:ascii="Arial" w:eastAsia="Times New Roman" w:hAnsi="Arial" w:cs="Arial"/>
                <w:b/>
                <w:bCs/>
                <w:color w:val="000000"/>
                <w:sz w:val="18"/>
                <w:szCs w:val="18"/>
                <w:lang w:eastAsia="fr-FR"/>
              </w:rPr>
              <w:t>860</w:t>
            </w:r>
          </w:p>
        </w:tc>
        <w:tc>
          <w:tcPr>
            <w:tcW w:w="1033" w:type="dxa"/>
            <w:shd w:val="clear" w:color="auto" w:fill="B8CCE4" w:themeFill="accent1" w:themeFillTint="66"/>
            <w:noWrap/>
            <w:vAlign w:val="bottom"/>
            <w:hideMark/>
          </w:tcPr>
          <w:p w:rsidR="00B34A66" w:rsidRPr="00B34A66" w:rsidRDefault="00B34A66" w:rsidP="00B34A66">
            <w:pPr>
              <w:spacing w:after="0" w:line="240" w:lineRule="auto"/>
              <w:rPr>
                <w:rFonts w:ascii="Arial" w:eastAsia="Times New Roman" w:hAnsi="Arial" w:cs="Arial"/>
                <w:b/>
                <w:bCs/>
                <w:color w:val="000000"/>
                <w:sz w:val="18"/>
                <w:szCs w:val="18"/>
                <w:lang w:eastAsia="fr-FR"/>
              </w:rPr>
            </w:pPr>
          </w:p>
        </w:tc>
        <w:tc>
          <w:tcPr>
            <w:tcW w:w="909" w:type="dxa"/>
            <w:shd w:val="clear" w:color="auto" w:fill="B8CCE4" w:themeFill="accent1" w:themeFillTint="66"/>
            <w:noWrap/>
            <w:vAlign w:val="bottom"/>
            <w:hideMark/>
          </w:tcPr>
          <w:p w:rsidR="00B34A66" w:rsidRPr="00B34A66" w:rsidRDefault="00B34A66" w:rsidP="00B34A66">
            <w:pPr>
              <w:spacing w:after="0" w:line="240" w:lineRule="auto"/>
              <w:jc w:val="right"/>
              <w:rPr>
                <w:rFonts w:ascii="Arial" w:eastAsia="Times New Roman" w:hAnsi="Arial" w:cs="Arial"/>
                <w:b/>
                <w:bCs/>
                <w:color w:val="000000"/>
                <w:sz w:val="18"/>
                <w:szCs w:val="18"/>
                <w:lang w:eastAsia="fr-FR"/>
              </w:rPr>
            </w:pPr>
            <w:r w:rsidRPr="00B34A66">
              <w:rPr>
                <w:rFonts w:ascii="Arial" w:eastAsia="Times New Roman" w:hAnsi="Arial" w:cs="Arial"/>
                <w:b/>
                <w:bCs/>
                <w:color w:val="000000"/>
                <w:sz w:val="18"/>
                <w:szCs w:val="18"/>
                <w:lang w:eastAsia="fr-FR"/>
              </w:rPr>
              <w:t>4</w:t>
            </w:r>
            <w:r>
              <w:rPr>
                <w:rFonts w:ascii="Arial" w:eastAsia="Times New Roman" w:hAnsi="Arial" w:cs="Arial"/>
                <w:b/>
                <w:bCs/>
                <w:color w:val="000000"/>
                <w:sz w:val="18"/>
                <w:szCs w:val="18"/>
                <w:lang w:eastAsia="fr-FR"/>
              </w:rPr>
              <w:t xml:space="preserve"> </w:t>
            </w:r>
            <w:r w:rsidRPr="00B34A66">
              <w:rPr>
                <w:rFonts w:ascii="Arial" w:eastAsia="Times New Roman" w:hAnsi="Arial" w:cs="Arial"/>
                <w:b/>
                <w:bCs/>
                <w:color w:val="000000"/>
                <w:sz w:val="18"/>
                <w:szCs w:val="18"/>
                <w:lang w:eastAsia="fr-FR"/>
              </w:rPr>
              <w:t>135</w:t>
            </w:r>
          </w:p>
        </w:tc>
        <w:tc>
          <w:tcPr>
            <w:tcW w:w="1341" w:type="dxa"/>
            <w:shd w:val="clear" w:color="auto" w:fill="B8CCE4" w:themeFill="accent1" w:themeFillTint="66"/>
            <w:noWrap/>
            <w:vAlign w:val="bottom"/>
            <w:hideMark/>
          </w:tcPr>
          <w:p w:rsidR="00B34A66" w:rsidRPr="00B34A66" w:rsidRDefault="00B34A66" w:rsidP="00B34A66">
            <w:pPr>
              <w:spacing w:after="0" w:line="240" w:lineRule="auto"/>
              <w:jc w:val="right"/>
              <w:rPr>
                <w:rFonts w:ascii="Arial" w:eastAsia="Times New Roman" w:hAnsi="Arial" w:cs="Arial"/>
                <w:b/>
                <w:bCs/>
                <w:color w:val="000000"/>
                <w:sz w:val="18"/>
                <w:szCs w:val="18"/>
                <w:lang w:eastAsia="fr-FR"/>
              </w:rPr>
            </w:pPr>
            <w:r w:rsidRPr="00B34A66">
              <w:rPr>
                <w:rFonts w:ascii="Arial" w:eastAsia="Times New Roman" w:hAnsi="Arial" w:cs="Arial"/>
                <w:b/>
                <w:bCs/>
                <w:color w:val="000000"/>
                <w:sz w:val="18"/>
                <w:szCs w:val="18"/>
                <w:lang w:eastAsia="fr-FR"/>
              </w:rPr>
              <w:t>8</w:t>
            </w:r>
            <w:r>
              <w:rPr>
                <w:rFonts w:ascii="Arial" w:eastAsia="Times New Roman" w:hAnsi="Arial" w:cs="Arial"/>
                <w:b/>
                <w:bCs/>
                <w:color w:val="000000"/>
                <w:sz w:val="18"/>
                <w:szCs w:val="18"/>
                <w:lang w:eastAsia="fr-FR"/>
              </w:rPr>
              <w:t xml:space="preserve"> </w:t>
            </w:r>
            <w:r w:rsidRPr="00B34A66">
              <w:rPr>
                <w:rFonts w:ascii="Arial" w:eastAsia="Times New Roman" w:hAnsi="Arial" w:cs="Arial"/>
                <w:b/>
                <w:bCs/>
                <w:color w:val="000000"/>
                <w:sz w:val="18"/>
                <w:szCs w:val="18"/>
                <w:lang w:eastAsia="fr-FR"/>
              </w:rPr>
              <w:t>589</w:t>
            </w:r>
          </w:p>
        </w:tc>
      </w:tr>
      <w:tr w:rsidR="00B34A66" w:rsidRPr="00B34A66" w:rsidTr="00883A96">
        <w:trPr>
          <w:trHeight w:val="227"/>
          <w:jc w:val="center"/>
        </w:trPr>
        <w:tc>
          <w:tcPr>
            <w:tcW w:w="1420" w:type="dxa"/>
            <w:vMerge/>
            <w:vAlign w:val="center"/>
            <w:hideMark/>
          </w:tcPr>
          <w:p w:rsidR="00B34A66" w:rsidRPr="00B34A66" w:rsidRDefault="00B34A66" w:rsidP="00B34A66">
            <w:pPr>
              <w:spacing w:after="0" w:line="240" w:lineRule="auto"/>
              <w:rPr>
                <w:rFonts w:ascii="Arial" w:eastAsia="Times New Roman" w:hAnsi="Arial" w:cs="Arial"/>
                <w:b/>
                <w:bCs/>
                <w:color w:val="000000"/>
                <w:sz w:val="18"/>
                <w:szCs w:val="18"/>
                <w:lang w:eastAsia="fr-FR"/>
              </w:rPr>
            </w:pPr>
          </w:p>
        </w:tc>
        <w:tc>
          <w:tcPr>
            <w:tcW w:w="2125" w:type="dxa"/>
            <w:shd w:val="clear" w:color="000000" w:fill="DCE6F1"/>
            <w:noWrap/>
            <w:vAlign w:val="bottom"/>
            <w:hideMark/>
          </w:tcPr>
          <w:p w:rsidR="00B34A66" w:rsidRPr="00232D23" w:rsidRDefault="00B34A66" w:rsidP="00B34A66">
            <w:pPr>
              <w:spacing w:after="0" w:line="240" w:lineRule="auto"/>
              <w:ind w:firstLineChars="100" w:firstLine="181"/>
              <w:rPr>
                <w:rFonts w:ascii="Arial" w:eastAsia="Times New Roman" w:hAnsi="Arial" w:cs="Arial"/>
                <w:b/>
                <w:bCs/>
                <w:color w:val="7030A0"/>
                <w:sz w:val="18"/>
                <w:szCs w:val="18"/>
                <w:lang w:eastAsia="fr-FR"/>
              </w:rPr>
            </w:pPr>
            <w:r w:rsidRPr="00232D23">
              <w:rPr>
                <w:rFonts w:ascii="Arial" w:eastAsia="Times New Roman" w:hAnsi="Arial" w:cs="Arial"/>
                <w:b/>
                <w:bCs/>
                <w:color w:val="7030A0"/>
                <w:sz w:val="18"/>
                <w:szCs w:val="18"/>
                <w:lang w:eastAsia="fr-FR"/>
              </w:rPr>
              <w:t>âge moyen</w:t>
            </w:r>
          </w:p>
        </w:tc>
        <w:tc>
          <w:tcPr>
            <w:tcW w:w="850" w:type="dxa"/>
            <w:shd w:val="clear" w:color="000000" w:fill="DCE6F1"/>
            <w:noWrap/>
            <w:vAlign w:val="bottom"/>
            <w:hideMark/>
          </w:tcPr>
          <w:p w:rsidR="00B34A66" w:rsidRPr="00232D23" w:rsidRDefault="00B34A66" w:rsidP="00B34A66">
            <w:pPr>
              <w:spacing w:after="0" w:line="240" w:lineRule="auto"/>
              <w:ind w:firstLineChars="100" w:firstLine="181"/>
              <w:rPr>
                <w:rFonts w:ascii="Arial" w:eastAsia="Times New Roman" w:hAnsi="Arial" w:cs="Arial"/>
                <w:b/>
                <w:bCs/>
                <w:color w:val="7030A0"/>
                <w:sz w:val="18"/>
                <w:szCs w:val="18"/>
                <w:lang w:eastAsia="fr-FR"/>
              </w:rPr>
            </w:pPr>
            <w:r w:rsidRPr="00232D23">
              <w:rPr>
                <w:rFonts w:ascii="Arial" w:eastAsia="Times New Roman" w:hAnsi="Arial" w:cs="Arial"/>
                <w:b/>
                <w:bCs/>
                <w:color w:val="7030A0"/>
                <w:sz w:val="18"/>
                <w:szCs w:val="18"/>
                <w:lang w:eastAsia="fr-FR"/>
              </w:rPr>
              <w:t> </w:t>
            </w:r>
          </w:p>
        </w:tc>
        <w:tc>
          <w:tcPr>
            <w:tcW w:w="970" w:type="dxa"/>
            <w:shd w:val="clear" w:color="000000" w:fill="DCE6F1"/>
            <w:noWrap/>
            <w:vAlign w:val="bottom"/>
            <w:hideMark/>
          </w:tcPr>
          <w:p w:rsidR="00B34A66" w:rsidRPr="00232D23" w:rsidRDefault="00B34A66" w:rsidP="00B34A66">
            <w:pPr>
              <w:spacing w:after="0" w:line="240" w:lineRule="auto"/>
              <w:jc w:val="right"/>
              <w:rPr>
                <w:rFonts w:ascii="Arial" w:eastAsia="Times New Roman" w:hAnsi="Arial" w:cs="Arial"/>
                <w:b/>
                <w:bCs/>
                <w:color w:val="7030A0"/>
                <w:sz w:val="18"/>
                <w:szCs w:val="18"/>
                <w:lang w:eastAsia="fr-FR"/>
              </w:rPr>
            </w:pPr>
            <w:r w:rsidRPr="00232D23">
              <w:rPr>
                <w:rFonts w:ascii="Arial" w:eastAsia="Times New Roman" w:hAnsi="Arial" w:cs="Arial"/>
                <w:b/>
                <w:bCs/>
                <w:color w:val="7030A0"/>
                <w:sz w:val="18"/>
                <w:szCs w:val="18"/>
                <w:lang w:eastAsia="fr-FR"/>
              </w:rPr>
              <w:t>46,7</w:t>
            </w:r>
          </w:p>
        </w:tc>
        <w:tc>
          <w:tcPr>
            <w:tcW w:w="1341" w:type="dxa"/>
            <w:shd w:val="clear" w:color="000000" w:fill="DCE6F1"/>
            <w:noWrap/>
            <w:vAlign w:val="bottom"/>
            <w:hideMark/>
          </w:tcPr>
          <w:p w:rsidR="00B34A66" w:rsidRPr="00232D23" w:rsidRDefault="00B34A66" w:rsidP="00B34A66">
            <w:pPr>
              <w:spacing w:after="0" w:line="240" w:lineRule="auto"/>
              <w:jc w:val="right"/>
              <w:rPr>
                <w:rFonts w:ascii="Arial" w:eastAsia="Times New Roman" w:hAnsi="Arial" w:cs="Arial"/>
                <w:b/>
                <w:bCs/>
                <w:color w:val="7030A0"/>
                <w:sz w:val="18"/>
                <w:szCs w:val="18"/>
                <w:lang w:eastAsia="fr-FR"/>
              </w:rPr>
            </w:pPr>
            <w:r w:rsidRPr="00232D23">
              <w:rPr>
                <w:rFonts w:ascii="Arial" w:eastAsia="Times New Roman" w:hAnsi="Arial" w:cs="Arial"/>
                <w:b/>
                <w:bCs/>
                <w:color w:val="7030A0"/>
                <w:sz w:val="18"/>
                <w:szCs w:val="18"/>
                <w:lang w:eastAsia="fr-FR"/>
              </w:rPr>
              <w:t>47,9</w:t>
            </w:r>
          </w:p>
        </w:tc>
        <w:tc>
          <w:tcPr>
            <w:tcW w:w="1033" w:type="dxa"/>
            <w:shd w:val="clear" w:color="000000" w:fill="DCE6F1"/>
            <w:noWrap/>
            <w:vAlign w:val="bottom"/>
            <w:hideMark/>
          </w:tcPr>
          <w:p w:rsidR="00B34A66" w:rsidRPr="00232D23" w:rsidRDefault="00B34A66" w:rsidP="00B34A66">
            <w:pPr>
              <w:spacing w:after="0" w:line="240" w:lineRule="auto"/>
              <w:rPr>
                <w:rFonts w:ascii="Arial" w:eastAsia="Times New Roman" w:hAnsi="Arial" w:cs="Arial"/>
                <w:b/>
                <w:bCs/>
                <w:color w:val="7030A0"/>
                <w:sz w:val="18"/>
                <w:szCs w:val="18"/>
                <w:lang w:eastAsia="fr-FR"/>
              </w:rPr>
            </w:pPr>
            <w:r w:rsidRPr="00232D23">
              <w:rPr>
                <w:rFonts w:ascii="Arial" w:eastAsia="Times New Roman" w:hAnsi="Arial" w:cs="Arial"/>
                <w:b/>
                <w:bCs/>
                <w:color w:val="7030A0"/>
                <w:sz w:val="18"/>
                <w:szCs w:val="18"/>
                <w:lang w:eastAsia="fr-FR"/>
              </w:rPr>
              <w:t> </w:t>
            </w:r>
          </w:p>
        </w:tc>
        <w:tc>
          <w:tcPr>
            <w:tcW w:w="909" w:type="dxa"/>
            <w:shd w:val="clear" w:color="000000" w:fill="DCE6F1"/>
            <w:noWrap/>
            <w:vAlign w:val="bottom"/>
            <w:hideMark/>
          </w:tcPr>
          <w:p w:rsidR="00B34A66" w:rsidRPr="00232D23" w:rsidRDefault="00B34A66" w:rsidP="00B34A66">
            <w:pPr>
              <w:spacing w:after="0" w:line="240" w:lineRule="auto"/>
              <w:jc w:val="right"/>
              <w:rPr>
                <w:rFonts w:ascii="Arial" w:eastAsia="Times New Roman" w:hAnsi="Arial" w:cs="Arial"/>
                <w:b/>
                <w:bCs/>
                <w:color w:val="7030A0"/>
                <w:sz w:val="18"/>
                <w:szCs w:val="18"/>
                <w:lang w:eastAsia="fr-FR"/>
              </w:rPr>
            </w:pPr>
            <w:r w:rsidRPr="00232D23">
              <w:rPr>
                <w:rFonts w:ascii="Arial" w:eastAsia="Times New Roman" w:hAnsi="Arial" w:cs="Arial"/>
                <w:b/>
                <w:bCs/>
                <w:color w:val="7030A0"/>
                <w:sz w:val="18"/>
                <w:szCs w:val="18"/>
                <w:lang w:eastAsia="fr-FR"/>
              </w:rPr>
              <w:t>49,1</w:t>
            </w:r>
          </w:p>
        </w:tc>
        <w:tc>
          <w:tcPr>
            <w:tcW w:w="1341" w:type="dxa"/>
            <w:shd w:val="clear" w:color="000000" w:fill="DCE6F1"/>
            <w:noWrap/>
            <w:vAlign w:val="bottom"/>
            <w:hideMark/>
          </w:tcPr>
          <w:p w:rsidR="00B34A66" w:rsidRPr="00232D23" w:rsidRDefault="00B34A66" w:rsidP="00B34A66">
            <w:pPr>
              <w:spacing w:after="0" w:line="240" w:lineRule="auto"/>
              <w:jc w:val="right"/>
              <w:rPr>
                <w:rFonts w:ascii="Arial" w:eastAsia="Times New Roman" w:hAnsi="Arial" w:cs="Arial"/>
                <w:b/>
                <w:bCs/>
                <w:color w:val="7030A0"/>
                <w:sz w:val="18"/>
                <w:szCs w:val="18"/>
                <w:lang w:eastAsia="fr-FR"/>
              </w:rPr>
            </w:pPr>
            <w:r w:rsidRPr="00232D23">
              <w:rPr>
                <w:rFonts w:ascii="Arial" w:eastAsia="Times New Roman" w:hAnsi="Arial" w:cs="Arial"/>
                <w:b/>
                <w:bCs/>
                <w:color w:val="7030A0"/>
                <w:sz w:val="18"/>
                <w:szCs w:val="18"/>
                <w:lang w:eastAsia="fr-FR"/>
              </w:rPr>
              <w:t>52,3</w:t>
            </w:r>
          </w:p>
        </w:tc>
      </w:tr>
      <w:tr w:rsidR="00B34A66" w:rsidRPr="00B34A66" w:rsidTr="00883A96">
        <w:trPr>
          <w:trHeight w:val="227"/>
          <w:jc w:val="center"/>
        </w:trPr>
        <w:tc>
          <w:tcPr>
            <w:tcW w:w="1420" w:type="dxa"/>
            <w:vMerge w:val="restart"/>
            <w:shd w:val="clear" w:color="auto" w:fill="auto"/>
            <w:noWrap/>
            <w:vAlign w:val="center"/>
            <w:hideMark/>
          </w:tcPr>
          <w:p w:rsidR="00B34A66" w:rsidRPr="00B34A66" w:rsidRDefault="00B34A66" w:rsidP="00B34A66">
            <w:pPr>
              <w:spacing w:after="0" w:line="240" w:lineRule="auto"/>
              <w:jc w:val="center"/>
              <w:rPr>
                <w:rFonts w:ascii="Arial" w:eastAsia="Times New Roman" w:hAnsi="Arial" w:cs="Arial"/>
                <w:b/>
                <w:bCs/>
                <w:color w:val="000000"/>
                <w:sz w:val="18"/>
                <w:szCs w:val="18"/>
                <w:lang w:eastAsia="fr-FR"/>
              </w:rPr>
            </w:pPr>
            <w:r w:rsidRPr="00B34A66">
              <w:rPr>
                <w:rFonts w:ascii="Arial" w:eastAsia="Times New Roman" w:hAnsi="Arial" w:cs="Arial"/>
                <w:b/>
                <w:bCs/>
                <w:color w:val="000000"/>
                <w:sz w:val="18"/>
                <w:szCs w:val="18"/>
                <w:lang w:eastAsia="fr-FR"/>
              </w:rPr>
              <w:t>Odontologie</w:t>
            </w:r>
          </w:p>
        </w:tc>
        <w:tc>
          <w:tcPr>
            <w:tcW w:w="2125" w:type="dxa"/>
            <w:shd w:val="clear" w:color="auto" w:fill="auto"/>
            <w:noWrap/>
            <w:vAlign w:val="bottom"/>
            <w:hideMark/>
          </w:tcPr>
          <w:p w:rsidR="00B34A66" w:rsidRPr="00B34A66" w:rsidRDefault="00B34A66" w:rsidP="00B34A66">
            <w:pPr>
              <w:spacing w:after="0" w:line="240" w:lineRule="auto"/>
              <w:ind w:firstLineChars="100" w:firstLine="180"/>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30 - 34 ans</w:t>
            </w:r>
          </w:p>
        </w:tc>
        <w:tc>
          <w:tcPr>
            <w:tcW w:w="850" w:type="dxa"/>
            <w:shd w:val="clear" w:color="auto" w:fill="auto"/>
            <w:noWrap/>
            <w:vAlign w:val="bottom"/>
            <w:hideMark/>
          </w:tcPr>
          <w:p w:rsidR="00B34A66" w:rsidRPr="00B34A66" w:rsidRDefault="00B34A66" w:rsidP="00232D23">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9,9</w:t>
            </w:r>
          </w:p>
        </w:tc>
        <w:tc>
          <w:tcPr>
            <w:tcW w:w="970"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5,7</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13,8</w:t>
            </w:r>
          </w:p>
        </w:tc>
        <w:tc>
          <w:tcPr>
            <w:tcW w:w="1033"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9,9</w:t>
            </w:r>
          </w:p>
        </w:tc>
        <w:tc>
          <w:tcPr>
            <w:tcW w:w="909"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7,8</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10,7</w:t>
            </w:r>
          </w:p>
        </w:tc>
      </w:tr>
      <w:tr w:rsidR="00B34A66" w:rsidRPr="00B34A66" w:rsidTr="00883A96">
        <w:trPr>
          <w:trHeight w:val="227"/>
          <w:jc w:val="center"/>
        </w:trPr>
        <w:tc>
          <w:tcPr>
            <w:tcW w:w="1420" w:type="dxa"/>
            <w:vMerge/>
            <w:vAlign w:val="center"/>
            <w:hideMark/>
          </w:tcPr>
          <w:p w:rsidR="00B34A66" w:rsidRPr="00B34A66" w:rsidRDefault="00B34A66" w:rsidP="00B34A66">
            <w:pPr>
              <w:spacing w:after="0" w:line="240" w:lineRule="auto"/>
              <w:rPr>
                <w:rFonts w:ascii="Arial" w:eastAsia="Times New Roman" w:hAnsi="Arial" w:cs="Arial"/>
                <w:b/>
                <w:bCs/>
                <w:color w:val="000000"/>
                <w:sz w:val="18"/>
                <w:szCs w:val="18"/>
                <w:lang w:eastAsia="fr-FR"/>
              </w:rPr>
            </w:pPr>
          </w:p>
        </w:tc>
        <w:tc>
          <w:tcPr>
            <w:tcW w:w="2125" w:type="dxa"/>
            <w:shd w:val="clear" w:color="auto" w:fill="auto"/>
            <w:noWrap/>
            <w:vAlign w:val="bottom"/>
            <w:hideMark/>
          </w:tcPr>
          <w:p w:rsidR="00B34A66" w:rsidRPr="00B34A66" w:rsidRDefault="00B34A66" w:rsidP="00B34A66">
            <w:pPr>
              <w:spacing w:after="0" w:line="240" w:lineRule="auto"/>
              <w:ind w:firstLineChars="100" w:firstLine="180"/>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35 - 39 ans</w:t>
            </w:r>
          </w:p>
        </w:tc>
        <w:tc>
          <w:tcPr>
            <w:tcW w:w="850" w:type="dxa"/>
            <w:shd w:val="clear" w:color="auto" w:fill="auto"/>
            <w:noWrap/>
            <w:vAlign w:val="bottom"/>
            <w:hideMark/>
          </w:tcPr>
          <w:p w:rsidR="00B34A66" w:rsidRPr="00B34A66" w:rsidRDefault="00232D23" w:rsidP="00B34A66">
            <w:pPr>
              <w:spacing w:after="0" w:line="240" w:lineRule="auto"/>
              <w:jc w:val="right"/>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15,3</w:t>
            </w:r>
          </w:p>
        </w:tc>
        <w:tc>
          <w:tcPr>
            <w:tcW w:w="970"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17,0</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13,8</w:t>
            </w:r>
          </w:p>
        </w:tc>
        <w:tc>
          <w:tcPr>
            <w:tcW w:w="1033"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15,3</w:t>
            </w:r>
          </w:p>
        </w:tc>
        <w:tc>
          <w:tcPr>
            <w:tcW w:w="909"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17,6</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6,7</w:t>
            </w:r>
          </w:p>
        </w:tc>
      </w:tr>
      <w:tr w:rsidR="00B34A66" w:rsidRPr="00B34A66" w:rsidTr="00883A96">
        <w:trPr>
          <w:trHeight w:val="227"/>
          <w:jc w:val="center"/>
        </w:trPr>
        <w:tc>
          <w:tcPr>
            <w:tcW w:w="1420" w:type="dxa"/>
            <w:vMerge/>
            <w:vAlign w:val="center"/>
            <w:hideMark/>
          </w:tcPr>
          <w:p w:rsidR="00B34A66" w:rsidRPr="00B34A66" w:rsidRDefault="00B34A66" w:rsidP="00B34A66">
            <w:pPr>
              <w:spacing w:after="0" w:line="240" w:lineRule="auto"/>
              <w:rPr>
                <w:rFonts w:ascii="Arial" w:eastAsia="Times New Roman" w:hAnsi="Arial" w:cs="Arial"/>
                <w:b/>
                <w:bCs/>
                <w:color w:val="000000"/>
                <w:sz w:val="18"/>
                <w:szCs w:val="18"/>
                <w:lang w:eastAsia="fr-FR"/>
              </w:rPr>
            </w:pPr>
          </w:p>
        </w:tc>
        <w:tc>
          <w:tcPr>
            <w:tcW w:w="2125" w:type="dxa"/>
            <w:shd w:val="clear" w:color="auto" w:fill="auto"/>
            <w:noWrap/>
            <w:vAlign w:val="bottom"/>
            <w:hideMark/>
          </w:tcPr>
          <w:p w:rsidR="00B34A66" w:rsidRPr="00B34A66" w:rsidRDefault="00B34A66" w:rsidP="00B34A66">
            <w:pPr>
              <w:spacing w:after="0" w:line="240" w:lineRule="auto"/>
              <w:ind w:firstLineChars="100" w:firstLine="180"/>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40 - 44 ans</w:t>
            </w:r>
          </w:p>
        </w:tc>
        <w:tc>
          <w:tcPr>
            <w:tcW w:w="850" w:type="dxa"/>
            <w:shd w:val="clear" w:color="auto" w:fill="auto"/>
            <w:noWrap/>
            <w:vAlign w:val="bottom"/>
            <w:hideMark/>
          </w:tcPr>
          <w:p w:rsidR="00B34A66" w:rsidRPr="00B34A66" w:rsidRDefault="00232D23" w:rsidP="00B34A66">
            <w:pPr>
              <w:spacing w:after="0" w:line="240" w:lineRule="auto"/>
              <w:jc w:val="right"/>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17,1</w:t>
            </w:r>
          </w:p>
        </w:tc>
        <w:tc>
          <w:tcPr>
            <w:tcW w:w="970"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18,9</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15,5</w:t>
            </w:r>
          </w:p>
        </w:tc>
        <w:tc>
          <w:tcPr>
            <w:tcW w:w="1033"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17,1</w:t>
            </w:r>
          </w:p>
        </w:tc>
        <w:tc>
          <w:tcPr>
            <w:tcW w:w="909"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11,8</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14,7</w:t>
            </w:r>
          </w:p>
        </w:tc>
      </w:tr>
      <w:tr w:rsidR="00B34A66" w:rsidRPr="00B34A66" w:rsidTr="00883A96">
        <w:trPr>
          <w:trHeight w:val="227"/>
          <w:jc w:val="center"/>
        </w:trPr>
        <w:tc>
          <w:tcPr>
            <w:tcW w:w="1420" w:type="dxa"/>
            <w:vMerge/>
            <w:vAlign w:val="center"/>
            <w:hideMark/>
          </w:tcPr>
          <w:p w:rsidR="00B34A66" w:rsidRPr="00B34A66" w:rsidRDefault="00B34A66" w:rsidP="00B34A66">
            <w:pPr>
              <w:spacing w:after="0" w:line="240" w:lineRule="auto"/>
              <w:rPr>
                <w:rFonts w:ascii="Arial" w:eastAsia="Times New Roman" w:hAnsi="Arial" w:cs="Arial"/>
                <w:b/>
                <w:bCs/>
                <w:color w:val="000000"/>
                <w:sz w:val="18"/>
                <w:szCs w:val="18"/>
                <w:lang w:eastAsia="fr-FR"/>
              </w:rPr>
            </w:pPr>
          </w:p>
        </w:tc>
        <w:tc>
          <w:tcPr>
            <w:tcW w:w="2125" w:type="dxa"/>
            <w:shd w:val="clear" w:color="auto" w:fill="auto"/>
            <w:noWrap/>
            <w:vAlign w:val="bottom"/>
            <w:hideMark/>
          </w:tcPr>
          <w:p w:rsidR="00B34A66" w:rsidRPr="00B34A66" w:rsidRDefault="00B34A66" w:rsidP="00B34A66">
            <w:pPr>
              <w:spacing w:after="0" w:line="240" w:lineRule="auto"/>
              <w:ind w:firstLineChars="100" w:firstLine="180"/>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45 - 49 ans</w:t>
            </w:r>
          </w:p>
        </w:tc>
        <w:tc>
          <w:tcPr>
            <w:tcW w:w="850" w:type="dxa"/>
            <w:shd w:val="clear" w:color="auto" w:fill="auto"/>
            <w:noWrap/>
            <w:vAlign w:val="bottom"/>
            <w:hideMark/>
          </w:tcPr>
          <w:p w:rsidR="00B34A66" w:rsidRPr="00B34A66" w:rsidRDefault="00232D23" w:rsidP="00B34A66">
            <w:pPr>
              <w:spacing w:after="0" w:line="240" w:lineRule="auto"/>
              <w:jc w:val="right"/>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17,1</w:t>
            </w:r>
          </w:p>
        </w:tc>
        <w:tc>
          <w:tcPr>
            <w:tcW w:w="970"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24,5</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10,3</w:t>
            </w:r>
          </w:p>
        </w:tc>
        <w:tc>
          <w:tcPr>
            <w:tcW w:w="1033"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17,1</w:t>
            </w:r>
          </w:p>
        </w:tc>
        <w:tc>
          <w:tcPr>
            <w:tcW w:w="909"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17,6</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13,3</w:t>
            </w:r>
          </w:p>
        </w:tc>
      </w:tr>
      <w:tr w:rsidR="00B34A66" w:rsidRPr="00B34A66" w:rsidTr="00883A96">
        <w:trPr>
          <w:trHeight w:val="227"/>
          <w:jc w:val="center"/>
        </w:trPr>
        <w:tc>
          <w:tcPr>
            <w:tcW w:w="1420" w:type="dxa"/>
            <w:vMerge/>
            <w:vAlign w:val="center"/>
            <w:hideMark/>
          </w:tcPr>
          <w:p w:rsidR="00B34A66" w:rsidRPr="00B34A66" w:rsidRDefault="00B34A66" w:rsidP="00B34A66">
            <w:pPr>
              <w:spacing w:after="0" w:line="240" w:lineRule="auto"/>
              <w:rPr>
                <w:rFonts w:ascii="Arial" w:eastAsia="Times New Roman" w:hAnsi="Arial" w:cs="Arial"/>
                <w:b/>
                <w:bCs/>
                <w:color w:val="000000"/>
                <w:sz w:val="18"/>
                <w:szCs w:val="18"/>
                <w:lang w:eastAsia="fr-FR"/>
              </w:rPr>
            </w:pPr>
          </w:p>
        </w:tc>
        <w:tc>
          <w:tcPr>
            <w:tcW w:w="2125" w:type="dxa"/>
            <w:shd w:val="clear" w:color="auto" w:fill="auto"/>
            <w:noWrap/>
            <w:vAlign w:val="bottom"/>
            <w:hideMark/>
          </w:tcPr>
          <w:p w:rsidR="00B34A66" w:rsidRPr="00B34A66" w:rsidRDefault="00B34A66" w:rsidP="00B34A66">
            <w:pPr>
              <w:spacing w:after="0" w:line="240" w:lineRule="auto"/>
              <w:ind w:firstLineChars="100" w:firstLine="180"/>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50 - 54 ans</w:t>
            </w:r>
          </w:p>
        </w:tc>
        <w:tc>
          <w:tcPr>
            <w:tcW w:w="850" w:type="dxa"/>
            <w:shd w:val="clear" w:color="auto" w:fill="auto"/>
            <w:noWrap/>
            <w:vAlign w:val="bottom"/>
            <w:hideMark/>
          </w:tcPr>
          <w:p w:rsidR="00B34A66" w:rsidRPr="00B34A66" w:rsidRDefault="00232D23" w:rsidP="00B34A66">
            <w:pPr>
              <w:spacing w:after="0" w:line="240" w:lineRule="auto"/>
              <w:jc w:val="right"/>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9,9</w:t>
            </w:r>
          </w:p>
        </w:tc>
        <w:tc>
          <w:tcPr>
            <w:tcW w:w="970"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5,7</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13,8</w:t>
            </w:r>
          </w:p>
        </w:tc>
        <w:tc>
          <w:tcPr>
            <w:tcW w:w="1033"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9,9</w:t>
            </w:r>
          </w:p>
        </w:tc>
        <w:tc>
          <w:tcPr>
            <w:tcW w:w="909"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9,8</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8,0</w:t>
            </w:r>
          </w:p>
        </w:tc>
      </w:tr>
      <w:tr w:rsidR="00B34A66" w:rsidRPr="00B34A66" w:rsidTr="00883A96">
        <w:trPr>
          <w:trHeight w:val="227"/>
          <w:jc w:val="center"/>
        </w:trPr>
        <w:tc>
          <w:tcPr>
            <w:tcW w:w="1420" w:type="dxa"/>
            <w:vMerge/>
            <w:vAlign w:val="center"/>
            <w:hideMark/>
          </w:tcPr>
          <w:p w:rsidR="00B34A66" w:rsidRPr="00B34A66" w:rsidRDefault="00B34A66" w:rsidP="00B34A66">
            <w:pPr>
              <w:spacing w:after="0" w:line="240" w:lineRule="auto"/>
              <w:rPr>
                <w:rFonts w:ascii="Arial" w:eastAsia="Times New Roman" w:hAnsi="Arial" w:cs="Arial"/>
                <w:b/>
                <w:bCs/>
                <w:color w:val="000000"/>
                <w:sz w:val="18"/>
                <w:szCs w:val="18"/>
                <w:lang w:eastAsia="fr-FR"/>
              </w:rPr>
            </w:pPr>
          </w:p>
        </w:tc>
        <w:tc>
          <w:tcPr>
            <w:tcW w:w="2125" w:type="dxa"/>
            <w:shd w:val="clear" w:color="auto" w:fill="auto"/>
            <w:noWrap/>
            <w:vAlign w:val="bottom"/>
            <w:hideMark/>
          </w:tcPr>
          <w:p w:rsidR="00B34A66" w:rsidRPr="00B34A66" w:rsidRDefault="00B34A66" w:rsidP="00B34A66">
            <w:pPr>
              <w:spacing w:after="0" w:line="240" w:lineRule="auto"/>
              <w:ind w:firstLineChars="100" w:firstLine="180"/>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55 - 59 ans</w:t>
            </w:r>
          </w:p>
        </w:tc>
        <w:tc>
          <w:tcPr>
            <w:tcW w:w="850" w:type="dxa"/>
            <w:shd w:val="clear" w:color="auto" w:fill="auto"/>
            <w:noWrap/>
            <w:vAlign w:val="bottom"/>
            <w:hideMark/>
          </w:tcPr>
          <w:p w:rsidR="00B34A66" w:rsidRPr="00B34A66" w:rsidRDefault="00232D23" w:rsidP="00B34A66">
            <w:pPr>
              <w:spacing w:after="0" w:line="240" w:lineRule="auto"/>
              <w:jc w:val="right"/>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18,0</w:t>
            </w:r>
          </w:p>
        </w:tc>
        <w:tc>
          <w:tcPr>
            <w:tcW w:w="970"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17,0</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19,0</w:t>
            </w:r>
          </w:p>
        </w:tc>
        <w:tc>
          <w:tcPr>
            <w:tcW w:w="1033"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18,0</w:t>
            </w:r>
          </w:p>
        </w:tc>
        <w:tc>
          <w:tcPr>
            <w:tcW w:w="909"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13,7</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16,0</w:t>
            </w:r>
          </w:p>
        </w:tc>
      </w:tr>
      <w:tr w:rsidR="00B34A66" w:rsidRPr="00B34A66" w:rsidTr="00883A96">
        <w:trPr>
          <w:trHeight w:val="227"/>
          <w:jc w:val="center"/>
        </w:trPr>
        <w:tc>
          <w:tcPr>
            <w:tcW w:w="1420" w:type="dxa"/>
            <w:vMerge/>
            <w:vAlign w:val="center"/>
            <w:hideMark/>
          </w:tcPr>
          <w:p w:rsidR="00B34A66" w:rsidRPr="00B34A66" w:rsidRDefault="00B34A66" w:rsidP="00B34A66">
            <w:pPr>
              <w:spacing w:after="0" w:line="240" w:lineRule="auto"/>
              <w:rPr>
                <w:rFonts w:ascii="Arial" w:eastAsia="Times New Roman" w:hAnsi="Arial" w:cs="Arial"/>
                <w:b/>
                <w:bCs/>
                <w:color w:val="000000"/>
                <w:sz w:val="18"/>
                <w:szCs w:val="18"/>
                <w:lang w:eastAsia="fr-FR"/>
              </w:rPr>
            </w:pPr>
          </w:p>
        </w:tc>
        <w:tc>
          <w:tcPr>
            <w:tcW w:w="2125" w:type="dxa"/>
            <w:shd w:val="clear" w:color="auto" w:fill="auto"/>
            <w:noWrap/>
            <w:vAlign w:val="bottom"/>
            <w:hideMark/>
          </w:tcPr>
          <w:p w:rsidR="00B34A66" w:rsidRPr="00B34A66" w:rsidRDefault="00B34A66" w:rsidP="00B34A66">
            <w:pPr>
              <w:spacing w:after="0" w:line="240" w:lineRule="auto"/>
              <w:ind w:firstLineChars="100" w:firstLine="180"/>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60 - 64 ans</w:t>
            </w:r>
          </w:p>
        </w:tc>
        <w:tc>
          <w:tcPr>
            <w:tcW w:w="850" w:type="dxa"/>
            <w:shd w:val="clear" w:color="auto" w:fill="auto"/>
            <w:noWrap/>
            <w:vAlign w:val="bottom"/>
            <w:hideMark/>
          </w:tcPr>
          <w:p w:rsidR="00B34A66" w:rsidRPr="00B34A66" w:rsidRDefault="00232D23" w:rsidP="00B34A66">
            <w:pPr>
              <w:spacing w:after="0" w:line="240" w:lineRule="auto"/>
              <w:jc w:val="right"/>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7,2</w:t>
            </w:r>
          </w:p>
        </w:tc>
        <w:tc>
          <w:tcPr>
            <w:tcW w:w="970"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5,7</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8,6</w:t>
            </w:r>
          </w:p>
        </w:tc>
        <w:tc>
          <w:tcPr>
            <w:tcW w:w="1033"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7,2</w:t>
            </w:r>
          </w:p>
        </w:tc>
        <w:tc>
          <w:tcPr>
            <w:tcW w:w="909"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13,7</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22,7</w:t>
            </w:r>
          </w:p>
        </w:tc>
      </w:tr>
      <w:tr w:rsidR="00B34A66" w:rsidRPr="00B34A66" w:rsidTr="00883A96">
        <w:trPr>
          <w:trHeight w:val="227"/>
          <w:jc w:val="center"/>
        </w:trPr>
        <w:tc>
          <w:tcPr>
            <w:tcW w:w="1420" w:type="dxa"/>
            <w:vMerge/>
            <w:vAlign w:val="center"/>
            <w:hideMark/>
          </w:tcPr>
          <w:p w:rsidR="00B34A66" w:rsidRPr="00B34A66" w:rsidRDefault="00B34A66" w:rsidP="00B34A66">
            <w:pPr>
              <w:spacing w:after="0" w:line="240" w:lineRule="auto"/>
              <w:rPr>
                <w:rFonts w:ascii="Arial" w:eastAsia="Times New Roman" w:hAnsi="Arial" w:cs="Arial"/>
                <w:b/>
                <w:bCs/>
                <w:color w:val="000000"/>
                <w:sz w:val="18"/>
                <w:szCs w:val="18"/>
                <w:lang w:eastAsia="fr-FR"/>
              </w:rPr>
            </w:pPr>
          </w:p>
        </w:tc>
        <w:tc>
          <w:tcPr>
            <w:tcW w:w="2125" w:type="dxa"/>
            <w:shd w:val="clear" w:color="auto" w:fill="auto"/>
            <w:noWrap/>
            <w:vAlign w:val="bottom"/>
            <w:hideMark/>
          </w:tcPr>
          <w:p w:rsidR="00B34A66" w:rsidRPr="00B34A66" w:rsidRDefault="00B34A66" w:rsidP="00B34A66">
            <w:pPr>
              <w:spacing w:after="0" w:line="240" w:lineRule="auto"/>
              <w:ind w:firstLineChars="100" w:firstLine="180"/>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65 ans et +</w:t>
            </w:r>
          </w:p>
        </w:tc>
        <w:tc>
          <w:tcPr>
            <w:tcW w:w="850" w:type="dxa"/>
            <w:shd w:val="clear" w:color="auto" w:fill="auto"/>
            <w:noWrap/>
            <w:vAlign w:val="bottom"/>
            <w:hideMark/>
          </w:tcPr>
          <w:p w:rsidR="00B34A66" w:rsidRPr="00B34A66" w:rsidRDefault="00232D23" w:rsidP="00B34A66">
            <w:pPr>
              <w:spacing w:after="0" w:line="240" w:lineRule="auto"/>
              <w:jc w:val="right"/>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5,4</w:t>
            </w:r>
          </w:p>
        </w:tc>
        <w:tc>
          <w:tcPr>
            <w:tcW w:w="970"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5,7</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5,2</w:t>
            </w:r>
          </w:p>
        </w:tc>
        <w:tc>
          <w:tcPr>
            <w:tcW w:w="1033"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5,4</w:t>
            </w:r>
          </w:p>
        </w:tc>
        <w:tc>
          <w:tcPr>
            <w:tcW w:w="909"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7,8</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8,0</w:t>
            </w:r>
          </w:p>
        </w:tc>
      </w:tr>
      <w:tr w:rsidR="00B34A66" w:rsidRPr="00B34A66" w:rsidTr="00883A96">
        <w:trPr>
          <w:trHeight w:val="227"/>
          <w:jc w:val="center"/>
        </w:trPr>
        <w:tc>
          <w:tcPr>
            <w:tcW w:w="1420" w:type="dxa"/>
            <w:vMerge/>
            <w:vAlign w:val="center"/>
            <w:hideMark/>
          </w:tcPr>
          <w:p w:rsidR="00B34A66" w:rsidRPr="00B34A66" w:rsidRDefault="00B34A66" w:rsidP="00B34A66">
            <w:pPr>
              <w:spacing w:after="0" w:line="240" w:lineRule="auto"/>
              <w:rPr>
                <w:rFonts w:ascii="Arial" w:eastAsia="Times New Roman" w:hAnsi="Arial" w:cs="Arial"/>
                <w:b/>
                <w:bCs/>
                <w:color w:val="000000"/>
                <w:sz w:val="18"/>
                <w:szCs w:val="18"/>
                <w:lang w:eastAsia="fr-FR"/>
              </w:rPr>
            </w:pPr>
          </w:p>
        </w:tc>
        <w:tc>
          <w:tcPr>
            <w:tcW w:w="2125" w:type="dxa"/>
            <w:shd w:val="clear" w:color="auto" w:fill="B8CCE4" w:themeFill="accent1" w:themeFillTint="66"/>
            <w:noWrap/>
            <w:vAlign w:val="bottom"/>
            <w:hideMark/>
          </w:tcPr>
          <w:p w:rsidR="00B34A66" w:rsidRPr="00B34A66" w:rsidRDefault="00B34A66" w:rsidP="00B34A66">
            <w:pPr>
              <w:spacing w:after="0" w:line="240" w:lineRule="auto"/>
              <w:rPr>
                <w:rFonts w:ascii="Arial" w:eastAsia="Times New Roman" w:hAnsi="Arial" w:cs="Arial"/>
                <w:b/>
                <w:bCs/>
                <w:color w:val="000000"/>
                <w:sz w:val="18"/>
                <w:szCs w:val="18"/>
                <w:lang w:eastAsia="fr-FR"/>
              </w:rPr>
            </w:pPr>
            <w:r w:rsidRPr="00B34A66">
              <w:rPr>
                <w:rFonts w:ascii="Arial" w:eastAsia="Times New Roman" w:hAnsi="Arial" w:cs="Arial"/>
                <w:b/>
                <w:bCs/>
                <w:color w:val="000000"/>
                <w:sz w:val="18"/>
                <w:szCs w:val="18"/>
                <w:lang w:eastAsia="fr-FR"/>
              </w:rPr>
              <w:t>Effectif Odontologie</w:t>
            </w:r>
          </w:p>
        </w:tc>
        <w:tc>
          <w:tcPr>
            <w:tcW w:w="850" w:type="dxa"/>
            <w:shd w:val="clear" w:color="auto" w:fill="B8CCE4" w:themeFill="accent1" w:themeFillTint="66"/>
            <w:noWrap/>
            <w:vAlign w:val="bottom"/>
            <w:hideMark/>
          </w:tcPr>
          <w:p w:rsidR="00B34A66" w:rsidRPr="00B34A66" w:rsidRDefault="00B34A66" w:rsidP="00B34A66">
            <w:pPr>
              <w:spacing w:after="0" w:line="240" w:lineRule="auto"/>
              <w:rPr>
                <w:rFonts w:ascii="Arial" w:eastAsia="Times New Roman" w:hAnsi="Arial" w:cs="Arial"/>
                <w:color w:val="000000"/>
                <w:sz w:val="18"/>
                <w:szCs w:val="18"/>
                <w:lang w:eastAsia="fr-FR"/>
              </w:rPr>
            </w:pPr>
          </w:p>
        </w:tc>
        <w:tc>
          <w:tcPr>
            <w:tcW w:w="970" w:type="dxa"/>
            <w:shd w:val="clear" w:color="auto" w:fill="B8CCE4" w:themeFill="accent1" w:themeFillTint="66"/>
            <w:noWrap/>
            <w:vAlign w:val="bottom"/>
            <w:hideMark/>
          </w:tcPr>
          <w:p w:rsidR="00B34A66" w:rsidRPr="00B34A66" w:rsidRDefault="00B34A66" w:rsidP="00B34A66">
            <w:pPr>
              <w:spacing w:after="0" w:line="240" w:lineRule="auto"/>
              <w:jc w:val="right"/>
              <w:rPr>
                <w:rFonts w:ascii="Arial" w:eastAsia="Times New Roman" w:hAnsi="Arial" w:cs="Arial"/>
                <w:b/>
                <w:bCs/>
                <w:color w:val="000000"/>
                <w:sz w:val="18"/>
                <w:szCs w:val="18"/>
                <w:lang w:eastAsia="fr-FR"/>
              </w:rPr>
            </w:pPr>
            <w:r w:rsidRPr="00B34A66">
              <w:rPr>
                <w:rFonts w:ascii="Arial" w:eastAsia="Times New Roman" w:hAnsi="Arial" w:cs="Arial"/>
                <w:b/>
                <w:bCs/>
                <w:color w:val="000000"/>
                <w:sz w:val="18"/>
                <w:szCs w:val="18"/>
                <w:lang w:eastAsia="fr-FR"/>
              </w:rPr>
              <w:t>53</w:t>
            </w:r>
          </w:p>
        </w:tc>
        <w:tc>
          <w:tcPr>
            <w:tcW w:w="1341" w:type="dxa"/>
            <w:shd w:val="clear" w:color="auto" w:fill="B8CCE4" w:themeFill="accent1" w:themeFillTint="66"/>
            <w:noWrap/>
            <w:vAlign w:val="bottom"/>
            <w:hideMark/>
          </w:tcPr>
          <w:p w:rsidR="00B34A66" w:rsidRPr="00B34A66" w:rsidRDefault="00B34A66" w:rsidP="00B34A66">
            <w:pPr>
              <w:spacing w:after="0" w:line="240" w:lineRule="auto"/>
              <w:jc w:val="right"/>
              <w:rPr>
                <w:rFonts w:ascii="Arial" w:eastAsia="Times New Roman" w:hAnsi="Arial" w:cs="Arial"/>
                <w:b/>
                <w:bCs/>
                <w:color w:val="000000"/>
                <w:sz w:val="18"/>
                <w:szCs w:val="18"/>
                <w:lang w:eastAsia="fr-FR"/>
              </w:rPr>
            </w:pPr>
            <w:r w:rsidRPr="00B34A66">
              <w:rPr>
                <w:rFonts w:ascii="Arial" w:eastAsia="Times New Roman" w:hAnsi="Arial" w:cs="Arial"/>
                <w:b/>
                <w:bCs/>
                <w:color w:val="000000"/>
                <w:sz w:val="18"/>
                <w:szCs w:val="18"/>
                <w:lang w:eastAsia="fr-FR"/>
              </w:rPr>
              <w:t>58</w:t>
            </w:r>
          </w:p>
        </w:tc>
        <w:tc>
          <w:tcPr>
            <w:tcW w:w="1033" w:type="dxa"/>
            <w:shd w:val="clear" w:color="auto" w:fill="B8CCE4" w:themeFill="accent1" w:themeFillTint="66"/>
            <w:noWrap/>
            <w:vAlign w:val="bottom"/>
            <w:hideMark/>
          </w:tcPr>
          <w:p w:rsidR="00B34A66" w:rsidRPr="00B34A66" w:rsidRDefault="00B34A66" w:rsidP="00B34A66">
            <w:pPr>
              <w:spacing w:after="0" w:line="240" w:lineRule="auto"/>
              <w:rPr>
                <w:rFonts w:ascii="Arial" w:eastAsia="Times New Roman" w:hAnsi="Arial" w:cs="Arial"/>
                <w:b/>
                <w:bCs/>
                <w:color w:val="000000"/>
                <w:sz w:val="18"/>
                <w:szCs w:val="18"/>
                <w:lang w:eastAsia="fr-FR"/>
              </w:rPr>
            </w:pPr>
          </w:p>
        </w:tc>
        <w:tc>
          <w:tcPr>
            <w:tcW w:w="909" w:type="dxa"/>
            <w:shd w:val="clear" w:color="auto" w:fill="B8CCE4" w:themeFill="accent1" w:themeFillTint="66"/>
            <w:noWrap/>
            <w:vAlign w:val="bottom"/>
            <w:hideMark/>
          </w:tcPr>
          <w:p w:rsidR="00B34A66" w:rsidRPr="00B34A66" w:rsidRDefault="00B34A66" w:rsidP="00B34A66">
            <w:pPr>
              <w:spacing w:after="0" w:line="240" w:lineRule="auto"/>
              <w:jc w:val="right"/>
              <w:rPr>
                <w:rFonts w:ascii="Arial" w:eastAsia="Times New Roman" w:hAnsi="Arial" w:cs="Arial"/>
                <w:b/>
                <w:bCs/>
                <w:color w:val="000000"/>
                <w:sz w:val="18"/>
                <w:szCs w:val="18"/>
                <w:lang w:eastAsia="fr-FR"/>
              </w:rPr>
            </w:pPr>
            <w:r w:rsidRPr="00B34A66">
              <w:rPr>
                <w:rFonts w:ascii="Arial" w:eastAsia="Times New Roman" w:hAnsi="Arial" w:cs="Arial"/>
                <w:b/>
                <w:bCs/>
                <w:color w:val="000000"/>
                <w:sz w:val="18"/>
                <w:szCs w:val="18"/>
                <w:lang w:eastAsia="fr-FR"/>
              </w:rPr>
              <w:t>51</w:t>
            </w:r>
          </w:p>
        </w:tc>
        <w:tc>
          <w:tcPr>
            <w:tcW w:w="1341" w:type="dxa"/>
            <w:shd w:val="clear" w:color="auto" w:fill="B8CCE4" w:themeFill="accent1" w:themeFillTint="66"/>
            <w:noWrap/>
            <w:vAlign w:val="bottom"/>
            <w:hideMark/>
          </w:tcPr>
          <w:p w:rsidR="00B34A66" w:rsidRPr="00B34A66" w:rsidRDefault="00B34A66" w:rsidP="00B34A66">
            <w:pPr>
              <w:spacing w:after="0" w:line="240" w:lineRule="auto"/>
              <w:jc w:val="right"/>
              <w:rPr>
                <w:rFonts w:ascii="Arial" w:eastAsia="Times New Roman" w:hAnsi="Arial" w:cs="Arial"/>
                <w:b/>
                <w:bCs/>
                <w:color w:val="000000"/>
                <w:sz w:val="18"/>
                <w:szCs w:val="18"/>
                <w:lang w:eastAsia="fr-FR"/>
              </w:rPr>
            </w:pPr>
            <w:r w:rsidRPr="00B34A66">
              <w:rPr>
                <w:rFonts w:ascii="Arial" w:eastAsia="Times New Roman" w:hAnsi="Arial" w:cs="Arial"/>
                <w:b/>
                <w:bCs/>
                <w:color w:val="000000"/>
                <w:sz w:val="18"/>
                <w:szCs w:val="18"/>
                <w:lang w:eastAsia="fr-FR"/>
              </w:rPr>
              <w:t>75</w:t>
            </w:r>
          </w:p>
        </w:tc>
      </w:tr>
      <w:tr w:rsidR="00B34A66" w:rsidRPr="00B34A66" w:rsidTr="00883A96">
        <w:trPr>
          <w:trHeight w:val="227"/>
          <w:jc w:val="center"/>
        </w:trPr>
        <w:tc>
          <w:tcPr>
            <w:tcW w:w="1420" w:type="dxa"/>
            <w:vMerge/>
            <w:vAlign w:val="center"/>
            <w:hideMark/>
          </w:tcPr>
          <w:p w:rsidR="00B34A66" w:rsidRPr="00B34A66" w:rsidRDefault="00B34A66" w:rsidP="00B34A66">
            <w:pPr>
              <w:spacing w:after="0" w:line="240" w:lineRule="auto"/>
              <w:rPr>
                <w:rFonts w:ascii="Arial" w:eastAsia="Times New Roman" w:hAnsi="Arial" w:cs="Arial"/>
                <w:b/>
                <w:bCs/>
                <w:color w:val="000000"/>
                <w:sz w:val="18"/>
                <w:szCs w:val="18"/>
                <w:lang w:eastAsia="fr-FR"/>
              </w:rPr>
            </w:pPr>
          </w:p>
        </w:tc>
        <w:tc>
          <w:tcPr>
            <w:tcW w:w="2125" w:type="dxa"/>
            <w:shd w:val="clear" w:color="000000" w:fill="DCE6F1"/>
            <w:noWrap/>
            <w:vAlign w:val="bottom"/>
            <w:hideMark/>
          </w:tcPr>
          <w:p w:rsidR="00B34A66" w:rsidRPr="00232D23" w:rsidRDefault="00B34A66" w:rsidP="00B34A66">
            <w:pPr>
              <w:spacing w:after="0" w:line="240" w:lineRule="auto"/>
              <w:rPr>
                <w:rFonts w:ascii="Arial" w:eastAsia="Times New Roman" w:hAnsi="Arial" w:cs="Arial"/>
                <w:b/>
                <w:color w:val="7030A0"/>
                <w:sz w:val="18"/>
                <w:szCs w:val="18"/>
                <w:lang w:eastAsia="fr-FR"/>
              </w:rPr>
            </w:pPr>
            <w:r w:rsidRPr="00232D23">
              <w:rPr>
                <w:rFonts w:ascii="Arial" w:eastAsia="Times New Roman" w:hAnsi="Arial" w:cs="Arial"/>
                <w:b/>
                <w:color w:val="7030A0"/>
                <w:sz w:val="18"/>
                <w:szCs w:val="18"/>
                <w:lang w:eastAsia="fr-FR"/>
              </w:rPr>
              <w:t>âge moyen</w:t>
            </w:r>
          </w:p>
        </w:tc>
        <w:tc>
          <w:tcPr>
            <w:tcW w:w="850" w:type="dxa"/>
            <w:shd w:val="clear" w:color="000000" w:fill="DCE6F1"/>
            <w:noWrap/>
            <w:vAlign w:val="bottom"/>
            <w:hideMark/>
          </w:tcPr>
          <w:p w:rsidR="00B34A66" w:rsidRPr="00232D23" w:rsidRDefault="00B34A66" w:rsidP="00B34A66">
            <w:pPr>
              <w:spacing w:after="0" w:line="240" w:lineRule="auto"/>
              <w:rPr>
                <w:rFonts w:ascii="Arial" w:eastAsia="Times New Roman" w:hAnsi="Arial" w:cs="Arial"/>
                <w:b/>
                <w:color w:val="7030A0"/>
                <w:sz w:val="18"/>
                <w:szCs w:val="18"/>
                <w:lang w:eastAsia="fr-FR"/>
              </w:rPr>
            </w:pPr>
            <w:r w:rsidRPr="00232D23">
              <w:rPr>
                <w:rFonts w:ascii="Arial" w:eastAsia="Times New Roman" w:hAnsi="Arial" w:cs="Arial"/>
                <w:b/>
                <w:color w:val="7030A0"/>
                <w:sz w:val="18"/>
                <w:szCs w:val="18"/>
                <w:lang w:eastAsia="fr-FR"/>
              </w:rPr>
              <w:t> </w:t>
            </w:r>
          </w:p>
        </w:tc>
        <w:tc>
          <w:tcPr>
            <w:tcW w:w="970" w:type="dxa"/>
            <w:shd w:val="clear" w:color="000000" w:fill="DCE6F1"/>
            <w:noWrap/>
            <w:vAlign w:val="bottom"/>
            <w:hideMark/>
          </w:tcPr>
          <w:p w:rsidR="00B34A66" w:rsidRPr="00232D23" w:rsidRDefault="00B34A66" w:rsidP="00B34A66">
            <w:pPr>
              <w:spacing w:after="0" w:line="240" w:lineRule="auto"/>
              <w:jc w:val="right"/>
              <w:rPr>
                <w:rFonts w:ascii="Arial" w:eastAsia="Times New Roman" w:hAnsi="Arial" w:cs="Arial"/>
                <w:b/>
                <w:bCs/>
                <w:color w:val="7030A0"/>
                <w:sz w:val="18"/>
                <w:szCs w:val="18"/>
                <w:lang w:eastAsia="fr-FR"/>
              </w:rPr>
            </w:pPr>
            <w:r w:rsidRPr="00232D23">
              <w:rPr>
                <w:rFonts w:ascii="Arial" w:eastAsia="Times New Roman" w:hAnsi="Arial" w:cs="Arial"/>
                <w:b/>
                <w:bCs/>
                <w:color w:val="7030A0"/>
                <w:sz w:val="18"/>
                <w:szCs w:val="18"/>
                <w:lang w:eastAsia="fr-FR"/>
              </w:rPr>
              <w:t>47,5</w:t>
            </w:r>
          </w:p>
        </w:tc>
        <w:tc>
          <w:tcPr>
            <w:tcW w:w="1341" w:type="dxa"/>
            <w:shd w:val="clear" w:color="000000" w:fill="DCE6F1"/>
            <w:noWrap/>
            <w:vAlign w:val="bottom"/>
            <w:hideMark/>
          </w:tcPr>
          <w:p w:rsidR="00B34A66" w:rsidRPr="00232D23" w:rsidRDefault="00B34A66" w:rsidP="00B34A66">
            <w:pPr>
              <w:spacing w:after="0" w:line="240" w:lineRule="auto"/>
              <w:jc w:val="right"/>
              <w:rPr>
                <w:rFonts w:ascii="Arial" w:eastAsia="Times New Roman" w:hAnsi="Arial" w:cs="Arial"/>
                <w:b/>
                <w:bCs/>
                <w:color w:val="7030A0"/>
                <w:sz w:val="18"/>
                <w:szCs w:val="18"/>
                <w:lang w:eastAsia="fr-FR"/>
              </w:rPr>
            </w:pPr>
            <w:r w:rsidRPr="00232D23">
              <w:rPr>
                <w:rFonts w:ascii="Arial" w:eastAsia="Times New Roman" w:hAnsi="Arial" w:cs="Arial"/>
                <w:b/>
                <w:bCs/>
                <w:color w:val="7030A0"/>
                <w:sz w:val="18"/>
                <w:szCs w:val="18"/>
                <w:lang w:eastAsia="fr-FR"/>
              </w:rPr>
              <w:t>47,9</w:t>
            </w:r>
          </w:p>
        </w:tc>
        <w:tc>
          <w:tcPr>
            <w:tcW w:w="1033" w:type="dxa"/>
            <w:shd w:val="clear" w:color="000000" w:fill="DCE6F1"/>
            <w:noWrap/>
            <w:vAlign w:val="bottom"/>
            <w:hideMark/>
          </w:tcPr>
          <w:p w:rsidR="00B34A66" w:rsidRPr="00232D23" w:rsidRDefault="00B34A66" w:rsidP="00B34A66">
            <w:pPr>
              <w:spacing w:after="0" w:line="240" w:lineRule="auto"/>
              <w:rPr>
                <w:rFonts w:ascii="Arial" w:eastAsia="Times New Roman" w:hAnsi="Arial" w:cs="Arial"/>
                <w:b/>
                <w:bCs/>
                <w:color w:val="7030A0"/>
                <w:sz w:val="18"/>
                <w:szCs w:val="18"/>
                <w:lang w:eastAsia="fr-FR"/>
              </w:rPr>
            </w:pPr>
            <w:r w:rsidRPr="00232D23">
              <w:rPr>
                <w:rFonts w:ascii="Arial" w:eastAsia="Times New Roman" w:hAnsi="Arial" w:cs="Arial"/>
                <w:b/>
                <w:bCs/>
                <w:color w:val="7030A0"/>
                <w:sz w:val="18"/>
                <w:szCs w:val="18"/>
                <w:lang w:eastAsia="fr-FR"/>
              </w:rPr>
              <w:t> </w:t>
            </w:r>
          </w:p>
        </w:tc>
        <w:tc>
          <w:tcPr>
            <w:tcW w:w="909" w:type="dxa"/>
            <w:shd w:val="clear" w:color="000000" w:fill="DCE6F1"/>
            <w:noWrap/>
            <w:vAlign w:val="bottom"/>
            <w:hideMark/>
          </w:tcPr>
          <w:p w:rsidR="00B34A66" w:rsidRPr="00232D23" w:rsidRDefault="00B34A66" w:rsidP="00B34A66">
            <w:pPr>
              <w:spacing w:after="0" w:line="240" w:lineRule="auto"/>
              <w:jc w:val="right"/>
              <w:rPr>
                <w:rFonts w:ascii="Arial" w:eastAsia="Times New Roman" w:hAnsi="Arial" w:cs="Arial"/>
                <w:b/>
                <w:bCs/>
                <w:color w:val="7030A0"/>
                <w:sz w:val="18"/>
                <w:szCs w:val="18"/>
                <w:lang w:eastAsia="fr-FR"/>
              </w:rPr>
            </w:pPr>
            <w:r w:rsidRPr="00232D23">
              <w:rPr>
                <w:rFonts w:ascii="Arial" w:eastAsia="Times New Roman" w:hAnsi="Arial" w:cs="Arial"/>
                <w:b/>
                <w:bCs/>
                <w:color w:val="7030A0"/>
                <w:sz w:val="18"/>
                <w:szCs w:val="18"/>
                <w:lang w:eastAsia="fr-FR"/>
              </w:rPr>
              <w:t>48,9</w:t>
            </w:r>
          </w:p>
        </w:tc>
        <w:tc>
          <w:tcPr>
            <w:tcW w:w="1341" w:type="dxa"/>
            <w:shd w:val="clear" w:color="000000" w:fill="DCE6F1"/>
            <w:noWrap/>
            <w:vAlign w:val="bottom"/>
            <w:hideMark/>
          </w:tcPr>
          <w:p w:rsidR="00B34A66" w:rsidRPr="00232D23" w:rsidRDefault="00B34A66" w:rsidP="00B34A66">
            <w:pPr>
              <w:spacing w:after="0" w:line="240" w:lineRule="auto"/>
              <w:jc w:val="right"/>
              <w:rPr>
                <w:rFonts w:ascii="Arial" w:eastAsia="Times New Roman" w:hAnsi="Arial" w:cs="Arial"/>
                <w:b/>
                <w:bCs/>
                <w:color w:val="7030A0"/>
                <w:sz w:val="18"/>
                <w:szCs w:val="18"/>
                <w:lang w:eastAsia="fr-FR"/>
              </w:rPr>
            </w:pPr>
            <w:r w:rsidRPr="00232D23">
              <w:rPr>
                <w:rFonts w:ascii="Arial" w:eastAsia="Times New Roman" w:hAnsi="Arial" w:cs="Arial"/>
                <w:b/>
                <w:bCs/>
                <w:color w:val="7030A0"/>
                <w:sz w:val="18"/>
                <w:szCs w:val="18"/>
                <w:lang w:eastAsia="fr-FR"/>
              </w:rPr>
              <w:t>50,9</w:t>
            </w:r>
          </w:p>
        </w:tc>
      </w:tr>
      <w:tr w:rsidR="00B34A66" w:rsidRPr="00B34A66" w:rsidTr="00883A96">
        <w:trPr>
          <w:trHeight w:val="227"/>
          <w:jc w:val="center"/>
        </w:trPr>
        <w:tc>
          <w:tcPr>
            <w:tcW w:w="1420" w:type="dxa"/>
            <w:vMerge w:val="restart"/>
            <w:shd w:val="clear" w:color="auto" w:fill="auto"/>
            <w:noWrap/>
            <w:vAlign w:val="center"/>
            <w:hideMark/>
          </w:tcPr>
          <w:p w:rsidR="00B34A66" w:rsidRPr="00B34A66" w:rsidRDefault="00B34A66" w:rsidP="00B34A66">
            <w:pPr>
              <w:spacing w:after="0" w:line="240" w:lineRule="auto"/>
              <w:jc w:val="center"/>
              <w:rPr>
                <w:rFonts w:ascii="Arial" w:eastAsia="Times New Roman" w:hAnsi="Arial" w:cs="Arial"/>
                <w:b/>
                <w:bCs/>
                <w:color w:val="000000"/>
                <w:sz w:val="18"/>
                <w:szCs w:val="18"/>
                <w:lang w:eastAsia="fr-FR"/>
              </w:rPr>
            </w:pPr>
            <w:r w:rsidRPr="00B34A66">
              <w:rPr>
                <w:rFonts w:ascii="Arial" w:eastAsia="Times New Roman" w:hAnsi="Arial" w:cs="Arial"/>
                <w:b/>
                <w:bCs/>
                <w:color w:val="000000"/>
                <w:sz w:val="18"/>
                <w:szCs w:val="18"/>
                <w:lang w:eastAsia="fr-FR"/>
              </w:rPr>
              <w:t>Pharmacie</w:t>
            </w:r>
          </w:p>
        </w:tc>
        <w:tc>
          <w:tcPr>
            <w:tcW w:w="2125" w:type="dxa"/>
            <w:shd w:val="clear" w:color="auto" w:fill="auto"/>
            <w:noWrap/>
            <w:vAlign w:val="bottom"/>
            <w:hideMark/>
          </w:tcPr>
          <w:p w:rsidR="00B34A66" w:rsidRPr="00B34A66" w:rsidRDefault="00B34A66" w:rsidP="00B34A66">
            <w:pPr>
              <w:spacing w:after="0" w:line="240" w:lineRule="auto"/>
              <w:ind w:firstLineChars="100" w:firstLine="180"/>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25 - 29 ans</w:t>
            </w:r>
          </w:p>
        </w:tc>
        <w:tc>
          <w:tcPr>
            <w:tcW w:w="850" w:type="dxa"/>
            <w:shd w:val="clear" w:color="auto" w:fill="auto"/>
            <w:noWrap/>
            <w:vAlign w:val="bottom"/>
            <w:hideMark/>
          </w:tcPr>
          <w:p w:rsidR="00B34A66" w:rsidRPr="00B34A66" w:rsidRDefault="00232D23" w:rsidP="00B34A66">
            <w:pPr>
              <w:spacing w:after="0" w:line="240" w:lineRule="auto"/>
              <w:jc w:val="right"/>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0,2</w:t>
            </w:r>
          </w:p>
        </w:tc>
        <w:tc>
          <w:tcPr>
            <w:tcW w:w="970"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0,3</w:t>
            </w:r>
          </w:p>
        </w:tc>
        <w:tc>
          <w:tcPr>
            <w:tcW w:w="1033"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0,2</w:t>
            </w:r>
          </w:p>
        </w:tc>
        <w:tc>
          <w:tcPr>
            <w:tcW w:w="909"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0,3</w:t>
            </w:r>
          </w:p>
        </w:tc>
      </w:tr>
      <w:tr w:rsidR="00B34A66" w:rsidRPr="00B34A66" w:rsidTr="00883A96">
        <w:trPr>
          <w:trHeight w:val="227"/>
          <w:jc w:val="center"/>
        </w:trPr>
        <w:tc>
          <w:tcPr>
            <w:tcW w:w="1420" w:type="dxa"/>
            <w:vMerge/>
            <w:vAlign w:val="center"/>
            <w:hideMark/>
          </w:tcPr>
          <w:p w:rsidR="00B34A66" w:rsidRPr="00B34A66" w:rsidRDefault="00B34A66" w:rsidP="00B34A66">
            <w:pPr>
              <w:spacing w:after="0" w:line="240" w:lineRule="auto"/>
              <w:rPr>
                <w:rFonts w:ascii="Arial" w:eastAsia="Times New Roman" w:hAnsi="Arial" w:cs="Arial"/>
                <w:b/>
                <w:bCs/>
                <w:color w:val="000000"/>
                <w:sz w:val="18"/>
                <w:szCs w:val="18"/>
                <w:lang w:eastAsia="fr-FR"/>
              </w:rPr>
            </w:pPr>
          </w:p>
        </w:tc>
        <w:tc>
          <w:tcPr>
            <w:tcW w:w="2125" w:type="dxa"/>
            <w:shd w:val="clear" w:color="auto" w:fill="auto"/>
            <w:noWrap/>
            <w:vAlign w:val="bottom"/>
            <w:hideMark/>
          </w:tcPr>
          <w:p w:rsidR="00B34A66" w:rsidRPr="00B34A66" w:rsidRDefault="00B34A66" w:rsidP="00B34A66">
            <w:pPr>
              <w:spacing w:after="0" w:line="240" w:lineRule="auto"/>
              <w:ind w:firstLineChars="100" w:firstLine="180"/>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30 - 34 ans</w:t>
            </w:r>
          </w:p>
        </w:tc>
        <w:tc>
          <w:tcPr>
            <w:tcW w:w="850" w:type="dxa"/>
            <w:shd w:val="clear" w:color="auto" w:fill="auto"/>
            <w:noWrap/>
            <w:vAlign w:val="bottom"/>
            <w:hideMark/>
          </w:tcPr>
          <w:p w:rsidR="00B34A66" w:rsidRPr="00B34A66" w:rsidRDefault="00232D23" w:rsidP="00B34A66">
            <w:pPr>
              <w:spacing w:after="0" w:line="240" w:lineRule="auto"/>
              <w:jc w:val="right"/>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10,5</w:t>
            </w:r>
          </w:p>
        </w:tc>
        <w:tc>
          <w:tcPr>
            <w:tcW w:w="970"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7,3</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11,7</w:t>
            </w:r>
          </w:p>
        </w:tc>
        <w:tc>
          <w:tcPr>
            <w:tcW w:w="1033"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9,2</w:t>
            </w:r>
          </w:p>
        </w:tc>
        <w:tc>
          <w:tcPr>
            <w:tcW w:w="909"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5,2</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10,6</w:t>
            </w:r>
          </w:p>
        </w:tc>
      </w:tr>
      <w:tr w:rsidR="00B34A66" w:rsidRPr="00B34A66" w:rsidTr="00883A96">
        <w:trPr>
          <w:trHeight w:val="227"/>
          <w:jc w:val="center"/>
        </w:trPr>
        <w:tc>
          <w:tcPr>
            <w:tcW w:w="1420" w:type="dxa"/>
            <w:vMerge/>
            <w:vAlign w:val="center"/>
            <w:hideMark/>
          </w:tcPr>
          <w:p w:rsidR="00B34A66" w:rsidRPr="00B34A66" w:rsidRDefault="00B34A66" w:rsidP="00B34A66">
            <w:pPr>
              <w:spacing w:after="0" w:line="240" w:lineRule="auto"/>
              <w:rPr>
                <w:rFonts w:ascii="Arial" w:eastAsia="Times New Roman" w:hAnsi="Arial" w:cs="Arial"/>
                <w:b/>
                <w:bCs/>
                <w:color w:val="000000"/>
                <w:sz w:val="18"/>
                <w:szCs w:val="18"/>
                <w:lang w:eastAsia="fr-FR"/>
              </w:rPr>
            </w:pPr>
          </w:p>
        </w:tc>
        <w:tc>
          <w:tcPr>
            <w:tcW w:w="2125" w:type="dxa"/>
            <w:shd w:val="clear" w:color="auto" w:fill="auto"/>
            <w:noWrap/>
            <w:vAlign w:val="bottom"/>
            <w:hideMark/>
          </w:tcPr>
          <w:p w:rsidR="00B34A66" w:rsidRPr="00B34A66" w:rsidRDefault="00B34A66" w:rsidP="00B34A66">
            <w:pPr>
              <w:spacing w:after="0" w:line="240" w:lineRule="auto"/>
              <w:ind w:firstLineChars="100" w:firstLine="180"/>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35 - 39 ans</w:t>
            </w:r>
          </w:p>
        </w:tc>
        <w:tc>
          <w:tcPr>
            <w:tcW w:w="850" w:type="dxa"/>
            <w:shd w:val="clear" w:color="auto" w:fill="auto"/>
            <w:noWrap/>
            <w:vAlign w:val="bottom"/>
            <w:hideMark/>
          </w:tcPr>
          <w:p w:rsidR="00B34A66" w:rsidRPr="00B34A66" w:rsidRDefault="00232D23" w:rsidP="00B34A66">
            <w:pPr>
              <w:spacing w:after="0" w:line="240" w:lineRule="auto"/>
              <w:jc w:val="right"/>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16,0</w:t>
            </w:r>
          </w:p>
        </w:tc>
        <w:tc>
          <w:tcPr>
            <w:tcW w:w="970"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14,5</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16,6</w:t>
            </w:r>
          </w:p>
        </w:tc>
        <w:tc>
          <w:tcPr>
            <w:tcW w:w="1033"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15,5</w:t>
            </w:r>
          </w:p>
        </w:tc>
        <w:tc>
          <w:tcPr>
            <w:tcW w:w="909"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17,6</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14,8</w:t>
            </w:r>
          </w:p>
        </w:tc>
      </w:tr>
      <w:tr w:rsidR="00B34A66" w:rsidRPr="00B34A66" w:rsidTr="00883A96">
        <w:trPr>
          <w:trHeight w:val="227"/>
          <w:jc w:val="center"/>
        </w:trPr>
        <w:tc>
          <w:tcPr>
            <w:tcW w:w="1420" w:type="dxa"/>
            <w:vMerge/>
            <w:vAlign w:val="center"/>
            <w:hideMark/>
          </w:tcPr>
          <w:p w:rsidR="00B34A66" w:rsidRPr="00B34A66" w:rsidRDefault="00B34A66" w:rsidP="00B34A66">
            <w:pPr>
              <w:spacing w:after="0" w:line="240" w:lineRule="auto"/>
              <w:rPr>
                <w:rFonts w:ascii="Arial" w:eastAsia="Times New Roman" w:hAnsi="Arial" w:cs="Arial"/>
                <w:b/>
                <w:bCs/>
                <w:color w:val="000000"/>
                <w:sz w:val="18"/>
                <w:szCs w:val="18"/>
                <w:lang w:eastAsia="fr-FR"/>
              </w:rPr>
            </w:pPr>
          </w:p>
        </w:tc>
        <w:tc>
          <w:tcPr>
            <w:tcW w:w="2125" w:type="dxa"/>
            <w:shd w:val="clear" w:color="auto" w:fill="auto"/>
            <w:noWrap/>
            <w:vAlign w:val="bottom"/>
            <w:hideMark/>
          </w:tcPr>
          <w:p w:rsidR="00B34A66" w:rsidRPr="00B34A66" w:rsidRDefault="00B34A66" w:rsidP="00B34A66">
            <w:pPr>
              <w:spacing w:after="0" w:line="240" w:lineRule="auto"/>
              <w:ind w:firstLineChars="100" w:firstLine="180"/>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40 - 44 ans</w:t>
            </w:r>
          </w:p>
        </w:tc>
        <w:tc>
          <w:tcPr>
            <w:tcW w:w="850" w:type="dxa"/>
            <w:shd w:val="clear" w:color="auto" w:fill="auto"/>
            <w:noWrap/>
            <w:vAlign w:val="bottom"/>
            <w:hideMark/>
          </w:tcPr>
          <w:p w:rsidR="00B34A66" w:rsidRPr="00B34A66" w:rsidRDefault="00232D23" w:rsidP="00B34A66">
            <w:pPr>
              <w:spacing w:after="0" w:line="240" w:lineRule="auto"/>
              <w:jc w:val="right"/>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15,0</w:t>
            </w:r>
          </w:p>
        </w:tc>
        <w:tc>
          <w:tcPr>
            <w:tcW w:w="970"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16,0</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14,6</w:t>
            </w:r>
          </w:p>
        </w:tc>
        <w:tc>
          <w:tcPr>
            <w:tcW w:w="1033"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16,6</w:t>
            </w:r>
          </w:p>
        </w:tc>
        <w:tc>
          <w:tcPr>
            <w:tcW w:w="909"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17,1</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16,5</w:t>
            </w:r>
          </w:p>
        </w:tc>
      </w:tr>
      <w:tr w:rsidR="00B34A66" w:rsidRPr="00B34A66" w:rsidTr="00883A96">
        <w:trPr>
          <w:trHeight w:val="227"/>
          <w:jc w:val="center"/>
        </w:trPr>
        <w:tc>
          <w:tcPr>
            <w:tcW w:w="1420" w:type="dxa"/>
            <w:vMerge/>
            <w:vAlign w:val="center"/>
            <w:hideMark/>
          </w:tcPr>
          <w:p w:rsidR="00B34A66" w:rsidRPr="00B34A66" w:rsidRDefault="00B34A66" w:rsidP="00B34A66">
            <w:pPr>
              <w:spacing w:after="0" w:line="240" w:lineRule="auto"/>
              <w:rPr>
                <w:rFonts w:ascii="Arial" w:eastAsia="Times New Roman" w:hAnsi="Arial" w:cs="Arial"/>
                <w:b/>
                <w:bCs/>
                <w:color w:val="000000"/>
                <w:sz w:val="18"/>
                <w:szCs w:val="18"/>
                <w:lang w:eastAsia="fr-FR"/>
              </w:rPr>
            </w:pPr>
          </w:p>
        </w:tc>
        <w:tc>
          <w:tcPr>
            <w:tcW w:w="2125" w:type="dxa"/>
            <w:shd w:val="clear" w:color="auto" w:fill="auto"/>
            <w:noWrap/>
            <w:vAlign w:val="bottom"/>
            <w:hideMark/>
          </w:tcPr>
          <w:p w:rsidR="00B34A66" w:rsidRPr="00B34A66" w:rsidRDefault="00B34A66" w:rsidP="00B34A66">
            <w:pPr>
              <w:spacing w:after="0" w:line="240" w:lineRule="auto"/>
              <w:ind w:firstLineChars="100" w:firstLine="180"/>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45 - 49 ans</w:t>
            </w:r>
          </w:p>
        </w:tc>
        <w:tc>
          <w:tcPr>
            <w:tcW w:w="850" w:type="dxa"/>
            <w:shd w:val="clear" w:color="auto" w:fill="auto"/>
            <w:noWrap/>
            <w:vAlign w:val="bottom"/>
            <w:hideMark/>
          </w:tcPr>
          <w:p w:rsidR="00B34A66" w:rsidRPr="00B34A66" w:rsidRDefault="00232D23" w:rsidP="00B34A66">
            <w:pPr>
              <w:spacing w:after="0" w:line="240" w:lineRule="auto"/>
              <w:jc w:val="right"/>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18,8</w:t>
            </w:r>
          </w:p>
        </w:tc>
        <w:tc>
          <w:tcPr>
            <w:tcW w:w="970"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21,5</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17,7</w:t>
            </w:r>
          </w:p>
        </w:tc>
        <w:tc>
          <w:tcPr>
            <w:tcW w:w="1033"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15,0</w:t>
            </w:r>
          </w:p>
        </w:tc>
        <w:tc>
          <w:tcPr>
            <w:tcW w:w="909"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10,0</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16,8</w:t>
            </w:r>
          </w:p>
        </w:tc>
      </w:tr>
      <w:tr w:rsidR="00B34A66" w:rsidRPr="00B34A66" w:rsidTr="00883A96">
        <w:trPr>
          <w:trHeight w:val="227"/>
          <w:jc w:val="center"/>
        </w:trPr>
        <w:tc>
          <w:tcPr>
            <w:tcW w:w="1420" w:type="dxa"/>
            <w:vMerge/>
            <w:vAlign w:val="center"/>
            <w:hideMark/>
          </w:tcPr>
          <w:p w:rsidR="00B34A66" w:rsidRPr="00B34A66" w:rsidRDefault="00B34A66" w:rsidP="00B34A66">
            <w:pPr>
              <w:spacing w:after="0" w:line="240" w:lineRule="auto"/>
              <w:rPr>
                <w:rFonts w:ascii="Arial" w:eastAsia="Times New Roman" w:hAnsi="Arial" w:cs="Arial"/>
                <w:b/>
                <w:bCs/>
                <w:color w:val="000000"/>
                <w:sz w:val="18"/>
                <w:szCs w:val="18"/>
                <w:lang w:eastAsia="fr-FR"/>
              </w:rPr>
            </w:pPr>
          </w:p>
        </w:tc>
        <w:tc>
          <w:tcPr>
            <w:tcW w:w="2125" w:type="dxa"/>
            <w:shd w:val="clear" w:color="auto" w:fill="auto"/>
            <w:noWrap/>
            <w:vAlign w:val="bottom"/>
            <w:hideMark/>
          </w:tcPr>
          <w:p w:rsidR="00B34A66" w:rsidRPr="00B34A66" w:rsidRDefault="00B34A66" w:rsidP="00B34A66">
            <w:pPr>
              <w:spacing w:after="0" w:line="240" w:lineRule="auto"/>
              <w:ind w:firstLineChars="100" w:firstLine="180"/>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50 - 54 ans</w:t>
            </w:r>
          </w:p>
        </w:tc>
        <w:tc>
          <w:tcPr>
            <w:tcW w:w="850" w:type="dxa"/>
            <w:shd w:val="clear" w:color="auto" w:fill="auto"/>
            <w:noWrap/>
            <w:vAlign w:val="bottom"/>
            <w:hideMark/>
          </w:tcPr>
          <w:p w:rsidR="00B34A66" w:rsidRPr="00B34A66" w:rsidRDefault="00232D23" w:rsidP="00B34A66">
            <w:pPr>
              <w:spacing w:after="0" w:line="240" w:lineRule="auto"/>
              <w:jc w:val="right"/>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15,6</w:t>
            </w:r>
          </w:p>
        </w:tc>
        <w:tc>
          <w:tcPr>
            <w:tcW w:w="970"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16,7</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15,2</w:t>
            </w:r>
          </w:p>
        </w:tc>
        <w:tc>
          <w:tcPr>
            <w:tcW w:w="1033"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15,9</w:t>
            </w:r>
          </w:p>
        </w:tc>
        <w:tc>
          <w:tcPr>
            <w:tcW w:w="909"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16,2</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15,8</w:t>
            </w:r>
          </w:p>
        </w:tc>
      </w:tr>
      <w:tr w:rsidR="00B34A66" w:rsidRPr="00B34A66" w:rsidTr="00883A96">
        <w:trPr>
          <w:trHeight w:val="227"/>
          <w:jc w:val="center"/>
        </w:trPr>
        <w:tc>
          <w:tcPr>
            <w:tcW w:w="1420" w:type="dxa"/>
            <w:vMerge/>
            <w:vAlign w:val="center"/>
            <w:hideMark/>
          </w:tcPr>
          <w:p w:rsidR="00B34A66" w:rsidRPr="00B34A66" w:rsidRDefault="00B34A66" w:rsidP="00B34A66">
            <w:pPr>
              <w:spacing w:after="0" w:line="240" w:lineRule="auto"/>
              <w:rPr>
                <w:rFonts w:ascii="Arial" w:eastAsia="Times New Roman" w:hAnsi="Arial" w:cs="Arial"/>
                <w:b/>
                <w:bCs/>
                <w:color w:val="000000"/>
                <w:sz w:val="18"/>
                <w:szCs w:val="18"/>
                <w:lang w:eastAsia="fr-FR"/>
              </w:rPr>
            </w:pPr>
          </w:p>
        </w:tc>
        <w:tc>
          <w:tcPr>
            <w:tcW w:w="2125" w:type="dxa"/>
            <w:shd w:val="clear" w:color="auto" w:fill="auto"/>
            <w:noWrap/>
            <w:vAlign w:val="bottom"/>
            <w:hideMark/>
          </w:tcPr>
          <w:p w:rsidR="00B34A66" w:rsidRPr="00B34A66" w:rsidRDefault="00B34A66" w:rsidP="00B34A66">
            <w:pPr>
              <w:spacing w:after="0" w:line="240" w:lineRule="auto"/>
              <w:ind w:firstLineChars="100" w:firstLine="180"/>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55 - 59 ans</w:t>
            </w:r>
          </w:p>
        </w:tc>
        <w:tc>
          <w:tcPr>
            <w:tcW w:w="850" w:type="dxa"/>
            <w:shd w:val="clear" w:color="auto" w:fill="auto"/>
            <w:noWrap/>
            <w:vAlign w:val="bottom"/>
            <w:hideMark/>
          </w:tcPr>
          <w:p w:rsidR="00B34A66" w:rsidRPr="00B34A66" w:rsidRDefault="00232D23" w:rsidP="00B34A66">
            <w:pPr>
              <w:spacing w:after="0" w:line="240" w:lineRule="auto"/>
              <w:jc w:val="right"/>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12,4</w:t>
            </w:r>
          </w:p>
        </w:tc>
        <w:tc>
          <w:tcPr>
            <w:tcW w:w="970"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12,7</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12,3</w:t>
            </w:r>
          </w:p>
        </w:tc>
        <w:tc>
          <w:tcPr>
            <w:tcW w:w="1033"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15,4</w:t>
            </w:r>
          </w:p>
        </w:tc>
        <w:tc>
          <w:tcPr>
            <w:tcW w:w="909"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17,1</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14,8</w:t>
            </w:r>
          </w:p>
        </w:tc>
      </w:tr>
      <w:tr w:rsidR="00B34A66" w:rsidRPr="00B34A66" w:rsidTr="00883A96">
        <w:trPr>
          <w:trHeight w:val="227"/>
          <w:jc w:val="center"/>
        </w:trPr>
        <w:tc>
          <w:tcPr>
            <w:tcW w:w="1420" w:type="dxa"/>
            <w:vMerge/>
            <w:vAlign w:val="center"/>
            <w:hideMark/>
          </w:tcPr>
          <w:p w:rsidR="00B34A66" w:rsidRPr="00B34A66" w:rsidRDefault="00B34A66" w:rsidP="00B34A66">
            <w:pPr>
              <w:spacing w:after="0" w:line="240" w:lineRule="auto"/>
              <w:rPr>
                <w:rFonts w:ascii="Arial" w:eastAsia="Times New Roman" w:hAnsi="Arial" w:cs="Arial"/>
                <w:b/>
                <w:bCs/>
                <w:color w:val="000000"/>
                <w:sz w:val="18"/>
                <w:szCs w:val="18"/>
                <w:lang w:eastAsia="fr-FR"/>
              </w:rPr>
            </w:pPr>
          </w:p>
        </w:tc>
        <w:tc>
          <w:tcPr>
            <w:tcW w:w="2125" w:type="dxa"/>
            <w:shd w:val="clear" w:color="auto" w:fill="auto"/>
            <w:noWrap/>
            <w:vAlign w:val="bottom"/>
            <w:hideMark/>
          </w:tcPr>
          <w:p w:rsidR="00B34A66" w:rsidRPr="00B34A66" w:rsidRDefault="00B34A66" w:rsidP="00B34A66">
            <w:pPr>
              <w:spacing w:after="0" w:line="240" w:lineRule="auto"/>
              <w:ind w:firstLineChars="100" w:firstLine="180"/>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60 - 64 ans</w:t>
            </w:r>
          </w:p>
        </w:tc>
        <w:tc>
          <w:tcPr>
            <w:tcW w:w="850" w:type="dxa"/>
            <w:shd w:val="clear" w:color="auto" w:fill="auto"/>
            <w:noWrap/>
            <w:vAlign w:val="bottom"/>
            <w:hideMark/>
          </w:tcPr>
          <w:p w:rsidR="00B34A66" w:rsidRPr="00B34A66" w:rsidRDefault="00232D23" w:rsidP="00B34A66">
            <w:pPr>
              <w:spacing w:after="0" w:line="240" w:lineRule="auto"/>
              <w:jc w:val="right"/>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9,9</w:t>
            </w:r>
          </w:p>
        </w:tc>
        <w:tc>
          <w:tcPr>
            <w:tcW w:w="970"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10,6</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9,7</w:t>
            </w:r>
          </w:p>
        </w:tc>
        <w:tc>
          <w:tcPr>
            <w:tcW w:w="1033"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10,1</w:t>
            </w:r>
          </w:p>
        </w:tc>
        <w:tc>
          <w:tcPr>
            <w:tcW w:w="909"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15,2</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8,2</w:t>
            </w:r>
          </w:p>
        </w:tc>
      </w:tr>
      <w:tr w:rsidR="00B34A66" w:rsidRPr="00B34A66" w:rsidTr="00883A96">
        <w:trPr>
          <w:trHeight w:val="227"/>
          <w:jc w:val="center"/>
        </w:trPr>
        <w:tc>
          <w:tcPr>
            <w:tcW w:w="1420" w:type="dxa"/>
            <w:vMerge/>
            <w:vAlign w:val="center"/>
            <w:hideMark/>
          </w:tcPr>
          <w:p w:rsidR="00B34A66" w:rsidRPr="00B34A66" w:rsidRDefault="00B34A66" w:rsidP="00B34A66">
            <w:pPr>
              <w:spacing w:after="0" w:line="240" w:lineRule="auto"/>
              <w:rPr>
                <w:rFonts w:ascii="Arial" w:eastAsia="Times New Roman" w:hAnsi="Arial" w:cs="Arial"/>
                <w:b/>
                <w:bCs/>
                <w:color w:val="000000"/>
                <w:sz w:val="18"/>
                <w:szCs w:val="18"/>
                <w:lang w:eastAsia="fr-FR"/>
              </w:rPr>
            </w:pPr>
          </w:p>
        </w:tc>
        <w:tc>
          <w:tcPr>
            <w:tcW w:w="2125" w:type="dxa"/>
            <w:shd w:val="clear" w:color="auto" w:fill="auto"/>
            <w:noWrap/>
            <w:vAlign w:val="bottom"/>
            <w:hideMark/>
          </w:tcPr>
          <w:p w:rsidR="00B34A66" w:rsidRPr="00B34A66" w:rsidRDefault="00B34A66" w:rsidP="00B34A66">
            <w:pPr>
              <w:spacing w:after="0" w:line="240" w:lineRule="auto"/>
              <w:ind w:firstLineChars="100" w:firstLine="180"/>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65 ans et +</w:t>
            </w:r>
          </w:p>
        </w:tc>
        <w:tc>
          <w:tcPr>
            <w:tcW w:w="850" w:type="dxa"/>
            <w:shd w:val="clear" w:color="auto" w:fill="auto"/>
            <w:noWrap/>
            <w:vAlign w:val="bottom"/>
            <w:hideMark/>
          </w:tcPr>
          <w:p w:rsidR="00B34A66" w:rsidRPr="00B34A66" w:rsidRDefault="00232D23" w:rsidP="00B34A66">
            <w:pPr>
              <w:spacing w:after="0" w:line="240" w:lineRule="auto"/>
              <w:jc w:val="right"/>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1,6</w:t>
            </w:r>
          </w:p>
        </w:tc>
        <w:tc>
          <w:tcPr>
            <w:tcW w:w="970"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0,7</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1,9</w:t>
            </w:r>
          </w:p>
        </w:tc>
        <w:tc>
          <w:tcPr>
            <w:tcW w:w="1033"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2,0</w:t>
            </w:r>
          </w:p>
        </w:tc>
        <w:tc>
          <w:tcPr>
            <w:tcW w:w="909"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1,4</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2,2</w:t>
            </w:r>
          </w:p>
        </w:tc>
      </w:tr>
      <w:tr w:rsidR="00B34A66" w:rsidRPr="00B34A66" w:rsidTr="00883A96">
        <w:trPr>
          <w:trHeight w:val="227"/>
          <w:jc w:val="center"/>
        </w:trPr>
        <w:tc>
          <w:tcPr>
            <w:tcW w:w="1420" w:type="dxa"/>
            <w:vMerge/>
            <w:vAlign w:val="center"/>
            <w:hideMark/>
          </w:tcPr>
          <w:p w:rsidR="00B34A66" w:rsidRPr="00B34A66" w:rsidRDefault="00B34A66" w:rsidP="00B34A66">
            <w:pPr>
              <w:spacing w:after="0" w:line="240" w:lineRule="auto"/>
              <w:rPr>
                <w:rFonts w:ascii="Arial" w:eastAsia="Times New Roman" w:hAnsi="Arial" w:cs="Arial"/>
                <w:b/>
                <w:bCs/>
                <w:color w:val="000000"/>
                <w:sz w:val="18"/>
                <w:szCs w:val="18"/>
                <w:lang w:eastAsia="fr-FR"/>
              </w:rPr>
            </w:pPr>
          </w:p>
        </w:tc>
        <w:tc>
          <w:tcPr>
            <w:tcW w:w="2125" w:type="dxa"/>
            <w:shd w:val="clear" w:color="auto" w:fill="B8CCE4" w:themeFill="accent1" w:themeFillTint="66"/>
            <w:noWrap/>
            <w:vAlign w:val="bottom"/>
            <w:hideMark/>
          </w:tcPr>
          <w:p w:rsidR="00B34A66" w:rsidRPr="00B34A66" w:rsidRDefault="00B34A66" w:rsidP="00B34A66">
            <w:pPr>
              <w:spacing w:after="0" w:line="240" w:lineRule="auto"/>
              <w:rPr>
                <w:rFonts w:ascii="Arial" w:eastAsia="Times New Roman" w:hAnsi="Arial" w:cs="Arial"/>
                <w:b/>
                <w:bCs/>
                <w:color w:val="000000"/>
                <w:sz w:val="18"/>
                <w:szCs w:val="18"/>
                <w:lang w:eastAsia="fr-FR"/>
              </w:rPr>
            </w:pPr>
            <w:r w:rsidRPr="00B34A66">
              <w:rPr>
                <w:rFonts w:ascii="Arial" w:eastAsia="Times New Roman" w:hAnsi="Arial" w:cs="Arial"/>
                <w:b/>
                <w:bCs/>
                <w:color w:val="000000"/>
                <w:sz w:val="18"/>
                <w:szCs w:val="18"/>
                <w:lang w:eastAsia="fr-FR"/>
              </w:rPr>
              <w:t>Effectif Pharmacie</w:t>
            </w:r>
          </w:p>
        </w:tc>
        <w:tc>
          <w:tcPr>
            <w:tcW w:w="850" w:type="dxa"/>
            <w:shd w:val="clear" w:color="auto" w:fill="B8CCE4" w:themeFill="accent1" w:themeFillTint="66"/>
            <w:noWrap/>
            <w:vAlign w:val="bottom"/>
            <w:hideMark/>
          </w:tcPr>
          <w:p w:rsidR="00B34A66" w:rsidRPr="00B34A66" w:rsidRDefault="00B34A66" w:rsidP="00B34A66">
            <w:pPr>
              <w:spacing w:after="0" w:line="240" w:lineRule="auto"/>
              <w:rPr>
                <w:rFonts w:ascii="Arial" w:eastAsia="Times New Roman" w:hAnsi="Arial" w:cs="Arial"/>
                <w:color w:val="000000"/>
                <w:sz w:val="18"/>
                <w:szCs w:val="18"/>
                <w:lang w:eastAsia="fr-FR"/>
              </w:rPr>
            </w:pPr>
          </w:p>
        </w:tc>
        <w:tc>
          <w:tcPr>
            <w:tcW w:w="970" w:type="dxa"/>
            <w:shd w:val="clear" w:color="auto" w:fill="B8CCE4" w:themeFill="accent1" w:themeFillTint="66"/>
            <w:noWrap/>
            <w:vAlign w:val="bottom"/>
            <w:hideMark/>
          </w:tcPr>
          <w:p w:rsidR="00B34A66" w:rsidRPr="00B34A66" w:rsidRDefault="00B34A66" w:rsidP="00B34A66">
            <w:pPr>
              <w:spacing w:after="0" w:line="240" w:lineRule="auto"/>
              <w:jc w:val="right"/>
              <w:rPr>
                <w:rFonts w:ascii="Arial" w:eastAsia="Times New Roman" w:hAnsi="Arial" w:cs="Arial"/>
                <w:b/>
                <w:bCs/>
                <w:color w:val="000000"/>
                <w:sz w:val="18"/>
                <w:szCs w:val="18"/>
                <w:lang w:eastAsia="fr-FR"/>
              </w:rPr>
            </w:pPr>
            <w:r w:rsidRPr="00B34A66">
              <w:rPr>
                <w:rFonts w:ascii="Arial" w:eastAsia="Times New Roman" w:hAnsi="Arial" w:cs="Arial"/>
                <w:b/>
                <w:bCs/>
                <w:color w:val="000000"/>
                <w:sz w:val="18"/>
                <w:szCs w:val="18"/>
                <w:lang w:eastAsia="fr-FR"/>
              </w:rPr>
              <w:t>605</w:t>
            </w:r>
          </w:p>
        </w:tc>
        <w:tc>
          <w:tcPr>
            <w:tcW w:w="1341" w:type="dxa"/>
            <w:shd w:val="clear" w:color="auto" w:fill="B8CCE4" w:themeFill="accent1" w:themeFillTint="66"/>
            <w:noWrap/>
            <w:vAlign w:val="bottom"/>
            <w:hideMark/>
          </w:tcPr>
          <w:p w:rsidR="00B34A66" w:rsidRPr="00B34A66" w:rsidRDefault="00B34A66" w:rsidP="00B34A66">
            <w:pPr>
              <w:spacing w:after="0" w:line="240" w:lineRule="auto"/>
              <w:jc w:val="right"/>
              <w:rPr>
                <w:rFonts w:ascii="Arial" w:eastAsia="Times New Roman" w:hAnsi="Arial" w:cs="Arial"/>
                <w:b/>
                <w:bCs/>
                <w:color w:val="000000"/>
                <w:sz w:val="18"/>
                <w:szCs w:val="18"/>
                <w:lang w:eastAsia="fr-FR"/>
              </w:rPr>
            </w:pPr>
            <w:r>
              <w:rPr>
                <w:rFonts w:ascii="Arial" w:eastAsia="Times New Roman" w:hAnsi="Arial" w:cs="Arial"/>
                <w:b/>
                <w:bCs/>
                <w:color w:val="000000"/>
                <w:sz w:val="18"/>
                <w:szCs w:val="18"/>
                <w:lang w:eastAsia="fr-FR"/>
              </w:rPr>
              <w:t xml:space="preserve"> </w:t>
            </w:r>
            <w:r w:rsidRPr="00B34A66">
              <w:rPr>
                <w:rFonts w:ascii="Arial" w:eastAsia="Times New Roman" w:hAnsi="Arial" w:cs="Arial"/>
                <w:b/>
                <w:bCs/>
                <w:color w:val="000000"/>
                <w:sz w:val="18"/>
                <w:szCs w:val="18"/>
                <w:lang w:eastAsia="fr-FR"/>
              </w:rPr>
              <w:t>1</w:t>
            </w:r>
            <w:r>
              <w:rPr>
                <w:rFonts w:ascii="Arial" w:eastAsia="Times New Roman" w:hAnsi="Arial" w:cs="Arial"/>
                <w:b/>
                <w:bCs/>
                <w:color w:val="000000"/>
                <w:sz w:val="18"/>
                <w:szCs w:val="18"/>
                <w:lang w:eastAsia="fr-FR"/>
              </w:rPr>
              <w:t xml:space="preserve"> </w:t>
            </w:r>
            <w:r w:rsidRPr="00B34A66">
              <w:rPr>
                <w:rFonts w:ascii="Arial" w:eastAsia="Times New Roman" w:hAnsi="Arial" w:cs="Arial"/>
                <w:b/>
                <w:bCs/>
                <w:color w:val="000000"/>
                <w:sz w:val="18"/>
                <w:szCs w:val="18"/>
                <w:lang w:eastAsia="fr-FR"/>
              </w:rPr>
              <w:t>539</w:t>
            </w:r>
          </w:p>
        </w:tc>
        <w:tc>
          <w:tcPr>
            <w:tcW w:w="1033" w:type="dxa"/>
            <w:shd w:val="clear" w:color="auto" w:fill="B8CCE4" w:themeFill="accent1" w:themeFillTint="66"/>
            <w:noWrap/>
            <w:vAlign w:val="bottom"/>
            <w:hideMark/>
          </w:tcPr>
          <w:p w:rsidR="00B34A66" w:rsidRPr="00B34A66" w:rsidRDefault="00B34A66" w:rsidP="00B34A66">
            <w:pPr>
              <w:spacing w:after="0" w:line="240" w:lineRule="auto"/>
              <w:rPr>
                <w:rFonts w:ascii="Arial" w:eastAsia="Times New Roman" w:hAnsi="Arial" w:cs="Arial"/>
                <w:b/>
                <w:bCs/>
                <w:color w:val="000000"/>
                <w:sz w:val="18"/>
                <w:szCs w:val="18"/>
                <w:lang w:eastAsia="fr-FR"/>
              </w:rPr>
            </w:pPr>
          </w:p>
        </w:tc>
        <w:tc>
          <w:tcPr>
            <w:tcW w:w="909" w:type="dxa"/>
            <w:shd w:val="clear" w:color="auto" w:fill="B8CCE4" w:themeFill="accent1" w:themeFillTint="66"/>
            <w:noWrap/>
            <w:vAlign w:val="bottom"/>
            <w:hideMark/>
          </w:tcPr>
          <w:p w:rsidR="00B34A66" w:rsidRPr="00B34A66" w:rsidRDefault="00B34A66" w:rsidP="00B34A66">
            <w:pPr>
              <w:spacing w:after="0" w:line="240" w:lineRule="auto"/>
              <w:jc w:val="right"/>
              <w:rPr>
                <w:rFonts w:ascii="Arial" w:eastAsia="Times New Roman" w:hAnsi="Arial" w:cs="Arial"/>
                <w:b/>
                <w:bCs/>
                <w:color w:val="000000"/>
                <w:sz w:val="18"/>
                <w:szCs w:val="18"/>
                <w:lang w:eastAsia="fr-FR"/>
              </w:rPr>
            </w:pPr>
            <w:r w:rsidRPr="00B34A66">
              <w:rPr>
                <w:rFonts w:ascii="Arial" w:eastAsia="Times New Roman" w:hAnsi="Arial" w:cs="Arial"/>
                <w:b/>
                <w:bCs/>
                <w:color w:val="000000"/>
                <w:sz w:val="18"/>
                <w:szCs w:val="18"/>
                <w:lang w:eastAsia="fr-FR"/>
              </w:rPr>
              <w:t>210</w:t>
            </w:r>
          </w:p>
        </w:tc>
        <w:tc>
          <w:tcPr>
            <w:tcW w:w="1341" w:type="dxa"/>
            <w:shd w:val="clear" w:color="auto" w:fill="B8CCE4" w:themeFill="accent1" w:themeFillTint="66"/>
            <w:noWrap/>
            <w:vAlign w:val="bottom"/>
            <w:hideMark/>
          </w:tcPr>
          <w:p w:rsidR="00B34A66" w:rsidRPr="00B34A66" w:rsidRDefault="00B34A66" w:rsidP="00B34A66">
            <w:pPr>
              <w:spacing w:after="0" w:line="240" w:lineRule="auto"/>
              <w:jc w:val="right"/>
              <w:rPr>
                <w:rFonts w:ascii="Arial" w:eastAsia="Times New Roman" w:hAnsi="Arial" w:cs="Arial"/>
                <w:b/>
                <w:bCs/>
                <w:color w:val="000000"/>
                <w:sz w:val="18"/>
                <w:szCs w:val="18"/>
                <w:lang w:eastAsia="fr-FR"/>
              </w:rPr>
            </w:pPr>
            <w:r w:rsidRPr="00B34A66">
              <w:rPr>
                <w:rFonts w:ascii="Arial" w:eastAsia="Times New Roman" w:hAnsi="Arial" w:cs="Arial"/>
                <w:b/>
                <w:bCs/>
                <w:color w:val="000000"/>
                <w:sz w:val="18"/>
                <w:szCs w:val="18"/>
                <w:lang w:eastAsia="fr-FR"/>
              </w:rPr>
              <w:t>595</w:t>
            </w:r>
          </w:p>
        </w:tc>
      </w:tr>
      <w:tr w:rsidR="00B34A66" w:rsidRPr="00B34A66" w:rsidTr="00883A96">
        <w:trPr>
          <w:trHeight w:val="227"/>
          <w:jc w:val="center"/>
        </w:trPr>
        <w:tc>
          <w:tcPr>
            <w:tcW w:w="1420" w:type="dxa"/>
            <w:vMerge/>
            <w:vAlign w:val="center"/>
            <w:hideMark/>
          </w:tcPr>
          <w:p w:rsidR="00B34A66" w:rsidRPr="00B34A66" w:rsidRDefault="00B34A66" w:rsidP="00B34A66">
            <w:pPr>
              <w:spacing w:after="0" w:line="240" w:lineRule="auto"/>
              <w:rPr>
                <w:rFonts w:ascii="Arial" w:eastAsia="Times New Roman" w:hAnsi="Arial" w:cs="Arial"/>
                <w:b/>
                <w:bCs/>
                <w:color w:val="000000"/>
                <w:sz w:val="18"/>
                <w:szCs w:val="18"/>
                <w:lang w:eastAsia="fr-FR"/>
              </w:rPr>
            </w:pPr>
          </w:p>
        </w:tc>
        <w:tc>
          <w:tcPr>
            <w:tcW w:w="2125" w:type="dxa"/>
            <w:shd w:val="clear" w:color="auto" w:fill="DBE5F1" w:themeFill="accent1" w:themeFillTint="33"/>
            <w:noWrap/>
            <w:vAlign w:val="bottom"/>
            <w:hideMark/>
          </w:tcPr>
          <w:p w:rsidR="00B34A66" w:rsidRPr="00232D23" w:rsidRDefault="00B34A66" w:rsidP="00232D23">
            <w:pPr>
              <w:spacing w:after="0" w:line="240" w:lineRule="auto"/>
              <w:ind w:firstLineChars="100" w:firstLine="181"/>
              <w:rPr>
                <w:rFonts w:ascii="Arial" w:eastAsia="Times New Roman" w:hAnsi="Arial" w:cs="Arial"/>
                <w:b/>
                <w:color w:val="7030A0"/>
                <w:sz w:val="18"/>
                <w:szCs w:val="18"/>
                <w:lang w:eastAsia="fr-FR"/>
              </w:rPr>
            </w:pPr>
            <w:r w:rsidRPr="00232D23">
              <w:rPr>
                <w:rFonts w:ascii="Arial" w:eastAsia="Times New Roman" w:hAnsi="Arial" w:cs="Arial"/>
                <w:b/>
                <w:color w:val="7030A0"/>
                <w:sz w:val="18"/>
                <w:szCs w:val="18"/>
                <w:lang w:eastAsia="fr-FR"/>
              </w:rPr>
              <w:t>âge moyen</w:t>
            </w:r>
          </w:p>
        </w:tc>
        <w:tc>
          <w:tcPr>
            <w:tcW w:w="850" w:type="dxa"/>
            <w:shd w:val="clear" w:color="auto" w:fill="DBE5F1" w:themeFill="accent1" w:themeFillTint="33"/>
            <w:noWrap/>
            <w:vAlign w:val="bottom"/>
            <w:hideMark/>
          </w:tcPr>
          <w:p w:rsidR="00B34A66" w:rsidRPr="00232D23" w:rsidRDefault="00B34A66" w:rsidP="00B34A66">
            <w:pPr>
              <w:spacing w:after="0" w:line="240" w:lineRule="auto"/>
              <w:rPr>
                <w:rFonts w:ascii="Arial" w:eastAsia="Times New Roman" w:hAnsi="Arial" w:cs="Arial"/>
                <w:b/>
                <w:color w:val="7030A0"/>
                <w:sz w:val="18"/>
                <w:szCs w:val="18"/>
                <w:lang w:eastAsia="fr-FR"/>
              </w:rPr>
            </w:pPr>
          </w:p>
        </w:tc>
        <w:tc>
          <w:tcPr>
            <w:tcW w:w="970" w:type="dxa"/>
            <w:shd w:val="clear" w:color="auto" w:fill="DBE5F1" w:themeFill="accent1" w:themeFillTint="33"/>
            <w:noWrap/>
            <w:vAlign w:val="bottom"/>
            <w:hideMark/>
          </w:tcPr>
          <w:p w:rsidR="00B34A66" w:rsidRPr="00232D23" w:rsidRDefault="00B34A66" w:rsidP="00B34A66">
            <w:pPr>
              <w:spacing w:after="0" w:line="240" w:lineRule="auto"/>
              <w:jc w:val="right"/>
              <w:rPr>
                <w:rFonts w:ascii="Arial" w:eastAsia="Times New Roman" w:hAnsi="Arial" w:cs="Arial"/>
                <w:b/>
                <w:bCs/>
                <w:color w:val="7030A0"/>
                <w:sz w:val="18"/>
                <w:szCs w:val="18"/>
                <w:lang w:eastAsia="fr-FR"/>
              </w:rPr>
            </w:pPr>
            <w:r w:rsidRPr="00232D23">
              <w:rPr>
                <w:rFonts w:ascii="Arial" w:eastAsia="Times New Roman" w:hAnsi="Arial" w:cs="Arial"/>
                <w:b/>
                <w:bCs/>
                <w:color w:val="7030A0"/>
                <w:sz w:val="18"/>
                <w:szCs w:val="18"/>
                <w:lang w:eastAsia="fr-FR"/>
              </w:rPr>
              <w:t>47,4</w:t>
            </w:r>
          </w:p>
        </w:tc>
        <w:tc>
          <w:tcPr>
            <w:tcW w:w="1341" w:type="dxa"/>
            <w:shd w:val="clear" w:color="auto" w:fill="DBE5F1" w:themeFill="accent1" w:themeFillTint="33"/>
            <w:noWrap/>
            <w:vAlign w:val="bottom"/>
            <w:hideMark/>
          </w:tcPr>
          <w:p w:rsidR="00B34A66" w:rsidRPr="00232D23" w:rsidRDefault="00B34A66" w:rsidP="00B34A66">
            <w:pPr>
              <w:spacing w:after="0" w:line="240" w:lineRule="auto"/>
              <w:jc w:val="right"/>
              <w:rPr>
                <w:rFonts w:ascii="Arial" w:eastAsia="Times New Roman" w:hAnsi="Arial" w:cs="Arial"/>
                <w:b/>
                <w:bCs/>
                <w:color w:val="7030A0"/>
                <w:sz w:val="18"/>
                <w:szCs w:val="18"/>
                <w:lang w:eastAsia="fr-FR"/>
              </w:rPr>
            </w:pPr>
            <w:r w:rsidRPr="00232D23">
              <w:rPr>
                <w:rFonts w:ascii="Arial" w:eastAsia="Times New Roman" w:hAnsi="Arial" w:cs="Arial"/>
                <w:b/>
                <w:bCs/>
                <w:color w:val="7030A0"/>
                <w:sz w:val="18"/>
                <w:szCs w:val="18"/>
                <w:lang w:eastAsia="fr-FR"/>
              </w:rPr>
              <w:t>46,5</w:t>
            </w:r>
          </w:p>
        </w:tc>
        <w:tc>
          <w:tcPr>
            <w:tcW w:w="1033" w:type="dxa"/>
            <w:shd w:val="clear" w:color="auto" w:fill="DBE5F1" w:themeFill="accent1" w:themeFillTint="33"/>
            <w:noWrap/>
            <w:vAlign w:val="bottom"/>
            <w:hideMark/>
          </w:tcPr>
          <w:p w:rsidR="00B34A66" w:rsidRPr="00232D23" w:rsidRDefault="00B34A66" w:rsidP="00B34A66">
            <w:pPr>
              <w:spacing w:after="0" w:line="240" w:lineRule="auto"/>
              <w:rPr>
                <w:rFonts w:ascii="Arial" w:eastAsia="Times New Roman" w:hAnsi="Arial" w:cs="Arial"/>
                <w:b/>
                <w:bCs/>
                <w:color w:val="7030A0"/>
                <w:sz w:val="18"/>
                <w:szCs w:val="18"/>
                <w:lang w:eastAsia="fr-FR"/>
              </w:rPr>
            </w:pPr>
            <w:r w:rsidRPr="00232D23">
              <w:rPr>
                <w:rFonts w:ascii="Arial" w:eastAsia="Times New Roman" w:hAnsi="Arial" w:cs="Arial"/>
                <w:b/>
                <w:bCs/>
                <w:color w:val="7030A0"/>
                <w:sz w:val="18"/>
                <w:szCs w:val="18"/>
                <w:lang w:eastAsia="fr-FR"/>
              </w:rPr>
              <w:t> </w:t>
            </w:r>
          </w:p>
        </w:tc>
        <w:tc>
          <w:tcPr>
            <w:tcW w:w="909" w:type="dxa"/>
            <w:shd w:val="clear" w:color="auto" w:fill="DBE5F1" w:themeFill="accent1" w:themeFillTint="33"/>
            <w:noWrap/>
            <w:vAlign w:val="bottom"/>
            <w:hideMark/>
          </w:tcPr>
          <w:p w:rsidR="00B34A66" w:rsidRPr="00232D23" w:rsidRDefault="00B34A66" w:rsidP="00B34A66">
            <w:pPr>
              <w:spacing w:after="0" w:line="240" w:lineRule="auto"/>
              <w:jc w:val="right"/>
              <w:rPr>
                <w:rFonts w:ascii="Arial" w:eastAsia="Times New Roman" w:hAnsi="Arial" w:cs="Arial"/>
                <w:b/>
                <w:bCs/>
                <w:color w:val="7030A0"/>
                <w:sz w:val="18"/>
                <w:szCs w:val="18"/>
                <w:lang w:eastAsia="fr-FR"/>
              </w:rPr>
            </w:pPr>
            <w:r w:rsidRPr="00232D23">
              <w:rPr>
                <w:rFonts w:ascii="Arial" w:eastAsia="Times New Roman" w:hAnsi="Arial" w:cs="Arial"/>
                <w:b/>
                <w:bCs/>
                <w:color w:val="7030A0"/>
                <w:sz w:val="18"/>
                <w:szCs w:val="18"/>
                <w:lang w:eastAsia="fr-FR"/>
              </w:rPr>
              <w:t>48,6</w:t>
            </w:r>
          </w:p>
        </w:tc>
        <w:tc>
          <w:tcPr>
            <w:tcW w:w="1341" w:type="dxa"/>
            <w:shd w:val="clear" w:color="auto" w:fill="DBE5F1" w:themeFill="accent1" w:themeFillTint="33"/>
            <w:noWrap/>
            <w:vAlign w:val="bottom"/>
            <w:hideMark/>
          </w:tcPr>
          <w:p w:rsidR="00B34A66" w:rsidRPr="00232D23" w:rsidRDefault="00B34A66" w:rsidP="00B34A66">
            <w:pPr>
              <w:spacing w:after="0" w:line="240" w:lineRule="auto"/>
              <w:jc w:val="right"/>
              <w:rPr>
                <w:rFonts w:ascii="Arial" w:eastAsia="Times New Roman" w:hAnsi="Arial" w:cs="Arial"/>
                <w:b/>
                <w:bCs/>
                <w:color w:val="7030A0"/>
                <w:sz w:val="18"/>
                <w:szCs w:val="18"/>
                <w:lang w:eastAsia="fr-FR"/>
              </w:rPr>
            </w:pPr>
            <w:r w:rsidRPr="00232D23">
              <w:rPr>
                <w:rFonts w:ascii="Arial" w:eastAsia="Times New Roman" w:hAnsi="Arial" w:cs="Arial"/>
                <w:b/>
                <w:bCs/>
                <w:color w:val="7030A0"/>
                <w:sz w:val="18"/>
                <w:szCs w:val="18"/>
                <w:lang w:eastAsia="fr-FR"/>
              </w:rPr>
              <w:t>47,0</w:t>
            </w:r>
          </w:p>
        </w:tc>
      </w:tr>
      <w:tr w:rsidR="00B34A66" w:rsidRPr="00B34A66" w:rsidTr="00883A96">
        <w:trPr>
          <w:trHeight w:val="227"/>
          <w:jc w:val="center"/>
        </w:trPr>
        <w:tc>
          <w:tcPr>
            <w:tcW w:w="1420" w:type="dxa"/>
            <w:vMerge w:val="restart"/>
            <w:shd w:val="clear" w:color="auto" w:fill="auto"/>
            <w:noWrap/>
            <w:vAlign w:val="center"/>
            <w:hideMark/>
          </w:tcPr>
          <w:p w:rsidR="00B34A66" w:rsidRPr="00B34A66" w:rsidRDefault="00B34A66" w:rsidP="00B34A66">
            <w:pPr>
              <w:spacing w:after="0" w:line="240" w:lineRule="auto"/>
              <w:jc w:val="center"/>
              <w:rPr>
                <w:rFonts w:ascii="Arial" w:eastAsia="Times New Roman" w:hAnsi="Arial" w:cs="Arial"/>
                <w:b/>
                <w:color w:val="000000"/>
                <w:sz w:val="18"/>
                <w:szCs w:val="18"/>
                <w:lang w:eastAsia="fr-FR"/>
              </w:rPr>
            </w:pPr>
            <w:r w:rsidRPr="00B34A66">
              <w:rPr>
                <w:rFonts w:ascii="Arial" w:eastAsia="Times New Roman" w:hAnsi="Arial" w:cs="Arial"/>
                <w:b/>
                <w:color w:val="000000"/>
                <w:sz w:val="18"/>
                <w:szCs w:val="18"/>
                <w:lang w:eastAsia="fr-FR"/>
              </w:rPr>
              <w:t>Psychiatrie</w:t>
            </w:r>
          </w:p>
        </w:tc>
        <w:tc>
          <w:tcPr>
            <w:tcW w:w="2125" w:type="dxa"/>
            <w:shd w:val="clear" w:color="auto" w:fill="auto"/>
            <w:noWrap/>
            <w:vAlign w:val="bottom"/>
            <w:hideMark/>
          </w:tcPr>
          <w:p w:rsidR="00B34A66" w:rsidRPr="00B34A66" w:rsidRDefault="00B34A66" w:rsidP="00B34A66">
            <w:pPr>
              <w:spacing w:after="0" w:line="240" w:lineRule="auto"/>
              <w:ind w:firstLineChars="100" w:firstLine="180"/>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30 - 34 ans</w:t>
            </w:r>
          </w:p>
        </w:tc>
        <w:tc>
          <w:tcPr>
            <w:tcW w:w="850" w:type="dxa"/>
            <w:shd w:val="clear" w:color="auto" w:fill="auto"/>
            <w:noWrap/>
            <w:vAlign w:val="bottom"/>
            <w:hideMark/>
          </w:tcPr>
          <w:p w:rsidR="00B34A66" w:rsidRPr="00B34A66" w:rsidRDefault="00232D23" w:rsidP="00B34A66">
            <w:pPr>
              <w:spacing w:after="0" w:line="240" w:lineRule="auto"/>
              <w:jc w:val="right"/>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10,5</w:t>
            </w:r>
          </w:p>
        </w:tc>
        <w:tc>
          <w:tcPr>
            <w:tcW w:w="970"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9,1</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10,8</w:t>
            </w:r>
          </w:p>
        </w:tc>
        <w:tc>
          <w:tcPr>
            <w:tcW w:w="1033"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6,9</w:t>
            </w:r>
          </w:p>
        </w:tc>
        <w:tc>
          <w:tcPr>
            <w:tcW w:w="909"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9,5</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6,5</w:t>
            </w:r>
          </w:p>
        </w:tc>
      </w:tr>
      <w:tr w:rsidR="00B34A66" w:rsidRPr="00B34A66" w:rsidTr="00883A96">
        <w:trPr>
          <w:trHeight w:val="227"/>
          <w:jc w:val="center"/>
        </w:trPr>
        <w:tc>
          <w:tcPr>
            <w:tcW w:w="1420" w:type="dxa"/>
            <w:vMerge/>
            <w:vAlign w:val="center"/>
            <w:hideMark/>
          </w:tcPr>
          <w:p w:rsidR="00B34A66" w:rsidRPr="00B34A66" w:rsidRDefault="00B34A66" w:rsidP="00B34A66">
            <w:pPr>
              <w:spacing w:after="0" w:line="240" w:lineRule="auto"/>
              <w:rPr>
                <w:rFonts w:ascii="Arial" w:eastAsia="Times New Roman" w:hAnsi="Arial" w:cs="Arial"/>
                <w:color w:val="000000"/>
                <w:sz w:val="18"/>
                <w:szCs w:val="18"/>
                <w:lang w:eastAsia="fr-FR"/>
              </w:rPr>
            </w:pPr>
          </w:p>
        </w:tc>
        <w:tc>
          <w:tcPr>
            <w:tcW w:w="2125" w:type="dxa"/>
            <w:shd w:val="clear" w:color="auto" w:fill="auto"/>
            <w:noWrap/>
            <w:vAlign w:val="bottom"/>
            <w:hideMark/>
          </w:tcPr>
          <w:p w:rsidR="00B34A66" w:rsidRPr="00B34A66" w:rsidRDefault="00B34A66" w:rsidP="00B34A66">
            <w:pPr>
              <w:spacing w:after="0" w:line="240" w:lineRule="auto"/>
              <w:ind w:firstLineChars="100" w:firstLine="180"/>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35 - 39 ans</w:t>
            </w:r>
          </w:p>
        </w:tc>
        <w:tc>
          <w:tcPr>
            <w:tcW w:w="850" w:type="dxa"/>
            <w:shd w:val="clear" w:color="auto" w:fill="auto"/>
            <w:noWrap/>
            <w:vAlign w:val="bottom"/>
            <w:hideMark/>
          </w:tcPr>
          <w:p w:rsidR="00B34A66" w:rsidRPr="00B34A66" w:rsidRDefault="00232D23" w:rsidP="00B34A66">
            <w:pPr>
              <w:spacing w:after="0" w:line="240" w:lineRule="auto"/>
              <w:jc w:val="right"/>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18,4</w:t>
            </w:r>
          </w:p>
        </w:tc>
        <w:tc>
          <w:tcPr>
            <w:tcW w:w="970"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24,1</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17,4</w:t>
            </w:r>
          </w:p>
        </w:tc>
        <w:tc>
          <w:tcPr>
            <w:tcW w:w="1033"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11,5</w:t>
            </w:r>
          </w:p>
        </w:tc>
        <w:tc>
          <w:tcPr>
            <w:tcW w:w="909"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22,6</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9,7</w:t>
            </w:r>
          </w:p>
        </w:tc>
      </w:tr>
      <w:tr w:rsidR="00B34A66" w:rsidRPr="00B34A66" w:rsidTr="00883A96">
        <w:trPr>
          <w:trHeight w:val="227"/>
          <w:jc w:val="center"/>
        </w:trPr>
        <w:tc>
          <w:tcPr>
            <w:tcW w:w="1420" w:type="dxa"/>
            <w:vMerge/>
            <w:vAlign w:val="center"/>
            <w:hideMark/>
          </w:tcPr>
          <w:p w:rsidR="00B34A66" w:rsidRPr="00B34A66" w:rsidRDefault="00B34A66" w:rsidP="00B34A66">
            <w:pPr>
              <w:spacing w:after="0" w:line="240" w:lineRule="auto"/>
              <w:rPr>
                <w:rFonts w:ascii="Arial" w:eastAsia="Times New Roman" w:hAnsi="Arial" w:cs="Arial"/>
                <w:color w:val="000000"/>
                <w:sz w:val="18"/>
                <w:szCs w:val="18"/>
                <w:lang w:eastAsia="fr-FR"/>
              </w:rPr>
            </w:pPr>
          </w:p>
        </w:tc>
        <w:tc>
          <w:tcPr>
            <w:tcW w:w="2125" w:type="dxa"/>
            <w:shd w:val="clear" w:color="auto" w:fill="auto"/>
            <w:noWrap/>
            <w:vAlign w:val="bottom"/>
            <w:hideMark/>
          </w:tcPr>
          <w:p w:rsidR="00B34A66" w:rsidRPr="00B34A66" w:rsidRDefault="00B34A66" w:rsidP="00B34A66">
            <w:pPr>
              <w:spacing w:after="0" w:line="240" w:lineRule="auto"/>
              <w:ind w:firstLineChars="100" w:firstLine="180"/>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40 - 44 ans</w:t>
            </w:r>
          </w:p>
        </w:tc>
        <w:tc>
          <w:tcPr>
            <w:tcW w:w="850" w:type="dxa"/>
            <w:shd w:val="clear" w:color="auto" w:fill="auto"/>
            <w:noWrap/>
            <w:vAlign w:val="bottom"/>
            <w:hideMark/>
          </w:tcPr>
          <w:p w:rsidR="00B34A66" w:rsidRPr="00B34A66" w:rsidRDefault="00232D23" w:rsidP="00B34A66">
            <w:pPr>
              <w:spacing w:after="0" w:line="240" w:lineRule="auto"/>
              <w:jc w:val="right"/>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14,4</w:t>
            </w:r>
          </w:p>
        </w:tc>
        <w:tc>
          <w:tcPr>
            <w:tcW w:w="970"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18,5</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13,7</w:t>
            </w:r>
          </w:p>
        </w:tc>
        <w:tc>
          <w:tcPr>
            <w:tcW w:w="1033"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11,7</w:t>
            </w:r>
          </w:p>
        </w:tc>
        <w:tc>
          <w:tcPr>
            <w:tcW w:w="909"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14,8</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11,2</w:t>
            </w:r>
          </w:p>
        </w:tc>
      </w:tr>
      <w:tr w:rsidR="00B34A66" w:rsidRPr="00B34A66" w:rsidTr="00883A96">
        <w:trPr>
          <w:trHeight w:val="227"/>
          <w:jc w:val="center"/>
        </w:trPr>
        <w:tc>
          <w:tcPr>
            <w:tcW w:w="1420" w:type="dxa"/>
            <w:vMerge/>
            <w:vAlign w:val="center"/>
            <w:hideMark/>
          </w:tcPr>
          <w:p w:rsidR="00B34A66" w:rsidRPr="00B34A66" w:rsidRDefault="00B34A66" w:rsidP="00B34A66">
            <w:pPr>
              <w:spacing w:after="0" w:line="240" w:lineRule="auto"/>
              <w:rPr>
                <w:rFonts w:ascii="Arial" w:eastAsia="Times New Roman" w:hAnsi="Arial" w:cs="Arial"/>
                <w:color w:val="000000"/>
                <w:sz w:val="18"/>
                <w:szCs w:val="18"/>
                <w:lang w:eastAsia="fr-FR"/>
              </w:rPr>
            </w:pPr>
          </w:p>
        </w:tc>
        <w:tc>
          <w:tcPr>
            <w:tcW w:w="2125" w:type="dxa"/>
            <w:shd w:val="clear" w:color="auto" w:fill="auto"/>
            <w:noWrap/>
            <w:vAlign w:val="bottom"/>
            <w:hideMark/>
          </w:tcPr>
          <w:p w:rsidR="00B34A66" w:rsidRPr="00B34A66" w:rsidRDefault="00B34A66" w:rsidP="00B34A66">
            <w:pPr>
              <w:spacing w:after="0" w:line="240" w:lineRule="auto"/>
              <w:ind w:firstLineChars="100" w:firstLine="180"/>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45 - 49 ans</w:t>
            </w:r>
          </w:p>
        </w:tc>
        <w:tc>
          <w:tcPr>
            <w:tcW w:w="850" w:type="dxa"/>
            <w:shd w:val="clear" w:color="auto" w:fill="auto"/>
            <w:noWrap/>
            <w:vAlign w:val="bottom"/>
            <w:hideMark/>
          </w:tcPr>
          <w:p w:rsidR="00B34A66" w:rsidRPr="00B34A66" w:rsidRDefault="00232D23" w:rsidP="00B34A66">
            <w:pPr>
              <w:spacing w:after="0" w:line="240" w:lineRule="auto"/>
              <w:jc w:val="right"/>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11,2</w:t>
            </w:r>
          </w:p>
        </w:tc>
        <w:tc>
          <w:tcPr>
            <w:tcW w:w="970"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14,6</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10,7</w:t>
            </w:r>
          </w:p>
        </w:tc>
        <w:tc>
          <w:tcPr>
            <w:tcW w:w="1033"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8,9</w:t>
            </w:r>
          </w:p>
        </w:tc>
        <w:tc>
          <w:tcPr>
            <w:tcW w:w="909"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10,6</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8,6</w:t>
            </w:r>
          </w:p>
        </w:tc>
      </w:tr>
      <w:tr w:rsidR="00B34A66" w:rsidRPr="00B34A66" w:rsidTr="00883A96">
        <w:trPr>
          <w:trHeight w:val="227"/>
          <w:jc w:val="center"/>
        </w:trPr>
        <w:tc>
          <w:tcPr>
            <w:tcW w:w="1420" w:type="dxa"/>
            <w:vMerge/>
            <w:vAlign w:val="center"/>
            <w:hideMark/>
          </w:tcPr>
          <w:p w:rsidR="00B34A66" w:rsidRPr="00B34A66" w:rsidRDefault="00B34A66" w:rsidP="00B34A66">
            <w:pPr>
              <w:spacing w:after="0" w:line="240" w:lineRule="auto"/>
              <w:rPr>
                <w:rFonts w:ascii="Arial" w:eastAsia="Times New Roman" w:hAnsi="Arial" w:cs="Arial"/>
                <w:color w:val="000000"/>
                <w:sz w:val="18"/>
                <w:szCs w:val="18"/>
                <w:lang w:eastAsia="fr-FR"/>
              </w:rPr>
            </w:pPr>
          </w:p>
        </w:tc>
        <w:tc>
          <w:tcPr>
            <w:tcW w:w="2125" w:type="dxa"/>
            <w:shd w:val="clear" w:color="auto" w:fill="auto"/>
            <w:noWrap/>
            <w:vAlign w:val="bottom"/>
            <w:hideMark/>
          </w:tcPr>
          <w:p w:rsidR="00B34A66" w:rsidRPr="00B34A66" w:rsidRDefault="00B34A66" w:rsidP="00B34A66">
            <w:pPr>
              <w:spacing w:after="0" w:line="240" w:lineRule="auto"/>
              <w:ind w:firstLineChars="100" w:firstLine="180"/>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50 - 54 ans</w:t>
            </w:r>
          </w:p>
        </w:tc>
        <w:tc>
          <w:tcPr>
            <w:tcW w:w="850" w:type="dxa"/>
            <w:shd w:val="clear" w:color="auto" w:fill="auto"/>
            <w:noWrap/>
            <w:vAlign w:val="bottom"/>
            <w:hideMark/>
          </w:tcPr>
          <w:p w:rsidR="00B34A66" w:rsidRPr="00B34A66" w:rsidRDefault="00232D23" w:rsidP="00B34A66">
            <w:pPr>
              <w:spacing w:after="0" w:line="240" w:lineRule="auto"/>
              <w:jc w:val="right"/>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12,8</w:t>
            </w:r>
          </w:p>
        </w:tc>
        <w:tc>
          <w:tcPr>
            <w:tcW w:w="970"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13,2</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12,7</w:t>
            </w:r>
          </w:p>
        </w:tc>
        <w:tc>
          <w:tcPr>
            <w:tcW w:w="1033"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11,4</w:t>
            </w:r>
          </w:p>
        </w:tc>
        <w:tc>
          <w:tcPr>
            <w:tcW w:w="909"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12,0</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11,4</w:t>
            </w:r>
          </w:p>
        </w:tc>
      </w:tr>
      <w:tr w:rsidR="00B34A66" w:rsidRPr="00B34A66" w:rsidTr="00883A96">
        <w:trPr>
          <w:trHeight w:val="227"/>
          <w:jc w:val="center"/>
        </w:trPr>
        <w:tc>
          <w:tcPr>
            <w:tcW w:w="1420" w:type="dxa"/>
            <w:vMerge/>
            <w:vAlign w:val="center"/>
            <w:hideMark/>
          </w:tcPr>
          <w:p w:rsidR="00B34A66" w:rsidRPr="00B34A66" w:rsidRDefault="00B34A66" w:rsidP="00B34A66">
            <w:pPr>
              <w:spacing w:after="0" w:line="240" w:lineRule="auto"/>
              <w:rPr>
                <w:rFonts w:ascii="Arial" w:eastAsia="Times New Roman" w:hAnsi="Arial" w:cs="Arial"/>
                <w:color w:val="000000"/>
                <w:sz w:val="18"/>
                <w:szCs w:val="18"/>
                <w:lang w:eastAsia="fr-FR"/>
              </w:rPr>
            </w:pPr>
          </w:p>
        </w:tc>
        <w:tc>
          <w:tcPr>
            <w:tcW w:w="2125" w:type="dxa"/>
            <w:shd w:val="clear" w:color="auto" w:fill="auto"/>
            <w:noWrap/>
            <w:vAlign w:val="bottom"/>
            <w:hideMark/>
          </w:tcPr>
          <w:p w:rsidR="00B34A66" w:rsidRPr="00B34A66" w:rsidRDefault="00B34A66" w:rsidP="00B34A66">
            <w:pPr>
              <w:spacing w:after="0" w:line="240" w:lineRule="auto"/>
              <w:ind w:firstLineChars="100" w:firstLine="180"/>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55 - 59 ans</w:t>
            </w:r>
          </w:p>
        </w:tc>
        <w:tc>
          <w:tcPr>
            <w:tcW w:w="850" w:type="dxa"/>
            <w:shd w:val="clear" w:color="auto" w:fill="auto"/>
            <w:noWrap/>
            <w:vAlign w:val="bottom"/>
            <w:hideMark/>
          </w:tcPr>
          <w:p w:rsidR="00B34A66" w:rsidRPr="00B34A66" w:rsidRDefault="00232D23" w:rsidP="00B34A66">
            <w:pPr>
              <w:spacing w:after="0" w:line="240" w:lineRule="auto"/>
              <w:jc w:val="right"/>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15,4</w:t>
            </w:r>
          </w:p>
        </w:tc>
        <w:tc>
          <w:tcPr>
            <w:tcW w:w="970"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11,3</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16,1</w:t>
            </w:r>
          </w:p>
        </w:tc>
        <w:tc>
          <w:tcPr>
            <w:tcW w:w="1033"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18,4</w:t>
            </w:r>
          </w:p>
        </w:tc>
        <w:tc>
          <w:tcPr>
            <w:tcW w:w="909"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12,7</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19,4</w:t>
            </w:r>
          </w:p>
        </w:tc>
      </w:tr>
      <w:tr w:rsidR="00B34A66" w:rsidRPr="00B34A66" w:rsidTr="00883A96">
        <w:trPr>
          <w:trHeight w:val="227"/>
          <w:jc w:val="center"/>
        </w:trPr>
        <w:tc>
          <w:tcPr>
            <w:tcW w:w="1420" w:type="dxa"/>
            <w:vMerge/>
            <w:vAlign w:val="center"/>
            <w:hideMark/>
          </w:tcPr>
          <w:p w:rsidR="00B34A66" w:rsidRPr="00B34A66" w:rsidRDefault="00B34A66" w:rsidP="00B34A66">
            <w:pPr>
              <w:spacing w:after="0" w:line="240" w:lineRule="auto"/>
              <w:rPr>
                <w:rFonts w:ascii="Arial" w:eastAsia="Times New Roman" w:hAnsi="Arial" w:cs="Arial"/>
                <w:color w:val="000000"/>
                <w:sz w:val="18"/>
                <w:szCs w:val="18"/>
                <w:lang w:eastAsia="fr-FR"/>
              </w:rPr>
            </w:pPr>
          </w:p>
        </w:tc>
        <w:tc>
          <w:tcPr>
            <w:tcW w:w="2125" w:type="dxa"/>
            <w:shd w:val="clear" w:color="auto" w:fill="auto"/>
            <w:noWrap/>
            <w:vAlign w:val="bottom"/>
            <w:hideMark/>
          </w:tcPr>
          <w:p w:rsidR="00B34A66" w:rsidRPr="00B34A66" w:rsidRDefault="00B34A66" w:rsidP="00B34A66">
            <w:pPr>
              <w:spacing w:after="0" w:line="240" w:lineRule="auto"/>
              <w:ind w:firstLineChars="100" w:firstLine="180"/>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60 - 64 ans</w:t>
            </w:r>
          </w:p>
        </w:tc>
        <w:tc>
          <w:tcPr>
            <w:tcW w:w="850" w:type="dxa"/>
            <w:shd w:val="clear" w:color="auto" w:fill="auto"/>
            <w:noWrap/>
            <w:vAlign w:val="bottom"/>
            <w:hideMark/>
          </w:tcPr>
          <w:p w:rsidR="00B34A66" w:rsidRPr="00B34A66" w:rsidRDefault="00232D23" w:rsidP="00B34A66">
            <w:pPr>
              <w:spacing w:after="0" w:line="240" w:lineRule="auto"/>
              <w:jc w:val="right"/>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12,5</w:t>
            </w:r>
          </w:p>
        </w:tc>
        <w:tc>
          <w:tcPr>
            <w:tcW w:w="970"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7,3</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13,4</w:t>
            </w:r>
          </w:p>
        </w:tc>
        <w:tc>
          <w:tcPr>
            <w:tcW w:w="1033"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20,4</w:t>
            </w:r>
          </w:p>
        </w:tc>
        <w:tc>
          <w:tcPr>
            <w:tcW w:w="909"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11,3</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21,9</w:t>
            </w:r>
          </w:p>
        </w:tc>
      </w:tr>
      <w:tr w:rsidR="00B34A66" w:rsidRPr="00B34A66" w:rsidTr="00883A96">
        <w:trPr>
          <w:trHeight w:val="227"/>
          <w:jc w:val="center"/>
        </w:trPr>
        <w:tc>
          <w:tcPr>
            <w:tcW w:w="1420" w:type="dxa"/>
            <w:vMerge/>
            <w:vAlign w:val="center"/>
            <w:hideMark/>
          </w:tcPr>
          <w:p w:rsidR="00B34A66" w:rsidRPr="00B34A66" w:rsidRDefault="00B34A66" w:rsidP="00B34A66">
            <w:pPr>
              <w:spacing w:after="0" w:line="240" w:lineRule="auto"/>
              <w:rPr>
                <w:rFonts w:ascii="Arial" w:eastAsia="Times New Roman" w:hAnsi="Arial" w:cs="Arial"/>
                <w:color w:val="000000"/>
                <w:sz w:val="18"/>
                <w:szCs w:val="18"/>
                <w:lang w:eastAsia="fr-FR"/>
              </w:rPr>
            </w:pPr>
          </w:p>
        </w:tc>
        <w:tc>
          <w:tcPr>
            <w:tcW w:w="2125" w:type="dxa"/>
            <w:shd w:val="clear" w:color="auto" w:fill="auto"/>
            <w:noWrap/>
            <w:vAlign w:val="bottom"/>
            <w:hideMark/>
          </w:tcPr>
          <w:p w:rsidR="00B34A66" w:rsidRPr="00B34A66" w:rsidRDefault="00B34A66" w:rsidP="00B34A66">
            <w:pPr>
              <w:spacing w:after="0" w:line="240" w:lineRule="auto"/>
              <w:ind w:firstLineChars="100" w:firstLine="180"/>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65 ans et +</w:t>
            </w:r>
          </w:p>
        </w:tc>
        <w:tc>
          <w:tcPr>
            <w:tcW w:w="850"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4,8</w:t>
            </w:r>
          </w:p>
        </w:tc>
        <w:tc>
          <w:tcPr>
            <w:tcW w:w="970"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2,0</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5,3</w:t>
            </w:r>
          </w:p>
        </w:tc>
        <w:tc>
          <w:tcPr>
            <w:tcW w:w="1033"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10,</w:t>
            </w:r>
            <w:r>
              <w:rPr>
                <w:rFonts w:ascii="Arial" w:eastAsia="Times New Roman" w:hAnsi="Arial" w:cs="Arial"/>
                <w:color w:val="000000"/>
                <w:sz w:val="18"/>
                <w:szCs w:val="18"/>
                <w:lang w:eastAsia="fr-FR"/>
              </w:rPr>
              <w:t>7</w:t>
            </w:r>
          </w:p>
        </w:tc>
        <w:tc>
          <w:tcPr>
            <w:tcW w:w="909"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6,</w:t>
            </w:r>
            <w:r>
              <w:rPr>
                <w:rFonts w:ascii="Arial" w:eastAsia="Times New Roman" w:hAnsi="Arial" w:cs="Arial"/>
                <w:color w:val="000000"/>
                <w:sz w:val="18"/>
                <w:szCs w:val="18"/>
                <w:lang w:eastAsia="fr-FR"/>
              </w:rPr>
              <w:t>4</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11,</w:t>
            </w:r>
            <w:r>
              <w:rPr>
                <w:rFonts w:ascii="Arial" w:eastAsia="Times New Roman" w:hAnsi="Arial" w:cs="Arial"/>
                <w:color w:val="000000"/>
                <w:sz w:val="18"/>
                <w:szCs w:val="18"/>
                <w:lang w:eastAsia="fr-FR"/>
              </w:rPr>
              <w:t>4</w:t>
            </w:r>
          </w:p>
        </w:tc>
      </w:tr>
      <w:tr w:rsidR="00B34A66" w:rsidRPr="00B34A66" w:rsidTr="00883A96">
        <w:trPr>
          <w:trHeight w:val="227"/>
          <w:jc w:val="center"/>
        </w:trPr>
        <w:tc>
          <w:tcPr>
            <w:tcW w:w="1420" w:type="dxa"/>
            <w:vMerge/>
            <w:vAlign w:val="center"/>
            <w:hideMark/>
          </w:tcPr>
          <w:p w:rsidR="00B34A66" w:rsidRPr="00B34A66" w:rsidRDefault="00B34A66" w:rsidP="00B34A66">
            <w:pPr>
              <w:spacing w:after="0" w:line="240" w:lineRule="auto"/>
              <w:rPr>
                <w:rFonts w:ascii="Arial" w:eastAsia="Times New Roman" w:hAnsi="Arial" w:cs="Arial"/>
                <w:color w:val="000000"/>
                <w:sz w:val="18"/>
                <w:szCs w:val="18"/>
                <w:lang w:eastAsia="fr-FR"/>
              </w:rPr>
            </w:pPr>
          </w:p>
        </w:tc>
        <w:tc>
          <w:tcPr>
            <w:tcW w:w="2125" w:type="dxa"/>
            <w:shd w:val="clear" w:color="auto" w:fill="B8CCE4" w:themeFill="accent1" w:themeFillTint="66"/>
            <w:noWrap/>
            <w:vAlign w:val="bottom"/>
            <w:hideMark/>
          </w:tcPr>
          <w:p w:rsidR="00B34A66" w:rsidRPr="00B34A66" w:rsidRDefault="00B34A66" w:rsidP="00B34A66">
            <w:pPr>
              <w:spacing w:after="0" w:line="240" w:lineRule="auto"/>
              <w:rPr>
                <w:rFonts w:ascii="Arial" w:eastAsia="Times New Roman" w:hAnsi="Arial" w:cs="Arial"/>
                <w:b/>
                <w:bCs/>
                <w:color w:val="000000"/>
                <w:sz w:val="18"/>
                <w:szCs w:val="18"/>
                <w:lang w:eastAsia="fr-FR"/>
              </w:rPr>
            </w:pPr>
            <w:r w:rsidRPr="00B34A66">
              <w:rPr>
                <w:rFonts w:ascii="Arial" w:eastAsia="Times New Roman" w:hAnsi="Arial" w:cs="Arial"/>
                <w:b/>
                <w:bCs/>
                <w:color w:val="000000"/>
                <w:sz w:val="18"/>
                <w:szCs w:val="18"/>
                <w:lang w:eastAsia="fr-FR"/>
              </w:rPr>
              <w:t>Effectif Psychiatrie</w:t>
            </w:r>
          </w:p>
        </w:tc>
        <w:tc>
          <w:tcPr>
            <w:tcW w:w="850" w:type="dxa"/>
            <w:shd w:val="clear" w:color="auto" w:fill="B8CCE4" w:themeFill="accent1" w:themeFillTint="66"/>
            <w:noWrap/>
            <w:vAlign w:val="bottom"/>
            <w:hideMark/>
          </w:tcPr>
          <w:p w:rsidR="00B34A66" w:rsidRPr="00B34A66" w:rsidRDefault="00B34A66" w:rsidP="00B34A66">
            <w:pPr>
              <w:spacing w:after="0" w:line="240" w:lineRule="auto"/>
              <w:rPr>
                <w:rFonts w:ascii="Arial" w:eastAsia="Times New Roman" w:hAnsi="Arial" w:cs="Arial"/>
                <w:color w:val="000000"/>
                <w:sz w:val="18"/>
                <w:szCs w:val="18"/>
                <w:lang w:eastAsia="fr-FR"/>
              </w:rPr>
            </w:pPr>
          </w:p>
        </w:tc>
        <w:tc>
          <w:tcPr>
            <w:tcW w:w="970" w:type="dxa"/>
            <w:shd w:val="clear" w:color="auto" w:fill="B8CCE4" w:themeFill="accent1" w:themeFillTint="66"/>
            <w:noWrap/>
            <w:vAlign w:val="bottom"/>
            <w:hideMark/>
          </w:tcPr>
          <w:p w:rsidR="00B34A66" w:rsidRPr="00B34A66" w:rsidRDefault="00B34A66" w:rsidP="00B34A66">
            <w:pPr>
              <w:spacing w:after="0" w:line="240" w:lineRule="auto"/>
              <w:jc w:val="right"/>
              <w:rPr>
                <w:rFonts w:ascii="Arial" w:eastAsia="Times New Roman" w:hAnsi="Arial" w:cs="Arial"/>
                <w:b/>
                <w:bCs/>
                <w:color w:val="000000"/>
                <w:sz w:val="18"/>
                <w:szCs w:val="18"/>
                <w:lang w:eastAsia="fr-FR"/>
              </w:rPr>
            </w:pPr>
            <w:r w:rsidRPr="00B34A66">
              <w:rPr>
                <w:rFonts w:ascii="Arial" w:eastAsia="Times New Roman" w:hAnsi="Arial" w:cs="Arial"/>
                <w:b/>
                <w:bCs/>
                <w:color w:val="000000"/>
                <w:sz w:val="18"/>
                <w:szCs w:val="18"/>
                <w:lang w:eastAsia="fr-FR"/>
              </w:rPr>
              <w:t>453</w:t>
            </w:r>
          </w:p>
        </w:tc>
        <w:tc>
          <w:tcPr>
            <w:tcW w:w="1341" w:type="dxa"/>
            <w:shd w:val="clear" w:color="auto" w:fill="B8CCE4" w:themeFill="accent1" w:themeFillTint="66"/>
            <w:noWrap/>
            <w:vAlign w:val="bottom"/>
            <w:hideMark/>
          </w:tcPr>
          <w:p w:rsidR="00B34A66" w:rsidRPr="00B34A66" w:rsidRDefault="00B34A66" w:rsidP="00B34A66">
            <w:pPr>
              <w:spacing w:after="0" w:line="240" w:lineRule="auto"/>
              <w:jc w:val="right"/>
              <w:rPr>
                <w:rFonts w:ascii="Arial" w:eastAsia="Times New Roman" w:hAnsi="Arial" w:cs="Arial"/>
                <w:b/>
                <w:bCs/>
                <w:color w:val="000000"/>
                <w:sz w:val="18"/>
                <w:szCs w:val="18"/>
                <w:lang w:eastAsia="fr-FR"/>
              </w:rPr>
            </w:pPr>
            <w:r w:rsidRPr="00B34A66">
              <w:rPr>
                <w:rFonts w:ascii="Arial" w:eastAsia="Times New Roman" w:hAnsi="Arial" w:cs="Arial"/>
                <w:b/>
                <w:bCs/>
                <w:color w:val="000000"/>
                <w:sz w:val="18"/>
                <w:szCs w:val="18"/>
                <w:lang w:eastAsia="fr-FR"/>
              </w:rPr>
              <w:t>2</w:t>
            </w:r>
            <w:r>
              <w:rPr>
                <w:rFonts w:ascii="Arial" w:eastAsia="Times New Roman" w:hAnsi="Arial" w:cs="Arial"/>
                <w:b/>
                <w:bCs/>
                <w:color w:val="000000"/>
                <w:sz w:val="18"/>
                <w:szCs w:val="18"/>
                <w:lang w:eastAsia="fr-FR"/>
              </w:rPr>
              <w:t xml:space="preserve"> </w:t>
            </w:r>
            <w:r w:rsidRPr="00B34A66">
              <w:rPr>
                <w:rFonts w:ascii="Arial" w:eastAsia="Times New Roman" w:hAnsi="Arial" w:cs="Arial"/>
                <w:b/>
                <w:bCs/>
                <w:color w:val="000000"/>
                <w:sz w:val="18"/>
                <w:szCs w:val="18"/>
                <w:lang w:eastAsia="fr-FR"/>
              </w:rPr>
              <w:t>582</w:t>
            </w:r>
          </w:p>
        </w:tc>
        <w:tc>
          <w:tcPr>
            <w:tcW w:w="1033" w:type="dxa"/>
            <w:shd w:val="clear" w:color="auto" w:fill="B8CCE4" w:themeFill="accent1" w:themeFillTint="66"/>
            <w:noWrap/>
            <w:vAlign w:val="bottom"/>
            <w:hideMark/>
          </w:tcPr>
          <w:p w:rsidR="00B34A66" w:rsidRPr="00B34A66" w:rsidRDefault="00B34A66" w:rsidP="00B34A66">
            <w:pPr>
              <w:spacing w:after="0" w:line="240" w:lineRule="auto"/>
              <w:rPr>
                <w:rFonts w:ascii="Arial" w:eastAsia="Times New Roman" w:hAnsi="Arial" w:cs="Arial"/>
                <w:b/>
                <w:bCs/>
                <w:color w:val="000000"/>
                <w:sz w:val="18"/>
                <w:szCs w:val="18"/>
                <w:lang w:eastAsia="fr-FR"/>
              </w:rPr>
            </w:pPr>
          </w:p>
        </w:tc>
        <w:tc>
          <w:tcPr>
            <w:tcW w:w="909" w:type="dxa"/>
            <w:shd w:val="clear" w:color="auto" w:fill="B8CCE4" w:themeFill="accent1" w:themeFillTint="66"/>
            <w:noWrap/>
            <w:vAlign w:val="bottom"/>
            <w:hideMark/>
          </w:tcPr>
          <w:p w:rsidR="00B34A66" w:rsidRPr="00B34A66" w:rsidRDefault="00B34A66" w:rsidP="00B34A66">
            <w:pPr>
              <w:spacing w:after="0" w:line="240" w:lineRule="auto"/>
              <w:jc w:val="right"/>
              <w:rPr>
                <w:rFonts w:ascii="Arial" w:eastAsia="Times New Roman" w:hAnsi="Arial" w:cs="Arial"/>
                <w:b/>
                <w:bCs/>
                <w:color w:val="000000"/>
                <w:sz w:val="18"/>
                <w:szCs w:val="18"/>
                <w:lang w:eastAsia="fr-FR"/>
              </w:rPr>
            </w:pPr>
            <w:r w:rsidRPr="00B34A66">
              <w:rPr>
                <w:rFonts w:ascii="Arial" w:eastAsia="Times New Roman" w:hAnsi="Arial" w:cs="Arial"/>
                <w:b/>
                <w:bCs/>
                <w:color w:val="000000"/>
                <w:sz w:val="18"/>
                <w:szCs w:val="18"/>
                <w:lang w:eastAsia="fr-FR"/>
              </w:rPr>
              <w:t>283</w:t>
            </w:r>
          </w:p>
        </w:tc>
        <w:tc>
          <w:tcPr>
            <w:tcW w:w="1341" w:type="dxa"/>
            <w:shd w:val="clear" w:color="auto" w:fill="B8CCE4" w:themeFill="accent1" w:themeFillTint="66"/>
            <w:noWrap/>
            <w:vAlign w:val="bottom"/>
            <w:hideMark/>
          </w:tcPr>
          <w:p w:rsidR="00B34A66" w:rsidRPr="00B34A66" w:rsidRDefault="00B34A66" w:rsidP="00B34A66">
            <w:pPr>
              <w:spacing w:after="0" w:line="240" w:lineRule="auto"/>
              <w:jc w:val="right"/>
              <w:rPr>
                <w:rFonts w:ascii="Arial" w:eastAsia="Times New Roman" w:hAnsi="Arial" w:cs="Arial"/>
                <w:b/>
                <w:bCs/>
                <w:color w:val="000000"/>
                <w:sz w:val="18"/>
                <w:szCs w:val="18"/>
                <w:lang w:eastAsia="fr-FR"/>
              </w:rPr>
            </w:pPr>
            <w:r w:rsidRPr="00B34A66">
              <w:rPr>
                <w:rFonts w:ascii="Arial" w:eastAsia="Times New Roman" w:hAnsi="Arial" w:cs="Arial"/>
                <w:b/>
                <w:bCs/>
                <w:color w:val="000000"/>
                <w:sz w:val="18"/>
                <w:szCs w:val="18"/>
                <w:lang w:eastAsia="fr-FR"/>
              </w:rPr>
              <w:t>1</w:t>
            </w:r>
            <w:r>
              <w:rPr>
                <w:rFonts w:ascii="Arial" w:eastAsia="Times New Roman" w:hAnsi="Arial" w:cs="Arial"/>
                <w:b/>
                <w:bCs/>
                <w:color w:val="000000"/>
                <w:sz w:val="18"/>
                <w:szCs w:val="18"/>
                <w:lang w:eastAsia="fr-FR"/>
              </w:rPr>
              <w:t xml:space="preserve"> </w:t>
            </w:r>
            <w:r w:rsidRPr="00B34A66">
              <w:rPr>
                <w:rFonts w:ascii="Arial" w:eastAsia="Times New Roman" w:hAnsi="Arial" w:cs="Arial"/>
                <w:b/>
                <w:bCs/>
                <w:color w:val="000000"/>
                <w:sz w:val="18"/>
                <w:szCs w:val="18"/>
                <w:lang w:eastAsia="fr-FR"/>
              </w:rPr>
              <w:t>735</w:t>
            </w:r>
          </w:p>
        </w:tc>
      </w:tr>
      <w:tr w:rsidR="00B34A66" w:rsidRPr="00B34A66" w:rsidTr="00883A96">
        <w:trPr>
          <w:trHeight w:val="227"/>
          <w:jc w:val="center"/>
        </w:trPr>
        <w:tc>
          <w:tcPr>
            <w:tcW w:w="1420" w:type="dxa"/>
            <w:vMerge/>
            <w:vAlign w:val="center"/>
            <w:hideMark/>
          </w:tcPr>
          <w:p w:rsidR="00B34A66" w:rsidRPr="00B34A66" w:rsidRDefault="00B34A66" w:rsidP="00B34A66">
            <w:pPr>
              <w:spacing w:after="0" w:line="240" w:lineRule="auto"/>
              <w:rPr>
                <w:rFonts w:ascii="Arial" w:eastAsia="Times New Roman" w:hAnsi="Arial" w:cs="Arial"/>
                <w:color w:val="000000"/>
                <w:sz w:val="18"/>
                <w:szCs w:val="18"/>
                <w:lang w:eastAsia="fr-FR"/>
              </w:rPr>
            </w:pPr>
          </w:p>
        </w:tc>
        <w:tc>
          <w:tcPr>
            <w:tcW w:w="2125" w:type="dxa"/>
            <w:shd w:val="clear" w:color="auto" w:fill="DBE5F1" w:themeFill="accent1" w:themeFillTint="33"/>
            <w:noWrap/>
            <w:vAlign w:val="bottom"/>
            <w:hideMark/>
          </w:tcPr>
          <w:p w:rsidR="00B34A66" w:rsidRPr="00232D23" w:rsidRDefault="00B34A66" w:rsidP="00232D23">
            <w:pPr>
              <w:spacing w:after="0" w:line="240" w:lineRule="auto"/>
              <w:ind w:firstLineChars="100" w:firstLine="181"/>
              <w:rPr>
                <w:rFonts w:ascii="Arial" w:eastAsia="Times New Roman" w:hAnsi="Arial" w:cs="Arial"/>
                <w:b/>
                <w:color w:val="7030A0"/>
                <w:sz w:val="18"/>
                <w:szCs w:val="18"/>
                <w:lang w:eastAsia="fr-FR"/>
              </w:rPr>
            </w:pPr>
            <w:r w:rsidRPr="00232D23">
              <w:rPr>
                <w:rFonts w:ascii="Arial" w:eastAsia="Times New Roman" w:hAnsi="Arial" w:cs="Arial"/>
                <w:b/>
                <w:color w:val="7030A0"/>
                <w:sz w:val="18"/>
                <w:szCs w:val="18"/>
                <w:lang w:eastAsia="fr-FR"/>
              </w:rPr>
              <w:t>âge moyen</w:t>
            </w:r>
          </w:p>
        </w:tc>
        <w:tc>
          <w:tcPr>
            <w:tcW w:w="850" w:type="dxa"/>
            <w:shd w:val="clear" w:color="auto" w:fill="DBE5F1" w:themeFill="accent1" w:themeFillTint="33"/>
            <w:noWrap/>
            <w:vAlign w:val="bottom"/>
            <w:hideMark/>
          </w:tcPr>
          <w:p w:rsidR="00B34A66" w:rsidRPr="00232D23" w:rsidRDefault="00B34A66" w:rsidP="00B34A66">
            <w:pPr>
              <w:spacing w:after="0" w:line="240" w:lineRule="auto"/>
              <w:rPr>
                <w:rFonts w:ascii="Arial" w:eastAsia="Times New Roman" w:hAnsi="Arial" w:cs="Arial"/>
                <w:b/>
                <w:color w:val="7030A0"/>
                <w:sz w:val="18"/>
                <w:szCs w:val="18"/>
                <w:lang w:eastAsia="fr-FR"/>
              </w:rPr>
            </w:pPr>
          </w:p>
        </w:tc>
        <w:tc>
          <w:tcPr>
            <w:tcW w:w="970" w:type="dxa"/>
            <w:shd w:val="clear" w:color="auto" w:fill="DBE5F1" w:themeFill="accent1" w:themeFillTint="33"/>
            <w:noWrap/>
            <w:vAlign w:val="bottom"/>
            <w:hideMark/>
          </w:tcPr>
          <w:p w:rsidR="00B34A66" w:rsidRPr="00232D23" w:rsidRDefault="00B34A66" w:rsidP="00B34A66">
            <w:pPr>
              <w:spacing w:after="0" w:line="240" w:lineRule="auto"/>
              <w:jc w:val="right"/>
              <w:rPr>
                <w:rFonts w:ascii="Arial" w:eastAsia="Times New Roman" w:hAnsi="Arial" w:cs="Arial"/>
                <w:b/>
                <w:bCs/>
                <w:color w:val="7030A0"/>
                <w:sz w:val="18"/>
                <w:szCs w:val="18"/>
                <w:lang w:eastAsia="fr-FR"/>
              </w:rPr>
            </w:pPr>
            <w:r w:rsidRPr="00232D23">
              <w:rPr>
                <w:rFonts w:ascii="Arial" w:eastAsia="Times New Roman" w:hAnsi="Arial" w:cs="Arial"/>
                <w:b/>
                <w:bCs/>
                <w:color w:val="7030A0"/>
                <w:sz w:val="18"/>
                <w:szCs w:val="18"/>
                <w:lang w:eastAsia="fr-FR"/>
              </w:rPr>
              <w:t>45,4</w:t>
            </w:r>
          </w:p>
        </w:tc>
        <w:tc>
          <w:tcPr>
            <w:tcW w:w="1341" w:type="dxa"/>
            <w:shd w:val="clear" w:color="auto" w:fill="DBE5F1" w:themeFill="accent1" w:themeFillTint="33"/>
            <w:noWrap/>
            <w:vAlign w:val="bottom"/>
            <w:hideMark/>
          </w:tcPr>
          <w:p w:rsidR="00B34A66" w:rsidRPr="00232D23" w:rsidRDefault="00B34A66" w:rsidP="00B34A66">
            <w:pPr>
              <w:spacing w:after="0" w:line="240" w:lineRule="auto"/>
              <w:jc w:val="right"/>
              <w:rPr>
                <w:rFonts w:ascii="Arial" w:eastAsia="Times New Roman" w:hAnsi="Arial" w:cs="Arial"/>
                <w:b/>
                <w:bCs/>
                <w:color w:val="7030A0"/>
                <w:sz w:val="18"/>
                <w:szCs w:val="18"/>
                <w:lang w:eastAsia="fr-FR"/>
              </w:rPr>
            </w:pPr>
            <w:r w:rsidRPr="00232D23">
              <w:rPr>
                <w:rFonts w:ascii="Arial" w:eastAsia="Times New Roman" w:hAnsi="Arial" w:cs="Arial"/>
                <w:b/>
                <w:bCs/>
                <w:color w:val="7030A0"/>
                <w:sz w:val="18"/>
                <w:szCs w:val="18"/>
                <w:lang w:eastAsia="fr-FR"/>
              </w:rPr>
              <w:t>48,3</w:t>
            </w:r>
          </w:p>
        </w:tc>
        <w:tc>
          <w:tcPr>
            <w:tcW w:w="1033" w:type="dxa"/>
            <w:shd w:val="clear" w:color="auto" w:fill="DBE5F1" w:themeFill="accent1" w:themeFillTint="33"/>
            <w:noWrap/>
            <w:vAlign w:val="bottom"/>
            <w:hideMark/>
          </w:tcPr>
          <w:p w:rsidR="00B34A66" w:rsidRPr="00232D23" w:rsidRDefault="00B34A66" w:rsidP="00B34A66">
            <w:pPr>
              <w:spacing w:after="0" w:line="240" w:lineRule="auto"/>
              <w:rPr>
                <w:rFonts w:ascii="Arial" w:eastAsia="Times New Roman" w:hAnsi="Arial" w:cs="Arial"/>
                <w:b/>
                <w:bCs/>
                <w:color w:val="7030A0"/>
                <w:sz w:val="18"/>
                <w:szCs w:val="18"/>
                <w:lang w:eastAsia="fr-FR"/>
              </w:rPr>
            </w:pPr>
            <w:r w:rsidRPr="00232D23">
              <w:rPr>
                <w:rFonts w:ascii="Arial" w:eastAsia="Times New Roman" w:hAnsi="Arial" w:cs="Arial"/>
                <w:b/>
                <w:bCs/>
                <w:color w:val="7030A0"/>
                <w:sz w:val="18"/>
                <w:szCs w:val="18"/>
                <w:lang w:eastAsia="fr-FR"/>
              </w:rPr>
              <w:t> </w:t>
            </w:r>
          </w:p>
        </w:tc>
        <w:tc>
          <w:tcPr>
            <w:tcW w:w="909" w:type="dxa"/>
            <w:shd w:val="clear" w:color="auto" w:fill="DBE5F1" w:themeFill="accent1" w:themeFillTint="33"/>
            <w:noWrap/>
            <w:vAlign w:val="bottom"/>
            <w:hideMark/>
          </w:tcPr>
          <w:p w:rsidR="00B34A66" w:rsidRPr="00232D23" w:rsidRDefault="00B34A66" w:rsidP="00B34A66">
            <w:pPr>
              <w:spacing w:after="0" w:line="240" w:lineRule="auto"/>
              <w:jc w:val="right"/>
              <w:rPr>
                <w:rFonts w:ascii="Arial" w:eastAsia="Times New Roman" w:hAnsi="Arial" w:cs="Arial"/>
                <w:b/>
                <w:bCs/>
                <w:color w:val="7030A0"/>
                <w:sz w:val="18"/>
                <w:szCs w:val="18"/>
                <w:lang w:eastAsia="fr-FR"/>
              </w:rPr>
            </w:pPr>
            <w:r w:rsidRPr="00232D23">
              <w:rPr>
                <w:rFonts w:ascii="Arial" w:eastAsia="Times New Roman" w:hAnsi="Arial" w:cs="Arial"/>
                <w:b/>
                <w:bCs/>
                <w:color w:val="7030A0"/>
                <w:sz w:val="18"/>
                <w:szCs w:val="18"/>
                <w:lang w:eastAsia="fr-FR"/>
              </w:rPr>
              <w:t>47,3</w:t>
            </w:r>
          </w:p>
        </w:tc>
        <w:tc>
          <w:tcPr>
            <w:tcW w:w="1341" w:type="dxa"/>
            <w:shd w:val="clear" w:color="auto" w:fill="DBE5F1" w:themeFill="accent1" w:themeFillTint="33"/>
            <w:noWrap/>
            <w:vAlign w:val="bottom"/>
            <w:hideMark/>
          </w:tcPr>
          <w:p w:rsidR="00B34A66" w:rsidRPr="00232D23" w:rsidRDefault="00B34A66" w:rsidP="00B34A66">
            <w:pPr>
              <w:spacing w:after="0" w:line="240" w:lineRule="auto"/>
              <w:jc w:val="right"/>
              <w:rPr>
                <w:rFonts w:ascii="Arial" w:eastAsia="Times New Roman" w:hAnsi="Arial" w:cs="Arial"/>
                <w:b/>
                <w:bCs/>
                <w:color w:val="7030A0"/>
                <w:sz w:val="18"/>
                <w:szCs w:val="18"/>
                <w:lang w:eastAsia="fr-FR"/>
              </w:rPr>
            </w:pPr>
            <w:r w:rsidRPr="00232D23">
              <w:rPr>
                <w:rFonts w:ascii="Arial" w:eastAsia="Times New Roman" w:hAnsi="Arial" w:cs="Arial"/>
                <w:b/>
                <w:bCs/>
                <w:color w:val="7030A0"/>
                <w:sz w:val="18"/>
                <w:szCs w:val="18"/>
                <w:lang w:eastAsia="fr-FR"/>
              </w:rPr>
              <w:t>52,6</w:t>
            </w:r>
          </w:p>
        </w:tc>
      </w:tr>
      <w:tr w:rsidR="00B34A66" w:rsidRPr="00B34A66" w:rsidTr="00883A96">
        <w:trPr>
          <w:trHeight w:val="227"/>
          <w:jc w:val="center"/>
        </w:trPr>
        <w:tc>
          <w:tcPr>
            <w:tcW w:w="1420" w:type="dxa"/>
            <w:vMerge w:val="restart"/>
            <w:shd w:val="clear" w:color="auto" w:fill="auto"/>
            <w:noWrap/>
            <w:vAlign w:val="center"/>
            <w:hideMark/>
          </w:tcPr>
          <w:p w:rsidR="00B34A66" w:rsidRPr="00B34A66" w:rsidRDefault="00B34A66" w:rsidP="00B34A66">
            <w:pPr>
              <w:spacing w:after="0" w:line="240" w:lineRule="auto"/>
              <w:jc w:val="center"/>
              <w:rPr>
                <w:rFonts w:ascii="Arial" w:eastAsia="Times New Roman" w:hAnsi="Arial" w:cs="Arial"/>
                <w:b/>
                <w:color w:val="000000"/>
                <w:sz w:val="18"/>
                <w:szCs w:val="18"/>
                <w:lang w:eastAsia="fr-FR"/>
              </w:rPr>
            </w:pPr>
            <w:r w:rsidRPr="00B34A66">
              <w:rPr>
                <w:rFonts w:ascii="Arial" w:eastAsia="Times New Roman" w:hAnsi="Arial" w:cs="Arial"/>
                <w:b/>
                <w:color w:val="000000"/>
                <w:sz w:val="18"/>
                <w:szCs w:val="18"/>
                <w:lang w:eastAsia="fr-FR"/>
              </w:rPr>
              <w:t>Radiologie</w:t>
            </w:r>
          </w:p>
        </w:tc>
        <w:tc>
          <w:tcPr>
            <w:tcW w:w="2125" w:type="dxa"/>
            <w:shd w:val="clear" w:color="auto" w:fill="auto"/>
            <w:noWrap/>
            <w:vAlign w:val="bottom"/>
            <w:hideMark/>
          </w:tcPr>
          <w:p w:rsidR="00B34A66" w:rsidRPr="00B34A66" w:rsidRDefault="00B34A66" w:rsidP="00B34A66">
            <w:pPr>
              <w:spacing w:after="0" w:line="240" w:lineRule="auto"/>
              <w:ind w:firstLineChars="100" w:firstLine="180"/>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30 - 34 ans</w:t>
            </w:r>
          </w:p>
        </w:tc>
        <w:tc>
          <w:tcPr>
            <w:tcW w:w="850" w:type="dxa"/>
            <w:shd w:val="clear" w:color="auto" w:fill="auto"/>
            <w:noWrap/>
            <w:vAlign w:val="bottom"/>
            <w:hideMark/>
          </w:tcPr>
          <w:p w:rsidR="00B34A66" w:rsidRPr="00B34A66" w:rsidRDefault="00232D23" w:rsidP="00B34A66">
            <w:pPr>
              <w:spacing w:after="0" w:line="240" w:lineRule="auto"/>
              <w:jc w:val="right"/>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7,3</w:t>
            </w:r>
          </w:p>
        </w:tc>
        <w:tc>
          <w:tcPr>
            <w:tcW w:w="970"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8,7</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5,8</w:t>
            </w:r>
          </w:p>
        </w:tc>
        <w:tc>
          <w:tcPr>
            <w:tcW w:w="1033"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6,8</w:t>
            </w:r>
          </w:p>
        </w:tc>
        <w:tc>
          <w:tcPr>
            <w:tcW w:w="909"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11,4</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3,6</w:t>
            </w:r>
          </w:p>
        </w:tc>
      </w:tr>
      <w:tr w:rsidR="00B34A66" w:rsidRPr="00B34A66" w:rsidTr="00883A96">
        <w:trPr>
          <w:trHeight w:val="227"/>
          <w:jc w:val="center"/>
        </w:trPr>
        <w:tc>
          <w:tcPr>
            <w:tcW w:w="1420" w:type="dxa"/>
            <w:vMerge/>
            <w:vAlign w:val="center"/>
            <w:hideMark/>
          </w:tcPr>
          <w:p w:rsidR="00B34A66" w:rsidRPr="00B34A66" w:rsidRDefault="00B34A66" w:rsidP="00B34A66">
            <w:pPr>
              <w:spacing w:after="0" w:line="240" w:lineRule="auto"/>
              <w:rPr>
                <w:rFonts w:ascii="Arial" w:eastAsia="Times New Roman" w:hAnsi="Arial" w:cs="Arial"/>
                <w:color w:val="000000"/>
                <w:sz w:val="18"/>
                <w:szCs w:val="18"/>
                <w:lang w:eastAsia="fr-FR"/>
              </w:rPr>
            </w:pPr>
          </w:p>
        </w:tc>
        <w:tc>
          <w:tcPr>
            <w:tcW w:w="2125" w:type="dxa"/>
            <w:shd w:val="clear" w:color="auto" w:fill="auto"/>
            <w:noWrap/>
            <w:vAlign w:val="bottom"/>
            <w:hideMark/>
          </w:tcPr>
          <w:p w:rsidR="00B34A66" w:rsidRPr="00B34A66" w:rsidRDefault="00B34A66" w:rsidP="00B34A66">
            <w:pPr>
              <w:spacing w:after="0" w:line="240" w:lineRule="auto"/>
              <w:ind w:firstLineChars="100" w:firstLine="180"/>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35 - 39 ans</w:t>
            </w:r>
          </w:p>
        </w:tc>
        <w:tc>
          <w:tcPr>
            <w:tcW w:w="850" w:type="dxa"/>
            <w:shd w:val="clear" w:color="auto" w:fill="auto"/>
            <w:noWrap/>
            <w:vAlign w:val="bottom"/>
            <w:hideMark/>
          </w:tcPr>
          <w:p w:rsidR="00B34A66" w:rsidRPr="00B34A66" w:rsidRDefault="00232D23" w:rsidP="00B34A66">
            <w:pPr>
              <w:spacing w:after="0" w:line="240" w:lineRule="auto"/>
              <w:jc w:val="right"/>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15,9</w:t>
            </w:r>
          </w:p>
        </w:tc>
        <w:tc>
          <w:tcPr>
            <w:tcW w:w="970"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19,2</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12,4</w:t>
            </w:r>
          </w:p>
        </w:tc>
        <w:tc>
          <w:tcPr>
            <w:tcW w:w="1033"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17,0</w:t>
            </w:r>
          </w:p>
        </w:tc>
        <w:tc>
          <w:tcPr>
            <w:tcW w:w="909"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25,6</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10,9</w:t>
            </w:r>
          </w:p>
        </w:tc>
      </w:tr>
      <w:tr w:rsidR="00B34A66" w:rsidRPr="00B34A66" w:rsidTr="00883A96">
        <w:trPr>
          <w:trHeight w:val="227"/>
          <w:jc w:val="center"/>
        </w:trPr>
        <w:tc>
          <w:tcPr>
            <w:tcW w:w="1420" w:type="dxa"/>
            <w:vMerge/>
            <w:vAlign w:val="center"/>
            <w:hideMark/>
          </w:tcPr>
          <w:p w:rsidR="00B34A66" w:rsidRPr="00B34A66" w:rsidRDefault="00B34A66" w:rsidP="00B34A66">
            <w:pPr>
              <w:spacing w:after="0" w:line="240" w:lineRule="auto"/>
              <w:rPr>
                <w:rFonts w:ascii="Arial" w:eastAsia="Times New Roman" w:hAnsi="Arial" w:cs="Arial"/>
                <w:color w:val="000000"/>
                <w:sz w:val="18"/>
                <w:szCs w:val="18"/>
                <w:lang w:eastAsia="fr-FR"/>
              </w:rPr>
            </w:pPr>
          </w:p>
        </w:tc>
        <w:tc>
          <w:tcPr>
            <w:tcW w:w="2125" w:type="dxa"/>
            <w:shd w:val="clear" w:color="auto" w:fill="auto"/>
            <w:noWrap/>
            <w:vAlign w:val="bottom"/>
            <w:hideMark/>
          </w:tcPr>
          <w:p w:rsidR="00B34A66" w:rsidRPr="00B34A66" w:rsidRDefault="00B34A66" w:rsidP="00B34A66">
            <w:pPr>
              <w:spacing w:after="0" w:line="240" w:lineRule="auto"/>
              <w:ind w:firstLineChars="100" w:firstLine="180"/>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40 - 44 ans</w:t>
            </w:r>
          </w:p>
        </w:tc>
        <w:tc>
          <w:tcPr>
            <w:tcW w:w="850" w:type="dxa"/>
            <w:shd w:val="clear" w:color="auto" w:fill="auto"/>
            <w:noWrap/>
            <w:vAlign w:val="bottom"/>
            <w:hideMark/>
          </w:tcPr>
          <w:p w:rsidR="00B34A66" w:rsidRPr="00B34A66" w:rsidRDefault="00232D23" w:rsidP="00B34A66">
            <w:pPr>
              <w:spacing w:after="0" w:line="240" w:lineRule="auto"/>
              <w:jc w:val="right"/>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19,2</w:t>
            </w:r>
          </w:p>
        </w:tc>
        <w:tc>
          <w:tcPr>
            <w:tcW w:w="970"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20,6</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17,7</w:t>
            </w:r>
          </w:p>
        </w:tc>
        <w:tc>
          <w:tcPr>
            <w:tcW w:w="1033"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12,9</w:t>
            </w:r>
          </w:p>
        </w:tc>
        <w:tc>
          <w:tcPr>
            <w:tcW w:w="909"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16,5</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10,3</w:t>
            </w:r>
          </w:p>
        </w:tc>
      </w:tr>
      <w:tr w:rsidR="00B34A66" w:rsidRPr="00B34A66" w:rsidTr="00883A96">
        <w:trPr>
          <w:trHeight w:val="227"/>
          <w:jc w:val="center"/>
        </w:trPr>
        <w:tc>
          <w:tcPr>
            <w:tcW w:w="1420" w:type="dxa"/>
            <w:vMerge/>
            <w:vAlign w:val="center"/>
            <w:hideMark/>
          </w:tcPr>
          <w:p w:rsidR="00B34A66" w:rsidRPr="00B34A66" w:rsidRDefault="00B34A66" w:rsidP="00B34A66">
            <w:pPr>
              <w:spacing w:after="0" w:line="240" w:lineRule="auto"/>
              <w:rPr>
                <w:rFonts w:ascii="Arial" w:eastAsia="Times New Roman" w:hAnsi="Arial" w:cs="Arial"/>
                <w:color w:val="000000"/>
                <w:sz w:val="18"/>
                <w:szCs w:val="18"/>
                <w:lang w:eastAsia="fr-FR"/>
              </w:rPr>
            </w:pPr>
          </w:p>
        </w:tc>
        <w:tc>
          <w:tcPr>
            <w:tcW w:w="2125" w:type="dxa"/>
            <w:shd w:val="clear" w:color="auto" w:fill="auto"/>
            <w:noWrap/>
            <w:vAlign w:val="bottom"/>
            <w:hideMark/>
          </w:tcPr>
          <w:p w:rsidR="00B34A66" w:rsidRPr="00B34A66" w:rsidRDefault="00B34A66" w:rsidP="00B34A66">
            <w:pPr>
              <w:spacing w:after="0" w:line="240" w:lineRule="auto"/>
              <w:ind w:firstLineChars="100" w:firstLine="180"/>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45 - 49 ans</w:t>
            </w:r>
          </w:p>
        </w:tc>
        <w:tc>
          <w:tcPr>
            <w:tcW w:w="850" w:type="dxa"/>
            <w:shd w:val="clear" w:color="auto" w:fill="auto"/>
            <w:noWrap/>
            <w:vAlign w:val="bottom"/>
            <w:hideMark/>
          </w:tcPr>
          <w:p w:rsidR="00B34A66" w:rsidRPr="00B34A66" w:rsidRDefault="00232D23" w:rsidP="00B34A66">
            <w:pPr>
              <w:spacing w:after="0" w:line="240" w:lineRule="auto"/>
              <w:jc w:val="right"/>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14,1</w:t>
            </w:r>
          </w:p>
        </w:tc>
        <w:tc>
          <w:tcPr>
            <w:tcW w:w="970"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13,4</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14,8</w:t>
            </w:r>
          </w:p>
        </w:tc>
        <w:tc>
          <w:tcPr>
            <w:tcW w:w="1033"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10,5</w:t>
            </w:r>
          </w:p>
        </w:tc>
        <w:tc>
          <w:tcPr>
            <w:tcW w:w="909"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11,7</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9,7</w:t>
            </w:r>
          </w:p>
        </w:tc>
      </w:tr>
      <w:tr w:rsidR="00B34A66" w:rsidRPr="00B34A66" w:rsidTr="00883A96">
        <w:trPr>
          <w:trHeight w:val="227"/>
          <w:jc w:val="center"/>
        </w:trPr>
        <w:tc>
          <w:tcPr>
            <w:tcW w:w="1420" w:type="dxa"/>
            <w:vMerge/>
            <w:vAlign w:val="center"/>
            <w:hideMark/>
          </w:tcPr>
          <w:p w:rsidR="00B34A66" w:rsidRPr="00B34A66" w:rsidRDefault="00B34A66" w:rsidP="00B34A66">
            <w:pPr>
              <w:spacing w:after="0" w:line="240" w:lineRule="auto"/>
              <w:rPr>
                <w:rFonts w:ascii="Arial" w:eastAsia="Times New Roman" w:hAnsi="Arial" w:cs="Arial"/>
                <w:color w:val="000000"/>
                <w:sz w:val="18"/>
                <w:szCs w:val="18"/>
                <w:lang w:eastAsia="fr-FR"/>
              </w:rPr>
            </w:pPr>
          </w:p>
        </w:tc>
        <w:tc>
          <w:tcPr>
            <w:tcW w:w="2125" w:type="dxa"/>
            <w:shd w:val="clear" w:color="auto" w:fill="auto"/>
            <w:noWrap/>
            <w:vAlign w:val="bottom"/>
            <w:hideMark/>
          </w:tcPr>
          <w:p w:rsidR="00B34A66" w:rsidRPr="00B34A66" w:rsidRDefault="00B34A66" w:rsidP="00B34A66">
            <w:pPr>
              <w:spacing w:after="0" w:line="240" w:lineRule="auto"/>
              <w:ind w:firstLineChars="100" w:firstLine="180"/>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50 - 54 ans</w:t>
            </w:r>
          </w:p>
        </w:tc>
        <w:tc>
          <w:tcPr>
            <w:tcW w:w="850" w:type="dxa"/>
            <w:shd w:val="clear" w:color="auto" w:fill="auto"/>
            <w:noWrap/>
            <w:vAlign w:val="bottom"/>
            <w:hideMark/>
          </w:tcPr>
          <w:p w:rsidR="00B34A66" w:rsidRPr="00B34A66" w:rsidRDefault="00232D23" w:rsidP="00B34A66">
            <w:pPr>
              <w:spacing w:after="0" w:line="240" w:lineRule="auto"/>
              <w:jc w:val="right"/>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11,3</w:t>
            </w:r>
          </w:p>
        </w:tc>
        <w:tc>
          <w:tcPr>
            <w:tcW w:w="970"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10,4</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12,1</w:t>
            </w:r>
          </w:p>
        </w:tc>
        <w:tc>
          <w:tcPr>
            <w:tcW w:w="1033"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8,1</w:t>
            </w:r>
          </w:p>
        </w:tc>
        <w:tc>
          <w:tcPr>
            <w:tcW w:w="909"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6,6</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9,1</w:t>
            </w:r>
          </w:p>
        </w:tc>
      </w:tr>
      <w:tr w:rsidR="00B34A66" w:rsidRPr="00B34A66" w:rsidTr="00883A96">
        <w:trPr>
          <w:trHeight w:val="227"/>
          <w:jc w:val="center"/>
        </w:trPr>
        <w:tc>
          <w:tcPr>
            <w:tcW w:w="1420" w:type="dxa"/>
            <w:vMerge/>
            <w:vAlign w:val="center"/>
            <w:hideMark/>
          </w:tcPr>
          <w:p w:rsidR="00B34A66" w:rsidRPr="00B34A66" w:rsidRDefault="00B34A66" w:rsidP="00B34A66">
            <w:pPr>
              <w:spacing w:after="0" w:line="240" w:lineRule="auto"/>
              <w:rPr>
                <w:rFonts w:ascii="Arial" w:eastAsia="Times New Roman" w:hAnsi="Arial" w:cs="Arial"/>
                <w:color w:val="000000"/>
                <w:sz w:val="18"/>
                <w:szCs w:val="18"/>
                <w:lang w:eastAsia="fr-FR"/>
              </w:rPr>
            </w:pPr>
          </w:p>
        </w:tc>
        <w:tc>
          <w:tcPr>
            <w:tcW w:w="2125" w:type="dxa"/>
            <w:shd w:val="clear" w:color="auto" w:fill="auto"/>
            <w:noWrap/>
            <w:vAlign w:val="bottom"/>
            <w:hideMark/>
          </w:tcPr>
          <w:p w:rsidR="00B34A66" w:rsidRPr="00B34A66" w:rsidRDefault="00B34A66" w:rsidP="00B34A66">
            <w:pPr>
              <w:spacing w:after="0" w:line="240" w:lineRule="auto"/>
              <w:ind w:firstLineChars="100" w:firstLine="180"/>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55 - 59 ans</w:t>
            </w:r>
          </w:p>
        </w:tc>
        <w:tc>
          <w:tcPr>
            <w:tcW w:w="850" w:type="dxa"/>
            <w:shd w:val="clear" w:color="auto" w:fill="auto"/>
            <w:noWrap/>
            <w:vAlign w:val="bottom"/>
            <w:hideMark/>
          </w:tcPr>
          <w:p w:rsidR="00B34A66" w:rsidRPr="00B34A66" w:rsidRDefault="00232D23" w:rsidP="00B34A66">
            <w:pPr>
              <w:spacing w:after="0" w:line="240" w:lineRule="auto"/>
              <w:jc w:val="right"/>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14,5</w:t>
            </w:r>
          </w:p>
        </w:tc>
        <w:tc>
          <w:tcPr>
            <w:tcW w:w="970"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11,7</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17,4</w:t>
            </w:r>
          </w:p>
        </w:tc>
        <w:tc>
          <w:tcPr>
            <w:tcW w:w="1033"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13,8</w:t>
            </w:r>
          </w:p>
        </w:tc>
        <w:tc>
          <w:tcPr>
            <w:tcW w:w="909"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8,3</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17,7</w:t>
            </w:r>
          </w:p>
        </w:tc>
      </w:tr>
      <w:tr w:rsidR="00B34A66" w:rsidRPr="00B34A66" w:rsidTr="00883A96">
        <w:trPr>
          <w:trHeight w:val="227"/>
          <w:jc w:val="center"/>
        </w:trPr>
        <w:tc>
          <w:tcPr>
            <w:tcW w:w="1420" w:type="dxa"/>
            <w:vMerge/>
            <w:vAlign w:val="center"/>
            <w:hideMark/>
          </w:tcPr>
          <w:p w:rsidR="00B34A66" w:rsidRPr="00B34A66" w:rsidRDefault="00B34A66" w:rsidP="00B34A66">
            <w:pPr>
              <w:spacing w:after="0" w:line="240" w:lineRule="auto"/>
              <w:rPr>
                <w:rFonts w:ascii="Arial" w:eastAsia="Times New Roman" w:hAnsi="Arial" w:cs="Arial"/>
                <w:color w:val="000000"/>
                <w:sz w:val="18"/>
                <w:szCs w:val="18"/>
                <w:lang w:eastAsia="fr-FR"/>
              </w:rPr>
            </w:pPr>
          </w:p>
        </w:tc>
        <w:tc>
          <w:tcPr>
            <w:tcW w:w="2125" w:type="dxa"/>
            <w:shd w:val="clear" w:color="auto" w:fill="auto"/>
            <w:noWrap/>
            <w:vAlign w:val="bottom"/>
            <w:hideMark/>
          </w:tcPr>
          <w:p w:rsidR="00B34A66" w:rsidRPr="00B34A66" w:rsidRDefault="00B34A66" w:rsidP="00B34A66">
            <w:pPr>
              <w:spacing w:after="0" w:line="240" w:lineRule="auto"/>
              <w:ind w:firstLineChars="100" w:firstLine="180"/>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60 - 64 ans</w:t>
            </w:r>
          </w:p>
        </w:tc>
        <w:tc>
          <w:tcPr>
            <w:tcW w:w="850" w:type="dxa"/>
            <w:shd w:val="clear" w:color="auto" w:fill="auto"/>
            <w:noWrap/>
            <w:vAlign w:val="bottom"/>
            <w:hideMark/>
          </w:tcPr>
          <w:p w:rsidR="00B34A66" w:rsidRPr="00B34A66" w:rsidRDefault="00232D23" w:rsidP="00B34A66">
            <w:pPr>
              <w:spacing w:after="0" w:line="240" w:lineRule="auto"/>
              <w:jc w:val="right"/>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13,2</w:t>
            </w:r>
          </w:p>
        </w:tc>
        <w:tc>
          <w:tcPr>
            <w:tcW w:w="970"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11,4</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15,0</w:t>
            </w:r>
          </w:p>
        </w:tc>
        <w:tc>
          <w:tcPr>
            <w:tcW w:w="1033"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23,5</w:t>
            </w:r>
          </w:p>
        </w:tc>
        <w:tc>
          <w:tcPr>
            <w:tcW w:w="909"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17,4</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27,8</w:t>
            </w:r>
          </w:p>
        </w:tc>
      </w:tr>
      <w:tr w:rsidR="00B34A66" w:rsidRPr="00B34A66" w:rsidTr="00883A96">
        <w:trPr>
          <w:trHeight w:val="227"/>
          <w:jc w:val="center"/>
        </w:trPr>
        <w:tc>
          <w:tcPr>
            <w:tcW w:w="1420" w:type="dxa"/>
            <w:vMerge/>
            <w:vAlign w:val="center"/>
            <w:hideMark/>
          </w:tcPr>
          <w:p w:rsidR="00B34A66" w:rsidRPr="00B34A66" w:rsidRDefault="00B34A66" w:rsidP="00B34A66">
            <w:pPr>
              <w:spacing w:after="0" w:line="240" w:lineRule="auto"/>
              <w:rPr>
                <w:rFonts w:ascii="Arial" w:eastAsia="Times New Roman" w:hAnsi="Arial" w:cs="Arial"/>
                <w:color w:val="000000"/>
                <w:sz w:val="18"/>
                <w:szCs w:val="18"/>
                <w:lang w:eastAsia="fr-FR"/>
              </w:rPr>
            </w:pPr>
          </w:p>
        </w:tc>
        <w:tc>
          <w:tcPr>
            <w:tcW w:w="2125" w:type="dxa"/>
            <w:shd w:val="clear" w:color="auto" w:fill="auto"/>
            <w:noWrap/>
            <w:vAlign w:val="bottom"/>
            <w:hideMark/>
          </w:tcPr>
          <w:p w:rsidR="00B34A66" w:rsidRPr="00B34A66" w:rsidRDefault="00B34A66" w:rsidP="00B34A66">
            <w:pPr>
              <w:spacing w:after="0" w:line="240" w:lineRule="auto"/>
              <w:ind w:firstLineChars="100" w:firstLine="180"/>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65 ans et +</w:t>
            </w:r>
          </w:p>
        </w:tc>
        <w:tc>
          <w:tcPr>
            <w:tcW w:w="850"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4,5</w:t>
            </w:r>
          </w:p>
        </w:tc>
        <w:tc>
          <w:tcPr>
            <w:tcW w:w="970"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4,</w:t>
            </w:r>
            <w:r>
              <w:rPr>
                <w:rFonts w:ascii="Arial" w:eastAsia="Times New Roman" w:hAnsi="Arial" w:cs="Arial"/>
                <w:color w:val="000000"/>
                <w:sz w:val="18"/>
                <w:szCs w:val="18"/>
                <w:lang w:eastAsia="fr-FR"/>
              </w:rPr>
              <w:t>4</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4,</w:t>
            </w:r>
            <w:r>
              <w:rPr>
                <w:rFonts w:ascii="Arial" w:eastAsia="Times New Roman" w:hAnsi="Arial" w:cs="Arial"/>
                <w:color w:val="000000"/>
                <w:sz w:val="18"/>
                <w:szCs w:val="18"/>
                <w:lang w:eastAsia="fr-FR"/>
              </w:rPr>
              <w:t>7</w:t>
            </w:r>
          </w:p>
        </w:tc>
        <w:tc>
          <w:tcPr>
            <w:tcW w:w="1033"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7,5</w:t>
            </w:r>
          </w:p>
        </w:tc>
        <w:tc>
          <w:tcPr>
            <w:tcW w:w="909"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2,6</w:t>
            </w:r>
          </w:p>
        </w:tc>
        <w:tc>
          <w:tcPr>
            <w:tcW w:w="1341" w:type="dxa"/>
            <w:shd w:val="clear" w:color="auto" w:fill="auto"/>
            <w:noWrap/>
            <w:vAlign w:val="bottom"/>
            <w:hideMark/>
          </w:tcPr>
          <w:p w:rsidR="00B34A66" w:rsidRPr="00B34A66" w:rsidRDefault="00B34A66" w:rsidP="00B34A66">
            <w:pPr>
              <w:spacing w:after="0" w:line="240" w:lineRule="auto"/>
              <w:jc w:val="right"/>
              <w:rPr>
                <w:rFonts w:ascii="Arial" w:eastAsia="Times New Roman" w:hAnsi="Arial" w:cs="Arial"/>
                <w:color w:val="000000"/>
                <w:sz w:val="18"/>
                <w:szCs w:val="18"/>
                <w:lang w:eastAsia="fr-FR"/>
              </w:rPr>
            </w:pPr>
            <w:r w:rsidRPr="00B34A66">
              <w:rPr>
                <w:rFonts w:ascii="Arial" w:eastAsia="Times New Roman" w:hAnsi="Arial" w:cs="Arial"/>
                <w:color w:val="000000"/>
                <w:sz w:val="18"/>
                <w:szCs w:val="18"/>
                <w:lang w:eastAsia="fr-FR"/>
              </w:rPr>
              <w:t>10,9</w:t>
            </w:r>
          </w:p>
        </w:tc>
      </w:tr>
      <w:tr w:rsidR="00B6688F" w:rsidRPr="00B34A66" w:rsidTr="00883A96">
        <w:trPr>
          <w:trHeight w:val="336"/>
          <w:jc w:val="center"/>
        </w:trPr>
        <w:tc>
          <w:tcPr>
            <w:tcW w:w="1420" w:type="dxa"/>
            <w:vMerge/>
            <w:vAlign w:val="center"/>
            <w:hideMark/>
          </w:tcPr>
          <w:p w:rsidR="00B6688F" w:rsidRPr="00B34A66" w:rsidRDefault="00B6688F" w:rsidP="00B34A66">
            <w:pPr>
              <w:spacing w:after="0" w:line="240" w:lineRule="auto"/>
              <w:rPr>
                <w:rFonts w:ascii="Arial" w:eastAsia="Times New Roman" w:hAnsi="Arial" w:cs="Arial"/>
                <w:color w:val="000000"/>
                <w:sz w:val="18"/>
                <w:szCs w:val="18"/>
                <w:lang w:eastAsia="fr-FR"/>
              </w:rPr>
            </w:pPr>
          </w:p>
        </w:tc>
        <w:tc>
          <w:tcPr>
            <w:tcW w:w="2125" w:type="dxa"/>
            <w:shd w:val="clear" w:color="auto" w:fill="B8CCE4" w:themeFill="accent1" w:themeFillTint="66"/>
            <w:noWrap/>
            <w:vAlign w:val="bottom"/>
            <w:hideMark/>
          </w:tcPr>
          <w:p w:rsidR="00B6688F" w:rsidRPr="00B34A66" w:rsidRDefault="00B6688F" w:rsidP="00B34A66">
            <w:pPr>
              <w:spacing w:after="0" w:line="240" w:lineRule="auto"/>
              <w:rPr>
                <w:rFonts w:ascii="Arial" w:eastAsia="Times New Roman" w:hAnsi="Arial" w:cs="Arial"/>
                <w:b/>
                <w:bCs/>
                <w:color w:val="000000"/>
                <w:sz w:val="18"/>
                <w:szCs w:val="18"/>
                <w:lang w:eastAsia="fr-FR"/>
              </w:rPr>
            </w:pPr>
            <w:r w:rsidRPr="00B34A66">
              <w:rPr>
                <w:rFonts w:ascii="Arial" w:eastAsia="Times New Roman" w:hAnsi="Arial" w:cs="Arial"/>
                <w:b/>
                <w:bCs/>
                <w:color w:val="000000"/>
                <w:sz w:val="18"/>
                <w:szCs w:val="18"/>
                <w:lang w:eastAsia="fr-FR"/>
              </w:rPr>
              <w:t>Ef</w:t>
            </w:r>
            <w:r>
              <w:rPr>
                <w:rFonts w:ascii="Arial" w:eastAsia="Times New Roman" w:hAnsi="Arial" w:cs="Arial"/>
                <w:b/>
                <w:bCs/>
                <w:color w:val="000000"/>
                <w:sz w:val="18"/>
                <w:szCs w:val="18"/>
                <w:lang w:eastAsia="fr-FR"/>
              </w:rPr>
              <w:t>fectif Radiologie et imagerie mé</w:t>
            </w:r>
            <w:r w:rsidRPr="00B34A66">
              <w:rPr>
                <w:rFonts w:ascii="Arial" w:eastAsia="Times New Roman" w:hAnsi="Arial" w:cs="Arial"/>
                <w:b/>
                <w:bCs/>
                <w:color w:val="000000"/>
                <w:sz w:val="18"/>
                <w:szCs w:val="18"/>
                <w:lang w:eastAsia="fr-FR"/>
              </w:rPr>
              <w:t>dicale</w:t>
            </w:r>
          </w:p>
        </w:tc>
        <w:tc>
          <w:tcPr>
            <w:tcW w:w="850" w:type="dxa"/>
            <w:vMerge w:val="restart"/>
            <w:shd w:val="clear" w:color="auto" w:fill="B8CCE4" w:themeFill="accent1" w:themeFillTint="66"/>
            <w:noWrap/>
            <w:vAlign w:val="bottom"/>
            <w:hideMark/>
          </w:tcPr>
          <w:p w:rsidR="00B6688F" w:rsidRPr="00B34A66" w:rsidRDefault="00B6688F" w:rsidP="00B34A66">
            <w:pPr>
              <w:spacing w:after="0" w:line="240" w:lineRule="auto"/>
              <w:rPr>
                <w:rFonts w:ascii="Arial" w:eastAsia="Times New Roman" w:hAnsi="Arial" w:cs="Arial"/>
                <w:color w:val="000000"/>
                <w:sz w:val="18"/>
                <w:szCs w:val="18"/>
                <w:lang w:eastAsia="fr-FR"/>
              </w:rPr>
            </w:pPr>
          </w:p>
        </w:tc>
        <w:tc>
          <w:tcPr>
            <w:tcW w:w="970" w:type="dxa"/>
            <w:shd w:val="clear" w:color="auto" w:fill="B8CCE4" w:themeFill="accent1" w:themeFillTint="66"/>
            <w:noWrap/>
            <w:vAlign w:val="bottom"/>
            <w:hideMark/>
          </w:tcPr>
          <w:p w:rsidR="00B6688F" w:rsidRPr="00B34A66" w:rsidRDefault="00B6688F" w:rsidP="00B34A66">
            <w:pPr>
              <w:spacing w:after="0" w:line="240" w:lineRule="auto"/>
              <w:jc w:val="right"/>
              <w:rPr>
                <w:rFonts w:ascii="Arial" w:eastAsia="Times New Roman" w:hAnsi="Arial" w:cs="Arial"/>
                <w:b/>
                <w:bCs/>
                <w:color w:val="000000"/>
                <w:sz w:val="18"/>
                <w:szCs w:val="18"/>
                <w:lang w:eastAsia="fr-FR"/>
              </w:rPr>
            </w:pPr>
            <w:r w:rsidRPr="00B34A66">
              <w:rPr>
                <w:rFonts w:ascii="Arial" w:eastAsia="Times New Roman" w:hAnsi="Arial" w:cs="Arial"/>
                <w:b/>
                <w:bCs/>
                <w:color w:val="000000"/>
                <w:sz w:val="18"/>
                <w:szCs w:val="18"/>
                <w:lang w:eastAsia="fr-FR"/>
              </w:rPr>
              <w:t>402</w:t>
            </w:r>
          </w:p>
        </w:tc>
        <w:tc>
          <w:tcPr>
            <w:tcW w:w="1341" w:type="dxa"/>
            <w:shd w:val="clear" w:color="auto" w:fill="B8CCE4" w:themeFill="accent1" w:themeFillTint="66"/>
            <w:noWrap/>
            <w:vAlign w:val="bottom"/>
            <w:hideMark/>
          </w:tcPr>
          <w:p w:rsidR="00B6688F" w:rsidRPr="00B34A66" w:rsidRDefault="00B6688F" w:rsidP="00B34A66">
            <w:pPr>
              <w:spacing w:after="0" w:line="240" w:lineRule="auto"/>
              <w:jc w:val="right"/>
              <w:rPr>
                <w:rFonts w:ascii="Arial" w:eastAsia="Times New Roman" w:hAnsi="Arial" w:cs="Arial"/>
                <w:b/>
                <w:bCs/>
                <w:color w:val="000000"/>
                <w:sz w:val="18"/>
                <w:szCs w:val="18"/>
                <w:lang w:eastAsia="fr-FR"/>
              </w:rPr>
            </w:pPr>
            <w:r w:rsidRPr="00B34A66">
              <w:rPr>
                <w:rFonts w:ascii="Arial" w:eastAsia="Times New Roman" w:hAnsi="Arial" w:cs="Arial"/>
                <w:b/>
                <w:bCs/>
                <w:color w:val="000000"/>
                <w:sz w:val="18"/>
                <w:szCs w:val="18"/>
                <w:lang w:eastAsia="fr-FR"/>
              </w:rPr>
              <w:t>379</w:t>
            </w:r>
          </w:p>
        </w:tc>
        <w:tc>
          <w:tcPr>
            <w:tcW w:w="1033" w:type="dxa"/>
            <w:vMerge w:val="restart"/>
            <w:shd w:val="clear" w:color="auto" w:fill="B8CCE4" w:themeFill="accent1" w:themeFillTint="66"/>
            <w:noWrap/>
            <w:vAlign w:val="bottom"/>
            <w:hideMark/>
          </w:tcPr>
          <w:p w:rsidR="00B6688F" w:rsidRPr="00B34A66" w:rsidRDefault="00B6688F" w:rsidP="00B34A66">
            <w:pPr>
              <w:spacing w:after="0" w:line="240" w:lineRule="auto"/>
              <w:rPr>
                <w:rFonts w:ascii="Arial" w:eastAsia="Times New Roman" w:hAnsi="Arial" w:cs="Arial"/>
                <w:b/>
                <w:bCs/>
                <w:color w:val="000000"/>
                <w:sz w:val="18"/>
                <w:szCs w:val="18"/>
                <w:lang w:eastAsia="fr-FR"/>
              </w:rPr>
            </w:pPr>
            <w:r w:rsidRPr="00232D23">
              <w:rPr>
                <w:rFonts w:ascii="Arial" w:eastAsia="Times New Roman" w:hAnsi="Arial" w:cs="Arial"/>
                <w:b/>
                <w:bCs/>
                <w:color w:val="7030A0"/>
                <w:sz w:val="18"/>
                <w:szCs w:val="18"/>
                <w:lang w:eastAsia="fr-FR"/>
              </w:rPr>
              <w:t> </w:t>
            </w:r>
          </w:p>
        </w:tc>
        <w:tc>
          <w:tcPr>
            <w:tcW w:w="909" w:type="dxa"/>
            <w:shd w:val="clear" w:color="auto" w:fill="B8CCE4" w:themeFill="accent1" w:themeFillTint="66"/>
            <w:noWrap/>
            <w:vAlign w:val="bottom"/>
            <w:hideMark/>
          </w:tcPr>
          <w:p w:rsidR="00B6688F" w:rsidRPr="00B34A66" w:rsidRDefault="00B6688F" w:rsidP="00B34A66">
            <w:pPr>
              <w:spacing w:after="0" w:line="240" w:lineRule="auto"/>
              <w:jc w:val="right"/>
              <w:rPr>
                <w:rFonts w:ascii="Arial" w:eastAsia="Times New Roman" w:hAnsi="Arial" w:cs="Arial"/>
                <w:b/>
                <w:bCs/>
                <w:color w:val="000000"/>
                <w:sz w:val="18"/>
                <w:szCs w:val="18"/>
                <w:lang w:eastAsia="fr-FR"/>
              </w:rPr>
            </w:pPr>
            <w:r w:rsidRPr="00B34A66">
              <w:rPr>
                <w:rFonts w:ascii="Arial" w:eastAsia="Times New Roman" w:hAnsi="Arial" w:cs="Arial"/>
                <w:b/>
                <w:bCs/>
                <w:color w:val="000000"/>
                <w:sz w:val="18"/>
                <w:szCs w:val="18"/>
                <w:lang w:eastAsia="fr-FR"/>
              </w:rPr>
              <w:t>351</w:t>
            </w:r>
          </w:p>
        </w:tc>
        <w:tc>
          <w:tcPr>
            <w:tcW w:w="1341" w:type="dxa"/>
            <w:shd w:val="clear" w:color="auto" w:fill="B8CCE4" w:themeFill="accent1" w:themeFillTint="66"/>
            <w:noWrap/>
            <w:vAlign w:val="bottom"/>
            <w:hideMark/>
          </w:tcPr>
          <w:p w:rsidR="00B6688F" w:rsidRPr="00B34A66" w:rsidRDefault="00B6688F" w:rsidP="00B34A66">
            <w:pPr>
              <w:spacing w:after="0" w:line="240" w:lineRule="auto"/>
              <w:jc w:val="right"/>
              <w:rPr>
                <w:rFonts w:ascii="Arial" w:eastAsia="Times New Roman" w:hAnsi="Arial" w:cs="Arial"/>
                <w:b/>
                <w:bCs/>
                <w:color w:val="000000"/>
                <w:sz w:val="18"/>
                <w:szCs w:val="18"/>
                <w:lang w:eastAsia="fr-FR"/>
              </w:rPr>
            </w:pPr>
            <w:r w:rsidRPr="00B34A66">
              <w:rPr>
                <w:rFonts w:ascii="Arial" w:eastAsia="Times New Roman" w:hAnsi="Arial" w:cs="Arial"/>
                <w:b/>
                <w:bCs/>
                <w:color w:val="000000"/>
                <w:sz w:val="18"/>
                <w:szCs w:val="18"/>
                <w:lang w:eastAsia="fr-FR"/>
              </w:rPr>
              <w:t>504</w:t>
            </w:r>
          </w:p>
        </w:tc>
      </w:tr>
      <w:tr w:rsidR="00B6688F" w:rsidRPr="00B34A66" w:rsidTr="00883A96">
        <w:trPr>
          <w:trHeight w:val="227"/>
          <w:jc w:val="center"/>
        </w:trPr>
        <w:tc>
          <w:tcPr>
            <w:tcW w:w="1420" w:type="dxa"/>
            <w:vMerge/>
            <w:vAlign w:val="center"/>
            <w:hideMark/>
          </w:tcPr>
          <w:p w:rsidR="00B6688F" w:rsidRPr="00B34A66" w:rsidRDefault="00B6688F" w:rsidP="00B34A66">
            <w:pPr>
              <w:spacing w:after="0" w:line="240" w:lineRule="auto"/>
              <w:rPr>
                <w:rFonts w:ascii="Arial" w:eastAsia="Times New Roman" w:hAnsi="Arial" w:cs="Arial"/>
                <w:color w:val="000000"/>
                <w:sz w:val="18"/>
                <w:szCs w:val="18"/>
                <w:lang w:eastAsia="fr-FR"/>
              </w:rPr>
            </w:pPr>
          </w:p>
        </w:tc>
        <w:tc>
          <w:tcPr>
            <w:tcW w:w="2125" w:type="dxa"/>
            <w:shd w:val="clear" w:color="auto" w:fill="DBE5F1" w:themeFill="accent1" w:themeFillTint="33"/>
            <w:noWrap/>
            <w:vAlign w:val="bottom"/>
            <w:hideMark/>
          </w:tcPr>
          <w:p w:rsidR="00B6688F" w:rsidRPr="00232D23" w:rsidRDefault="00B6688F" w:rsidP="00B34A66">
            <w:pPr>
              <w:spacing w:after="0" w:line="240" w:lineRule="auto"/>
              <w:rPr>
                <w:rFonts w:ascii="Arial" w:eastAsia="Times New Roman" w:hAnsi="Arial" w:cs="Arial"/>
                <w:b/>
                <w:bCs/>
                <w:color w:val="7030A0"/>
                <w:sz w:val="18"/>
                <w:szCs w:val="18"/>
                <w:lang w:eastAsia="fr-FR"/>
              </w:rPr>
            </w:pPr>
            <w:r w:rsidRPr="00232D23">
              <w:rPr>
                <w:rFonts w:ascii="Arial" w:eastAsia="Times New Roman" w:hAnsi="Arial" w:cs="Arial"/>
                <w:b/>
                <w:bCs/>
                <w:color w:val="7030A0"/>
                <w:sz w:val="18"/>
                <w:szCs w:val="18"/>
                <w:lang w:eastAsia="fr-FR"/>
              </w:rPr>
              <w:t>âge moyen</w:t>
            </w:r>
          </w:p>
        </w:tc>
        <w:tc>
          <w:tcPr>
            <w:tcW w:w="850" w:type="dxa"/>
            <w:vMerge/>
            <w:shd w:val="clear" w:color="auto" w:fill="DBE5F1" w:themeFill="accent1" w:themeFillTint="33"/>
            <w:noWrap/>
            <w:vAlign w:val="bottom"/>
            <w:hideMark/>
          </w:tcPr>
          <w:p w:rsidR="00B6688F" w:rsidRPr="00232D23" w:rsidRDefault="00B6688F" w:rsidP="00B34A66">
            <w:pPr>
              <w:spacing w:after="0" w:line="240" w:lineRule="auto"/>
              <w:rPr>
                <w:rFonts w:ascii="Arial" w:eastAsia="Times New Roman" w:hAnsi="Arial" w:cs="Arial"/>
                <w:color w:val="7030A0"/>
                <w:sz w:val="18"/>
                <w:szCs w:val="18"/>
                <w:lang w:eastAsia="fr-FR"/>
              </w:rPr>
            </w:pPr>
          </w:p>
        </w:tc>
        <w:tc>
          <w:tcPr>
            <w:tcW w:w="970" w:type="dxa"/>
            <w:shd w:val="clear" w:color="auto" w:fill="DBE5F1" w:themeFill="accent1" w:themeFillTint="33"/>
            <w:noWrap/>
            <w:vAlign w:val="bottom"/>
            <w:hideMark/>
          </w:tcPr>
          <w:p w:rsidR="00B6688F" w:rsidRPr="00232D23" w:rsidRDefault="00B6688F" w:rsidP="00B34A66">
            <w:pPr>
              <w:spacing w:after="0" w:line="240" w:lineRule="auto"/>
              <w:jc w:val="right"/>
              <w:rPr>
                <w:rFonts w:ascii="Arial" w:eastAsia="Times New Roman" w:hAnsi="Arial" w:cs="Arial"/>
                <w:b/>
                <w:bCs/>
                <w:color w:val="7030A0"/>
                <w:sz w:val="18"/>
                <w:szCs w:val="18"/>
                <w:lang w:eastAsia="fr-FR"/>
              </w:rPr>
            </w:pPr>
            <w:r w:rsidRPr="00232D23">
              <w:rPr>
                <w:rFonts w:ascii="Arial" w:eastAsia="Times New Roman" w:hAnsi="Arial" w:cs="Arial"/>
                <w:b/>
                <w:bCs/>
                <w:color w:val="7030A0"/>
                <w:sz w:val="18"/>
                <w:szCs w:val="18"/>
                <w:lang w:eastAsia="fr-FR"/>
              </w:rPr>
              <w:t>47,2</w:t>
            </w:r>
          </w:p>
        </w:tc>
        <w:tc>
          <w:tcPr>
            <w:tcW w:w="1341" w:type="dxa"/>
            <w:shd w:val="clear" w:color="auto" w:fill="DBE5F1" w:themeFill="accent1" w:themeFillTint="33"/>
            <w:noWrap/>
            <w:vAlign w:val="bottom"/>
            <w:hideMark/>
          </w:tcPr>
          <w:p w:rsidR="00B6688F" w:rsidRPr="00232D23" w:rsidRDefault="00B6688F" w:rsidP="00B34A66">
            <w:pPr>
              <w:spacing w:after="0" w:line="240" w:lineRule="auto"/>
              <w:jc w:val="right"/>
              <w:rPr>
                <w:rFonts w:ascii="Arial" w:eastAsia="Times New Roman" w:hAnsi="Arial" w:cs="Arial"/>
                <w:b/>
                <w:bCs/>
                <w:color w:val="7030A0"/>
                <w:sz w:val="18"/>
                <w:szCs w:val="18"/>
                <w:lang w:eastAsia="fr-FR"/>
              </w:rPr>
            </w:pPr>
            <w:r w:rsidRPr="00232D23">
              <w:rPr>
                <w:rFonts w:ascii="Arial" w:eastAsia="Times New Roman" w:hAnsi="Arial" w:cs="Arial"/>
                <w:b/>
                <w:bCs/>
                <w:color w:val="7030A0"/>
                <w:sz w:val="18"/>
                <w:szCs w:val="18"/>
                <w:lang w:eastAsia="fr-FR"/>
              </w:rPr>
              <w:t>49,5</w:t>
            </w:r>
          </w:p>
        </w:tc>
        <w:tc>
          <w:tcPr>
            <w:tcW w:w="1033" w:type="dxa"/>
            <w:vMerge/>
            <w:shd w:val="clear" w:color="auto" w:fill="DBE5F1" w:themeFill="accent1" w:themeFillTint="33"/>
            <w:noWrap/>
            <w:vAlign w:val="bottom"/>
            <w:hideMark/>
          </w:tcPr>
          <w:p w:rsidR="00B6688F" w:rsidRPr="00232D23" w:rsidRDefault="00B6688F" w:rsidP="00B34A66">
            <w:pPr>
              <w:spacing w:after="0" w:line="240" w:lineRule="auto"/>
              <w:rPr>
                <w:rFonts w:ascii="Arial" w:eastAsia="Times New Roman" w:hAnsi="Arial" w:cs="Arial"/>
                <w:b/>
                <w:bCs/>
                <w:color w:val="7030A0"/>
                <w:sz w:val="18"/>
                <w:szCs w:val="18"/>
                <w:lang w:eastAsia="fr-FR"/>
              </w:rPr>
            </w:pPr>
          </w:p>
        </w:tc>
        <w:tc>
          <w:tcPr>
            <w:tcW w:w="909" w:type="dxa"/>
            <w:shd w:val="clear" w:color="auto" w:fill="DBE5F1" w:themeFill="accent1" w:themeFillTint="33"/>
            <w:noWrap/>
            <w:vAlign w:val="bottom"/>
            <w:hideMark/>
          </w:tcPr>
          <w:p w:rsidR="00B6688F" w:rsidRPr="00232D23" w:rsidRDefault="00B6688F" w:rsidP="00B34A66">
            <w:pPr>
              <w:spacing w:after="0" w:line="240" w:lineRule="auto"/>
              <w:jc w:val="right"/>
              <w:rPr>
                <w:rFonts w:ascii="Arial" w:eastAsia="Times New Roman" w:hAnsi="Arial" w:cs="Arial"/>
                <w:b/>
                <w:bCs/>
                <w:color w:val="7030A0"/>
                <w:sz w:val="18"/>
                <w:szCs w:val="18"/>
                <w:lang w:eastAsia="fr-FR"/>
              </w:rPr>
            </w:pPr>
            <w:r w:rsidRPr="00232D23">
              <w:rPr>
                <w:rFonts w:ascii="Arial" w:eastAsia="Times New Roman" w:hAnsi="Arial" w:cs="Arial"/>
                <w:b/>
                <w:bCs/>
                <w:color w:val="7030A0"/>
                <w:sz w:val="18"/>
                <w:szCs w:val="18"/>
                <w:lang w:eastAsia="fr-FR"/>
              </w:rPr>
              <w:t>46,2</w:t>
            </w:r>
          </w:p>
        </w:tc>
        <w:tc>
          <w:tcPr>
            <w:tcW w:w="1341" w:type="dxa"/>
            <w:shd w:val="clear" w:color="auto" w:fill="DBE5F1" w:themeFill="accent1" w:themeFillTint="33"/>
            <w:noWrap/>
            <w:vAlign w:val="bottom"/>
            <w:hideMark/>
          </w:tcPr>
          <w:p w:rsidR="00B6688F" w:rsidRPr="00232D23" w:rsidRDefault="00B6688F" w:rsidP="00B34A66">
            <w:pPr>
              <w:spacing w:after="0" w:line="240" w:lineRule="auto"/>
              <w:jc w:val="right"/>
              <w:rPr>
                <w:rFonts w:ascii="Arial" w:eastAsia="Times New Roman" w:hAnsi="Arial" w:cs="Arial"/>
                <w:b/>
                <w:bCs/>
                <w:color w:val="7030A0"/>
                <w:sz w:val="18"/>
                <w:szCs w:val="18"/>
                <w:lang w:eastAsia="fr-FR"/>
              </w:rPr>
            </w:pPr>
            <w:r w:rsidRPr="00232D23">
              <w:rPr>
                <w:rFonts w:ascii="Arial" w:eastAsia="Times New Roman" w:hAnsi="Arial" w:cs="Arial"/>
                <w:b/>
                <w:bCs/>
                <w:color w:val="7030A0"/>
                <w:sz w:val="18"/>
                <w:szCs w:val="18"/>
                <w:lang w:eastAsia="fr-FR"/>
              </w:rPr>
              <w:t>53,4</w:t>
            </w:r>
          </w:p>
        </w:tc>
      </w:tr>
      <w:tr w:rsidR="00B6688F" w:rsidRPr="00B34A66" w:rsidTr="00883A96">
        <w:trPr>
          <w:trHeight w:val="227"/>
          <w:jc w:val="center"/>
        </w:trPr>
        <w:tc>
          <w:tcPr>
            <w:tcW w:w="3545" w:type="dxa"/>
            <w:gridSpan w:val="2"/>
            <w:shd w:val="clear" w:color="auto" w:fill="B8CCE4" w:themeFill="accent1" w:themeFillTint="66"/>
            <w:noWrap/>
            <w:vAlign w:val="bottom"/>
            <w:hideMark/>
          </w:tcPr>
          <w:p w:rsidR="00B6688F" w:rsidRPr="00B34A66" w:rsidRDefault="00B6688F" w:rsidP="00B34A66">
            <w:pPr>
              <w:spacing w:after="0" w:line="240" w:lineRule="auto"/>
              <w:jc w:val="center"/>
              <w:rPr>
                <w:rFonts w:ascii="Arial" w:eastAsia="Times New Roman" w:hAnsi="Arial" w:cs="Arial"/>
                <w:b/>
                <w:color w:val="000000"/>
                <w:sz w:val="18"/>
                <w:szCs w:val="18"/>
                <w:lang w:eastAsia="fr-FR"/>
              </w:rPr>
            </w:pPr>
            <w:r w:rsidRPr="00B34A66">
              <w:rPr>
                <w:rFonts w:ascii="Arial" w:eastAsia="Times New Roman" w:hAnsi="Arial" w:cs="Arial"/>
                <w:b/>
                <w:color w:val="000000"/>
                <w:sz w:val="18"/>
                <w:szCs w:val="18"/>
                <w:lang w:eastAsia="fr-FR"/>
              </w:rPr>
              <w:t>Ensemble</w:t>
            </w:r>
          </w:p>
        </w:tc>
        <w:tc>
          <w:tcPr>
            <w:tcW w:w="850" w:type="dxa"/>
            <w:vMerge/>
            <w:shd w:val="clear" w:color="auto" w:fill="B8CCE4" w:themeFill="accent1" w:themeFillTint="66"/>
            <w:noWrap/>
            <w:vAlign w:val="bottom"/>
            <w:hideMark/>
          </w:tcPr>
          <w:p w:rsidR="00B6688F" w:rsidRPr="00B34A66" w:rsidRDefault="00B6688F" w:rsidP="00B34A66">
            <w:pPr>
              <w:spacing w:after="0" w:line="240" w:lineRule="auto"/>
              <w:rPr>
                <w:rFonts w:ascii="Arial" w:eastAsia="Times New Roman" w:hAnsi="Arial" w:cs="Arial"/>
                <w:b/>
                <w:color w:val="000000"/>
                <w:sz w:val="18"/>
                <w:szCs w:val="18"/>
                <w:lang w:eastAsia="fr-FR"/>
              </w:rPr>
            </w:pPr>
          </w:p>
        </w:tc>
        <w:tc>
          <w:tcPr>
            <w:tcW w:w="970" w:type="dxa"/>
            <w:shd w:val="clear" w:color="auto" w:fill="B8CCE4" w:themeFill="accent1" w:themeFillTint="66"/>
            <w:noWrap/>
            <w:vAlign w:val="bottom"/>
            <w:hideMark/>
          </w:tcPr>
          <w:p w:rsidR="00B6688F" w:rsidRPr="00B34A66" w:rsidRDefault="00B6688F" w:rsidP="00B34A66">
            <w:pPr>
              <w:spacing w:after="0" w:line="240" w:lineRule="auto"/>
              <w:jc w:val="right"/>
              <w:rPr>
                <w:rFonts w:ascii="Arial" w:eastAsia="Times New Roman" w:hAnsi="Arial" w:cs="Arial"/>
                <w:b/>
                <w:color w:val="000000"/>
                <w:sz w:val="18"/>
                <w:szCs w:val="18"/>
                <w:lang w:eastAsia="fr-FR"/>
              </w:rPr>
            </w:pPr>
            <w:r w:rsidRPr="00B34A66">
              <w:rPr>
                <w:rFonts w:ascii="Arial" w:eastAsia="Times New Roman" w:hAnsi="Arial" w:cs="Arial"/>
                <w:b/>
                <w:color w:val="000000"/>
                <w:sz w:val="18"/>
                <w:szCs w:val="18"/>
                <w:lang w:eastAsia="fr-FR"/>
              </w:rPr>
              <w:t>9</w:t>
            </w:r>
            <w:r>
              <w:rPr>
                <w:rFonts w:ascii="Arial" w:eastAsia="Times New Roman" w:hAnsi="Arial" w:cs="Arial"/>
                <w:b/>
                <w:color w:val="000000"/>
                <w:sz w:val="18"/>
                <w:szCs w:val="18"/>
                <w:lang w:eastAsia="fr-FR"/>
              </w:rPr>
              <w:t xml:space="preserve"> </w:t>
            </w:r>
            <w:r w:rsidRPr="00B34A66">
              <w:rPr>
                <w:rFonts w:ascii="Arial" w:eastAsia="Times New Roman" w:hAnsi="Arial" w:cs="Arial"/>
                <w:b/>
                <w:color w:val="000000"/>
                <w:sz w:val="18"/>
                <w:szCs w:val="18"/>
                <w:lang w:eastAsia="fr-FR"/>
              </w:rPr>
              <w:t>293</w:t>
            </w:r>
          </w:p>
        </w:tc>
        <w:tc>
          <w:tcPr>
            <w:tcW w:w="1341" w:type="dxa"/>
            <w:shd w:val="clear" w:color="auto" w:fill="B8CCE4" w:themeFill="accent1" w:themeFillTint="66"/>
            <w:noWrap/>
            <w:vAlign w:val="bottom"/>
            <w:hideMark/>
          </w:tcPr>
          <w:p w:rsidR="00B6688F" w:rsidRPr="00B34A66" w:rsidRDefault="00B6688F" w:rsidP="00B34A66">
            <w:pPr>
              <w:spacing w:after="0" w:line="240" w:lineRule="auto"/>
              <w:jc w:val="right"/>
              <w:rPr>
                <w:rFonts w:ascii="Arial" w:eastAsia="Times New Roman" w:hAnsi="Arial" w:cs="Arial"/>
                <w:b/>
                <w:color w:val="000000"/>
                <w:sz w:val="18"/>
                <w:szCs w:val="18"/>
                <w:lang w:eastAsia="fr-FR"/>
              </w:rPr>
            </w:pPr>
            <w:r w:rsidRPr="00B34A66">
              <w:rPr>
                <w:rFonts w:ascii="Arial" w:eastAsia="Times New Roman" w:hAnsi="Arial" w:cs="Arial"/>
                <w:b/>
                <w:color w:val="000000"/>
                <w:sz w:val="18"/>
                <w:szCs w:val="18"/>
                <w:lang w:eastAsia="fr-FR"/>
              </w:rPr>
              <w:t>15</w:t>
            </w:r>
            <w:r>
              <w:rPr>
                <w:rFonts w:ascii="Arial" w:eastAsia="Times New Roman" w:hAnsi="Arial" w:cs="Arial"/>
                <w:b/>
                <w:color w:val="000000"/>
                <w:sz w:val="18"/>
                <w:szCs w:val="18"/>
                <w:lang w:eastAsia="fr-FR"/>
              </w:rPr>
              <w:t xml:space="preserve"> </w:t>
            </w:r>
            <w:r w:rsidRPr="00B34A66">
              <w:rPr>
                <w:rFonts w:ascii="Arial" w:eastAsia="Times New Roman" w:hAnsi="Arial" w:cs="Arial"/>
                <w:b/>
                <w:color w:val="000000"/>
                <w:sz w:val="18"/>
                <w:szCs w:val="18"/>
                <w:lang w:eastAsia="fr-FR"/>
              </w:rPr>
              <w:t>222</w:t>
            </w:r>
          </w:p>
        </w:tc>
        <w:tc>
          <w:tcPr>
            <w:tcW w:w="1033" w:type="dxa"/>
            <w:vMerge/>
            <w:shd w:val="clear" w:color="auto" w:fill="B8CCE4" w:themeFill="accent1" w:themeFillTint="66"/>
            <w:noWrap/>
            <w:vAlign w:val="bottom"/>
            <w:hideMark/>
          </w:tcPr>
          <w:p w:rsidR="00B6688F" w:rsidRPr="00B34A66" w:rsidRDefault="00B6688F" w:rsidP="00B34A66">
            <w:pPr>
              <w:spacing w:after="0" w:line="240" w:lineRule="auto"/>
              <w:rPr>
                <w:rFonts w:ascii="Arial" w:eastAsia="Times New Roman" w:hAnsi="Arial" w:cs="Arial"/>
                <w:b/>
                <w:color w:val="000000"/>
                <w:sz w:val="18"/>
                <w:szCs w:val="18"/>
                <w:lang w:eastAsia="fr-FR"/>
              </w:rPr>
            </w:pPr>
          </w:p>
        </w:tc>
        <w:tc>
          <w:tcPr>
            <w:tcW w:w="909" w:type="dxa"/>
            <w:shd w:val="clear" w:color="auto" w:fill="B8CCE4" w:themeFill="accent1" w:themeFillTint="66"/>
            <w:noWrap/>
            <w:vAlign w:val="bottom"/>
            <w:hideMark/>
          </w:tcPr>
          <w:p w:rsidR="00B6688F" w:rsidRPr="00B34A66" w:rsidRDefault="00B6688F" w:rsidP="00B34A66">
            <w:pPr>
              <w:spacing w:after="0" w:line="240" w:lineRule="auto"/>
              <w:jc w:val="right"/>
              <w:rPr>
                <w:rFonts w:ascii="Arial" w:eastAsia="Times New Roman" w:hAnsi="Arial" w:cs="Arial"/>
                <w:b/>
                <w:color w:val="000000"/>
                <w:sz w:val="18"/>
                <w:szCs w:val="18"/>
                <w:lang w:eastAsia="fr-FR"/>
              </w:rPr>
            </w:pPr>
            <w:r w:rsidRPr="00B34A66">
              <w:rPr>
                <w:rFonts w:ascii="Arial" w:eastAsia="Times New Roman" w:hAnsi="Arial" w:cs="Arial"/>
                <w:b/>
                <w:color w:val="000000"/>
                <w:sz w:val="18"/>
                <w:szCs w:val="18"/>
                <w:lang w:eastAsia="fr-FR"/>
              </w:rPr>
              <w:t>6</w:t>
            </w:r>
            <w:r>
              <w:rPr>
                <w:rFonts w:ascii="Arial" w:eastAsia="Times New Roman" w:hAnsi="Arial" w:cs="Arial"/>
                <w:b/>
                <w:color w:val="000000"/>
                <w:sz w:val="18"/>
                <w:szCs w:val="18"/>
                <w:lang w:eastAsia="fr-FR"/>
              </w:rPr>
              <w:t xml:space="preserve"> </w:t>
            </w:r>
            <w:r w:rsidRPr="00B34A66">
              <w:rPr>
                <w:rFonts w:ascii="Arial" w:eastAsia="Times New Roman" w:hAnsi="Arial" w:cs="Arial"/>
                <w:b/>
                <w:color w:val="000000"/>
                <w:sz w:val="18"/>
                <w:szCs w:val="18"/>
                <w:lang w:eastAsia="fr-FR"/>
              </w:rPr>
              <w:t>407</w:t>
            </w:r>
          </w:p>
        </w:tc>
        <w:tc>
          <w:tcPr>
            <w:tcW w:w="1341" w:type="dxa"/>
            <w:shd w:val="clear" w:color="auto" w:fill="B8CCE4" w:themeFill="accent1" w:themeFillTint="66"/>
            <w:noWrap/>
            <w:vAlign w:val="bottom"/>
            <w:hideMark/>
          </w:tcPr>
          <w:p w:rsidR="00B6688F" w:rsidRPr="00B34A66" w:rsidRDefault="00B6688F" w:rsidP="00B34A66">
            <w:pPr>
              <w:spacing w:after="0" w:line="240" w:lineRule="auto"/>
              <w:jc w:val="right"/>
              <w:rPr>
                <w:rFonts w:ascii="Arial" w:eastAsia="Times New Roman" w:hAnsi="Arial" w:cs="Arial"/>
                <w:b/>
                <w:color w:val="000000"/>
                <w:sz w:val="18"/>
                <w:szCs w:val="18"/>
                <w:lang w:eastAsia="fr-FR"/>
              </w:rPr>
            </w:pPr>
            <w:r w:rsidRPr="00B34A66">
              <w:rPr>
                <w:rFonts w:ascii="Arial" w:eastAsia="Times New Roman" w:hAnsi="Arial" w:cs="Arial"/>
                <w:b/>
                <w:color w:val="000000"/>
                <w:sz w:val="18"/>
                <w:szCs w:val="18"/>
                <w:lang w:eastAsia="fr-FR"/>
              </w:rPr>
              <w:t>14</w:t>
            </w:r>
            <w:r>
              <w:rPr>
                <w:rFonts w:ascii="Arial" w:eastAsia="Times New Roman" w:hAnsi="Arial" w:cs="Arial"/>
                <w:b/>
                <w:color w:val="000000"/>
                <w:sz w:val="18"/>
                <w:szCs w:val="18"/>
                <w:lang w:eastAsia="fr-FR"/>
              </w:rPr>
              <w:t xml:space="preserve"> </w:t>
            </w:r>
            <w:r w:rsidRPr="00B34A66">
              <w:rPr>
                <w:rFonts w:ascii="Arial" w:eastAsia="Times New Roman" w:hAnsi="Arial" w:cs="Arial"/>
                <w:b/>
                <w:color w:val="000000"/>
                <w:sz w:val="18"/>
                <w:szCs w:val="18"/>
                <w:lang w:eastAsia="fr-FR"/>
              </w:rPr>
              <w:t>553</w:t>
            </w:r>
          </w:p>
        </w:tc>
      </w:tr>
    </w:tbl>
    <w:p w:rsidR="00B34A66" w:rsidRDefault="00B34A66" w:rsidP="00807FC6">
      <w:pPr>
        <w:ind w:left="-426" w:right="-709"/>
        <w:jc w:val="both"/>
        <w:rPr>
          <w:rFonts w:ascii="Arial" w:hAnsi="Arial" w:cs="Arial"/>
        </w:rPr>
      </w:pPr>
    </w:p>
    <w:p w:rsidR="00F57ED6" w:rsidRDefault="00F57ED6" w:rsidP="00807FC6">
      <w:pPr>
        <w:ind w:left="-426" w:right="-709"/>
        <w:jc w:val="both"/>
        <w:rPr>
          <w:rFonts w:ascii="Arial" w:hAnsi="Arial" w:cs="Arial"/>
        </w:rPr>
      </w:pPr>
    </w:p>
    <w:p w:rsidR="007D22BD" w:rsidRDefault="007D22BD" w:rsidP="00807FC6">
      <w:pPr>
        <w:ind w:left="-426" w:right="-709"/>
        <w:jc w:val="both"/>
        <w:rPr>
          <w:rFonts w:ascii="Arial" w:hAnsi="Arial" w:cs="Arial"/>
        </w:rPr>
      </w:pPr>
    </w:p>
    <w:p w:rsidR="007D22BD" w:rsidRDefault="007D22BD" w:rsidP="00807FC6">
      <w:pPr>
        <w:ind w:left="-426" w:right="-709"/>
        <w:jc w:val="both"/>
        <w:rPr>
          <w:rFonts w:ascii="Arial" w:hAnsi="Arial" w:cs="Arial"/>
        </w:rPr>
      </w:pPr>
    </w:p>
    <w:p w:rsidR="007D22BD" w:rsidRDefault="007D22BD" w:rsidP="00807FC6">
      <w:pPr>
        <w:ind w:left="-426" w:right="-709"/>
        <w:jc w:val="both"/>
        <w:rPr>
          <w:rFonts w:ascii="Arial" w:hAnsi="Arial" w:cs="Arial"/>
        </w:rPr>
      </w:pPr>
    </w:p>
    <w:p w:rsidR="007D22BD" w:rsidRDefault="007D22BD" w:rsidP="00807FC6">
      <w:pPr>
        <w:ind w:left="-426" w:right="-709"/>
        <w:jc w:val="both"/>
        <w:rPr>
          <w:rFonts w:ascii="Arial" w:hAnsi="Arial" w:cs="Arial"/>
        </w:rPr>
      </w:pPr>
    </w:p>
    <w:p w:rsidR="003923B3" w:rsidRDefault="003923B3" w:rsidP="00807FC6">
      <w:pPr>
        <w:ind w:left="-426" w:right="-709"/>
        <w:jc w:val="both"/>
        <w:rPr>
          <w:rFonts w:ascii="Arial" w:hAnsi="Arial" w:cs="Arial"/>
        </w:rPr>
      </w:pPr>
    </w:p>
    <w:p w:rsidR="003923B3" w:rsidRDefault="003923B3" w:rsidP="00807FC6">
      <w:pPr>
        <w:ind w:left="-426" w:right="-709"/>
        <w:jc w:val="both"/>
        <w:rPr>
          <w:rFonts w:ascii="Arial" w:hAnsi="Arial" w:cs="Arial"/>
        </w:rPr>
      </w:pPr>
    </w:p>
    <w:p w:rsidR="003923B3" w:rsidRDefault="003923B3" w:rsidP="00807FC6">
      <w:pPr>
        <w:ind w:left="-426" w:right="-709"/>
        <w:jc w:val="both"/>
        <w:rPr>
          <w:rFonts w:ascii="Arial" w:hAnsi="Arial" w:cs="Arial"/>
        </w:rPr>
      </w:pPr>
    </w:p>
    <w:p w:rsidR="003923B3" w:rsidRDefault="003923B3" w:rsidP="00807FC6">
      <w:pPr>
        <w:ind w:left="-426" w:right="-709"/>
        <w:jc w:val="both"/>
        <w:rPr>
          <w:rFonts w:ascii="Arial" w:hAnsi="Arial" w:cs="Arial"/>
        </w:rPr>
      </w:pPr>
    </w:p>
    <w:p w:rsidR="003923B3" w:rsidRDefault="003923B3" w:rsidP="00807FC6">
      <w:pPr>
        <w:ind w:left="-426" w:right="-709"/>
        <w:jc w:val="both"/>
        <w:rPr>
          <w:rFonts w:ascii="Arial" w:hAnsi="Arial" w:cs="Arial"/>
        </w:rPr>
      </w:pPr>
    </w:p>
    <w:p w:rsidR="003923B3" w:rsidRDefault="003923B3" w:rsidP="00807FC6">
      <w:pPr>
        <w:ind w:left="-426" w:right="-709"/>
        <w:jc w:val="both"/>
        <w:rPr>
          <w:rFonts w:ascii="Arial" w:hAnsi="Arial" w:cs="Arial"/>
        </w:rPr>
      </w:pPr>
    </w:p>
    <w:p w:rsidR="007D22BD" w:rsidRDefault="007D22BD" w:rsidP="00807FC6">
      <w:pPr>
        <w:ind w:left="-426" w:right="-709"/>
        <w:jc w:val="both"/>
        <w:rPr>
          <w:rFonts w:ascii="Arial" w:hAnsi="Arial" w:cs="Arial"/>
        </w:rPr>
      </w:pPr>
    </w:p>
    <w:p w:rsidR="003923B3" w:rsidRPr="00C760BF" w:rsidRDefault="004B5E6D" w:rsidP="00A94E56">
      <w:pPr>
        <w:pStyle w:val="Titre2"/>
        <w:ind w:left="426" w:hanging="426"/>
      </w:pPr>
      <w:bookmarkStart w:id="10" w:name="_Toc96618231"/>
      <w:r>
        <w:t>I</w:t>
      </w:r>
      <w:r w:rsidR="002235DC">
        <w:t xml:space="preserve">.5 </w:t>
      </w:r>
      <w:r w:rsidR="00A94E56">
        <w:t xml:space="preserve">  </w:t>
      </w:r>
      <w:r w:rsidR="003923B3">
        <w:t>E</w:t>
      </w:r>
      <w:r w:rsidR="003923B3" w:rsidRPr="00C760BF">
        <w:t xml:space="preserve">ffectifs rémunérés </w:t>
      </w:r>
      <w:r w:rsidR="003923B3">
        <w:t>et d</w:t>
      </w:r>
      <w:r w:rsidR="003923B3" w:rsidRPr="00C760BF">
        <w:t>ensité</w:t>
      </w:r>
      <w:r w:rsidR="003923B3">
        <w:t xml:space="preserve"> régionale des </w:t>
      </w:r>
      <w:r w:rsidR="003923B3" w:rsidRPr="00C760BF">
        <w:t xml:space="preserve">PH </w:t>
      </w:r>
      <w:r w:rsidR="003923B3">
        <w:t>selon la discipline</w:t>
      </w:r>
      <w:bookmarkEnd w:id="10"/>
    </w:p>
    <w:p w:rsidR="003923B3" w:rsidRDefault="003923B3" w:rsidP="003923B3">
      <w:pPr>
        <w:pStyle w:val="Paragraphedeliste"/>
        <w:ind w:left="-426"/>
        <w:jc w:val="both"/>
        <w:rPr>
          <w:rFonts w:ascii="Arial" w:hAnsi="Arial" w:cs="Arial"/>
          <w:b/>
          <w:color w:val="4F81BD" w:themeColor="accent1"/>
        </w:rPr>
      </w:pPr>
    </w:p>
    <w:p w:rsidR="00405FF2" w:rsidRDefault="00405FF2" w:rsidP="002A4BD5">
      <w:pPr>
        <w:pStyle w:val="Paragraphedeliste"/>
        <w:ind w:left="-142" w:right="282"/>
        <w:jc w:val="both"/>
        <w:rPr>
          <w:rFonts w:ascii="Arial" w:hAnsi="Arial" w:cs="Arial"/>
          <w:b/>
          <w:color w:val="4F81BD" w:themeColor="accent1"/>
        </w:rPr>
      </w:pPr>
    </w:p>
    <w:p w:rsidR="003923B3" w:rsidRPr="003A628C" w:rsidRDefault="003923B3" w:rsidP="00AB7834">
      <w:pPr>
        <w:pStyle w:val="Paragraphedeliste"/>
        <w:tabs>
          <w:tab w:val="left" w:pos="10206"/>
        </w:tabs>
        <w:ind w:left="0" w:right="142"/>
        <w:jc w:val="both"/>
        <w:rPr>
          <w:rFonts w:ascii="Arial" w:hAnsi="Arial" w:cs="Arial"/>
        </w:rPr>
      </w:pPr>
      <w:r w:rsidRPr="00DF1402">
        <w:rPr>
          <w:rFonts w:ascii="Arial" w:hAnsi="Arial" w:cs="Arial"/>
          <w:b/>
        </w:rPr>
        <w:t>La densité de l’ensemble des praticiens hospitaliers reste stable : 67,1 PH pour 100 000 habitants au 1</w:t>
      </w:r>
      <w:r w:rsidRPr="00DF1402">
        <w:rPr>
          <w:rFonts w:ascii="Arial" w:hAnsi="Arial" w:cs="Arial"/>
          <w:b/>
          <w:vertAlign w:val="superscript"/>
        </w:rPr>
        <w:t>er</w:t>
      </w:r>
      <w:r w:rsidRPr="00DF1402">
        <w:rPr>
          <w:rFonts w:ascii="Arial" w:hAnsi="Arial" w:cs="Arial"/>
          <w:b/>
        </w:rPr>
        <w:t xml:space="preserve"> janvier 2022</w:t>
      </w:r>
      <w:r w:rsidRPr="00DF1402">
        <w:rPr>
          <w:rFonts w:ascii="Arial" w:hAnsi="Arial" w:cs="Arial"/>
        </w:rPr>
        <w:t xml:space="preserve"> (</w:t>
      </w:r>
      <w:r w:rsidR="00C40A45">
        <w:rPr>
          <w:rFonts w:ascii="Arial" w:hAnsi="Arial" w:cs="Arial"/>
        </w:rPr>
        <w:t xml:space="preserve">pour rappel : </w:t>
      </w:r>
      <w:r w:rsidRPr="00DF1402">
        <w:rPr>
          <w:rFonts w:ascii="Arial" w:hAnsi="Arial" w:cs="Arial"/>
        </w:rPr>
        <w:t xml:space="preserve">66,9 PH pour 100 000 </w:t>
      </w:r>
      <w:r w:rsidRPr="003A628C">
        <w:rPr>
          <w:rFonts w:ascii="Arial" w:hAnsi="Arial" w:cs="Arial"/>
        </w:rPr>
        <w:t xml:space="preserve">habitants </w:t>
      </w:r>
      <w:r>
        <w:rPr>
          <w:rFonts w:ascii="Arial" w:hAnsi="Arial" w:cs="Arial"/>
        </w:rPr>
        <w:t>en 2021 et 67,1 en 2020)</w:t>
      </w:r>
      <w:r w:rsidRPr="003A628C">
        <w:rPr>
          <w:rFonts w:ascii="Arial" w:hAnsi="Arial" w:cs="Arial"/>
        </w:rPr>
        <w:t>.</w:t>
      </w:r>
    </w:p>
    <w:p w:rsidR="00405FF2" w:rsidRDefault="00405FF2" w:rsidP="00AB7834">
      <w:pPr>
        <w:pStyle w:val="Paragraphedeliste"/>
        <w:tabs>
          <w:tab w:val="left" w:pos="10206"/>
        </w:tabs>
        <w:ind w:left="0" w:right="142"/>
        <w:jc w:val="both"/>
        <w:rPr>
          <w:rFonts w:ascii="Arial" w:hAnsi="Arial" w:cs="Arial"/>
        </w:rPr>
      </w:pPr>
    </w:p>
    <w:p w:rsidR="003923B3" w:rsidRPr="00E35857" w:rsidRDefault="003923B3" w:rsidP="00AB7834">
      <w:pPr>
        <w:pStyle w:val="Paragraphedeliste"/>
        <w:tabs>
          <w:tab w:val="left" w:pos="10206"/>
        </w:tabs>
        <w:ind w:left="0" w:right="142"/>
        <w:jc w:val="both"/>
        <w:rPr>
          <w:rFonts w:ascii="Arial" w:hAnsi="Arial" w:cs="Arial"/>
        </w:rPr>
      </w:pPr>
      <w:r w:rsidRPr="00E35857">
        <w:rPr>
          <w:rFonts w:ascii="Arial" w:hAnsi="Arial" w:cs="Arial"/>
        </w:rPr>
        <w:t>En métropole, 3 régions connaissent une densité supérieure à celle observée au niveau national, il s’agit des Hauts de France (74,4 PH pour 100 000 habitants, suivis de la Bretagne (73,9) et de la Bourgogne Franche Comté (72,3).</w:t>
      </w:r>
    </w:p>
    <w:p w:rsidR="003923B3" w:rsidRDefault="003923B3" w:rsidP="00AB7834">
      <w:pPr>
        <w:pStyle w:val="Paragraphedeliste"/>
        <w:tabs>
          <w:tab w:val="left" w:pos="10206"/>
        </w:tabs>
        <w:ind w:left="0" w:right="142"/>
        <w:jc w:val="both"/>
        <w:rPr>
          <w:rFonts w:ascii="Arial" w:hAnsi="Arial" w:cs="Arial"/>
        </w:rPr>
      </w:pPr>
      <w:r w:rsidRPr="00E35857">
        <w:rPr>
          <w:rFonts w:ascii="Arial" w:hAnsi="Arial" w:cs="Arial"/>
        </w:rPr>
        <w:t>L</w:t>
      </w:r>
      <w:r w:rsidR="002B18F8">
        <w:rPr>
          <w:rFonts w:ascii="Arial" w:hAnsi="Arial" w:cs="Arial"/>
        </w:rPr>
        <w:t xml:space="preserve">es </w:t>
      </w:r>
      <w:r w:rsidRPr="00E35857">
        <w:rPr>
          <w:rFonts w:ascii="Arial" w:hAnsi="Arial" w:cs="Arial"/>
        </w:rPr>
        <w:t xml:space="preserve"> densité</w:t>
      </w:r>
      <w:r w:rsidR="002B18F8">
        <w:rPr>
          <w:rFonts w:ascii="Arial" w:hAnsi="Arial" w:cs="Arial"/>
        </w:rPr>
        <w:t>s</w:t>
      </w:r>
      <w:r w:rsidRPr="00E35857">
        <w:rPr>
          <w:rFonts w:ascii="Arial" w:hAnsi="Arial" w:cs="Arial"/>
        </w:rPr>
        <w:t xml:space="preserve"> l</w:t>
      </w:r>
      <w:r w:rsidR="002B18F8">
        <w:rPr>
          <w:rFonts w:ascii="Arial" w:hAnsi="Arial" w:cs="Arial"/>
        </w:rPr>
        <w:t>es</w:t>
      </w:r>
      <w:r w:rsidRPr="00E35857">
        <w:rPr>
          <w:rFonts w:ascii="Arial" w:hAnsi="Arial" w:cs="Arial"/>
        </w:rPr>
        <w:t xml:space="preserve"> plus faible</w:t>
      </w:r>
      <w:r w:rsidR="002B18F8">
        <w:rPr>
          <w:rFonts w:ascii="Arial" w:hAnsi="Arial" w:cs="Arial"/>
        </w:rPr>
        <w:t>s sont observées en Occitanie et Pays de la Loire</w:t>
      </w:r>
      <w:r w:rsidRPr="00E35857">
        <w:rPr>
          <w:rFonts w:ascii="Arial" w:hAnsi="Arial" w:cs="Arial"/>
        </w:rPr>
        <w:t>, avec 58,4 PH pour 100 000 habitants</w:t>
      </w:r>
      <w:r w:rsidR="002B18F8">
        <w:rPr>
          <w:rFonts w:ascii="Arial" w:hAnsi="Arial" w:cs="Arial"/>
        </w:rPr>
        <w:t>, en Corse (62,4) et Centre Val de Loire (62,8).</w:t>
      </w:r>
    </w:p>
    <w:p w:rsidR="003519CC" w:rsidRPr="003519CC" w:rsidRDefault="003519CC" w:rsidP="00AB7834">
      <w:pPr>
        <w:pStyle w:val="Paragraphedeliste"/>
        <w:tabs>
          <w:tab w:val="left" w:pos="10206"/>
        </w:tabs>
        <w:ind w:left="0" w:right="142"/>
        <w:jc w:val="both"/>
        <w:rPr>
          <w:rFonts w:ascii="Arial" w:hAnsi="Arial" w:cs="Arial"/>
        </w:rPr>
      </w:pPr>
      <w:r w:rsidRPr="003519CC">
        <w:rPr>
          <w:rFonts w:ascii="Arial" w:hAnsi="Arial" w:cs="Arial"/>
        </w:rPr>
        <w:t>Concernant l’outremer, deux régions affichent des densités bien plus faibles que l’ensemble de leurs régions et départements (64,6 PH pour 100 000 habitants), il s’agit de la Guyane (28,9) et de Mayotte (38,4).</w:t>
      </w:r>
    </w:p>
    <w:p w:rsidR="007D22BD" w:rsidRDefault="00405FF2" w:rsidP="00405FF2">
      <w:pPr>
        <w:ind w:left="-426" w:right="-709"/>
        <w:jc w:val="center"/>
        <w:rPr>
          <w:rFonts w:ascii="Arial" w:hAnsi="Arial" w:cs="Arial"/>
        </w:rPr>
      </w:pPr>
      <w:r>
        <w:rPr>
          <w:rFonts w:ascii="Arial" w:hAnsi="Arial" w:cs="Arial"/>
          <w:b/>
          <w:noProof/>
          <w:color w:val="4F81BD" w:themeColor="accent1"/>
          <w:lang w:eastAsia="fr-FR"/>
        </w:rPr>
        <w:drawing>
          <wp:inline distT="0" distB="0" distL="0" distR="0" wp14:anchorId="3486925C" wp14:editId="29A99A61">
            <wp:extent cx="4735772" cy="4167962"/>
            <wp:effectExtent l="0" t="0" r="8255" b="444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53341" cy="4183424"/>
                    </a:xfrm>
                    <a:prstGeom prst="rect">
                      <a:avLst/>
                    </a:prstGeom>
                    <a:noFill/>
                    <a:ln>
                      <a:noFill/>
                    </a:ln>
                  </pic:spPr>
                </pic:pic>
              </a:graphicData>
            </a:graphic>
          </wp:inline>
        </w:drawing>
      </w:r>
    </w:p>
    <w:p w:rsidR="007D22BD" w:rsidRDefault="007D22BD" w:rsidP="00807FC6">
      <w:pPr>
        <w:ind w:left="-426" w:right="-709"/>
        <w:jc w:val="both"/>
        <w:rPr>
          <w:rFonts w:ascii="Arial" w:hAnsi="Arial" w:cs="Arial"/>
        </w:rPr>
      </w:pPr>
    </w:p>
    <w:p w:rsidR="00405FF2" w:rsidRDefault="00405FF2" w:rsidP="00883A96">
      <w:pPr>
        <w:pStyle w:val="Paragraphedeliste"/>
        <w:tabs>
          <w:tab w:val="left" w:pos="9781"/>
          <w:tab w:val="left" w:pos="10206"/>
        </w:tabs>
        <w:ind w:left="0" w:right="142"/>
        <w:jc w:val="both"/>
        <w:rPr>
          <w:rFonts w:ascii="Arial" w:hAnsi="Arial" w:cs="Arial"/>
        </w:rPr>
      </w:pPr>
      <w:r>
        <w:rPr>
          <w:rFonts w:ascii="Arial" w:hAnsi="Arial" w:cs="Arial"/>
        </w:rPr>
        <w:t>Concernant les spécialités médicales, où le plus grand nombre de PH est relevé, la densité moyenne est de 35,7 PH pour 100 000 habitants. Là aussi, les régions ne sont pas toutes dotées de la même façon mais la Bretagne reste en tête (41,4) tandis que les Pays de Loire gardent la dernière place (31,1).</w:t>
      </w:r>
    </w:p>
    <w:p w:rsidR="00273D9B" w:rsidRDefault="00273D9B" w:rsidP="00807FC6">
      <w:pPr>
        <w:ind w:left="-426" w:right="-709"/>
        <w:jc w:val="both"/>
        <w:rPr>
          <w:rFonts w:ascii="Arial" w:hAnsi="Arial" w:cs="Arial"/>
        </w:rPr>
      </w:pPr>
    </w:p>
    <w:p w:rsidR="00273D9B" w:rsidRDefault="00273D9B" w:rsidP="00807FC6">
      <w:pPr>
        <w:ind w:left="-426" w:right="-709"/>
        <w:jc w:val="both"/>
        <w:rPr>
          <w:rFonts w:ascii="Arial" w:hAnsi="Arial" w:cs="Arial"/>
        </w:rPr>
      </w:pPr>
    </w:p>
    <w:p w:rsidR="00273D9B" w:rsidRDefault="00273D9B" w:rsidP="00807FC6">
      <w:pPr>
        <w:ind w:left="-426" w:right="-709"/>
        <w:jc w:val="both"/>
        <w:rPr>
          <w:rFonts w:ascii="Arial" w:hAnsi="Arial" w:cs="Arial"/>
        </w:rPr>
      </w:pPr>
    </w:p>
    <w:p w:rsidR="00273D9B" w:rsidRDefault="00273D9B" w:rsidP="00807FC6">
      <w:pPr>
        <w:ind w:left="-426" w:right="-709"/>
        <w:jc w:val="both"/>
        <w:rPr>
          <w:rFonts w:ascii="Arial" w:hAnsi="Arial" w:cs="Arial"/>
        </w:rPr>
      </w:pPr>
    </w:p>
    <w:p w:rsidR="007D22BD" w:rsidRDefault="007D22BD" w:rsidP="00807FC6">
      <w:pPr>
        <w:ind w:left="-426" w:right="-709"/>
        <w:jc w:val="both"/>
        <w:rPr>
          <w:rFonts w:ascii="Arial" w:hAnsi="Arial" w:cs="Arial"/>
        </w:rPr>
      </w:pPr>
    </w:p>
    <w:p w:rsidR="00273D9B" w:rsidRDefault="00273D9B" w:rsidP="00807FC6">
      <w:pPr>
        <w:ind w:left="-426" w:right="-709"/>
        <w:jc w:val="both"/>
        <w:rPr>
          <w:rFonts w:ascii="Arial" w:hAnsi="Arial" w:cs="Arial"/>
        </w:rPr>
        <w:sectPr w:rsidR="00273D9B" w:rsidSect="00A63F6A">
          <w:headerReference w:type="even" r:id="rId21"/>
          <w:headerReference w:type="default" r:id="rId22"/>
          <w:footerReference w:type="even" r:id="rId23"/>
          <w:footerReference w:type="default" r:id="rId24"/>
          <w:headerReference w:type="first" r:id="rId25"/>
          <w:footerReference w:type="first" r:id="rId26"/>
          <w:pgSz w:w="11906" w:h="16838"/>
          <w:pgMar w:top="851" w:right="707" w:bottom="851" w:left="851" w:header="709" w:footer="510" w:gutter="0"/>
          <w:cols w:space="708"/>
          <w:titlePg/>
          <w:docGrid w:linePitch="360"/>
        </w:sectPr>
      </w:pPr>
    </w:p>
    <w:p w:rsidR="00405FF2" w:rsidRPr="00273D9B" w:rsidRDefault="00405FF2" w:rsidP="00C63788">
      <w:pPr>
        <w:spacing w:after="0" w:line="240" w:lineRule="auto"/>
        <w:ind w:right="-457" w:hanging="426"/>
        <w:jc w:val="both"/>
        <w:rPr>
          <w:rFonts w:ascii="Arial" w:hAnsi="Arial" w:cs="Arial"/>
          <w:i/>
          <w:sz w:val="18"/>
          <w:szCs w:val="18"/>
        </w:rPr>
      </w:pPr>
      <w:r w:rsidRPr="00405FF2">
        <w:rPr>
          <w:rFonts w:ascii="Arial" w:hAnsi="Arial" w:cs="Arial"/>
          <w:b/>
          <w:bCs/>
          <w:color w:val="8064A2" w:themeColor="accent4"/>
          <w:sz w:val="20"/>
          <w:szCs w:val="20"/>
        </w:rPr>
        <w:t>Densité des PH</w:t>
      </w:r>
      <w:r w:rsidR="00C40A45">
        <w:rPr>
          <w:rFonts w:ascii="Arial" w:hAnsi="Arial" w:cs="Arial"/>
          <w:b/>
          <w:bCs/>
          <w:color w:val="8064A2" w:themeColor="accent4"/>
          <w:sz w:val="20"/>
          <w:szCs w:val="20"/>
        </w:rPr>
        <w:t xml:space="preserve"> en activité</w:t>
      </w:r>
      <w:r>
        <w:rPr>
          <w:rFonts w:ascii="Arial" w:hAnsi="Arial" w:cs="Arial"/>
          <w:b/>
          <w:bCs/>
          <w:color w:val="8064A2" w:themeColor="accent4"/>
          <w:sz w:val="20"/>
          <w:szCs w:val="20"/>
        </w:rPr>
        <w:t xml:space="preserve"> selon la discipline et la </w:t>
      </w:r>
      <w:r w:rsidRPr="00405FF2">
        <w:rPr>
          <w:rFonts w:ascii="Arial" w:hAnsi="Arial" w:cs="Arial"/>
          <w:b/>
          <w:bCs/>
          <w:color w:val="8064A2" w:themeColor="accent4"/>
          <w:sz w:val="20"/>
          <w:szCs w:val="20"/>
        </w:rPr>
        <w:t>région</w:t>
      </w:r>
      <w:r w:rsidR="00C5457B" w:rsidRPr="00C63788">
        <w:rPr>
          <w:rFonts w:ascii="Arial" w:hAnsi="Arial" w:cs="Arial"/>
          <w:b/>
          <w:bCs/>
          <w:color w:val="8064A2" w:themeColor="accent4"/>
          <w:sz w:val="20"/>
          <w:szCs w:val="20"/>
        </w:rPr>
        <w:t xml:space="preserve"> </w:t>
      </w:r>
      <w:r w:rsidR="00C63788" w:rsidRPr="00C63788">
        <w:rPr>
          <w:rFonts w:ascii="Arial" w:hAnsi="Arial" w:cs="Arial"/>
          <w:b/>
          <w:bCs/>
          <w:color w:val="8064A2" w:themeColor="accent4"/>
          <w:sz w:val="20"/>
          <w:szCs w:val="20"/>
        </w:rPr>
        <w:t>(sources : CNG-SIGMED – INSEE)</w:t>
      </w:r>
      <w:r w:rsidR="00C63788">
        <w:rPr>
          <w:rFonts w:ascii="Arial" w:hAnsi="Arial" w:cs="Arial"/>
          <w:b/>
          <w:bCs/>
          <w:color w:val="8064A2" w:themeColor="accent4"/>
          <w:sz w:val="20"/>
          <w:szCs w:val="20"/>
        </w:rPr>
        <w:t xml:space="preserve"> </w:t>
      </w:r>
      <w:r w:rsidR="00C5457B">
        <w:rPr>
          <w:rFonts w:ascii="Arial" w:hAnsi="Arial" w:cs="Arial"/>
          <w:i/>
          <w:sz w:val="18"/>
          <w:szCs w:val="18"/>
        </w:rPr>
        <w:tab/>
      </w:r>
      <w:r w:rsidR="00C5457B">
        <w:rPr>
          <w:rFonts w:ascii="Arial" w:hAnsi="Arial" w:cs="Arial"/>
          <w:i/>
          <w:sz w:val="18"/>
          <w:szCs w:val="18"/>
        </w:rPr>
        <w:tab/>
      </w:r>
      <w:r w:rsidR="00C5457B">
        <w:rPr>
          <w:rFonts w:ascii="Arial" w:hAnsi="Arial" w:cs="Arial"/>
          <w:i/>
          <w:sz w:val="18"/>
          <w:szCs w:val="18"/>
        </w:rPr>
        <w:tab/>
      </w:r>
      <w:r w:rsidR="00C5457B">
        <w:rPr>
          <w:rFonts w:ascii="Arial" w:hAnsi="Arial" w:cs="Arial"/>
          <w:i/>
          <w:sz w:val="18"/>
          <w:szCs w:val="18"/>
        </w:rPr>
        <w:tab/>
      </w:r>
      <w:r w:rsidR="00C5457B">
        <w:rPr>
          <w:rFonts w:ascii="Arial" w:hAnsi="Arial" w:cs="Arial"/>
          <w:i/>
          <w:sz w:val="18"/>
          <w:szCs w:val="18"/>
        </w:rPr>
        <w:tab/>
      </w:r>
      <w:r w:rsidR="00C63788">
        <w:rPr>
          <w:rFonts w:ascii="Arial" w:hAnsi="Arial" w:cs="Arial"/>
          <w:i/>
          <w:sz w:val="18"/>
          <w:szCs w:val="18"/>
        </w:rPr>
        <w:t xml:space="preserve">              </w:t>
      </w:r>
      <w:r w:rsidR="00C5457B" w:rsidRPr="00FD5783">
        <w:rPr>
          <w:rFonts w:ascii="Arial" w:hAnsi="Arial" w:cs="Arial"/>
          <w:i/>
          <w:sz w:val="18"/>
          <w:szCs w:val="18"/>
        </w:rPr>
        <w:t>Ens. : Ensemble des PH</w:t>
      </w:r>
    </w:p>
    <w:tbl>
      <w:tblPr>
        <w:tblW w:w="5243" w:type="pct"/>
        <w:tblInd w:w="-356" w:type="dxa"/>
        <w:tblBorders>
          <w:top w:val="single" w:sz="12" w:space="0" w:color="8064A2" w:themeColor="accent4"/>
          <w:bottom w:val="single" w:sz="12" w:space="0" w:color="8064A2" w:themeColor="accent4"/>
          <w:insideH w:val="single" w:sz="4" w:space="0" w:color="8064A2" w:themeColor="accent4"/>
          <w:insideV w:val="single" w:sz="4" w:space="0" w:color="8064A2" w:themeColor="accent4"/>
        </w:tblBorders>
        <w:tblLayout w:type="fixed"/>
        <w:tblCellMar>
          <w:left w:w="70" w:type="dxa"/>
          <w:right w:w="70" w:type="dxa"/>
        </w:tblCellMar>
        <w:tblLook w:val="04A0" w:firstRow="1" w:lastRow="0" w:firstColumn="1" w:lastColumn="0" w:noHBand="0" w:noVBand="1"/>
      </w:tblPr>
      <w:tblGrid>
        <w:gridCol w:w="227"/>
        <w:gridCol w:w="1761"/>
        <w:gridCol w:w="590"/>
        <w:gridCol w:w="706"/>
        <w:gridCol w:w="1001"/>
        <w:gridCol w:w="824"/>
        <w:gridCol w:w="473"/>
        <w:gridCol w:w="351"/>
        <w:gridCol w:w="705"/>
        <w:gridCol w:w="705"/>
        <w:gridCol w:w="912"/>
        <w:gridCol w:w="765"/>
        <w:gridCol w:w="589"/>
        <w:gridCol w:w="705"/>
        <w:gridCol w:w="316"/>
        <w:gridCol w:w="684"/>
        <w:gridCol w:w="883"/>
        <w:gridCol w:w="765"/>
        <w:gridCol w:w="705"/>
        <w:gridCol w:w="765"/>
        <w:gridCol w:w="883"/>
        <w:gridCol w:w="176"/>
        <w:gridCol w:w="527"/>
      </w:tblGrid>
      <w:tr w:rsidR="007D22BD" w:rsidRPr="007D22BD" w:rsidTr="00C40A45">
        <w:trPr>
          <w:trHeight w:val="227"/>
        </w:trPr>
        <w:tc>
          <w:tcPr>
            <w:tcW w:w="1988" w:type="dxa"/>
            <w:gridSpan w:val="2"/>
            <w:vMerge w:val="restart"/>
            <w:shd w:val="clear" w:color="auto" w:fill="B8CCE4" w:themeFill="accent1" w:themeFillTint="66"/>
            <w:noWrap/>
            <w:vAlign w:val="center"/>
            <w:hideMark/>
          </w:tcPr>
          <w:p w:rsidR="007D22BD" w:rsidRPr="007D22BD" w:rsidRDefault="007D22BD" w:rsidP="007D22BD">
            <w:pPr>
              <w:spacing w:after="0" w:line="240" w:lineRule="auto"/>
              <w:jc w:val="center"/>
              <w:rPr>
                <w:rFonts w:ascii="Arial" w:eastAsia="Times New Roman" w:hAnsi="Arial" w:cs="Arial"/>
                <w:b/>
                <w:bCs/>
                <w:sz w:val="17"/>
                <w:szCs w:val="17"/>
                <w:lang w:eastAsia="fr-FR"/>
              </w:rPr>
            </w:pPr>
            <w:r w:rsidRPr="007D22BD">
              <w:rPr>
                <w:rFonts w:ascii="Arial" w:eastAsia="Times New Roman" w:hAnsi="Arial" w:cs="Arial"/>
                <w:b/>
                <w:bCs/>
                <w:sz w:val="17"/>
                <w:szCs w:val="17"/>
                <w:lang w:eastAsia="fr-FR"/>
              </w:rPr>
              <w:t>Régions</w:t>
            </w:r>
          </w:p>
        </w:tc>
        <w:tc>
          <w:tcPr>
            <w:tcW w:w="7032" w:type="dxa"/>
            <w:gridSpan w:val="10"/>
            <w:shd w:val="clear" w:color="auto" w:fill="B8CCE4" w:themeFill="accent1" w:themeFillTint="66"/>
            <w:noWrap/>
            <w:vAlign w:val="bottom"/>
            <w:hideMark/>
          </w:tcPr>
          <w:p w:rsidR="007D22BD" w:rsidRPr="00C760BF" w:rsidRDefault="007D22BD" w:rsidP="007D22BD">
            <w:pPr>
              <w:spacing w:after="0" w:line="240" w:lineRule="auto"/>
              <w:jc w:val="center"/>
              <w:rPr>
                <w:rFonts w:ascii="Arial" w:eastAsia="Times New Roman" w:hAnsi="Arial" w:cs="Arial"/>
                <w:b/>
                <w:color w:val="000000"/>
                <w:sz w:val="17"/>
                <w:szCs w:val="17"/>
                <w:lang w:eastAsia="fr-FR"/>
              </w:rPr>
            </w:pPr>
            <w:r w:rsidRPr="00C760BF">
              <w:rPr>
                <w:rFonts w:ascii="Arial" w:eastAsia="Times New Roman" w:hAnsi="Arial" w:cs="Arial"/>
                <w:b/>
                <w:color w:val="000000"/>
                <w:sz w:val="17"/>
                <w:szCs w:val="17"/>
                <w:lang w:eastAsia="fr-FR"/>
              </w:rPr>
              <w:t>Nombre de PH selon la discipline (EFR)</w:t>
            </w:r>
          </w:p>
        </w:tc>
        <w:tc>
          <w:tcPr>
            <w:tcW w:w="6998" w:type="dxa"/>
            <w:gridSpan w:val="11"/>
            <w:shd w:val="clear" w:color="auto" w:fill="B8CCE4" w:themeFill="accent1" w:themeFillTint="66"/>
            <w:noWrap/>
            <w:vAlign w:val="bottom"/>
            <w:hideMark/>
          </w:tcPr>
          <w:p w:rsidR="007D22BD" w:rsidRPr="00C760BF" w:rsidRDefault="007D22BD" w:rsidP="007D22BD">
            <w:pPr>
              <w:spacing w:after="0" w:line="240" w:lineRule="auto"/>
              <w:jc w:val="center"/>
              <w:rPr>
                <w:rFonts w:ascii="Arial" w:eastAsia="Times New Roman" w:hAnsi="Arial" w:cs="Arial"/>
                <w:b/>
                <w:color w:val="000000"/>
                <w:sz w:val="17"/>
                <w:szCs w:val="17"/>
                <w:lang w:eastAsia="fr-FR"/>
              </w:rPr>
            </w:pPr>
            <w:r w:rsidRPr="00C760BF">
              <w:rPr>
                <w:rFonts w:ascii="Arial" w:eastAsia="Times New Roman" w:hAnsi="Arial" w:cs="Arial"/>
                <w:b/>
                <w:color w:val="000000"/>
                <w:sz w:val="17"/>
                <w:szCs w:val="17"/>
                <w:lang w:eastAsia="fr-FR"/>
              </w:rPr>
              <w:t>Densité PH pour 100 000 habitants</w:t>
            </w:r>
          </w:p>
        </w:tc>
      </w:tr>
      <w:tr w:rsidR="00273D9B" w:rsidRPr="007D22BD" w:rsidTr="00C40A45">
        <w:trPr>
          <w:trHeight w:val="227"/>
        </w:trPr>
        <w:tc>
          <w:tcPr>
            <w:tcW w:w="1988" w:type="dxa"/>
            <w:gridSpan w:val="2"/>
            <w:vMerge/>
            <w:shd w:val="clear" w:color="auto" w:fill="B8CCE4" w:themeFill="accent1" w:themeFillTint="66"/>
            <w:vAlign w:val="center"/>
            <w:hideMark/>
          </w:tcPr>
          <w:p w:rsidR="007D22BD" w:rsidRPr="007D22BD" w:rsidRDefault="007D22BD" w:rsidP="007D22BD">
            <w:pPr>
              <w:spacing w:after="0" w:line="240" w:lineRule="auto"/>
              <w:rPr>
                <w:rFonts w:ascii="Arial" w:eastAsia="Times New Roman" w:hAnsi="Arial" w:cs="Arial"/>
                <w:b/>
                <w:bCs/>
                <w:sz w:val="17"/>
                <w:szCs w:val="17"/>
                <w:lang w:eastAsia="fr-FR"/>
              </w:rPr>
            </w:pPr>
          </w:p>
        </w:tc>
        <w:tc>
          <w:tcPr>
            <w:tcW w:w="590" w:type="dxa"/>
            <w:shd w:val="clear" w:color="auto" w:fill="DBE5F1" w:themeFill="accent1" w:themeFillTint="33"/>
            <w:vAlign w:val="center"/>
            <w:hideMark/>
          </w:tcPr>
          <w:p w:rsidR="007D22BD" w:rsidRDefault="007D22BD" w:rsidP="007D22BD">
            <w:pPr>
              <w:spacing w:after="0" w:line="240" w:lineRule="auto"/>
              <w:jc w:val="center"/>
              <w:rPr>
                <w:rFonts w:ascii="Arial" w:eastAsia="Times New Roman" w:hAnsi="Arial" w:cs="Arial"/>
                <w:b/>
                <w:bCs/>
                <w:color w:val="000000"/>
                <w:sz w:val="17"/>
                <w:szCs w:val="17"/>
                <w:lang w:eastAsia="fr-FR"/>
              </w:rPr>
            </w:pPr>
            <w:r w:rsidRPr="007D22BD">
              <w:rPr>
                <w:rFonts w:ascii="Arial" w:eastAsia="Times New Roman" w:hAnsi="Arial" w:cs="Arial"/>
                <w:b/>
                <w:bCs/>
                <w:color w:val="000000"/>
                <w:sz w:val="17"/>
                <w:szCs w:val="17"/>
                <w:lang w:eastAsia="fr-FR"/>
              </w:rPr>
              <w:t>Biolo</w:t>
            </w:r>
          </w:p>
          <w:p w:rsidR="007D22BD" w:rsidRPr="007D22BD" w:rsidRDefault="007D22BD" w:rsidP="007D22BD">
            <w:pPr>
              <w:spacing w:after="0" w:line="240" w:lineRule="auto"/>
              <w:jc w:val="center"/>
              <w:rPr>
                <w:rFonts w:ascii="Arial" w:eastAsia="Times New Roman" w:hAnsi="Arial" w:cs="Arial"/>
                <w:b/>
                <w:bCs/>
                <w:color w:val="000000"/>
                <w:sz w:val="17"/>
                <w:szCs w:val="17"/>
                <w:lang w:eastAsia="fr-FR"/>
              </w:rPr>
            </w:pPr>
            <w:r w:rsidRPr="007D22BD">
              <w:rPr>
                <w:rFonts w:ascii="Arial" w:eastAsia="Times New Roman" w:hAnsi="Arial" w:cs="Arial"/>
                <w:b/>
                <w:bCs/>
                <w:color w:val="000000"/>
                <w:sz w:val="17"/>
                <w:szCs w:val="17"/>
                <w:lang w:eastAsia="fr-FR"/>
              </w:rPr>
              <w:t>gie</w:t>
            </w:r>
          </w:p>
        </w:tc>
        <w:tc>
          <w:tcPr>
            <w:tcW w:w="706" w:type="dxa"/>
            <w:shd w:val="clear" w:color="auto" w:fill="DBE5F1" w:themeFill="accent1" w:themeFillTint="33"/>
            <w:vAlign w:val="center"/>
            <w:hideMark/>
          </w:tcPr>
          <w:p w:rsidR="007D22BD" w:rsidRPr="007D22BD" w:rsidRDefault="007D22BD" w:rsidP="007D22BD">
            <w:pPr>
              <w:spacing w:after="0" w:line="240" w:lineRule="auto"/>
              <w:jc w:val="center"/>
              <w:rPr>
                <w:rFonts w:ascii="Arial" w:eastAsia="Times New Roman" w:hAnsi="Arial" w:cs="Arial"/>
                <w:b/>
                <w:bCs/>
                <w:color w:val="000000"/>
                <w:sz w:val="17"/>
                <w:szCs w:val="17"/>
                <w:lang w:eastAsia="fr-FR"/>
              </w:rPr>
            </w:pPr>
            <w:r w:rsidRPr="007D22BD">
              <w:rPr>
                <w:rFonts w:ascii="Arial" w:eastAsia="Times New Roman" w:hAnsi="Arial" w:cs="Arial"/>
                <w:b/>
                <w:bCs/>
                <w:color w:val="000000"/>
                <w:sz w:val="17"/>
                <w:szCs w:val="17"/>
                <w:lang w:eastAsia="fr-FR"/>
              </w:rPr>
              <w:t>Chirurgie</w:t>
            </w:r>
          </w:p>
        </w:tc>
        <w:tc>
          <w:tcPr>
            <w:tcW w:w="1001" w:type="dxa"/>
            <w:shd w:val="clear" w:color="auto" w:fill="DBE5F1" w:themeFill="accent1" w:themeFillTint="33"/>
            <w:vAlign w:val="center"/>
            <w:hideMark/>
          </w:tcPr>
          <w:p w:rsidR="007D22BD" w:rsidRPr="007D22BD" w:rsidRDefault="007D22BD" w:rsidP="007D22BD">
            <w:pPr>
              <w:spacing w:after="0" w:line="240" w:lineRule="auto"/>
              <w:jc w:val="center"/>
              <w:rPr>
                <w:rFonts w:ascii="Arial" w:eastAsia="Times New Roman" w:hAnsi="Arial" w:cs="Arial"/>
                <w:b/>
                <w:bCs/>
                <w:color w:val="000000"/>
                <w:sz w:val="17"/>
                <w:szCs w:val="17"/>
                <w:lang w:eastAsia="fr-FR"/>
              </w:rPr>
            </w:pPr>
            <w:r w:rsidRPr="007D22BD">
              <w:rPr>
                <w:rFonts w:ascii="Arial" w:eastAsia="Times New Roman" w:hAnsi="Arial" w:cs="Arial"/>
                <w:b/>
                <w:bCs/>
                <w:color w:val="000000"/>
                <w:sz w:val="17"/>
                <w:szCs w:val="17"/>
                <w:lang w:eastAsia="fr-FR"/>
              </w:rPr>
              <w:t xml:space="preserve">Médecine </w:t>
            </w:r>
            <w:r w:rsidRPr="007D22BD">
              <w:rPr>
                <w:rFonts w:ascii="Arial" w:eastAsia="Times New Roman" w:hAnsi="Arial" w:cs="Arial"/>
                <w:b/>
                <w:bCs/>
                <w:color w:val="000000"/>
                <w:sz w:val="14"/>
                <w:szCs w:val="14"/>
                <w:lang w:eastAsia="fr-FR"/>
              </w:rPr>
              <w:t>(hors anesthésie-réanimation)</w:t>
            </w:r>
          </w:p>
        </w:tc>
        <w:tc>
          <w:tcPr>
            <w:tcW w:w="824" w:type="dxa"/>
            <w:shd w:val="clear" w:color="auto" w:fill="DBE5F1" w:themeFill="accent1" w:themeFillTint="33"/>
            <w:vAlign w:val="center"/>
            <w:hideMark/>
          </w:tcPr>
          <w:p w:rsidR="007D22BD" w:rsidRPr="007D22BD" w:rsidRDefault="007D22BD" w:rsidP="007D22BD">
            <w:pPr>
              <w:spacing w:after="0" w:line="240" w:lineRule="auto"/>
              <w:jc w:val="center"/>
              <w:rPr>
                <w:rFonts w:ascii="Arial" w:eastAsia="Times New Roman" w:hAnsi="Arial" w:cs="Arial"/>
                <w:b/>
                <w:bCs/>
                <w:color w:val="000000"/>
                <w:sz w:val="17"/>
                <w:szCs w:val="17"/>
                <w:lang w:eastAsia="fr-FR"/>
              </w:rPr>
            </w:pPr>
            <w:r w:rsidRPr="007D22BD">
              <w:rPr>
                <w:rFonts w:ascii="Arial" w:eastAsia="Times New Roman" w:hAnsi="Arial" w:cs="Arial"/>
                <w:b/>
                <w:bCs/>
                <w:color w:val="000000"/>
                <w:sz w:val="17"/>
                <w:szCs w:val="17"/>
                <w:lang w:eastAsia="fr-FR"/>
              </w:rPr>
              <w:t>Anesthésie-réanimation</w:t>
            </w:r>
          </w:p>
        </w:tc>
        <w:tc>
          <w:tcPr>
            <w:tcW w:w="824" w:type="dxa"/>
            <w:gridSpan w:val="2"/>
            <w:shd w:val="clear" w:color="auto" w:fill="DBE5F1" w:themeFill="accent1" w:themeFillTint="33"/>
            <w:vAlign w:val="center"/>
            <w:hideMark/>
          </w:tcPr>
          <w:p w:rsidR="007D22BD" w:rsidRDefault="007D22BD" w:rsidP="007D22BD">
            <w:pPr>
              <w:spacing w:after="0" w:line="240" w:lineRule="auto"/>
              <w:jc w:val="center"/>
              <w:rPr>
                <w:rFonts w:ascii="Arial" w:eastAsia="Times New Roman" w:hAnsi="Arial" w:cs="Arial"/>
                <w:b/>
                <w:bCs/>
                <w:color w:val="000000"/>
                <w:sz w:val="17"/>
                <w:szCs w:val="17"/>
                <w:lang w:eastAsia="fr-FR"/>
              </w:rPr>
            </w:pPr>
            <w:r w:rsidRPr="007D22BD">
              <w:rPr>
                <w:rFonts w:ascii="Arial" w:eastAsia="Times New Roman" w:hAnsi="Arial" w:cs="Arial"/>
                <w:b/>
                <w:bCs/>
                <w:color w:val="000000"/>
                <w:sz w:val="17"/>
                <w:szCs w:val="17"/>
                <w:lang w:eastAsia="fr-FR"/>
              </w:rPr>
              <w:t>Odonto</w:t>
            </w:r>
          </w:p>
          <w:p w:rsidR="007D22BD" w:rsidRPr="007D22BD" w:rsidRDefault="007D22BD" w:rsidP="007D22BD">
            <w:pPr>
              <w:spacing w:after="0" w:line="240" w:lineRule="auto"/>
              <w:jc w:val="center"/>
              <w:rPr>
                <w:rFonts w:ascii="Arial" w:eastAsia="Times New Roman" w:hAnsi="Arial" w:cs="Arial"/>
                <w:b/>
                <w:bCs/>
                <w:color w:val="000000"/>
                <w:sz w:val="17"/>
                <w:szCs w:val="17"/>
                <w:lang w:eastAsia="fr-FR"/>
              </w:rPr>
            </w:pPr>
            <w:r w:rsidRPr="007D22BD">
              <w:rPr>
                <w:rFonts w:ascii="Arial" w:eastAsia="Times New Roman" w:hAnsi="Arial" w:cs="Arial"/>
                <w:b/>
                <w:bCs/>
                <w:color w:val="000000"/>
                <w:sz w:val="17"/>
                <w:szCs w:val="17"/>
                <w:lang w:eastAsia="fr-FR"/>
              </w:rPr>
              <w:t>logie</w:t>
            </w:r>
          </w:p>
        </w:tc>
        <w:tc>
          <w:tcPr>
            <w:tcW w:w="705" w:type="dxa"/>
            <w:shd w:val="clear" w:color="auto" w:fill="DBE5F1" w:themeFill="accent1" w:themeFillTint="33"/>
            <w:vAlign w:val="center"/>
            <w:hideMark/>
          </w:tcPr>
          <w:p w:rsidR="007D22BD" w:rsidRPr="007D22BD" w:rsidRDefault="007D22BD" w:rsidP="007D22BD">
            <w:pPr>
              <w:spacing w:after="0" w:line="240" w:lineRule="auto"/>
              <w:jc w:val="center"/>
              <w:rPr>
                <w:rFonts w:ascii="Arial" w:eastAsia="Times New Roman" w:hAnsi="Arial" w:cs="Arial"/>
                <w:b/>
                <w:bCs/>
                <w:color w:val="000000"/>
                <w:sz w:val="17"/>
                <w:szCs w:val="17"/>
                <w:lang w:eastAsia="fr-FR"/>
              </w:rPr>
            </w:pPr>
            <w:r w:rsidRPr="007D22BD">
              <w:rPr>
                <w:rFonts w:ascii="Arial" w:eastAsia="Times New Roman" w:hAnsi="Arial" w:cs="Arial"/>
                <w:b/>
                <w:bCs/>
                <w:color w:val="000000"/>
                <w:sz w:val="17"/>
                <w:szCs w:val="17"/>
                <w:lang w:eastAsia="fr-FR"/>
              </w:rPr>
              <w:t>Pharmacie</w:t>
            </w:r>
          </w:p>
        </w:tc>
        <w:tc>
          <w:tcPr>
            <w:tcW w:w="705" w:type="dxa"/>
            <w:shd w:val="clear" w:color="auto" w:fill="DBE5F1" w:themeFill="accent1" w:themeFillTint="33"/>
            <w:vAlign w:val="center"/>
            <w:hideMark/>
          </w:tcPr>
          <w:p w:rsidR="007D22BD" w:rsidRPr="007D22BD" w:rsidRDefault="007D22BD" w:rsidP="007D22BD">
            <w:pPr>
              <w:spacing w:after="0" w:line="240" w:lineRule="auto"/>
              <w:jc w:val="center"/>
              <w:rPr>
                <w:rFonts w:ascii="Arial" w:eastAsia="Times New Roman" w:hAnsi="Arial" w:cs="Arial"/>
                <w:b/>
                <w:bCs/>
                <w:color w:val="000000"/>
                <w:sz w:val="17"/>
                <w:szCs w:val="17"/>
                <w:lang w:eastAsia="fr-FR"/>
              </w:rPr>
            </w:pPr>
            <w:r w:rsidRPr="007D22BD">
              <w:rPr>
                <w:rFonts w:ascii="Arial" w:eastAsia="Times New Roman" w:hAnsi="Arial" w:cs="Arial"/>
                <w:b/>
                <w:bCs/>
                <w:color w:val="000000"/>
                <w:sz w:val="17"/>
                <w:szCs w:val="17"/>
                <w:lang w:eastAsia="fr-FR"/>
              </w:rPr>
              <w:t>Psychiatrie</w:t>
            </w:r>
          </w:p>
        </w:tc>
        <w:tc>
          <w:tcPr>
            <w:tcW w:w="912" w:type="dxa"/>
            <w:shd w:val="clear" w:color="auto" w:fill="DBE5F1" w:themeFill="accent1" w:themeFillTint="33"/>
            <w:vAlign w:val="center"/>
            <w:hideMark/>
          </w:tcPr>
          <w:p w:rsidR="007D22BD" w:rsidRPr="007D22BD" w:rsidRDefault="007D22BD" w:rsidP="007D22BD">
            <w:pPr>
              <w:spacing w:after="0" w:line="240" w:lineRule="auto"/>
              <w:jc w:val="center"/>
              <w:rPr>
                <w:rFonts w:ascii="Arial" w:eastAsia="Times New Roman" w:hAnsi="Arial" w:cs="Arial"/>
                <w:b/>
                <w:bCs/>
                <w:color w:val="000000"/>
                <w:sz w:val="17"/>
                <w:szCs w:val="17"/>
                <w:lang w:eastAsia="fr-FR"/>
              </w:rPr>
            </w:pPr>
            <w:r w:rsidRPr="007D22BD">
              <w:rPr>
                <w:rFonts w:ascii="Arial" w:eastAsia="Times New Roman" w:hAnsi="Arial" w:cs="Arial"/>
                <w:b/>
                <w:bCs/>
                <w:color w:val="000000"/>
                <w:sz w:val="17"/>
                <w:szCs w:val="17"/>
                <w:lang w:eastAsia="fr-FR"/>
              </w:rPr>
              <w:t>Radiologie et imagerie médicale</w:t>
            </w:r>
          </w:p>
        </w:tc>
        <w:tc>
          <w:tcPr>
            <w:tcW w:w="765" w:type="dxa"/>
            <w:shd w:val="clear" w:color="auto" w:fill="DBE5F1" w:themeFill="accent1" w:themeFillTint="33"/>
            <w:vAlign w:val="center"/>
            <w:hideMark/>
          </w:tcPr>
          <w:p w:rsidR="007D22BD" w:rsidRPr="007D22BD" w:rsidRDefault="007D22BD" w:rsidP="007D22BD">
            <w:pPr>
              <w:spacing w:after="0" w:line="240" w:lineRule="auto"/>
              <w:jc w:val="center"/>
              <w:rPr>
                <w:rFonts w:ascii="Arial" w:eastAsia="Times New Roman" w:hAnsi="Arial" w:cs="Arial"/>
                <w:b/>
                <w:bCs/>
                <w:color w:val="000000"/>
                <w:sz w:val="17"/>
                <w:szCs w:val="17"/>
                <w:lang w:eastAsia="fr-FR"/>
              </w:rPr>
            </w:pPr>
            <w:r w:rsidRPr="007D22BD">
              <w:rPr>
                <w:rFonts w:ascii="Arial" w:eastAsia="Times New Roman" w:hAnsi="Arial" w:cs="Arial"/>
                <w:b/>
                <w:bCs/>
                <w:color w:val="000000"/>
                <w:sz w:val="17"/>
                <w:szCs w:val="17"/>
                <w:lang w:eastAsia="fr-FR"/>
              </w:rPr>
              <w:t>Ens</w:t>
            </w:r>
            <w:r>
              <w:rPr>
                <w:rFonts w:ascii="Arial" w:eastAsia="Times New Roman" w:hAnsi="Arial" w:cs="Arial"/>
                <w:b/>
                <w:bCs/>
                <w:color w:val="000000"/>
                <w:sz w:val="17"/>
                <w:szCs w:val="17"/>
                <w:lang w:eastAsia="fr-FR"/>
              </w:rPr>
              <w:t>.</w:t>
            </w:r>
          </w:p>
        </w:tc>
        <w:tc>
          <w:tcPr>
            <w:tcW w:w="589" w:type="dxa"/>
            <w:shd w:val="clear" w:color="auto" w:fill="DBE5F1" w:themeFill="accent1" w:themeFillTint="33"/>
            <w:vAlign w:val="center"/>
            <w:hideMark/>
          </w:tcPr>
          <w:p w:rsidR="007D22BD" w:rsidRPr="007D22BD" w:rsidRDefault="007D22BD" w:rsidP="007D22BD">
            <w:pPr>
              <w:spacing w:after="0" w:line="240" w:lineRule="auto"/>
              <w:jc w:val="center"/>
              <w:rPr>
                <w:rFonts w:ascii="Arial" w:eastAsia="Times New Roman" w:hAnsi="Arial" w:cs="Arial"/>
                <w:b/>
                <w:bCs/>
                <w:color w:val="000000"/>
                <w:sz w:val="17"/>
                <w:szCs w:val="17"/>
                <w:lang w:eastAsia="fr-FR"/>
              </w:rPr>
            </w:pPr>
            <w:r w:rsidRPr="007D22BD">
              <w:rPr>
                <w:rFonts w:ascii="Arial" w:eastAsia="Times New Roman" w:hAnsi="Arial" w:cs="Arial"/>
                <w:b/>
                <w:bCs/>
                <w:color w:val="000000"/>
                <w:sz w:val="17"/>
                <w:szCs w:val="17"/>
                <w:lang w:eastAsia="fr-FR"/>
              </w:rPr>
              <w:t>Biologie</w:t>
            </w:r>
          </w:p>
        </w:tc>
        <w:tc>
          <w:tcPr>
            <w:tcW w:w="705" w:type="dxa"/>
            <w:shd w:val="clear" w:color="auto" w:fill="DBE5F1" w:themeFill="accent1" w:themeFillTint="33"/>
            <w:vAlign w:val="center"/>
            <w:hideMark/>
          </w:tcPr>
          <w:p w:rsidR="007D22BD" w:rsidRPr="007D22BD" w:rsidRDefault="007D22BD" w:rsidP="007D22BD">
            <w:pPr>
              <w:spacing w:after="0" w:line="240" w:lineRule="auto"/>
              <w:jc w:val="center"/>
              <w:rPr>
                <w:rFonts w:ascii="Arial" w:eastAsia="Times New Roman" w:hAnsi="Arial" w:cs="Arial"/>
                <w:b/>
                <w:bCs/>
                <w:color w:val="000000"/>
                <w:sz w:val="17"/>
                <w:szCs w:val="17"/>
                <w:lang w:eastAsia="fr-FR"/>
              </w:rPr>
            </w:pPr>
            <w:r w:rsidRPr="007D22BD">
              <w:rPr>
                <w:rFonts w:ascii="Arial" w:eastAsia="Times New Roman" w:hAnsi="Arial" w:cs="Arial"/>
                <w:b/>
                <w:bCs/>
                <w:color w:val="000000"/>
                <w:sz w:val="17"/>
                <w:szCs w:val="17"/>
                <w:lang w:eastAsia="fr-FR"/>
              </w:rPr>
              <w:t>Chirurgie</w:t>
            </w:r>
          </w:p>
        </w:tc>
        <w:tc>
          <w:tcPr>
            <w:tcW w:w="1000" w:type="dxa"/>
            <w:gridSpan w:val="2"/>
            <w:shd w:val="clear" w:color="auto" w:fill="DBE5F1" w:themeFill="accent1" w:themeFillTint="33"/>
            <w:vAlign w:val="center"/>
            <w:hideMark/>
          </w:tcPr>
          <w:p w:rsidR="007D22BD" w:rsidRPr="007D22BD" w:rsidRDefault="007D22BD" w:rsidP="007D22BD">
            <w:pPr>
              <w:spacing w:after="0" w:line="240" w:lineRule="auto"/>
              <w:jc w:val="center"/>
              <w:rPr>
                <w:rFonts w:ascii="Arial" w:eastAsia="Times New Roman" w:hAnsi="Arial" w:cs="Arial"/>
                <w:b/>
                <w:bCs/>
                <w:color w:val="000000"/>
                <w:sz w:val="17"/>
                <w:szCs w:val="17"/>
                <w:lang w:eastAsia="fr-FR"/>
              </w:rPr>
            </w:pPr>
            <w:r w:rsidRPr="007D22BD">
              <w:rPr>
                <w:rFonts w:ascii="Arial" w:eastAsia="Times New Roman" w:hAnsi="Arial" w:cs="Arial"/>
                <w:b/>
                <w:bCs/>
                <w:color w:val="000000"/>
                <w:sz w:val="17"/>
                <w:szCs w:val="17"/>
                <w:lang w:eastAsia="fr-FR"/>
              </w:rPr>
              <w:t>Médecine (</w:t>
            </w:r>
            <w:r w:rsidRPr="007D22BD">
              <w:rPr>
                <w:rFonts w:ascii="Arial" w:eastAsia="Times New Roman" w:hAnsi="Arial" w:cs="Arial"/>
                <w:b/>
                <w:bCs/>
                <w:color w:val="000000"/>
                <w:sz w:val="14"/>
                <w:szCs w:val="14"/>
                <w:lang w:eastAsia="fr-FR"/>
              </w:rPr>
              <w:t>hors anesthésie-réanimation</w:t>
            </w:r>
            <w:r w:rsidRPr="007D22BD">
              <w:rPr>
                <w:rFonts w:ascii="Arial" w:eastAsia="Times New Roman" w:hAnsi="Arial" w:cs="Arial"/>
                <w:b/>
                <w:bCs/>
                <w:color w:val="000000"/>
                <w:sz w:val="17"/>
                <w:szCs w:val="17"/>
                <w:lang w:eastAsia="fr-FR"/>
              </w:rPr>
              <w:t>)</w:t>
            </w:r>
          </w:p>
        </w:tc>
        <w:tc>
          <w:tcPr>
            <w:tcW w:w="883" w:type="dxa"/>
            <w:shd w:val="clear" w:color="auto" w:fill="DBE5F1" w:themeFill="accent1" w:themeFillTint="33"/>
            <w:vAlign w:val="center"/>
            <w:hideMark/>
          </w:tcPr>
          <w:p w:rsidR="007D22BD" w:rsidRPr="007D22BD" w:rsidRDefault="007D22BD" w:rsidP="007D22BD">
            <w:pPr>
              <w:spacing w:after="0" w:line="240" w:lineRule="auto"/>
              <w:jc w:val="center"/>
              <w:rPr>
                <w:rFonts w:ascii="Arial" w:eastAsia="Times New Roman" w:hAnsi="Arial" w:cs="Arial"/>
                <w:b/>
                <w:bCs/>
                <w:color w:val="000000"/>
                <w:sz w:val="17"/>
                <w:szCs w:val="17"/>
                <w:lang w:eastAsia="fr-FR"/>
              </w:rPr>
            </w:pPr>
            <w:r w:rsidRPr="007D22BD">
              <w:rPr>
                <w:rFonts w:ascii="Arial" w:eastAsia="Times New Roman" w:hAnsi="Arial" w:cs="Arial"/>
                <w:b/>
                <w:bCs/>
                <w:color w:val="000000"/>
                <w:sz w:val="17"/>
                <w:szCs w:val="17"/>
                <w:lang w:eastAsia="fr-FR"/>
              </w:rPr>
              <w:t>Anesthésie-réanimation</w:t>
            </w:r>
          </w:p>
        </w:tc>
        <w:tc>
          <w:tcPr>
            <w:tcW w:w="765" w:type="dxa"/>
            <w:shd w:val="clear" w:color="auto" w:fill="DBE5F1" w:themeFill="accent1" w:themeFillTint="33"/>
            <w:vAlign w:val="center"/>
            <w:hideMark/>
          </w:tcPr>
          <w:p w:rsidR="007D22BD" w:rsidRPr="007D22BD" w:rsidRDefault="007D22BD" w:rsidP="007D22BD">
            <w:pPr>
              <w:spacing w:after="0" w:line="240" w:lineRule="auto"/>
              <w:jc w:val="center"/>
              <w:rPr>
                <w:rFonts w:ascii="Arial" w:eastAsia="Times New Roman" w:hAnsi="Arial" w:cs="Arial"/>
                <w:b/>
                <w:bCs/>
                <w:color w:val="000000"/>
                <w:sz w:val="17"/>
                <w:szCs w:val="17"/>
                <w:lang w:eastAsia="fr-FR"/>
              </w:rPr>
            </w:pPr>
            <w:r w:rsidRPr="007D22BD">
              <w:rPr>
                <w:rFonts w:ascii="Arial" w:eastAsia="Times New Roman" w:hAnsi="Arial" w:cs="Arial"/>
                <w:b/>
                <w:bCs/>
                <w:color w:val="000000"/>
                <w:sz w:val="17"/>
                <w:szCs w:val="17"/>
                <w:lang w:eastAsia="fr-FR"/>
              </w:rPr>
              <w:t>Odontologie</w:t>
            </w:r>
          </w:p>
        </w:tc>
        <w:tc>
          <w:tcPr>
            <w:tcW w:w="705" w:type="dxa"/>
            <w:shd w:val="clear" w:color="auto" w:fill="DBE5F1" w:themeFill="accent1" w:themeFillTint="33"/>
            <w:vAlign w:val="center"/>
            <w:hideMark/>
          </w:tcPr>
          <w:p w:rsidR="007D22BD" w:rsidRPr="007D22BD" w:rsidRDefault="007D22BD" w:rsidP="007D22BD">
            <w:pPr>
              <w:spacing w:after="0" w:line="240" w:lineRule="auto"/>
              <w:jc w:val="center"/>
              <w:rPr>
                <w:rFonts w:ascii="Arial" w:eastAsia="Times New Roman" w:hAnsi="Arial" w:cs="Arial"/>
                <w:b/>
                <w:bCs/>
                <w:color w:val="000000"/>
                <w:sz w:val="17"/>
                <w:szCs w:val="17"/>
                <w:lang w:eastAsia="fr-FR"/>
              </w:rPr>
            </w:pPr>
            <w:r w:rsidRPr="007D22BD">
              <w:rPr>
                <w:rFonts w:ascii="Arial" w:eastAsia="Times New Roman" w:hAnsi="Arial" w:cs="Arial"/>
                <w:b/>
                <w:bCs/>
                <w:color w:val="000000"/>
                <w:sz w:val="17"/>
                <w:szCs w:val="17"/>
                <w:lang w:eastAsia="fr-FR"/>
              </w:rPr>
              <w:t>Pharmacie</w:t>
            </w:r>
          </w:p>
        </w:tc>
        <w:tc>
          <w:tcPr>
            <w:tcW w:w="765" w:type="dxa"/>
            <w:shd w:val="clear" w:color="auto" w:fill="DBE5F1" w:themeFill="accent1" w:themeFillTint="33"/>
            <w:vAlign w:val="center"/>
            <w:hideMark/>
          </w:tcPr>
          <w:p w:rsidR="007D22BD" w:rsidRPr="007D22BD" w:rsidRDefault="007D22BD" w:rsidP="007D22BD">
            <w:pPr>
              <w:spacing w:after="0" w:line="240" w:lineRule="auto"/>
              <w:jc w:val="center"/>
              <w:rPr>
                <w:rFonts w:ascii="Arial" w:eastAsia="Times New Roman" w:hAnsi="Arial" w:cs="Arial"/>
                <w:b/>
                <w:bCs/>
                <w:color w:val="000000"/>
                <w:sz w:val="17"/>
                <w:szCs w:val="17"/>
                <w:lang w:eastAsia="fr-FR"/>
              </w:rPr>
            </w:pPr>
            <w:r w:rsidRPr="007D22BD">
              <w:rPr>
                <w:rFonts w:ascii="Arial" w:eastAsia="Times New Roman" w:hAnsi="Arial" w:cs="Arial"/>
                <w:b/>
                <w:bCs/>
                <w:color w:val="000000"/>
                <w:sz w:val="17"/>
                <w:szCs w:val="17"/>
                <w:lang w:eastAsia="fr-FR"/>
              </w:rPr>
              <w:t>Psychiatrie</w:t>
            </w:r>
          </w:p>
        </w:tc>
        <w:tc>
          <w:tcPr>
            <w:tcW w:w="883" w:type="dxa"/>
            <w:shd w:val="clear" w:color="auto" w:fill="DBE5F1" w:themeFill="accent1" w:themeFillTint="33"/>
            <w:vAlign w:val="center"/>
            <w:hideMark/>
          </w:tcPr>
          <w:p w:rsidR="007D22BD" w:rsidRPr="007D22BD" w:rsidRDefault="007D22BD" w:rsidP="007D22BD">
            <w:pPr>
              <w:spacing w:after="0" w:line="240" w:lineRule="auto"/>
              <w:jc w:val="center"/>
              <w:rPr>
                <w:rFonts w:ascii="Arial" w:eastAsia="Times New Roman" w:hAnsi="Arial" w:cs="Arial"/>
                <w:b/>
                <w:bCs/>
                <w:color w:val="000000"/>
                <w:sz w:val="17"/>
                <w:szCs w:val="17"/>
                <w:lang w:eastAsia="fr-FR"/>
              </w:rPr>
            </w:pPr>
            <w:r w:rsidRPr="007D22BD">
              <w:rPr>
                <w:rFonts w:ascii="Arial" w:eastAsia="Times New Roman" w:hAnsi="Arial" w:cs="Arial"/>
                <w:b/>
                <w:bCs/>
                <w:color w:val="000000"/>
                <w:sz w:val="17"/>
                <w:szCs w:val="17"/>
                <w:lang w:eastAsia="fr-FR"/>
              </w:rPr>
              <w:t>Radiologie et imagerie médicale</w:t>
            </w:r>
          </w:p>
        </w:tc>
        <w:tc>
          <w:tcPr>
            <w:tcW w:w="703" w:type="dxa"/>
            <w:gridSpan w:val="2"/>
            <w:shd w:val="clear" w:color="auto" w:fill="DBE5F1" w:themeFill="accent1" w:themeFillTint="33"/>
            <w:vAlign w:val="center"/>
            <w:hideMark/>
          </w:tcPr>
          <w:p w:rsidR="007D22BD" w:rsidRPr="007D22BD" w:rsidRDefault="007D22BD" w:rsidP="007D22BD">
            <w:pPr>
              <w:spacing w:after="0" w:line="240" w:lineRule="auto"/>
              <w:jc w:val="center"/>
              <w:rPr>
                <w:rFonts w:ascii="Arial" w:eastAsia="Times New Roman" w:hAnsi="Arial" w:cs="Arial"/>
                <w:b/>
                <w:bCs/>
                <w:color w:val="000000"/>
                <w:sz w:val="17"/>
                <w:szCs w:val="17"/>
                <w:lang w:eastAsia="fr-FR"/>
              </w:rPr>
            </w:pPr>
            <w:r w:rsidRPr="007D22BD">
              <w:rPr>
                <w:rFonts w:ascii="Arial" w:eastAsia="Times New Roman" w:hAnsi="Arial" w:cs="Arial"/>
                <w:b/>
                <w:bCs/>
                <w:color w:val="000000"/>
                <w:sz w:val="17"/>
                <w:szCs w:val="17"/>
                <w:lang w:eastAsia="fr-FR"/>
              </w:rPr>
              <w:t>Ens</w:t>
            </w:r>
            <w:r>
              <w:rPr>
                <w:rFonts w:ascii="Arial" w:eastAsia="Times New Roman" w:hAnsi="Arial" w:cs="Arial"/>
                <w:b/>
                <w:bCs/>
                <w:color w:val="000000"/>
                <w:sz w:val="17"/>
                <w:szCs w:val="17"/>
                <w:lang w:eastAsia="fr-FR"/>
              </w:rPr>
              <w:t>.</w:t>
            </w:r>
          </w:p>
        </w:tc>
      </w:tr>
      <w:tr w:rsidR="00273D9B" w:rsidRPr="007D22BD" w:rsidTr="00C40A45">
        <w:trPr>
          <w:trHeight w:val="227"/>
        </w:trPr>
        <w:tc>
          <w:tcPr>
            <w:tcW w:w="1988" w:type="dxa"/>
            <w:gridSpan w:val="2"/>
            <w:shd w:val="clear" w:color="auto" w:fill="auto"/>
            <w:noWrap/>
            <w:vAlign w:val="bottom"/>
            <w:hideMark/>
          </w:tcPr>
          <w:p w:rsidR="007D22BD" w:rsidRPr="007D22BD" w:rsidRDefault="007D22BD" w:rsidP="007D22BD">
            <w:pPr>
              <w:spacing w:after="0" w:line="240" w:lineRule="auto"/>
              <w:rPr>
                <w:rFonts w:ascii="Arial" w:eastAsia="Times New Roman" w:hAnsi="Arial" w:cs="Arial"/>
                <w:sz w:val="17"/>
                <w:szCs w:val="17"/>
                <w:lang w:eastAsia="fr-FR"/>
              </w:rPr>
            </w:pPr>
            <w:r w:rsidRPr="007D22BD">
              <w:rPr>
                <w:rFonts w:ascii="Arial" w:eastAsia="Times New Roman" w:hAnsi="Arial" w:cs="Arial"/>
                <w:sz w:val="17"/>
                <w:szCs w:val="17"/>
                <w:lang w:eastAsia="fr-FR"/>
              </w:rPr>
              <w:t>Auvergne-Rhône-Alpes</w:t>
            </w:r>
          </w:p>
        </w:tc>
        <w:tc>
          <w:tcPr>
            <w:tcW w:w="590"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251</w:t>
            </w:r>
          </w:p>
        </w:tc>
        <w:tc>
          <w:tcPr>
            <w:tcW w:w="706"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717</w:t>
            </w:r>
          </w:p>
        </w:tc>
        <w:tc>
          <w:tcPr>
            <w:tcW w:w="1001"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3</w:t>
            </w:r>
            <w:r w:rsidR="00F67D4E">
              <w:rPr>
                <w:rFonts w:ascii="Arial" w:eastAsia="Times New Roman" w:hAnsi="Arial" w:cs="Arial"/>
                <w:color w:val="000000"/>
                <w:sz w:val="17"/>
                <w:szCs w:val="17"/>
                <w:lang w:eastAsia="fr-FR"/>
              </w:rPr>
              <w:t xml:space="preserve"> </w:t>
            </w:r>
            <w:r w:rsidRPr="007D22BD">
              <w:rPr>
                <w:rFonts w:ascii="Arial" w:eastAsia="Times New Roman" w:hAnsi="Arial" w:cs="Arial"/>
                <w:color w:val="000000"/>
                <w:sz w:val="17"/>
                <w:szCs w:val="17"/>
                <w:lang w:eastAsia="fr-FR"/>
              </w:rPr>
              <w:t>087</w:t>
            </w:r>
          </w:p>
        </w:tc>
        <w:tc>
          <w:tcPr>
            <w:tcW w:w="824"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506</w:t>
            </w:r>
          </w:p>
        </w:tc>
        <w:tc>
          <w:tcPr>
            <w:tcW w:w="824" w:type="dxa"/>
            <w:gridSpan w:val="2"/>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23</w:t>
            </w:r>
          </w:p>
        </w:tc>
        <w:tc>
          <w:tcPr>
            <w:tcW w:w="70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382</w:t>
            </w:r>
          </w:p>
        </w:tc>
        <w:tc>
          <w:tcPr>
            <w:tcW w:w="70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451</w:t>
            </w:r>
          </w:p>
        </w:tc>
        <w:tc>
          <w:tcPr>
            <w:tcW w:w="912"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195</w:t>
            </w:r>
          </w:p>
        </w:tc>
        <w:tc>
          <w:tcPr>
            <w:tcW w:w="76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5</w:t>
            </w:r>
            <w:r w:rsidR="00F67D4E">
              <w:rPr>
                <w:rFonts w:ascii="Arial" w:eastAsia="Times New Roman" w:hAnsi="Arial" w:cs="Arial"/>
                <w:color w:val="000000"/>
                <w:sz w:val="17"/>
                <w:szCs w:val="17"/>
                <w:lang w:eastAsia="fr-FR"/>
              </w:rPr>
              <w:t xml:space="preserve"> </w:t>
            </w:r>
            <w:r w:rsidRPr="007D22BD">
              <w:rPr>
                <w:rFonts w:ascii="Arial" w:eastAsia="Times New Roman" w:hAnsi="Arial" w:cs="Arial"/>
                <w:color w:val="000000"/>
                <w:sz w:val="17"/>
                <w:szCs w:val="17"/>
                <w:lang w:eastAsia="fr-FR"/>
              </w:rPr>
              <w:t>612</w:t>
            </w:r>
          </w:p>
        </w:tc>
        <w:tc>
          <w:tcPr>
            <w:tcW w:w="589"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3,1</w:t>
            </w:r>
          </w:p>
        </w:tc>
        <w:tc>
          <w:tcPr>
            <w:tcW w:w="70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8,8</w:t>
            </w:r>
          </w:p>
        </w:tc>
        <w:tc>
          <w:tcPr>
            <w:tcW w:w="1000" w:type="dxa"/>
            <w:gridSpan w:val="2"/>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37,9</w:t>
            </w:r>
          </w:p>
        </w:tc>
        <w:tc>
          <w:tcPr>
            <w:tcW w:w="883"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6,2</w:t>
            </w:r>
          </w:p>
        </w:tc>
        <w:tc>
          <w:tcPr>
            <w:tcW w:w="76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0,3</w:t>
            </w:r>
          </w:p>
        </w:tc>
        <w:tc>
          <w:tcPr>
            <w:tcW w:w="70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4,7</w:t>
            </w:r>
          </w:p>
        </w:tc>
        <w:tc>
          <w:tcPr>
            <w:tcW w:w="76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5,5</w:t>
            </w:r>
          </w:p>
        </w:tc>
        <w:tc>
          <w:tcPr>
            <w:tcW w:w="883"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2,4</w:t>
            </w:r>
          </w:p>
        </w:tc>
        <w:tc>
          <w:tcPr>
            <w:tcW w:w="703" w:type="dxa"/>
            <w:gridSpan w:val="2"/>
            <w:shd w:val="clear" w:color="auto" w:fill="auto"/>
            <w:noWrap/>
            <w:vAlign w:val="bottom"/>
            <w:hideMark/>
          </w:tcPr>
          <w:p w:rsidR="007D22BD" w:rsidRPr="00C760BF" w:rsidRDefault="007D22BD" w:rsidP="007D22BD">
            <w:pPr>
              <w:spacing w:after="0" w:line="240" w:lineRule="auto"/>
              <w:jc w:val="right"/>
              <w:rPr>
                <w:rFonts w:ascii="Arial" w:eastAsia="Times New Roman" w:hAnsi="Arial" w:cs="Arial"/>
                <w:b/>
                <w:color w:val="000000"/>
                <w:sz w:val="17"/>
                <w:szCs w:val="17"/>
                <w:lang w:eastAsia="fr-FR"/>
              </w:rPr>
            </w:pPr>
            <w:r w:rsidRPr="00C760BF">
              <w:rPr>
                <w:rFonts w:ascii="Arial" w:eastAsia="Times New Roman" w:hAnsi="Arial" w:cs="Arial"/>
                <w:b/>
                <w:color w:val="000000"/>
                <w:sz w:val="17"/>
                <w:szCs w:val="17"/>
                <w:lang w:eastAsia="fr-FR"/>
              </w:rPr>
              <w:t>68,8</w:t>
            </w:r>
          </w:p>
        </w:tc>
      </w:tr>
      <w:tr w:rsidR="00273D9B" w:rsidRPr="007D22BD" w:rsidTr="00C40A45">
        <w:trPr>
          <w:trHeight w:val="227"/>
        </w:trPr>
        <w:tc>
          <w:tcPr>
            <w:tcW w:w="1988" w:type="dxa"/>
            <w:gridSpan w:val="2"/>
            <w:shd w:val="clear" w:color="auto" w:fill="auto"/>
            <w:noWrap/>
            <w:vAlign w:val="bottom"/>
            <w:hideMark/>
          </w:tcPr>
          <w:p w:rsidR="007D22BD" w:rsidRPr="007D22BD" w:rsidRDefault="007D22BD" w:rsidP="007D22BD">
            <w:pPr>
              <w:spacing w:after="0" w:line="240" w:lineRule="auto"/>
              <w:rPr>
                <w:rFonts w:ascii="Arial" w:eastAsia="Times New Roman" w:hAnsi="Arial" w:cs="Arial"/>
                <w:sz w:val="17"/>
                <w:szCs w:val="17"/>
                <w:lang w:eastAsia="fr-FR"/>
              </w:rPr>
            </w:pPr>
            <w:r w:rsidRPr="007D22BD">
              <w:rPr>
                <w:rFonts w:ascii="Arial" w:eastAsia="Times New Roman" w:hAnsi="Arial" w:cs="Arial"/>
                <w:sz w:val="17"/>
                <w:szCs w:val="17"/>
                <w:lang w:eastAsia="fr-FR"/>
              </w:rPr>
              <w:t>Bourgogne-Franche-Comté</w:t>
            </w:r>
          </w:p>
        </w:tc>
        <w:tc>
          <w:tcPr>
            <w:tcW w:w="590"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89</w:t>
            </w:r>
          </w:p>
        </w:tc>
        <w:tc>
          <w:tcPr>
            <w:tcW w:w="706"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261</w:t>
            </w:r>
          </w:p>
        </w:tc>
        <w:tc>
          <w:tcPr>
            <w:tcW w:w="1001"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1</w:t>
            </w:r>
            <w:r w:rsidR="00F67D4E">
              <w:rPr>
                <w:rFonts w:ascii="Arial" w:eastAsia="Times New Roman" w:hAnsi="Arial" w:cs="Arial"/>
                <w:color w:val="000000"/>
                <w:sz w:val="17"/>
                <w:szCs w:val="17"/>
                <w:lang w:eastAsia="fr-FR"/>
              </w:rPr>
              <w:t xml:space="preserve"> </w:t>
            </w:r>
            <w:r w:rsidRPr="007D22BD">
              <w:rPr>
                <w:rFonts w:ascii="Arial" w:eastAsia="Times New Roman" w:hAnsi="Arial" w:cs="Arial"/>
                <w:color w:val="000000"/>
                <w:sz w:val="17"/>
                <w:szCs w:val="17"/>
                <w:lang w:eastAsia="fr-FR"/>
              </w:rPr>
              <w:t>147</w:t>
            </w:r>
          </w:p>
        </w:tc>
        <w:tc>
          <w:tcPr>
            <w:tcW w:w="824"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145</w:t>
            </w:r>
          </w:p>
        </w:tc>
        <w:tc>
          <w:tcPr>
            <w:tcW w:w="824" w:type="dxa"/>
            <w:gridSpan w:val="2"/>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10</w:t>
            </w:r>
          </w:p>
        </w:tc>
        <w:tc>
          <w:tcPr>
            <w:tcW w:w="70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148</w:t>
            </w:r>
          </w:p>
        </w:tc>
        <w:tc>
          <w:tcPr>
            <w:tcW w:w="70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173</w:t>
            </w:r>
          </w:p>
        </w:tc>
        <w:tc>
          <w:tcPr>
            <w:tcW w:w="912"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40</w:t>
            </w:r>
          </w:p>
        </w:tc>
        <w:tc>
          <w:tcPr>
            <w:tcW w:w="76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2</w:t>
            </w:r>
            <w:r w:rsidR="00F67D4E">
              <w:rPr>
                <w:rFonts w:ascii="Arial" w:eastAsia="Times New Roman" w:hAnsi="Arial" w:cs="Arial"/>
                <w:color w:val="000000"/>
                <w:sz w:val="17"/>
                <w:szCs w:val="17"/>
                <w:lang w:eastAsia="fr-FR"/>
              </w:rPr>
              <w:t xml:space="preserve"> </w:t>
            </w:r>
            <w:r w:rsidRPr="007D22BD">
              <w:rPr>
                <w:rFonts w:ascii="Arial" w:eastAsia="Times New Roman" w:hAnsi="Arial" w:cs="Arial"/>
                <w:color w:val="000000"/>
                <w:sz w:val="17"/>
                <w:szCs w:val="17"/>
                <w:lang w:eastAsia="fr-FR"/>
              </w:rPr>
              <w:t>013</w:t>
            </w:r>
          </w:p>
        </w:tc>
        <w:tc>
          <w:tcPr>
            <w:tcW w:w="589"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3,2</w:t>
            </w:r>
          </w:p>
        </w:tc>
        <w:tc>
          <w:tcPr>
            <w:tcW w:w="70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9,4</w:t>
            </w:r>
          </w:p>
        </w:tc>
        <w:tc>
          <w:tcPr>
            <w:tcW w:w="1000" w:type="dxa"/>
            <w:gridSpan w:val="2"/>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41,2</w:t>
            </w:r>
          </w:p>
        </w:tc>
        <w:tc>
          <w:tcPr>
            <w:tcW w:w="883"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5,2</w:t>
            </w:r>
          </w:p>
        </w:tc>
        <w:tc>
          <w:tcPr>
            <w:tcW w:w="76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0,4</w:t>
            </w:r>
          </w:p>
        </w:tc>
        <w:tc>
          <w:tcPr>
            <w:tcW w:w="70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5,3</w:t>
            </w:r>
          </w:p>
        </w:tc>
        <w:tc>
          <w:tcPr>
            <w:tcW w:w="76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6,2</w:t>
            </w:r>
          </w:p>
        </w:tc>
        <w:tc>
          <w:tcPr>
            <w:tcW w:w="883"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1,4</w:t>
            </w:r>
          </w:p>
        </w:tc>
        <w:tc>
          <w:tcPr>
            <w:tcW w:w="703" w:type="dxa"/>
            <w:gridSpan w:val="2"/>
            <w:shd w:val="clear" w:color="auto" w:fill="auto"/>
            <w:noWrap/>
            <w:vAlign w:val="bottom"/>
            <w:hideMark/>
          </w:tcPr>
          <w:p w:rsidR="007D22BD" w:rsidRPr="00C760BF" w:rsidRDefault="007D22BD" w:rsidP="007D22BD">
            <w:pPr>
              <w:spacing w:after="0" w:line="240" w:lineRule="auto"/>
              <w:jc w:val="right"/>
              <w:rPr>
                <w:rFonts w:ascii="Arial" w:eastAsia="Times New Roman" w:hAnsi="Arial" w:cs="Arial"/>
                <w:b/>
                <w:color w:val="000000"/>
                <w:sz w:val="17"/>
                <w:szCs w:val="17"/>
                <w:lang w:eastAsia="fr-FR"/>
              </w:rPr>
            </w:pPr>
            <w:r w:rsidRPr="00C760BF">
              <w:rPr>
                <w:rFonts w:ascii="Arial" w:eastAsia="Times New Roman" w:hAnsi="Arial" w:cs="Arial"/>
                <w:b/>
                <w:color w:val="000000"/>
                <w:sz w:val="17"/>
                <w:szCs w:val="17"/>
                <w:lang w:eastAsia="fr-FR"/>
              </w:rPr>
              <w:t>72,3</w:t>
            </w:r>
          </w:p>
        </w:tc>
      </w:tr>
      <w:tr w:rsidR="00273D9B" w:rsidRPr="007D22BD" w:rsidTr="00C40A45">
        <w:trPr>
          <w:trHeight w:val="227"/>
        </w:trPr>
        <w:tc>
          <w:tcPr>
            <w:tcW w:w="1988" w:type="dxa"/>
            <w:gridSpan w:val="2"/>
            <w:shd w:val="clear" w:color="auto" w:fill="auto"/>
            <w:noWrap/>
            <w:vAlign w:val="bottom"/>
            <w:hideMark/>
          </w:tcPr>
          <w:p w:rsidR="007D22BD" w:rsidRPr="007D22BD" w:rsidRDefault="007D22BD" w:rsidP="007D22BD">
            <w:pPr>
              <w:spacing w:after="0" w:line="240" w:lineRule="auto"/>
              <w:rPr>
                <w:rFonts w:ascii="Arial" w:eastAsia="Times New Roman" w:hAnsi="Arial" w:cs="Arial"/>
                <w:sz w:val="17"/>
                <w:szCs w:val="17"/>
                <w:lang w:eastAsia="fr-FR"/>
              </w:rPr>
            </w:pPr>
            <w:r w:rsidRPr="007D22BD">
              <w:rPr>
                <w:rFonts w:ascii="Arial" w:eastAsia="Times New Roman" w:hAnsi="Arial" w:cs="Arial"/>
                <w:sz w:val="17"/>
                <w:szCs w:val="17"/>
                <w:lang w:eastAsia="fr-FR"/>
              </w:rPr>
              <w:t>Bretagne</w:t>
            </w:r>
          </w:p>
        </w:tc>
        <w:tc>
          <w:tcPr>
            <w:tcW w:w="590"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106</w:t>
            </w:r>
          </w:p>
        </w:tc>
        <w:tc>
          <w:tcPr>
            <w:tcW w:w="706"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316</w:t>
            </w:r>
          </w:p>
        </w:tc>
        <w:tc>
          <w:tcPr>
            <w:tcW w:w="1001"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1</w:t>
            </w:r>
            <w:r w:rsidR="00F67D4E">
              <w:rPr>
                <w:rFonts w:ascii="Arial" w:eastAsia="Times New Roman" w:hAnsi="Arial" w:cs="Arial"/>
                <w:color w:val="000000"/>
                <w:sz w:val="17"/>
                <w:szCs w:val="17"/>
                <w:lang w:eastAsia="fr-FR"/>
              </w:rPr>
              <w:t xml:space="preserve"> </w:t>
            </w:r>
            <w:r w:rsidRPr="007D22BD">
              <w:rPr>
                <w:rFonts w:ascii="Arial" w:eastAsia="Times New Roman" w:hAnsi="Arial" w:cs="Arial"/>
                <w:color w:val="000000"/>
                <w:sz w:val="17"/>
                <w:szCs w:val="17"/>
                <w:lang w:eastAsia="fr-FR"/>
              </w:rPr>
              <w:t>410</w:t>
            </w:r>
          </w:p>
        </w:tc>
        <w:tc>
          <w:tcPr>
            <w:tcW w:w="824"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186</w:t>
            </w:r>
          </w:p>
        </w:tc>
        <w:tc>
          <w:tcPr>
            <w:tcW w:w="824" w:type="dxa"/>
            <w:gridSpan w:val="2"/>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11</w:t>
            </w:r>
          </w:p>
        </w:tc>
        <w:tc>
          <w:tcPr>
            <w:tcW w:w="70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162</w:t>
            </w:r>
          </w:p>
        </w:tc>
        <w:tc>
          <w:tcPr>
            <w:tcW w:w="70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236</w:t>
            </w:r>
          </w:p>
        </w:tc>
        <w:tc>
          <w:tcPr>
            <w:tcW w:w="912"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89</w:t>
            </w:r>
          </w:p>
        </w:tc>
        <w:tc>
          <w:tcPr>
            <w:tcW w:w="76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2</w:t>
            </w:r>
            <w:r w:rsidR="00F67D4E">
              <w:rPr>
                <w:rFonts w:ascii="Arial" w:eastAsia="Times New Roman" w:hAnsi="Arial" w:cs="Arial"/>
                <w:color w:val="000000"/>
                <w:sz w:val="17"/>
                <w:szCs w:val="17"/>
                <w:lang w:eastAsia="fr-FR"/>
              </w:rPr>
              <w:t xml:space="preserve"> </w:t>
            </w:r>
            <w:r w:rsidRPr="007D22BD">
              <w:rPr>
                <w:rFonts w:ascii="Arial" w:eastAsia="Times New Roman" w:hAnsi="Arial" w:cs="Arial"/>
                <w:color w:val="000000"/>
                <w:sz w:val="17"/>
                <w:szCs w:val="17"/>
                <w:lang w:eastAsia="fr-FR"/>
              </w:rPr>
              <w:t>516</w:t>
            </w:r>
          </w:p>
        </w:tc>
        <w:tc>
          <w:tcPr>
            <w:tcW w:w="589"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3,1</w:t>
            </w:r>
          </w:p>
        </w:tc>
        <w:tc>
          <w:tcPr>
            <w:tcW w:w="70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9,3</w:t>
            </w:r>
          </w:p>
        </w:tc>
        <w:tc>
          <w:tcPr>
            <w:tcW w:w="1000" w:type="dxa"/>
            <w:gridSpan w:val="2"/>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41,4</w:t>
            </w:r>
          </w:p>
        </w:tc>
        <w:tc>
          <w:tcPr>
            <w:tcW w:w="883"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5,5</w:t>
            </w:r>
          </w:p>
        </w:tc>
        <w:tc>
          <w:tcPr>
            <w:tcW w:w="76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0,3</w:t>
            </w:r>
          </w:p>
        </w:tc>
        <w:tc>
          <w:tcPr>
            <w:tcW w:w="70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4,8</w:t>
            </w:r>
          </w:p>
        </w:tc>
        <w:tc>
          <w:tcPr>
            <w:tcW w:w="76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6,9</w:t>
            </w:r>
          </w:p>
        </w:tc>
        <w:tc>
          <w:tcPr>
            <w:tcW w:w="883"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2,6</w:t>
            </w:r>
          </w:p>
        </w:tc>
        <w:tc>
          <w:tcPr>
            <w:tcW w:w="703" w:type="dxa"/>
            <w:gridSpan w:val="2"/>
            <w:shd w:val="clear" w:color="auto" w:fill="auto"/>
            <w:noWrap/>
            <w:vAlign w:val="bottom"/>
            <w:hideMark/>
          </w:tcPr>
          <w:p w:rsidR="007D22BD" w:rsidRPr="00C760BF" w:rsidRDefault="007D22BD" w:rsidP="007D22BD">
            <w:pPr>
              <w:spacing w:after="0" w:line="240" w:lineRule="auto"/>
              <w:jc w:val="right"/>
              <w:rPr>
                <w:rFonts w:ascii="Arial" w:eastAsia="Times New Roman" w:hAnsi="Arial" w:cs="Arial"/>
                <w:b/>
                <w:color w:val="000000"/>
                <w:sz w:val="17"/>
                <w:szCs w:val="17"/>
                <w:lang w:eastAsia="fr-FR"/>
              </w:rPr>
            </w:pPr>
            <w:r w:rsidRPr="00C760BF">
              <w:rPr>
                <w:rFonts w:ascii="Arial" w:eastAsia="Times New Roman" w:hAnsi="Arial" w:cs="Arial"/>
                <w:b/>
                <w:color w:val="000000"/>
                <w:sz w:val="17"/>
                <w:szCs w:val="17"/>
                <w:lang w:eastAsia="fr-FR"/>
              </w:rPr>
              <w:t>73,9</w:t>
            </w:r>
          </w:p>
        </w:tc>
      </w:tr>
      <w:tr w:rsidR="00273D9B" w:rsidRPr="007D22BD" w:rsidTr="00C40A45">
        <w:trPr>
          <w:trHeight w:val="227"/>
        </w:trPr>
        <w:tc>
          <w:tcPr>
            <w:tcW w:w="1988" w:type="dxa"/>
            <w:gridSpan w:val="2"/>
            <w:shd w:val="clear" w:color="auto" w:fill="auto"/>
            <w:noWrap/>
            <w:vAlign w:val="bottom"/>
            <w:hideMark/>
          </w:tcPr>
          <w:p w:rsidR="007D22BD" w:rsidRPr="007D22BD" w:rsidRDefault="007D22BD" w:rsidP="007D22BD">
            <w:pPr>
              <w:spacing w:after="0" w:line="240" w:lineRule="auto"/>
              <w:rPr>
                <w:rFonts w:ascii="Arial" w:eastAsia="Times New Roman" w:hAnsi="Arial" w:cs="Arial"/>
                <w:sz w:val="17"/>
                <w:szCs w:val="17"/>
                <w:lang w:eastAsia="fr-FR"/>
              </w:rPr>
            </w:pPr>
            <w:r w:rsidRPr="007D22BD">
              <w:rPr>
                <w:rFonts w:ascii="Arial" w:eastAsia="Times New Roman" w:hAnsi="Arial" w:cs="Arial"/>
                <w:sz w:val="17"/>
                <w:szCs w:val="17"/>
                <w:lang w:eastAsia="fr-FR"/>
              </w:rPr>
              <w:t>Centre-Val-de-Loire</w:t>
            </w:r>
          </w:p>
        </w:tc>
        <w:tc>
          <w:tcPr>
            <w:tcW w:w="590"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62</w:t>
            </w:r>
          </w:p>
        </w:tc>
        <w:tc>
          <w:tcPr>
            <w:tcW w:w="706"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239</w:t>
            </w:r>
          </w:p>
        </w:tc>
        <w:tc>
          <w:tcPr>
            <w:tcW w:w="1001" w:type="dxa"/>
            <w:shd w:val="clear" w:color="auto" w:fill="auto"/>
            <w:noWrap/>
            <w:vAlign w:val="bottom"/>
            <w:hideMark/>
          </w:tcPr>
          <w:p w:rsidR="007D22BD" w:rsidRPr="007D22BD" w:rsidRDefault="00F67D4E" w:rsidP="007D22BD">
            <w:pPr>
              <w:spacing w:after="0" w:line="240" w:lineRule="auto"/>
              <w:jc w:val="right"/>
              <w:rPr>
                <w:rFonts w:ascii="Arial" w:eastAsia="Times New Roman" w:hAnsi="Arial" w:cs="Arial"/>
                <w:color w:val="000000"/>
                <w:sz w:val="17"/>
                <w:szCs w:val="17"/>
                <w:lang w:eastAsia="fr-FR"/>
              </w:rPr>
            </w:pPr>
            <w:r>
              <w:rPr>
                <w:rFonts w:ascii="Arial" w:eastAsia="Times New Roman" w:hAnsi="Arial" w:cs="Arial"/>
                <w:color w:val="000000"/>
                <w:sz w:val="17"/>
                <w:szCs w:val="17"/>
                <w:lang w:eastAsia="fr-FR"/>
              </w:rPr>
              <w:t xml:space="preserve"> </w:t>
            </w:r>
            <w:r w:rsidR="007D22BD" w:rsidRPr="007D22BD">
              <w:rPr>
                <w:rFonts w:ascii="Arial" w:eastAsia="Times New Roman" w:hAnsi="Arial" w:cs="Arial"/>
                <w:color w:val="000000"/>
                <w:sz w:val="17"/>
                <w:szCs w:val="17"/>
                <w:lang w:eastAsia="fr-FR"/>
              </w:rPr>
              <w:t>908</w:t>
            </w:r>
          </w:p>
        </w:tc>
        <w:tc>
          <w:tcPr>
            <w:tcW w:w="824"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92</w:t>
            </w:r>
          </w:p>
        </w:tc>
        <w:tc>
          <w:tcPr>
            <w:tcW w:w="824" w:type="dxa"/>
            <w:gridSpan w:val="2"/>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3</w:t>
            </w:r>
          </w:p>
        </w:tc>
        <w:tc>
          <w:tcPr>
            <w:tcW w:w="70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122</w:t>
            </w:r>
          </w:p>
        </w:tc>
        <w:tc>
          <w:tcPr>
            <w:tcW w:w="70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135</w:t>
            </w:r>
          </w:p>
        </w:tc>
        <w:tc>
          <w:tcPr>
            <w:tcW w:w="912"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50</w:t>
            </w:r>
          </w:p>
        </w:tc>
        <w:tc>
          <w:tcPr>
            <w:tcW w:w="76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1</w:t>
            </w:r>
            <w:r w:rsidR="00F67D4E">
              <w:rPr>
                <w:rFonts w:ascii="Arial" w:eastAsia="Times New Roman" w:hAnsi="Arial" w:cs="Arial"/>
                <w:color w:val="000000"/>
                <w:sz w:val="17"/>
                <w:szCs w:val="17"/>
                <w:lang w:eastAsia="fr-FR"/>
              </w:rPr>
              <w:t xml:space="preserve"> </w:t>
            </w:r>
            <w:r w:rsidRPr="007D22BD">
              <w:rPr>
                <w:rFonts w:ascii="Arial" w:eastAsia="Times New Roman" w:hAnsi="Arial" w:cs="Arial"/>
                <w:color w:val="000000"/>
                <w:sz w:val="17"/>
                <w:szCs w:val="17"/>
                <w:lang w:eastAsia="fr-FR"/>
              </w:rPr>
              <w:t>611</w:t>
            </w:r>
          </w:p>
        </w:tc>
        <w:tc>
          <w:tcPr>
            <w:tcW w:w="589"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2,4</w:t>
            </w:r>
          </w:p>
        </w:tc>
        <w:tc>
          <w:tcPr>
            <w:tcW w:w="70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9,3</w:t>
            </w:r>
          </w:p>
        </w:tc>
        <w:tc>
          <w:tcPr>
            <w:tcW w:w="1000" w:type="dxa"/>
            <w:gridSpan w:val="2"/>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35,4</w:t>
            </w:r>
          </w:p>
        </w:tc>
        <w:tc>
          <w:tcPr>
            <w:tcW w:w="883"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3,6</w:t>
            </w:r>
          </w:p>
        </w:tc>
        <w:tc>
          <w:tcPr>
            <w:tcW w:w="76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0,1</w:t>
            </w:r>
          </w:p>
        </w:tc>
        <w:tc>
          <w:tcPr>
            <w:tcW w:w="70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4,8</w:t>
            </w:r>
          </w:p>
        </w:tc>
        <w:tc>
          <w:tcPr>
            <w:tcW w:w="76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5,3</w:t>
            </w:r>
          </w:p>
        </w:tc>
        <w:tc>
          <w:tcPr>
            <w:tcW w:w="883"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1,9</w:t>
            </w:r>
          </w:p>
        </w:tc>
        <w:tc>
          <w:tcPr>
            <w:tcW w:w="703" w:type="dxa"/>
            <w:gridSpan w:val="2"/>
            <w:shd w:val="clear" w:color="auto" w:fill="auto"/>
            <w:noWrap/>
            <w:vAlign w:val="bottom"/>
            <w:hideMark/>
          </w:tcPr>
          <w:p w:rsidR="007D22BD" w:rsidRPr="00C760BF" w:rsidRDefault="007D22BD" w:rsidP="007D22BD">
            <w:pPr>
              <w:spacing w:after="0" w:line="240" w:lineRule="auto"/>
              <w:jc w:val="right"/>
              <w:rPr>
                <w:rFonts w:ascii="Arial" w:eastAsia="Times New Roman" w:hAnsi="Arial" w:cs="Arial"/>
                <w:b/>
                <w:color w:val="000000"/>
                <w:sz w:val="17"/>
                <w:szCs w:val="17"/>
                <w:lang w:eastAsia="fr-FR"/>
              </w:rPr>
            </w:pPr>
            <w:r w:rsidRPr="00C760BF">
              <w:rPr>
                <w:rFonts w:ascii="Arial" w:eastAsia="Times New Roman" w:hAnsi="Arial" w:cs="Arial"/>
                <w:b/>
                <w:color w:val="000000"/>
                <w:sz w:val="17"/>
                <w:szCs w:val="17"/>
                <w:lang w:eastAsia="fr-FR"/>
              </w:rPr>
              <w:t>62,8</w:t>
            </w:r>
          </w:p>
        </w:tc>
      </w:tr>
      <w:tr w:rsidR="00273D9B" w:rsidRPr="007D22BD" w:rsidTr="00C40A45">
        <w:trPr>
          <w:trHeight w:val="227"/>
        </w:trPr>
        <w:tc>
          <w:tcPr>
            <w:tcW w:w="1988" w:type="dxa"/>
            <w:gridSpan w:val="2"/>
            <w:shd w:val="clear" w:color="auto" w:fill="auto"/>
            <w:noWrap/>
            <w:vAlign w:val="bottom"/>
            <w:hideMark/>
          </w:tcPr>
          <w:p w:rsidR="007D22BD" w:rsidRPr="007D22BD" w:rsidRDefault="007D22BD" w:rsidP="007D22BD">
            <w:pPr>
              <w:spacing w:after="0" w:line="240" w:lineRule="auto"/>
              <w:rPr>
                <w:rFonts w:ascii="Arial" w:eastAsia="Times New Roman" w:hAnsi="Arial" w:cs="Arial"/>
                <w:sz w:val="17"/>
                <w:szCs w:val="17"/>
                <w:lang w:eastAsia="fr-FR"/>
              </w:rPr>
            </w:pPr>
            <w:r w:rsidRPr="007D22BD">
              <w:rPr>
                <w:rFonts w:ascii="Arial" w:eastAsia="Times New Roman" w:hAnsi="Arial" w:cs="Arial"/>
                <w:sz w:val="17"/>
                <w:szCs w:val="17"/>
                <w:lang w:eastAsia="fr-FR"/>
              </w:rPr>
              <w:t>Corse</w:t>
            </w:r>
          </w:p>
        </w:tc>
        <w:tc>
          <w:tcPr>
            <w:tcW w:w="590"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4</w:t>
            </w:r>
          </w:p>
        </w:tc>
        <w:tc>
          <w:tcPr>
            <w:tcW w:w="706"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27</w:t>
            </w:r>
          </w:p>
        </w:tc>
        <w:tc>
          <w:tcPr>
            <w:tcW w:w="1001" w:type="dxa"/>
            <w:shd w:val="clear" w:color="auto" w:fill="auto"/>
            <w:noWrap/>
            <w:vAlign w:val="bottom"/>
            <w:hideMark/>
          </w:tcPr>
          <w:p w:rsidR="007D22BD" w:rsidRPr="007D22BD" w:rsidRDefault="00F67D4E" w:rsidP="007D22BD">
            <w:pPr>
              <w:spacing w:after="0" w:line="240" w:lineRule="auto"/>
              <w:jc w:val="right"/>
              <w:rPr>
                <w:rFonts w:ascii="Arial" w:eastAsia="Times New Roman" w:hAnsi="Arial" w:cs="Arial"/>
                <w:color w:val="000000"/>
                <w:sz w:val="17"/>
                <w:szCs w:val="17"/>
                <w:lang w:eastAsia="fr-FR"/>
              </w:rPr>
            </w:pPr>
            <w:r>
              <w:rPr>
                <w:rFonts w:ascii="Arial" w:eastAsia="Times New Roman" w:hAnsi="Arial" w:cs="Arial"/>
                <w:color w:val="000000"/>
                <w:sz w:val="17"/>
                <w:szCs w:val="17"/>
                <w:lang w:eastAsia="fr-FR"/>
              </w:rPr>
              <w:t xml:space="preserve"> </w:t>
            </w:r>
            <w:r w:rsidR="007D22BD" w:rsidRPr="007D22BD">
              <w:rPr>
                <w:rFonts w:ascii="Arial" w:eastAsia="Times New Roman" w:hAnsi="Arial" w:cs="Arial"/>
                <w:color w:val="000000"/>
                <w:sz w:val="17"/>
                <w:szCs w:val="17"/>
                <w:lang w:eastAsia="fr-FR"/>
              </w:rPr>
              <w:t>122</w:t>
            </w:r>
          </w:p>
        </w:tc>
        <w:tc>
          <w:tcPr>
            <w:tcW w:w="824"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20</w:t>
            </w:r>
          </w:p>
        </w:tc>
        <w:tc>
          <w:tcPr>
            <w:tcW w:w="824" w:type="dxa"/>
            <w:gridSpan w:val="2"/>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1</w:t>
            </w:r>
          </w:p>
        </w:tc>
        <w:tc>
          <w:tcPr>
            <w:tcW w:w="70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14</w:t>
            </w:r>
          </w:p>
        </w:tc>
        <w:tc>
          <w:tcPr>
            <w:tcW w:w="70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27</w:t>
            </w:r>
          </w:p>
        </w:tc>
        <w:tc>
          <w:tcPr>
            <w:tcW w:w="912"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3</w:t>
            </w:r>
          </w:p>
        </w:tc>
        <w:tc>
          <w:tcPr>
            <w:tcW w:w="765" w:type="dxa"/>
            <w:shd w:val="clear" w:color="auto" w:fill="auto"/>
            <w:noWrap/>
            <w:vAlign w:val="bottom"/>
            <w:hideMark/>
          </w:tcPr>
          <w:p w:rsidR="007D22BD" w:rsidRPr="007D22BD" w:rsidRDefault="00F67D4E" w:rsidP="007D22BD">
            <w:pPr>
              <w:spacing w:after="0" w:line="240" w:lineRule="auto"/>
              <w:jc w:val="right"/>
              <w:rPr>
                <w:rFonts w:ascii="Arial" w:eastAsia="Times New Roman" w:hAnsi="Arial" w:cs="Arial"/>
                <w:color w:val="000000"/>
                <w:sz w:val="17"/>
                <w:szCs w:val="17"/>
                <w:lang w:eastAsia="fr-FR"/>
              </w:rPr>
            </w:pPr>
            <w:r>
              <w:rPr>
                <w:rFonts w:ascii="Arial" w:eastAsia="Times New Roman" w:hAnsi="Arial" w:cs="Arial"/>
                <w:color w:val="000000"/>
                <w:sz w:val="17"/>
                <w:szCs w:val="17"/>
                <w:lang w:eastAsia="fr-FR"/>
              </w:rPr>
              <w:t xml:space="preserve"> </w:t>
            </w:r>
            <w:r w:rsidR="007D22BD" w:rsidRPr="007D22BD">
              <w:rPr>
                <w:rFonts w:ascii="Arial" w:eastAsia="Times New Roman" w:hAnsi="Arial" w:cs="Arial"/>
                <w:color w:val="000000"/>
                <w:sz w:val="17"/>
                <w:szCs w:val="17"/>
                <w:lang w:eastAsia="fr-FR"/>
              </w:rPr>
              <w:t>218</w:t>
            </w:r>
          </w:p>
        </w:tc>
        <w:tc>
          <w:tcPr>
            <w:tcW w:w="589"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1,1</w:t>
            </w:r>
          </w:p>
        </w:tc>
        <w:tc>
          <w:tcPr>
            <w:tcW w:w="70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7,7</w:t>
            </w:r>
          </w:p>
        </w:tc>
        <w:tc>
          <w:tcPr>
            <w:tcW w:w="1000" w:type="dxa"/>
            <w:gridSpan w:val="2"/>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34,9</w:t>
            </w:r>
          </w:p>
        </w:tc>
        <w:tc>
          <w:tcPr>
            <w:tcW w:w="883"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5,7</w:t>
            </w:r>
          </w:p>
        </w:tc>
        <w:tc>
          <w:tcPr>
            <w:tcW w:w="76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0,3</w:t>
            </w:r>
          </w:p>
        </w:tc>
        <w:tc>
          <w:tcPr>
            <w:tcW w:w="70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4,0</w:t>
            </w:r>
          </w:p>
        </w:tc>
        <w:tc>
          <w:tcPr>
            <w:tcW w:w="76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7,7</w:t>
            </w:r>
          </w:p>
        </w:tc>
        <w:tc>
          <w:tcPr>
            <w:tcW w:w="883"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0,9</w:t>
            </w:r>
          </w:p>
        </w:tc>
        <w:tc>
          <w:tcPr>
            <w:tcW w:w="703" w:type="dxa"/>
            <w:gridSpan w:val="2"/>
            <w:shd w:val="clear" w:color="auto" w:fill="auto"/>
            <w:noWrap/>
            <w:vAlign w:val="bottom"/>
            <w:hideMark/>
          </w:tcPr>
          <w:p w:rsidR="007D22BD" w:rsidRPr="00C760BF" w:rsidRDefault="007D22BD" w:rsidP="007D22BD">
            <w:pPr>
              <w:spacing w:after="0" w:line="240" w:lineRule="auto"/>
              <w:jc w:val="right"/>
              <w:rPr>
                <w:rFonts w:ascii="Arial" w:eastAsia="Times New Roman" w:hAnsi="Arial" w:cs="Arial"/>
                <w:b/>
                <w:color w:val="000000"/>
                <w:sz w:val="17"/>
                <w:szCs w:val="17"/>
                <w:lang w:eastAsia="fr-FR"/>
              </w:rPr>
            </w:pPr>
            <w:r w:rsidRPr="00C760BF">
              <w:rPr>
                <w:rFonts w:ascii="Arial" w:eastAsia="Times New Roman" w:hAnsi="Arial" w:cs="Arial"/>
                <w:b/>
                <w:color w:val="000000"/>
                <w:sz w:val="17"/>
                <w:szCs w:val="17"/>
                <w:lang w:eastAsia="fr-FR"/>
              </w:rPr>
              <w:t>62,4</w:t>
            </w:r>
          </w:p>
        </w:tc>
      </w:tr>
      <w:tr w:rsidR="00273D9B" w:rsidRPr="007D22BD" w:rsidTr="00C40A45">
        <w:trPr>
          <w:trHeight w:val="227"/>
        </w:trPr>
        <w:tc>
          <w:tcPr>
            <w:tcW w:w="1988" w:type="dxa"/>
            <w:gridSpan w:val="2"/>
            <w:shd w:val="clear" w:color="auto" w:fill="auto"/>
            <w:noWrap/>
            <w:vAlign w:val="bottom"/>
            <w:hideMark/>
          </w:tcPr>
          <w:p w:rsidR="007D22BD" w:rsidRPr="007D22BD" w:rsidRDefault="007D22BD" w:rsidP="007D22BD">
            <w:pPr>
              <w:spacing w:after="0" w:line="240" w:lineRule="auto"/>
              <w:rPr>
                <w:rFonts w:ascii="Arial" w:eastAsia="Times New Roman" w:hAnsi="Arial" w:cs="Arial"/>
                <w:sz w:val="17"/>
                <w:szCs w:val="17"/>
                <w:lang w:eastAsia="fr-FR"/>
              </w:rPr>
            </w:pPr>
            <w:r w:rsidRPr="007D22BD">
              <w:rPr>
                <w:rFonts w:ascii="Arial" w:eastAsia="Times New Roman" w:hAnsi="Arial" w:cs="Arial"/>
                <w:sz w:val="17"/>
                <w:szCs w:val="17"/>
                <w:lang w:eastAsia="fr-FR"/>
              </w:rPr>
              <w:t>Grand Est</w:t>
            </w:r>
          </w:p>
        </w:tc>
        <w:tc>
          <w:tcPr>
            <w:tcW w:w="590"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152</w:t>
            </w:r>
          </w:p>
        </w:tc>
        <w:tc>
          <w:tcPr>
            <w:tcW w:w="706"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487</w:t>
            </w:r>
          </w:p>
        </w:tc>
        <w:tc>
          <w:tcPr>
            <w:tcW w:w="1001"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1</w:t>
            </w:r>
            <w:r w:rsidR="00F67D4E">
              <w:rPr>
                <w:rFonts w:ascii="Arial" w:eastAsia="Times New Roman" w:hAnsi="Arial" w:cs="Arial"/>
                <w:color w:val="000000"/>
                <w:sz w:val="17"/>
                <w:szCs w:val="17"/>
                <w:lang w:eastAsia="fr-FR"/>
              </w:rPr>
              <w:t xml:space="preserve"> </w:t>
            </w:r>
            <w:r w:rsidRPr="007D22BD">
              <w:rPr>
                <w:rFonts w:ascii="Arial" w:eastAsia="Times New Roman" w:hAnsi="Arial" w:cs="Arial"/>
                <w:color w:val="000000"/>
                <w:sz w:val="17"/>
                <w:szCs w:val="17"/>
                <w:lang w:eastAsia="fr-FR"/>
              </w:rPr>
              <w:t>945</w:t>
            </w:r>
          </w:p>
        </w:tc>
        <w:tc>
          <w:tcPr>
            <w:tcW w:w="824"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308</w:t>
            </w:r>
          </w:p>
        </w:tc>
        <w:tc>
          <w:tcPr>
            <w:tcW w:w="824" w:type="dxa"/>
            <w:gridSpan w:val="2"/>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31</w:t>
            </w:r>
          </w:p>
        </w:tc>
        <w:tc>
          <w:tcPr>
            <w:tcW w:w="70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290</w:t>
            </w:r>
          </w:p>
        </w:tc>
        <w:tc>
          <w:tcPr>
            <w:tcW w:w="70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387</w:t>
            </w:r>
          </w:p>
        </w:tc>
        <w:tc>
          <w:tcPr>
            <w:tcW w:w="912"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134</w:t>
            </w:r>
          </w:p>
        </w:tc>
        <w:tc>
          <w:tcPr>
            <w:tcW w:w="76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3</w:t>
            </w:r>
            <w:r w:rsidR="00F67D4E">
              <w:rPr>
                <w:rFonts w:ascii="Arial" w:eastAsia="Times New Roman" w:hAnsi="Arial" w:cs="Arial"/>
                <w:color w:val="000000"/>
                <w:sz w:val="17"/>
                <w:szCs w:val="17"/>
                <w:lang w:eastAsia="fr-FR"/>
              </w:rPr>
              <w:t xml:space="preserve"> </w:t>
            </w:r>
            <w:r w:rsidRPr="007D22BD">
              <w:rPr>
                <w:rFonts w:ascii="Arial" w:eastAsia="Times New Roman" w:hAnsi="Arial" w:cs="Arial"/>
                <w:color w:val="000000"/>
                <w:sz w:val="17"/>
                <w:szCs w:val="17"/>
                <w:lang w:eastAsia="fr-FR"/>
              </w:rPr>
              <w:t>734</w:t>
            </w:r>
          </w:p>
        </w:tc>
        <w:tc>
          <w:tcPr>
            <w:tcW w:w="589"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2,7</w:t>
            </w:r>
          </w:p>
        </w:tc>
        <w:tc>
          <w:tcPr>
            <w:tcW w:w="70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8,8</w:t>
            </w:r>
          </w:p>
        </w:tc>
        <w:tc>
          <w:tcPr>
            <w:tcW w:w="1000" w:type="dxa"/>
            <w:gridSpan w:val="2"/>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35,1</w:t>
            </w:r>
          </w:p>
        </w:tc>
        <w:tc>
          <w:tcPr>
            <w:tcW w:w="883"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5,6</w:t>
            </w:r>
          </w:p>
        </w:tc>
        <w:tc>
          <w:tcPr>
            <w:tcW w:w="76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0,6</w:t>
            </w:r>
          </w:p>
        </w:tc>
        <w:tc>
          <w:tcPr>
            <w:tcW w:w="70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5,2</w:t>
            </w:r>
          </w:p>
        </w:tc>
        <w:tc>
          <w:tcPr>
            <w:tcW w:w="76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7,0</w:t>
            </w:r>
          </w:p>
        </w:tc>
        <w:tc>
          <w:tcPr>
            <w:tcW w:w="883"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2,4</w:t>
            </w:r>
          </w:p>
        </w:tc>
        <w:tc>
          <w:tcPr>
            <w:tcW w:w="703" w:type="dxa"/>
            <w:gridSpan w:val="2"/>
            <w:shd w:val="clear" w:color="auto" w:fill="auto"/>
            <w:noWrap/>
            <w:vAlign w:val="bottom"/>
            <w:hideMark/>
          </w:tcPr>
          <w:p w:rsidR="007D22BD" w:rsidRPr="00C760BF" w:rsidRDefault="007D22BD" w:rsidP="007D22BD">
            <w:pPr>
              <w:spacing w:after="0" w:line="240" w:lineRule="auto"/>
              <w:jc w:val="right"/>
              <w:rPr>
                <w:rFonts w:ascii="Arial" w:eastAsia="Times New Roman" w:hAnsi="Arial" w:cs="Arial"/>
                <w:b/>
                <w:color w:val="000000"/>
                <w:sz w:val="17"/>
                <w:szCs w:val="17"/>
                <w:lang w:eastAsia="fr-FR"/>
              </w:rPr>
            </w:pPr>
            <w:r w:rsidRPr="00C760BF">
              <w:rPr>
                <w:rFonts w:ascii="Arial" w:eastAsia="Times New Roman" w:hAnsi="Arial" w:cs="Arial"/>
                <w:b/>
                <w:color w:val="000000"/>
                <w:sz w:val="17"/>
                <w:szCs w:val="17"/>
                <w:lang w:eastAsia="fr-FR"/>
              </w:rPr>
              <w:t>67,4</w:t>
            </w:r>
          </w:p>
        </w:tc>
      </w:tr>
      <w:tr w:rsidR="00273D9B" w:rsidRPr="007D22BD" w:rsidTr="00C40A45">
        <w:trPr>
          <w:trHeight w:val="227"/>
        </w:trPr>
        <w:tc>
          <w:tcPr>
            <w:tcW w:w="1988" w:type="dxa"/>
            <w:gridSpan w:val="2"/>
            <w:shd w:val="clear" w:color="auto" w:fill="auto"/>
            <w:noWrap/>
            <w:vAlign w:val="bottom"/>
            <w:hideMark/>
          </w:tcPr>
          <w:p w:rsidR="007D22BD" w:rsidRPr="007D22BD" w:rsidRDefault="007D22BD" w:rsidP="007D22BD">
            <w:pPr>
              <w:spacing w:after="0" w:line="240" w:lineRule="auto"/>
              <w:rPr>
                <w:rFonts w:ascii="Arial" w:eastAsia="Times New Roman" w:hAnsi="Arial" w:cs="Arial"/>
                <w:sz w:val="17"/>
                <w:szCs w:val="17"/>
                <w:lang w:eastAsia="fr-FR"/>
              </w:rPr>
            </w:pPr>
            <w:r w:rsidRPr="007D22BD">
              <w:rPr>
                <w:rFonts w:ascii="Arial" w:eastAsia="Times New Roman" w:hAnsi="Arial" w:cs="Arial"/>
                <w:sz w:val="17"/>
                <w:szCs w:val="17"/>
                <w:lang w:eastAsia="fr-FR"/>
              </w:rPr>
              <w:t>Hauts-de-France</w:t>
            </w:r>
          </w:p>
        </w:tc>
        <w:tc>
          <w:tcPr>
            <w:tcW w:w="590"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201</w:t>
            </w:r>
          </w:p>
        </w:tc>
        <w:tc>
          <w:tcPr>
            <w:tcW w:w="706"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613</w:t>
            </w:r>
          </w:p>
        </w:tc>
        <w:tc>
          <w:tcPr>
            <w:tcW w:w="1001"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2</w:t>
            </w:r>
            <w:r w:rsidR="00F67D4E">
              <w:rPr>
                <w:rFonts w:ascii="Arial" w:eastAsia="Times New Roman" w:hAnsi="Arial" w:cs="Arial"/>
                <w:color w:val="000000"/>
                <w:sz w:val="17"/>
                <w:szCs w:val="17"/>
                <w:lang w:eastAsia="fr-FR"/>
              </w:rPr>
              <w:t xml:space="preserve"> </w:t>
            </w:r>
            <w:r w:rsidRPr="007D22BD">
              <w:rPr>
                <w:rFonts w:ascii="Arial" w:eastAsia="Times New Roman" w:hAnsi="Arial" w:cs="Arial"/>
                <w:color w:val="000000"/>
                <w:sz w:val="17"/>
                <w:szCs w:val="17"/>
                <w:lang w:eastAsia="fr-FR"/>
              </w:rPr>
              <w:t>403</w:t>
            </w:r>
          </w:p>
        </w:tc>
        <w:tc>
          <w:tcPr>
            <w:tcW w:w="824"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315</w:t>
            </w:r>
          </w:p>
        </w:tc>
        <w:tc>
          <w:tcPr>
            <w:tcW w:w="824" w:type="dxa"/>
            <w:gridSpan w:val="2"/>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20</w:t>
            </w:r>
          </w:p>
        </w:tc>
        <w:tc>
          <w:tcPr>
            <w:tcW w:w="70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307</w:t>
            </w:r>
          </w:p>
        </w:tc>
        <w:tc>
          <w:tcPr>
            <w:tcW w:w="70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432</w:t>
            </w:r>
          </w:p>
        </w:tc>
        <w:tc>
          <w:tcPr>
            <w:tcW w:w="912"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163</w:t>
            </w:r>
          </w:p>
        </w:tc>
        <w:tc>
          <w:tcPr>
            <w:tcW w:w="76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4</w:t>
            </w:r>
            <w:r w:rsidR="00F67D4E">
              <w:rPr>
                <w:rFonts w:ascii="Arial" w:eastAsia="Times New Roman" w:hAnsi="Arial" w:cs="Arial"/>
                <w:color w:val="000000"/>
                <w:sz w:val="17"/>
                <w:szCs w:val="17"/>
                <w:lang w:eastAsia="fr-FR"/>
              </w:rPr>
              <w:t xml:space="preserve"> </w:t>
            </w:r>
            <w:r w:rsidRPr="007D22BD">
              <w:rPr>
                <w:rFonts w:ascii="Arial" w:eastAsia="Times New Roman" w:hAnsi="Arial" w:cs="Arial"/>
                <w:color w:val="000000"/>
                <w:sz w:val="17"/>
                <w:szCs w:val="17"/>
                <w:lang w:eastAsia="fr-FR"/>
              </w:rPr>
              <w:t>454</w:t>
            </w:r>
          </w:p>
        </w:tc>
        <w:tc>
          <w:tcPr>
            <w:tcW w:w="589"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3,4</w:t>
            </w:r>
          </w:p>
        </w:tc>
        <w:tc>
          <w:tcPr>
            <w:tcW w:w="70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10,2</w:t>
            </w:r>
          </w:p>
        </w:tc>
        <w:tc>
          <w:tcPr>
            <w:tcW w:w="1000" w:type="dxa"/>
            <w:gridSpan w:val="2"/>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40,1</w:t>
            </w:r>
          </w:p>
        </w:tc>
        <w:tc>
          <w:tcPr>
            <w:tcW w:w="883"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5,3</w:t>
            </w:r>
          </w:p>
        </w:tc>
        <w:tc>
          <w:tcPr>
            <w:tcW w:w="76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0,3</w:t>
            </w:r>
          </w:p>
        </w:tc>
        <w:tc>
          <w:tcPr>
            <w:tcW w:w="70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5,1</w:t>
            </w:r>
          </w:p>
        </w:tc>
        <w:tc>
          <w:tcPr>
            <w:tcW w:w="76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7,2</w:t>
            </w:r>
          </w:p>
        </w:tc>
        <w:tc>
          <w:tcPr>
            <w:tcW w:w="883"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2,7</w:t>
            </w:r>
          </w:p>
        </w:tc>
        <w:tc>
          <w:tcPr>
            <w:tcW w:w="703" w:type="dxa"/>
            <w:gridSpan w:val="2"/>
            <w:shd w:val="clear" w:color="auto" w:fill="auto"/>
            <w:noWrap/>
            <w:vAlign w:val="bottom"/>
            <w:hideMark/>
          </w:tcPr>
          <w:p w:rsidR="007D22BD" w:rsidRPr="00C760BF" w:rsidRDefault="007D22BD" w:rsidP="007D22BD">
            <w:pPr>
              <w:spacing w:after="0" w:line="240" w:lineRule="auto"/>
              <w:jc w:val="right"/>
              <w:rPr>
                <w:rFonts w:ascii="Arial" w:eastAsia="Times New Roman" w:hAnsi="Arial" w:cs="Arial"/>
                <w:b/>
                <w:color w:val="000000"/>
                <w:sz w:val="17"/>
                <w:szCs w:val="17"/>
                <w:lang w:eastAsia="fr-FR"/>
              </w:rPr>
            </w:pPr>
            <w:r w:rsidRPr="00C760BF">
              <w:rPr>
                <w:rFonts w:ascii="Arial" w:eastAsia="Times New Roman" w:hAnsi="Arial" w:cs="Arial"/>
                <w:b/>
                <w:color w:val="000000"/>
                <w:sz w:val="17"/>
                <w:szCs w:val="17"/>
                <w:lang w:eastAsia="fr-FR"/>
              </w:rPr>
              <w:t>74,4</w:t>
            </w:r>
          </w:p>
        </w:tc>
      </w:tr>
      <w:tr w:rsidR="00273D9B" w:rsidRPr="007D22BD" w:rsidTr="00C40A45">
        <w:trPr>
          <w:trHeight w:val="227"/>
        </w:trPr>
        <w:tc>
          <w:tcPr>
            <w:tcW w:w="1988" w:type="dxa"/>
            <w:gridSpan w:val="2"/>
            <w:shd w:val="clear" w:color="auto" w:fill="auto"/>
            <w:noWrap/>
            <w:vAlign w:val="bottom"/>
            <w:hideMark/>
          </w:tcPr>
          <w:p w:rsidR="007D22BD" w:rsidRPr="007D22BD" w:rsidRDefault="007D22BD" w:rsidP="007D22BD">
            <w:pPr>
              <w:spacing w:after="0" w:line="240" w:lineRule="auto"/>
              <w:rPr>
                <w:rFonts w:ascii="Arial" w:eastAsia="Times New Roman" w:hAnsi="Arial" w:cs="Arial"/>
                <w:sz w:val="17"/>
                <w:szCs w:val="17"/>
                <w:lang w:eastAsia="fr-FR"/>
              </w:rPr>
            </w:pPr>
            <w:r w:rsidRPr="007D22BD">
              <w:rPr>
                <w:rFonts w:ascii="Arial" w:eastAsia="Times New Roman" w:hAnsi="Arial" w:cs="Arial"/>
                <w:sz w:val="17"/>
                <w:szCs w:val="17"/>
                <w:lang w:eastAsia="fr-FR"/>
              </w:rPr>
              <w:t>Île-de-France</w:t>
            </w:r>
          </w:p>
        </w:tc>
        <w:tc>
          <w:tcPr>
            <w:tcW w:w="590"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472</w:t>
            </w:r>
          </w:p>
        </w:tc>
        <w:tc>
          <w:tcPr>
            <w:tcW w:w="706"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968</w:t>
            </w:r>
          </w:p>
        </w:tc>
        <w:tc>
          <w:tcPr>
            <w:tcW w:w="1001"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4</w:t>
            </w:r>
            <w:r w:rsidR="00F67D4E">
              <w:rPr>
                <w:rFonts w:ascii="Arial" w:eastAsia="Times New Roman" w:hAnsi="Arial" w:cs="Arial"/>
                <w:color w:val="000000"/>
                <w:sz w:val="17"/>
                <w:szCs w:val="17"/>
                <w:lang w:eastAsia="fr-FR"/>
              </w:rPr>
              <w:t xml:space="preserve"> </w:t>
            </w:r>
            <w:r w:rsidRPr="007D22BD">
              <w:rPr>
                <w:rFonts w:ascii="Arial" w:eastAsia="Times New Roman" w:hAnsi="Arial" w:cs="Arial"/>
                <w:color w:val="000000"/>
                <w:sz w:val="17"/>
                <w:szCs w:val="17"/>
                <w:lang w:eastAsia="fr-FR"/>
              </w:rPr>
              <w:t>089</w:t>
            </w:r>
          </w:p>
        </w:tc>
        <w:tc>
          <w:tcPr>
            <w:tcW w:w="824"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686</w:t>
            </w:r>
          </w:p>
        </w:tc>
        <w:tc>
          <w:tcPr>
            <w:tcW w:w="824" w:type="dxa"/>
            <w:gridSpan w:val="2"/>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40</w:t>
            </w:r>
          </w:p>
        </w:tc>
        <w:tc>
          <w:tcPr>
            <w:tcW w:w="70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442</w:t>
            </w:r>
          </w:p>
        </w:tc>
        <w:tc>
          <w:tcPr>
            <w:tcW w:w="70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1338</w:t>
            </w:r>
          </w:p>
        </w:tc>
        <w:tc>
          <w:tcPr>
            <w:tcW w:w="912"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384</w:t>
            </w:r>
          </w:p>
        </w:tc>
        <w:tc>
          <w:tcPr>
            <w:tcW w:w="76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8</w:t>
            </w:r>
            <w:r w:rsidR="00F67D4E">
              <w:rPr>
                <w:rFonts w:ascii="Arial" w:eastAsia="Times New Roman" w:hAnsi="Arial" w:cs="Arial"/>
                <w:color w:val="000000"/>
                <w:sz w:val="17"/>
                <w:szCs w:val="17"/>
                <w:lang w:eastAsia="fr-FR"/>
              </w:rPr>
              <w:t xml:space="preserve"> </w:t>
            </w:r>
            <w:r w:rsidRPr="007D22BD">
              <w:rPr>
                <w:rFonts w:ascii="Arial" w:eastAsia="Times New Roman" w:hAnsi="Arial" w:cs="Arial"/>
                <w:color w:val="000000"/>
                <w:sz w:val="17"/>
                <w:szCs w:val="17"/>
                <w:lang w:eastAsia="fr-FR"/>
              </w:rPr>
              <w:t>419</w:t>
            </w:r>
          </w:p>
        </w:tc>
        <w:tc>
          <w:tcPr>
            <w:tcW w:w="589"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3,8</w:t>
            </w:r>
          </w:p>
        </w:tc>
        <w:tc>
          <w:tcPr>
            <w:tcW w:w="70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7,8</w:t>
            </w:r>
          </w:p>
        </w:tc>
        <w:tc>
          <w:tcPr>
            <w:tcW w:w="1000" w:type="dxa"/>
            <w:gridSpan w:val="2"/>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33,0</w:t>
            </w:r>
          </w:p>
        </w:tc>
        <w:tc>
          <w:tcPr>
            <w:tcW w:w="883"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5,5</w:t>
            </w:r>
          </w:p>
        </w:tc>
        <w:tc>
          <w:tcPr>
            <w:tcW w:w="76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0,3</w:t>
            </w:r>
          </w:p>
        </w:tc>
        <w:tc>
          <w:tcPr>
            <w:tcW w:w="70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3,6</w:t>
            </w:r>
          </w:p>
        </w:tc>
        <w:tc>
          <w:tcPr>
            <w:tcW w:w="76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10,8</w:t>
            </w:r>
          </w:p>
        </w:tc>
        <w:tc>
          <w:tcPr>
            <w:tcW w:w="883"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3,1</w:t>
            </w:r>
          </w:p>
        </w:tc>
        <w:tc>
          <w:tcPr>
            <w:tcW w:w="703" w:type="dxa"/>
            <w:gridSpan w:val="2"/>
            <w:shd w:val="clear" w:color="auto" w:fill="auto"/>
            <w:noWrap/>
            <w:vAlign w:val="bottom"/>
            <w:hideMark/>
          </w:tcPr>
          <w:p w:rsidR="007D22BD" w:rsidRPr="00C760BF" w:rsidRDefault="007D22BD" w:rsidP="007D22BD">
            <w:pPr>
              <w:spacing w:after="0" w:line="240" w:lineRule="auto"/>
              <w:jc w:val="right"/>
              <w:rPr>
                <w:rFonts w:ascii="Arial" w:eastAsia="Times New Roman" w:hAnsi="Arial" w:cs="Arial"/>
                <w:b/>
                <w:color w:val="000000"/>
                <w:sz w:val="17"/>
                <w:szCs w:val="17"/>
                <w:lang w:eastAsia="fr-FR"/>
              </w:rPr>
            </w:pPr>
            <w:r w:rsidRPr="00C760BF">
              <w:rPr>
                <w:rFonts w:ascii="Arial" w:eastAsia="Times New Roman" w:hAnsi="Arial" w:cs="Arial"/>
                <w:b/>
                <w:color w:val="000000"/>
                <w:sz w:val="17"/>
                <w:szCs w:val="17"/>
                <w:lang w:eastAsia="fr-FR"/>
              </w:rPr>
              <w:t>67,9</w:t>
            </w:r>
          </w:p>
        </w:tc>
      </w:tr>
      <w:tr w:rsidR="00273D9B" w:rsidRPr="007D22BD" w:rsidTr="00C40A45">
        <w:trPr>
          <w:trHeight w:val="227"/>
        </w:trPr>
        <w:tc>
          <w:tcPr>
            <w:tcW w:w="1988" w:type="dxa"/>
            <w:gridSpan w:val="2"/>
            <w:shd w:val="clear" w:color="auto" w:fill="auto"/>
            <w:noWrap/>
            <w:vAlign w:val="bottom"/>
            <w:hideMark/>
          </w:tcPr>
          <w:p w:rsidR="007D22BD" w:rsidRPr="007D22BD" w:rsidRDefault="007D22BD" w:rsidP="007D22BD">
            <w:pPr>
              <w:spacing w:after="0" w:line="240" w:lineRule="auto"/>
              <w:rPr>
                <w:rFonts w:ascii="Arial" w:eastAsia="Times New Roman" w:hAnsi="Arial" w:cs="Arial"/>
                <w:sz w:val="17"/>
                <w:szCs w:val="17"/>
                <w:lang w:eastAsia="fr-FR"/>
              </w:rPr>
            </w:pPr>
            <w:r w:rsidRPr="007D22BD">
              <w:rPr>
                <w:rFonts w:ascii="Arial" w:eastAsia="Times New Roman" w:hAnsi="Arial" w:cs="Arial"/>
                <w:sz w:val="17"/>
                <w:szCs w:val="17"/>
                <w:lang w:eastAsia="fr-FR"/>
              </w:rPr>
              <w:t>Normandie</w:t>
            </w:r>
          </w:p>
        </w:tc>
        <w:tc>
          <w:tcPr>
            <w:tcW w:w="590"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100</w:t>
            </w:r>
          </w:p>
        </w:tc>
        <w:tc>
          <w:tcPr>
            <w:tcW w:w="706"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267</w:t>
            </w:r>
          </w:p>
        </w:tc>
        <w:tc>
          <w:tcPr>
            <w:tcW w:w="1001"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1</w:t>
            </w:r>
            <w:r w:rsidR="00F67D4E">
              <w:rPr>
                <w:rFonts w:ascii="Arial" w:eastAsia="Times New Roman" w:hAnsi="Arial" w:cs="Arial"/>
                <w:color w:val="000000"/>
                <w:sz w:val="17"/>
                <w:szCs w:val="17"/>
                <w:lang w:eastAsia="fr-FR"/>
              </w:rPr>
              <w:t xml:space="preserve"> </w:t>
            </w:r>
            <w:r w:rsidRPr="007D22BD">
              <w:rPr>
                <w:rFonts w:ascii="Arial" w:eastAsia="Times New Roman" w:hAnsi="Arial" w:cs="Arial"/>
                <w:color w:val="000000"/>
                <w:sz w:val="17"/>
                <w:szCs w:val="17"/>
                <w:lang w:eastAsia="fr-FR"/>
              </w:rPr>
              <w:t>262</w:t>
            </w:r>
          </w:p>
        </w:tc>
        <w:tc>
          <w:tcPr>
            <w:tcW w:w="824"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150</w:t>
            </w:r>
          </w:p>
        </w:tc>
        <w:tc>
          <w:tcPr>
            <w:tcW w:w="824" w:type="dxa"/>
            <w:gridSpan w:val="2"/>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10</w:t>
            </w:r>
          </w:p>
        </w:tc>
        <w:tc>
          <w:tcPr>
            <w:tcW w:w="70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170</w:t>
            </w:r>
          </w:p>
        </w:tc>
        <w:tc>
          <w:tcPr>
            <w:tcW w:w="70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207</w:t>
            </w:r>
          </w:p>
        </w:tc>
        <w:tc>
          <w:tcPr>
            <w:tcW w:w="912"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54</w:t>
            </w:r>
          </w:p>
        </w:tc>
        <w:tc>
          <w:tcPr>
            <w:tcW w:w="76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2</w:t>
            </w:r>
            <w:r w:rsidR="00F67D4E">
              <w:rPr>
                <w:rFonts w:ascii="Arial" w:eastAsia="Times New Roman" w:hAnsi="Arial" w:cs="Arial"/>
                <w:color w:val="000000"/>
                <w:sz w:val="17"/>
                <w:szCs w:val="17"/>
                <w:lang w:eastAsia="fr-FR"/>
              </w:rPr>
              <w:t xml:space="preserve"> </w:t>
            </w:r>
            <w:r w:rsidRPr="007D22BD">
              <w:rPr>
                <w:rFonts w:ascii="Arial" w:eastAsia="Times New Roman" w:hAnsi="Arial" w:cs="Arial"/>
                <w:color w:val="000000"/>
                <w:sz w:val="17"/>
                <w:szCs w:val="17"/>
                <w:lang w:eastAsia="fr-FR"/>
              </w:rPr>
              <w:t>220</w:t>
            </w:r>
          </w:p>
        </w:tc>
        <w:tc>
          <w:tcPr>
            <w:tcW w:w="589"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3,0</w:t>
            </w:r>
          </w:p>
        </w:tc>
        <w:tc>
          <w:tcPr>
            <w:tcW w:w="70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8,1</w:t>
            </w:r>
          </w:p>
        </w:tc>
        <w:tc>
          <w:tcPr>
            <w:tcW w:w="1000" w:type="dxa"/>
            <w:gridSpan w:val="2"/>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38,2</w:t>
            </w:r>
          </w:p>
        </w:tc>
        <w:tc>
          <w:tcPr>
            <w:tcW w:w="883"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4,5</w:t>
            </w:r>
          </w:p>
        </w:tc>
        <w:tc>
          <w:tcPr>
            <w:tcW w:w="76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0,3</w:t>
            </w:r>
          </w:p>
        </w:tc>
        <w:tc>
          <w:tcPr>
            <w:tcW w:w="70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5,1</w:t>
            </w:r>
          </w:p>
        </w:tc>
        <w:tc>
          <w:tcPr>
            <w:tcW w:w="76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6,3</w:t>
            </w:r>
          </w:p>
        </w:tc>
        <w:tc>
          <w:tcPr>
            <w:tcW w:w="883"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1,6</w:t>
            </w:r>
          </w:p>
        </w:tc>
        <w:tc>
          <w:tcPr>
            <w:tcW w:w="703" w:type="dxa"/>
            <w:gridSpan w:val="2"/>
            <w:shd w:val="clear" w:color="auto" w:fill="auto"/>
            <w:noWrap/>
            <w:vAlign w:val="bottom"/>
            <w:hideMark/>
          </w:tcPr>
          <w:p w:rsidR="007D22BD" w:rsidRPr="00C760BF" w:rsidRDefault="007D22BD" w:rsidP="007D22BD">
            <w:pPr>
              <w:spacing w:after="0" w:line="240" w:lineRule="auto"/>
              <w:jc w:val="right"/>
              <w:rPr>
                <w:rFonts w:ascii="Arial" w:eastAsia="Times New Roman" w:hAnsi="Arial" w:cs="Arial"/>
                <w:b/>
                <w:color w:val="000000"/>
                <w:sz w:val="17"/>
                <w:szCs w:val="17"/>
                <w:lang w:eastAsia="fr-FR"/>
              </w:rPr>
            </w:pPr>
            <w:r w:rsidRPr="00C760BF">
              <w:rPr>
                <w:rFonts w:ascii="Arial" w:eastAsia="Times New Roman" w:hAnsi="Arial" w:cs="Arial"/>
                <w:b/>
                <w:color w:val="000000"/>
                <w:sz w:val="17"/>
                <w:szCs w:val="17"/>
                <w:lang w:eastAsia="fr-FR"/>
              </w:rPr>
              <w:t>67,1</w:t>
            </w:r>
          </w:p>
        </w:tc>
      </w:tr>
      <w:tr w:rsidR="00273D9B" w:rsidRPr="007D22BD" w:rsidTr="00C40A45">
        <w:trPr>
          <w:trHeight w:val="227"/>
        </w:trPr>
        <w:tc>
          <w:tcPr>
            <w:tcW w:w="1988" w:type="dxa"/>
            <w:gridSpan w:val="2"/>
            <w:shd w:val="clear" w:color="auto" w:fill="auto"/>
            <w:noWrap/>
            <w:vAlign w:val="bottom"/>
            <w:hideMark/>
          </w:tcPr>
          <w:p w:rsidR="007D22BD" w:rsidRPr="007D22BD" w:rsidRDefault="007D22BD" w:rsidP="007D22BD">
            <w:pPr>
              <w:spacing w:after="0" w:line="240" w:lineRule="auto"/>
              <w:rPr>
                <w:rFonts w:ascii="Arial" w:eastAsia="Times New Roman" w:hAnsi="Arial" w:cs="Arial"/>
                <w:sz w:val="17"/>
                <w:szCs w:val="17"/>
                <w:lang w:eastAsia="fr-FR"/>
              </w:rPr>
            </w:pPr>
            <w:r w:rsidRPr="007D22BD">
              <w:rPr>
                <w:rFonts w:ascii="Arial" w:eastAsia="Times New Roman" w:hAnsi="Arial" w:cs="Arial"/>
                <w:sz w:val="17"/>
                <w:szCs w:val="17"/>
                <w:lang w:eastAsia="fr-FR"/>
              </w:rPr>
              <w:t>Nouvelle-Aquitaine</w:t>
            </w:r>
          </w:p>
        </w:tc>
        <w:tc>
          <w:tcPr>
            <w:tcW w:w="590"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165</w:t>
            </w:r>
          </w:p>
        </w:tc>
        <w:tc>
          <w:tcPr>
            <w:tcW w:w="706"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474</w:t>
            </w:r>
          </w:p>
        </w:tc>
        <w:tc>
          <w:tcPr>
            <w:tcW w:w="1001"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2</w:t>
            </w:r>
            <w:r w:rsidR="00F67D4E">
              <w:rPr>
                <w:rFonts w:ascii="Arial" w:eastAsia="Times New Roman" w:hAnsi="Arial" w:cs="Arial"/>
                <w:color w:val="000000"/>
                <w:sz w:val="17"/>
                <w:szCs w:val="17"/>
                <w:lang w:eastAsia="fr-FR"/>
              </w:rPr>
              <w:t xml:space="preserve"> </w:t>
            </w:r>
            <w:r w:rsidRPr="007D22BD">
              <w:rPr>
                <w:rFonts w:ascii="Arial" w:eastAsia="Times New Roman" w:hAnsi="Arial" w:cs="Arial"/>
                <w:color w:val="000000"/>
                <w:sz w:val="17"/>
                <w:szCs w:val="17"/>
                <w:lang w:eastAsia="fr-FR"/>
              </w:rPr>
              <w:t>296</w:t>
            </w:r>
          </w:p>
        </w:tc>
        <w:tc>
          <w:tcPr>
            <w:tcW w:w="824"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317</w:t>
            </w:r>
          </w:p>
        </w:tc>
        <w:tc>
          <w:tcPr>
            <w:tcW w:w="824" w:type="dxa"/>
            <w:gridSpan w:val="2"/>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25</w:t>
            </w:r>
          </w:p>
        </w:tc>
        <w:tc>
          <w:tcPr>
            <w:tcW w:w="70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268</w:t>
            </w:r>
          </w:p>
        </w:tc>
        <w:tc>
          <w:tcPr>
            <w:tcW w:w="70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461</w:t>
            </w:r>
          </w:p>
        </w:tc>
        <w:tc>
          <w:tcPr>
            <w:tcW w:w="912"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148</w:t>
            </w:r>
          </w:p>
        </w:tc>
        <w:tc>
          <w:tcPr>
            <w:tcW w:w="76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4</w:t>
            </w:r>
            <w:r w:rsidR="00F67D4E">
              <w:rPr>
                <w:rFonts w:ascii="Arial" w:eastAsia="Times New Roman" w:hAnsi="Arial" w:cs="Arial"/>
                <w:color w:val="000000"/>
                <w:sz w:val="17"/>
                <w:szCs w:val="17"/>
                <w:lang w:eastAsia="fr-FR"/>
              </w:rPr>
              <w:t xml:space="preserve"> </w:t>
            </w:r>
            <w:r w:rsidRPr="007D22BD">
              <w:rPr>
                <w:rFonts w:ascii="Arial" w:eastAsia="Times New Roman" w:hAnsi="Arial" w:cs="Arial"/>
                <w:color w:val="000000"/>
                <w:sz w:val="17"/>
                <w:szCs w:val="17"/>
                <w:lang w:eastAsia="fr-FR"/>
              </w:rPr>
              <w:t>154</w:t>
            </w:r>
          </w:p>
        </w:tc>
        <w:tc>
          <w:tcPr>
            <w:tcW w:w="589"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2,7</w:t>
            </w:r>
          </w:p>
        </w:tc>
        <w:tc>
          <w:tcPr>
            <w:tcW w:w="70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7,8</w:t>
            </w:r>
          </w:p>
        </w:tc>
        <w:tc>
          <w:tcPr>
            <w:tcW w:w="1000" w:type="dxa"/>
            <w:gridSpan w:val="2"/>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37,8</w:t>
            </w:r>
          </w:p>
        </w:tc>
        <w:tc>
          <w:tcPr>
            <w:tcW w:w="883"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5,2</w:t>
            </w:r>
          </w:p>
        </w:tc>
        <w:tc>
          <w:tcPr>
            <w:tcW w:w="76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0,4</w:t>
            </w:r>
          </w:p>
        </w:tc>
        <w:tc>
          <w:tcPr>
            <w:tcW w:w="70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4,4</w:t>
            </w:r>
          </w:p>
        </w:tc>
        <w:tc>
          <w:tcPr>
            <w:tcW w:w="76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7,6</w:t>
            </w:r>
          </w:p>
        </w:tc>
        <w:tc>
          <w:tcPr>
            <w:tcW w:w="883"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2,4</w:t>
            </w:r>
          </w:p>
        </w:tc>
        <w:tc>
          <w:tcPr>
            <w:tcW w:w="703" w:type="dxa"/>
            <w:gridSpan w:val="2"/>
            <w:shd w:val="clear" w:color="auto" w:fill="auto"/>
            <w:noWrap/>
            <w:vAlign w:val="bottom"/>
            <w:hideMark/>
          </w:tcPr>
          <w:p w:rsidR="007D22BD" w:rsidRPr="00C760BF" w:rsidRDefault="007D22BD" w:rsidP="007D22BD">
            <w:pPr>
              <w:spacing w:after="0" w:line="240" w:lineRule="auto"/>
              <w:jc w:val="right"/>
              <w:rPr>
                <w:rFonts w:ascii="Arial" w:eastAsia="Times New Roman" w:hAnsi="Arial" w:cs="Arial"/>
                <w:b/>
                <w:color w:val="000000"/>
                <w:sz w:val="17"/>
                <w:szCs w:val="17"/>
                <w:lang w:eastAsia="fr-FR"/>
              </w:rPr>
            </w:pPr>
            <w:r w:rsidRPr="00C760BF">
              <w:rPr>
                <w:rFonts w:ascii="Arial" w:eastAsia="Times New Roman" w:hAnsi="Arial" w:cs="Arial"/>
                <w:b/>
                <w:color w:val="000000"/>
                <w:sz w:val="17"/>
                <w:szCs w:val="17"/>
                <w:lang w:eastAsia="fr-FR"/>
              </w:rPr>
              <w:t>68,3</w:t>
            </w:r>
          </w:p>
        </w:tc>
      </w:tr>
      <w:tr w:rsidR="00273D9B" w:rsidRPr="007D22BD" w:rsidTr="00C40A45">
        <w:trPr>
          <w:trHeight w:val="227"/>
        </w:trPr>
        <w:tc>
          <w:tcPr>
            <w:tcW w:w="1988" w:type="dxa"/>
            <w:gridSpan w:val="2"/>
            <w:shd w:val="clear" w:color="auto" w:fill="auto"/>
            <w:noWrap/>
            <w:vAlign w:val="bottom"/>
            <w:hideMark/>
          </w:tcPr>
          <w:p w:rsidR="007D22BD" w:rsidRPr="007D22BD" w:rsidRDefault="007D22BD" w:rsidP="007D22BD">
            <w:pPr>
              <w:spacing w:after="0" w:line="240" w:lineRule="auto"/>
              <w:rPr>
                <w:rFonts w:ascii="Arial" w:eastAsia="Times New Roman" w:hAnsi="Arial" w:cs="Arial"/>
                <w:sz w:val="17"/>
                <w:szCs w:val="17"/>
                <w:lang w:eastAsia="fr-FR"/>
              </w:rPr>
            </w:pPr>
            <w:r w:rsidRPr="007D22BD">
              <w:rPr>
                <w:rFonts w:ascii="Arial" w:eastAsia="Times New Roman" w:hAnsi="Arial" w:cs="Arial"/>
                <w:sz w:val="17"/>
                <w:szCs w:val="17"/>
                <w:lang w:eastAsia="fr-FR"/>
              </w:rPr>
              <w:t>Occitanie</w:t>
            </w:r>
          </w:p>
        </w:tc>
        <w:tc>
          <w:tcPr>
            <w:tcW w:w="590"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144</w:t>
            </w:r>
          </w:p>
        </w:tc>
        <w:tc>
          <w:tcPr>
            <w:tcW w:w="706"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408</w:t>
            </w:r>
          </w:p>
        </w:tc>
        <w:tc>
          <w:tcPr>
            <w:tcW w:w="1001"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1</w:t>
            </w:r>
            <w:r w:rsidR="00F67D4E">
              <w:rPr>
                <w:rFonts w:ascii="Arial" w:eastAsia="Times New Roman" w:hAnsi="Arial" w:cs="Arial"/>
                <w:color w:val="000000"/>
                <w:sz w:val="17"/>
                <w:szCs w:val="17"/>
                <w:lang w:eastAsia="fr-FR"/>
              </w:rPr>
              <w:t xml:space="preserve"> </w:t>
            </w:r>
            <w:r w:rsidRPr="007D22BD">
              <w:rPr>
                <w:rFonts w:ascii="Arial" w:eastAsia="Times New Roman" w:hAnsi="Arial" w:cs="Arial"/>
                <w:color w:val="000000"/>
                <w:sz w:val="17"/>
                <w:szCs w:val="17"/>
                <w:lang w:eastAsia="fr-FR"/>
              </w:rPr>
              <w:t>937</w:t>
            </w:r>
          </w:p>
        </w:tc>
        <w:tc>
          <w:tcPr>
            <w:tcW w:w="824"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333</w:t>
            </w:r>
          </w:p>
        </w:tc>
        <w:tc>
          <w:tcPr>
            <w:tcW w:w="824" w:type="dxa"/>
            <w:gridSpan w:val="2"/>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23</w:t>
            </w:r>
          </w:p>
        </w:tc>
        <w:tc>
          <w:tcPr>
            <w:tcW w:w="70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230</w:t>
            </w:r>
          </w:p>
        </w:tc>
        <w:tc>
          <w:tcPr>
            <w:tcW w:w="70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315</w:t>
            </w:r>
          </w:p>
        </w:tc>
        <w:tc>
          <w:tcPr>
            <w:tcW w:w="912"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143</w:t>
            </w:r>
          </w:p>
        </w:tc>
        <w:tc>
          <w:tcPr>
            <w:tcW w:w="76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3</w:t>
            </w:r>
            <w:r w:rsidR="00F67D4E">
              <w:rPr>
                <w:rFonts w:ascii="Arial" w:eastAsia="Times New Roman" w:hAnsi="Arial" w:cs="Arial"/>
                <w:color w:val="000000"/>
                <w:sz w:val="17"/>
                <w:szCs w:val="17"/>
                <w:lang w:eastAsia="fr-FR"/>
              </w:rPr>
              <w:t xml:space="preserve"> </w:t>
            </w:r>
            <w:r w:rsidRPr="007D22BD">
              <w:rPr>
                <w:rFonts w:ascii="Arial" w:eastAsia="Times New Roman" w:hAnsi="Arial" w:cs="Arial"/>
                <w:color w:val="000000"/>
                <w:sz w:val="17"/>
                <w:szCs w:val="17"/>
                <w:lang w:eastAsia="fr-FR"/>
              </w:rPr>
              <w:t>533</w:t>
            </w:r>
          </w:p>
        </w:tc>
        <w:tc>
          <w:tcPr>
            <w:tcW w:w="589"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2,4</w:t>
            </w:r>
          </w:p>
        </w:tc>
        <w:tc>
          <w:tcPr>
            <w:tcW w:w="70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6,7</w:t>
            </w:r>
          </w:p>
        </w:tc>
        <w:tc>
          <w:tcPr>
            <w:tcW w:w="1000" w:type="dxa"/>
            <w:gridSpan w:val="2"/>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32,0</w:t>
            </w:r>
          </w:p>
        </w:tc>
        <w:tc>
          <w:tcPr>
            <w:tcW w:w="883"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5,5</w:t>
            </w:r>
          </w:p>
        </w:tc>
        <w:tc>
          <w:tcPr>
            <w:tcW w:w="76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0,4</w:t>
            </w:r>
          </w:p>
        </w:tc>
        <w:tc>
          <w:tcPr>
            <w:tcW w:w="70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3,8</w:t>
            </w:r>
          </w:p>
        </w:tc>
        <w:tc>
          <w:tcPr>
            <w:tcW w:w="76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5,2</w:t>
            </w:r>
          </w:p>
        </w:tc>
        <w:tc>
          <w:tcPr>
            <w:tcW w:w="883"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2,4</w:t>
            </w:r>
          </w:p>
        </w:tc>
        <w:tc>
          <w:tcPr>
            <w:tcW w:w="703" w:type="dxa"/>
            <w:gridSpan w:val="2"/>
            <w:shd w:val="clear" w:color="auto" w:fill="auto"/>
            <w:noWrap/>
            <w:vAlign w:val="bottom"/>
            <w:hideMark/>
          </w:tcPr>
          <w:p w:rsidR="007D22BD" w:rsidRPr="00C760BF" w:rsidRDefault="007D22BD" w:rsidP="007D22BD">
            <w:pPr>
              <w:spacing w:after="0" w:line="240" w:lineRule="auto"/>
              <w:jc w:val="right"/>
              <w:rPr>
                <w:rFonts w:ascii="Arial" w:eastAsia="Times New Roman" w:hAnsi="Arial" w:cs="Arial"/>
                <w:b/>
                <w:color w:val="000000"/>
                <w:sz w:val="17"/>
                <w:szCs w:val="17"/>
                <w:lang w:eastAsia="fr-FR"/>
              </w:rPr>
            </w:pPr>
            <w:r w:rsidRPr="00C760BF">
              <w:rPr>
                <w:rFonts w:ascii="Arial" w:eastAsia="Times New Roman" w:hAnsi="Arial" w:cs="Arial"/>
                <w:b/>
                <w:color w:val="000000"/>
                <w:sz w:val="17"/>
                <w:szCs w:val="17"/>
                <w:lang w:eastAsia="fr-FR"/>
              </w:rPr>
              <w:t>58,4</w:t>
            </w:r>
          </w:p>
        </w:tc>
      </w:tr>
      <w:tr w:rsidR="00273D9B" w:rsidRPr="007D22BD" w:rsidTr="00C40A45">
        <w:trPr>
          <w:trHeight w:val="227"/>
        </w:trPr>
        <w:tc>
          <w:tcPr>
            <w:tcW w:w="1988" w:type="dxa"/>
            <w:gridSpan w:val="2"/>
            <w:shd w:val="clear" w:color="auto" w:fill="auto"/>
            <w:noWrap/>
            <w:vAlign w:val="bottom"/>
            <w:hideMark/>
          </w:tcPr>
          <w:p w:rsidR="007D22BD" w:rsidRPr="007D22BD" w:rsidRDefault="007D22BD" w:rsidP="007D22BD">
            <w:pPr>
              <w:spacing w:after="0" w:line="240" w:lineRule="auto"/>
              <w:rPr>
                <w:rFonts w:ascii="Arial" w:eastAsia="Times New Roman" w:hAnsi="Arial" w:cs="Arial"/>
                <w:sz w:val="17"/>
                <w:szCs w:val="17"/>
                <w:lang w:eastAsia="fr-FR"/>
              </w:rPr>
            </w:pPr>
            <w:r w:rsidRPr="007D22BD">
              <w:rPr>
                <w:rFonts w:ascii="Arial" w:eastAsia="Times New Roman" w:hAnsi="Arial" w:cs="Arial"/>
                <w:sz w:val="17"/>
                <w:szCs w:val="17"/>
                <w:lang w:eastAsia="fr-FR"/>
              </w:rPr>
              <w:t>Pays de la Loire</w:t>
            </w:r>
          </w:p>
        </w:tc>
        <w:tc>
          <w:tcPr>
            <w:tcW w:w="590"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104</w:t>
            </w:r>
          </w:p>
        </w:tc>
        <w:tc>
          <w:tcPr>
            <w:tcW w:w="706"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267</w:t>
            </w:r>
          </w:p>
        </w:tc>
        <w:tc>
          <w:tcPr>
            <w:tcW w:w="1001"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1</w:t>
            </w:r>
            <w:r w:rsidR="00F67D4E">
              <w:rPr>
                <w:rFonts w:ascii="Arial" w:eastAsia="Times New Roman" w:hAnsi="Arial" w:cs="Arial"/>
                <w:color w:val="000000"/>
                <w:sz w:val="17"/>
                <w:szCs w:val="17"/>
                <w:lang w:eastAsia="fr-FR"/>
              </w:rPr>
              <w:t xml:space="preserve"> </w:t>
            </w:r>
            <w:r w:rsidRPr="007D22BD">
              <w:rPr>
                <w:rFonts w:ascii="Arial" w:eastAsia="Times New Roman" w:hAnsi="Arial" w:cs="Arial"/>
                <w:color w:val="000000"/>
                <w:sz w:val="17"/>
                <w:szCs w:val="17"/>
                <w:lang w:eastAsia="fr-FR"/>
              </w:rPr>
              <w:t>203</w:t>
            </w:r>
          </w:p>
        </w:tc>
        <w:tc>
          <w:tcPr>
            <w:tcW w:w="824"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152</w:t>
            </w:r>
          </w:p>
        </w:tc>
        <w:tc>
          <w:tcPr>
            <w:tcW w:w="824" w:type="dxa"/>
            <w:gridSpan w:val="2"/>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11</w:t>
            </w:r>
          </w:p>
        </w:tc>
        <w:tc>
          <w:tcPr>
            <w:tcW w:w="70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151</w:t>
            </w:r>
          </w:p>
        </w:tc>
        <w:tc>
          <w:tcPr>
            <w:tcW w:w="70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294</w:t>
            </w:r>
          </w:p>
        </w:tc>
        <w:tc>
          <w:tcPr>
            <w:tcW w:w="912"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81</w:t>
            </w:r>
          </w:p>
        </w:tc>
        <w:tc>
          <w:tcPr>
            <w:tcW w:w="76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2</w:t>
            </w:r>
            <w:r w:rsidR="00F67D4E">
              <w:rPr>
                <w:rFonts w:ascii="Arial" w:eastAsia="Times New Roman" w:hAnsi="Arial" w:cs="Arial"/>
                <w:color w:val="000000"/>
                <w:sz w:val="17"/>
                <w:szCs w:val="17"/>
                <w:lang w:eastAsia="fr-FR"/>
              </w:rPr>
              <w:t xml:space="preserve"> </w:t>
            </w:r>
            <w:r w:rsidRPr="007D22BD">
              <w:rPr>
                <w:rFonts w:ascii="Arial" w:eastAsia="Times New Roman" w:hAnsi="Arial" w:cs="Arial"/>
                <w:color w:val="000000"/>
                <w:sz w:val="17"/>
                <w:szCs w:val="17"/>
                <w:lang w:eastAsia="fr-FR"/>
              </w:rPr>
              <w:t>263</w:t>
            </w:r>
          </w:p>
        </w:tc>
        <w:tc>
          <w:tcPr>
            <w:tcW w:w="589"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2,7</w:t>
            </w:r>
          </w:p>
        </w:tc>
        <w:tc>
          <w:tcPr>
            <w:tcW w:w="70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6,9</w:t>
            </w:r>
          </w:p>
        </w:tc>
        <w:tc>
          <w:tcPr>
            <w:tcW w:w="1000" w:type="dxa"/>
            <w:gridSpan w:val="2"/>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31,1</w:t>
            </w:r>
          </w:p>
        </w:tc>
        <w:tc>
          <w:tcPr>
            <w:tcW w:w="883"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3,9</w:t>
            </w:r>
          </w:p>
        </w:tc>
        <w:tc>
          <w:tcPr>
            <w:tcW w:w="76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0,3</w:t>
            </w:r>
          </w:p>
        </w:tc>
        <w:tc>
          <w:tcPr>
            <w:tcW w:w="70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3,9</w:t>
            </w:r>
          </w:p>
        </w:tc>
        <w:tc>
          <w:tcPr>
            <w:tcW w:w="76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7,6</w:t>
            </w:r>
          </w:p>
        </w:tc>
        <w:tc>
          <w:tcPr>
            <w:tcW w:w="883"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2,1</w:t>
            </w:r>
          </w:p>
        </w:tc>
        <w:tc>
          <w:tcPr>
            <w:tcW w:w="703" w:type="dxa"/>
            <w:gridSpan w:val="2"/>
            <w:shd w:val="clear" w:color="auto" w:fill="auto"/>
            <w:noWrap/>
            <w:vAlign w:val="bottom"/>
            <w:hideMark/>
          </w:tcPr>
          <w:p w:rsidR="007D22BD" w:rsidRPr="00C760BF" w:rsidRDefault="007D22BD" w:rsidP="007D22BD">
            <w:pPr>
              <w:spacing w:after="0" w:line="240" w:lineRule="auto"/>
              <w:jc w:val="right"/>
              <w:rPr>
                <w:rFonts w:ascii="Arial" w:eastAsia="Times New Roman" w:hAnsi="Arial" w:cs="Arial"/>
                <w:b/>
                <w:color w:val="000000"/>
                <w:sz w:val="17"/>
                <w:szCs w:val="17"/>
                <w:lang w:eastAsia="fr-FR"/>
              </w:rPr>
            </w:pPr>
            <w:r w:rsidRPr="00C760BF">
              <w:rPr>
                <w:rFonts w:ascii="Arial" w:eastAsia="Times New Roman" w:hAnsi="Arial" w:cs="Arial"/>
                <w:b/>
                <w:color w:val="000000"/>
                <w:sz w:val="17"/>
                <w:szCs w:val="17"/>
                <w:lang w:eastAsia="fr-FR"/>
              </w:rPr>
              <w:t>58,4</w:t>
            </w:r>
          </w:p>
        </w:tc>
      </w:tr>
      <w:tr w:rsidR="00273D9B" w:rsidRPr="007D22BD" w:rsidTr="00C40A45">
        <w:trPr>
          <w:trHeight w:val="227"/>
        </w:trPr>
        <w:tc>
          <w:tcPr>
            <w:tcW w:w="1988" w:type="dxa"/>
            <w:gridSpan w:val="2"/>
            <w:shd w:val="clear" w:color="auto" w:fill="auto"/>
            <w:noWrap/>
            <w:vAlign w:val="bottom"/>
            <w:hideMark/>
          </w:tcPr>
          <w:p w:rsidR="007D22BD" w:rsidRPr="007D22BD" w:rsidRDefault="007D22BD" w:rsidP="007D22BD">
            <w:pPr>
              <w:spacing w:after="0" w:line="240" w:lineRule="auto"/>
              <w:rPr>
                <w:rFonts w:ascii="Arial" w:eastAsia="Times New Roman" w:hAnsi="Arial" w:cs="Arial"/>
                <w:sz w:val="17"/>
                <w:szCs w:val="17"/>
                <w:lang w:eastAsia="fr-FR"/>
              </w:rPr>
            </w:pPr>
            <w:r w:rsidRPr="007D22BD">
              <w:rPr>
                <w:rFonts w:ascii="Arial" w:eastAsia="Times New Roman" w:hAnsi="Arial" w:cs="Arial"/>
                <w:sz w:val="17"/>
                <w:szCs w:val="17"/>
                <w:lang w:eastAsia="fr-FR"/>
              </w:rPr>
              <w:t>Provence-Alpes-Côte d'Azur</w:t>
            </w:r>
          </w:p>
        </w:tc>
        <w:tc>
          <w:tcPr>
            <w:tcW w:w="590"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149</w:t>
            </w:r>
          </w:p>
        </w:tc>
        <w:tc>
          <w:tcPr>
            <w:tcW w:w="706"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438</w:t>
            </w:r>
          </w:p>
        </w:tc>
        <w:tc>
          <w:tcPr>
            <w:tcW w:w="1001"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1</w:t>
            </w:r>
            <w:r w:rsidR="00F67D4E">
              <w:rPr>
                <w:rFonts w:ascii="Arial" w:eastAsia="Times New Roman" w:hAnsi="Arial" w:cs="Arial"/>
                <w:color w:val="000000"/>
                <w:sz w:val="17"/>
                <w:szCs w:val="17"/>
                <w:lang w:eastAsia="fr-FR"/>
              </w:rPr>
              <w:t xml:space="preserve"> </w:t>
            </w:r>
            <w:r w:rsidRPr="007D22BD">
              <w:rPr>
                <w:rFonts w:ascii="Arial" w:eastAsia="Times New Roman" w:hAnsi="Arial" w:cs="Arial"/>
                <w:color w:val="000000"/>
                <w:sz w:val="17"/>
                <w:szCs w:val="17"/>
                <w:lang w:eastAsia="fr-FR"/>
              </w:rPr>
              <w:t>650</w:t>
            </w:r>
          </w:p>
        </w:tc>
        <w:tc>
          <w:tcPr>
            <w:tcW w:w="824"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315</w:t>
            </w:r>
          </w:p>
        </w:tc>
        <w:tc>
          <w:tcPr>
            <w:tcW w:w="824" w:type="dxa"/>
            <w:gridSpan w:val="2"/>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15</w:t>
            </w:r>
          </w:p>
        </w:tc>
        <w:tc>
          <w:tcPr>
            <w:tcW w:w="70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185</w:t>
            </w:r>
          </w:p>
        </w:tc>
        <w:tc>
          <w:tcPr>
            <w:tcW w:w="70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442</w:t>
            </w:r>
          </w:p>
        </w:tc>
        <w:tc>
          <w:tcPr>
            <w:tcW w:w="912"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121</w:t>
            </w:r>
          </w:p>
        </w:tc>
        <w:tc>
          <w:tcPr>
            <w:tcW w:w="76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3</w:t>
            </w:r>
            <w:r w:rsidR="00F67D4E">
              <w:rPr>
                <w:rFonts w:ascii="Arial" w:eastAsia="Times New Roman" w:hAnsi="Arial" w:cs="Arial"/>
                <w:color w:val="000000"/>
                <w:sz w:val="17"/>
                <w:szCs w:val="17"/>
                <w:lang w:eastAsia="fr-FR"/>
              </w:rPr>
              <w:t xml:space="preserve"> </w:t>
            </w:r>
            <w:r w:rsidRPr="007D22BD">
              <w:rPr>
                <w:rFonts w:ascii="Arial" w:eastAsia="Times New Roman" w:hAnsi="Arial" w:cs="Arial"/>
                <w:color w:val="000000"/>
                <w:sz w:val="17"/>
                <w:szCs w:val="17"/>
                <w:lang w:eastAsia="fr-FR"/>
              </w:rPr>
              <w:t>315</w:t>
            </w:r>
          </w:p>
        </w:tc>
        <w:tc>
          <w:tcPr>
            <w:tcW w:w="589"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2,9</w:t>
            </w:r>
          </w:p>
        </w:tc>
        <w:tc>
          <w:tcPr>
            <w:tcW w:w="70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8,5</w:t>
            </w:r>
          </w:p>
        </w:tc>
        <w:tc>
          <w:tcPr>
            <w:tcW w:w="1000" w:type="dxa"/>
            <w:gridSpan w:val="2"/>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32,2</w:t>
            </w:r>
          </w:p>
        </w:tc>
        <w:tc>
          <w:tcPr>
            <w:tcW w:w="883"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6,1</w:t>
            </w:r>
          </w:p>
        </w:tc>
        <w:tc>
          <w:tcPr>
            <w:tcW w:w="76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0,3</w:t>
            </w:r>
          </w:p>
        </w:tc>
        <w:tc>
          <w:tcPr>
            <w:tcW w:w="70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3,6</w:t>
            </w:r>
          </w:p>
        </w:tc>
        <w:tc>
          <w:tcPr>
            <w:tcW w:w="76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8,6</w:t>
            </w:r>
          </w:p>
        </w:tc>
        <w:tc>
          <w:tcPr>
            <w:tcW w:w="883"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2,4</w:t>
            </w:r>
          </w:p>
        </w:tc>
        <w:tc>
          <w:tcPr>
            <w:tcW w:w="703" w:type="dxa"/>
            <w:gridSpan w:val="2"/>
            <w:shd w:val="clear" w:color="auto" w:fill="auto"/>
            <w:noWrap/>
            <w:vAlign w:val="bottom"/>
            <w:hideMark/>
          </w:tcPr>
          <w:p w:rsidR="007D22BD" w:rsidRPr="00C760BF" w:rsidRDefault="007D22BD" w:rsidP="007D22BD">
            <w:pPr>
              <w:spacing w:after="0" w:line="240" w:lineRule="auto"/>
              <w:jc w:val="right"/>
              <w:rPr>
                <w:rFonts w:ascii="Arial" w:eastAsia="Times New Roman" w:hAnsi="Arial" w:cs="Arial"/>
                <w:b/>
                <w:color w:val="000000"/>
                <w:sz w:val="17"/>
                <w:szCs w:val="17"/>
                <w:lang w:eastAsia="fr-FR"/>
              </w:rPr>
            </w:pPr>
            <w:r w:rsidRPr="00C760BF">
              <w:rPr>
                <w:rFonts w:ascii="Arial" w:eastAsia="Times New Roman" w:hAnsi="Arial" w:cs="Arial"/>
                <w:b/>
                <w:color w:val="000000"/>
                <w:sz w:val="17"/>
                <w:szCs w:val="17"/>
                <w:lang w:eastAsia="fr-FR"/>
              </w:rPr>
              <w:t>64,6</w:t>
            </w:r>
          </w:p>
        </w:tc>
      </w:tr>
      <w:tr w:rsidR="00273D9B" w:rsidRPr="00C760BF" w:rsidTr="00C40A45">
        <w:trPr>
          <w:trHeight w:val="227"/>
        </w:trPr>
        <w:tc>
          <w:tcPr>
            <w:tcW w:w="1988" w:type="dxa"/>
            <w:gridSpan w:val="2"/>
            <w:shd w:val="clear" w:color="auto" w:fill="DBE5F1" w:themeFill="accent1" w:themeFillTint="33"/>
            <w:noWrap/>
            <w:vAlign w:val="bottom"/>
            <w:hideMark/>
          </w:tcPr>
          <w:p w:rsidR="007D22BD" w:rsidRPr="00C760BF" w:rsidRDefault="007D22BD" w:rsidP="007D22BD">
            <w:pPr>
              <w:spacing w:after="0" w:line="240" w:lineRule="auto"/>
              <w:rPr>
                <w:rFonts w:ascii="Arial" w:eastAsia="Times New Roman" w:hAnsi="Arial" w:cs="Arial"/>
                <w:b/>
                <w:bCs/>
                <w:sz w:val="17"/>
                <w:szCs w:val="17"/>
                <w:lang w:eastAsia="fr-FR"/>
              </w:rPr>
            </w:pPr>
            <w:r w:rsidRPr="00C760BF">
              <w:rPr>
                <w:rFonts w:ascii="Arial" w:eastAsia="Times New Roman" w:hAnsi="Arial" w:cs="Arial"/>
                <w:b/>
                <w:bCs/>
                <w:sz w:val="17"/>
                <w:szCs w:val="17"/>
                <w:lang w:eastAsia="fr-FR"/>
              </w:rPr>
              <w:t>France métropolitaine</w:t>
            </w:r>
          </w:p>
        </w:tc>
        <w:tc>
          <w:tcPr>
            <w:tcW w:w="590" w:type="dxa"/>
            <w:shd w:val="clear" w:color="auto" w:fill="DBE5F1" w:themeFill="accent1" w:themeFillTint="33"/>
            <w:noWrap/>
            <w:vAlign w:val="bottom"/>
            <w:hideMark/>
          </w:tcPr>
          <w:p w:rsidR="007D22BD" w:rsidRPr="00C760BF" w:rsidRDefault="007D22BD" w:rsidP="007D22BD">
            <w:pPr>
              <w:spacing w:after="0" w:line="240" w:lineRule="auto"/>
              <w:jc w:val="right"/>
              <w:rPr>
                <w:rFonts w:ascii="Arial" w:eastAsia="Times New Roman" w:hAnsi="Arial" w:cs="Arial"/>
                <w:b/>
                <w:color w:val="000000"/>
                <w:sz w:val="17"/>
                <w:szCs w:val="17"/>
                <w:lang w:eastAsia="fr-FR"/>
              </w:rPr>
            </w:pPr>
            <w:r w:rsidRPr="00C760BF">
              <w:rPr>
                <w:rFonts w:ascii="Arial" w:eastAsia="Times New Roman" w:hAnsi="Arial" w:cs="Arial"/>
                <w:b/>
                <w:color w:val="000000"/>
                <w:sz w:val="17"/>
                <w:szCs w:val="17"/>
                <w:lang w:eastAsia="fr-FR"/>
              </w:rPr>
              <w:t>1</w:t>
            </w:r>
            <w:r w:rsidR="00F67D4E">
              <w:rPr>
                <w:rFonts w:ascii="Arial" w:eastAsia="Times New Roman" w:hAnsi="Arial" w:cs="Arial"/>
                <w:b/>
                <w:color w:val="000000"/>
                <w:sz w:val="17"/>
                <w:szCs w:val="17"/>
                <w:lang w:eastAsia="fr-FR"/>
              </w:rPr>
              <w:t xml:space="preserve"> </w:t>
            </w:r>
            <w:r w:rsidRPr="00C760BF">
              <w:rPr>
                <w:rFonts w:ascii="Arial" w:eastAsia="Times New Roman" w:hAnsi="Arial" w:cs="Arial"/>
                <w:b/>
                <w:color w:val="000000"/>
                <w:sz w:val="17"/>
                <w:szCs w:val="17"/>
                <w:lang w:eastAsia="fr-FR"/>
              </w:rPr>
              <w:t>999</w:t>
            </w:r>
          </w:p>
        </w:tc>
        <w:tc>
          <w:tcPr>
            <w:tcW w:w="706" w:type="dxa"/>
            <w:shd w:val="clear" w:color="auto" w:fill="DBE5F1" w:themeFill="accent1" w:themeFillTint="33"/>
            <w:noWrap/>
            <w:vAlign w:val="bottom"/>
            <w:hideMark/>
          </w:tcPr>
          <w:p w:rsidR="007D22BD" w:rsidRPr="00C760BF" w:rsidRDefault="007D22BD" w:rsidP="007D22BD">
            <w:pPr>
              <w:spacing w:after="0" w:line="240" w:lineRule="auto"/>
              <w:jc w:val="right"/>
              <w:rPr>
                <w:rFonts w:ascii="Arial" w:eastAsia="Times New Roman" w:hAnsi="Arial" w:cs="Arial"/>
                <w:b/>
                <w:color w:val="000000"/>
                <w:sz w:val="17"/>
                <w:szCs w:val="17"/>
                <w:lang w:eastAsia="fr-FR"/>
              </w:rPr>
            </w:pPr>
            <w:r w:rsidRPr="00C760BF">
              <w:rPr>
                <w:rFonts w:ascii="Arial" w:eastAsia="Times New Roman" w:hAnsi="Arial" w:cs="Arial"/>
                <w:b/>
                <w:color w:val="000000"/>
                <w:sz w:val="17"/>
                <w:szCs w:val="17"/>
                <w:lang w:eastAsia="fr-FR"/>
              </w:rPr>
              <w:t>5</w:t>
            </w:r>
            <w:r w:rsidR="00F67D4E">
              <w:rPr>
                <w:rFonts w:ascii="Arial" w:eastAsia="Times New Roman" w:hAnsi="Arial" w:cs="Arial"/>
                <w:b/>
                <w:color w:val="000000"/>
                <w:sz w:val="17"/>
                <w:szCs w:val="17"/>
                <w:lang w:eastAsia="fr-FR"/>
              </w:rPr>
              <w:t xml:space="preserve"> </w:t>
            </w:r>
            <w:r w:rsidRPr="00C760BF">
              <w:rPr>
                <w:rFonts w:ascii="Arial" w:eastAsia="Times New Roman" w:hAnsi="Arial" w:cs="Arial"/>
                <w:b/>
                <w:color w:val="000000"/>
                <w:sz w:val="17"/>
                <w:szCs w:val="17"/>
                <w:lang w:eastAsia="fr-FR"/>
              </w:rPr>
              <w:t>482</w:t>
            </w:r>
          </w:p>
        </w:tc>
        <w:tc>
          <w:tcPr>
            <w:tcW w:w="1001" w:type="dxa"/>
            <w:shd w:val="clear" w:color="auto" w:fill="DBE5F1" w:themeFill="accent1" w:themeFillTint="33"/>
            <w:noWrap/>
            <w:vAlign w:val="bottom"/>
            <w:hideMark/>
          </w:tcPr>
          <w:p w:rsidR="007D22BD" w:rsidRPr="00C760BF" w:rsidRDefault="007D22BD" w:rsidP="007D22BD">
            <w:pPr>
              <w:spacing w:after="0" w:line="240" w:lineRule="auto"/>
              <w:jc w:val="right"/>
              <w:rPr>
                <w:rFonts w:ascii="Arial" w:eastAsia="Times New Roman" w:hAnsi="Arial" w:cs="Arial"/>
                <w:b/>
                <w:color w:val="000000"/>
                <w:sz w:val="17"/>
                <w:szCs w:val="17"/>
                <w:lang w:eastAsia="fr-FR"/>
              </w:rPr>
            </w:pPr>
            <w:r w:rsidRPr="00C760BF">
              <w:rPr>
                <w:rFonts w:ascii="Arial" w:eastAsia="Times New Roman" w:hAnsi="Arial" w:cs="Arial"/>
                <w:b/>
                <w:color w:val="000000"/>
                <w:sz w:val="17"/>
                <w:szCs w:val="17"/>
                <w:lang w:eastAsia="fr-FR"/>
              </w:rPr>
              <w:t>23</w:t>
            </w:r>
            <w:r w:rsidR="00F67D4E">
              <w:rPr>
                <w:rFonts w:ascii="Arial" w:eastAsia="Times New Roman" w:hAnsi="Arial" w:cs="Arial"/>
                <w:b/>
                <w:color w:val="000000"/>
                <w:sz w:val="17"/>
                <w:szCs w:val="17"/>
                <w:lang w:eastAsia="fr-FR"/>
              </w:rPr>
              <w:t xml:space="preserve"> </w:t>
            </w:r>
            <w:r w:rsidRPr="00C760BF">
              <w:rPr>
                <w:rFonts w:ascii="Arial" w:eastAsia="Times New Roman" w:hAnsi="Arial" w:cs="Arial"/>
                <w:b/>
                <w:color w:val="000000"/>
                <w:sz w:val="17"/>
                <w:szCs w:val="17"/>
                <w:lang w:eastAsia="fr-FR"/>
              </w:rPr>
              <w:t>459</w:t>
            </w:r>
          </w:p>
        </w:tc>
        <w:tc>
          <w:tcPr>
            <w:tcW w:w="824" w:type="dxa"/>
            <w:shd w:val="clear" w:color="auto" w:fill="DBE5F1" w:themeFill="accent1" w:themeFillTint="33"/>
            <w:noWrap/>
            <w:vAlign w:val="bottom"/>
            <w:hideMark/>
          </w:tcPr>
          <w:p w:rsidR="007D22BD" w:rsidRPr="00C760BF" w:rsidRDefault="007D22BD" w:rsidP="007D22BD">
            <w:pPr>
              <w:spacing w:after="0" w:line="240" w:lineRule="auto"/>
              <w:jc w:val="right"/>
              <w:rPr>
                <w:rFonts w:ascii="Arial" w:eastAsia="Times New Roman" w:hAnsi="Arial" w:cs="Arial"/>
                <w:b/>
                <w:color w:val="000000"/>
                <w:sz w:val="17"/>
                <w:szCs w:val="17"/>
                <w:lang w:eastAsia="fr-FR"/>
              </w:rPr>
            </w:pPr>
            <w:r w:rsidRPr="00C760BF">
              <w:rPr>
                <w:rFonts w:ascii="Arial" w:eastAsia="Times New Roman" w:hAnsi="Arial" w:cs="Arial"/>
                <w:b/>
                <w:color w:val="000000"/>
                <w:sz w:val="17"/>
                <w:szCs w:val="17"/>
                <w:lang w:eastAsia="fr-FR"/>
              </w:rPr>
              <w:t>3</w:t>
            </w:r>
            <w:r w:rsidR="00F67D4E">
              <w:rPr>
                <w:rFonts w:ascii="Arial" w:eastAsia="Times New Roman" w:hAnsi="Arial" w:cs="Arial"/>
                <w:b/>
                <w:color w:val="000000"/>
                <w:sz w:val="17"/>
                <w:szCs w:val="17"/>
                <w:lang w:eastAsia="fr-FR"/>
              </w:rPr>
              <w:t xml:space="preserve"> </w:t>
            </w:r>
            <w:r w:rsidRPr="00C760BF">
              <w:rPr>
                <w:rFonts w:ascii="Arial" w:eastAsia="Times New Roman" w:hAnsi="Arial" w:cs="Arial"/>
                <w:b/>
                <w:color w:val="000000"/>
                <w:sz w:val="17"/>
                <w:szCs w:val="17"/>
                <w:lang w:eastAsia="fr-FR"/>
              </w:rPr>
              <w:t>525</w:t>
            </w:r>
          </w:p>
        </w:tc>
        <w:tc>
          <w:tcPr>
            <w:tcW w:w="824" w:type="dxa"/>
            <w:gridSpan w:val="2"/>
            <w:shd w:val="clear" w:color="auto" w:fill="DBE5F1" w:themeFill="accent1" w:themeFillTint="33"/>
            <w:noWrap/>
            <w:vAlign w:val="bottom"/>
            <w:hideMark/>
          </w:tcPr>
          <w:p w:rsidR="007D22BD" w:rsidRPr="00C760BF" w:rsidRDefault="007D22BD" w:rsidP="007D22BD">
            <w:pPr>
              <w:spacing w:after="0" w:line="240" w:lineRule="auto"/>
              <w:jc w:val="right"/>
              <w:rPr>
                <w:rFonts w:ascii="Arial" w:eastAsia="Times New Roman" w:hAnsi="Arial" w:cs="Arial"/>
                <w:b/>
                <w:color w:val="000000"/>
                <w:sz w:val="17"/>
                <w:szCs w:val="17"/>
                <w:lang w:eastAsia="fr-FR"/>
              </w:rPr>
            </w:pPr>
            <w:r w:rsidRPr="00C760BF">
              <w:rPr>
                <w:rFonts w:ascii="Arial" w:eastAsia="Times New Roman" w:hAnsi="Arial" w:cs="Arial"/>
                <w:b/>
                <w:color w:val="000000"/>
                <w:sz w:val="17"/>
                <w:szCs w:val="17"/>
                <w:lang w:eastAsia="fr-FR"/>
              </w:rPr>
              <w:t>223</w:t>
            </w:r>
          </w:p>
        </w:tc>
        <w:tc>
          <w:tcPr>
            <w:tcW w:w="705" w:type="dxa"/>
            <w:shd w:val="clear" w:color="auto" w:fill="DBE5F1" w:themeFill="accent1" w:themeFillTint="33"/>
            <w:noWrap/>
            <w:vAlign w:val="bottom"/>
            <w:hideMark/>
          </w:tcPr>
          <w:p w:rsidR="007D22BD" w:rsidRPr="00C760BF" w:rsidRDefault="007D22BD" w:rsidP="007D22BD">
            <w:pPr>
              <w:spacing w:after="0" w:line="240" w:lineRule="auto"/>
              <w:jc w:val="right"/>
              <w:rPr>
                <w:rFonts w:ascii="Arial" w:eastAsia="Times New Roman" w:hAnsi="Arial" w:cs="Arial"/>
                <w:b/>
                <w:color w:val="000000"/>
                <w:sz w:val="17"/>
                <w:szCs w:val="17"/>
                <w:lang w:eastAsia="fr-FR"/>
              </w:rPr>
            </w:pPr>
            <w:r w:rsidRPr="00C760BF">
              <w:rPr>
                <w:rFonts w:ascii="Arial" w:eastAsia="Times New Roman" w:hAnsi="Arial" w:cs="Arial"/>
                <w:b/>
                <w:color w:val="000000"/>
                <w:sz w:val="17"/>
                <w:szCs w:val="17"/>
                <w:lang w:eastAsia="fr-FR"/>
              </w:rPr>
              <w:t>2</w:t>
            </w:r>
            <w:r w:rsidR="00F67D4E">
              <w:rPr>
                <w:rFonts w:ascii="Arial" w:eastAsia="Times New Roman" w:hAnsi="Arial" w:cs="Arial"/>
                <w:b/>
                <w:color w:val="000000"/>
                <w:sz w:val="17"/>
                <w:szCs w:val="17"/>
                <w:lang w:eastAsia="fr-FR"/>
              </w:rPr>
              <w:t xml:space="preserve"> </w:t>
            </w:r>
            <w:r w:rsidRPr="00C760BF">
              <w:rPr>
                <w:rFonts w:ascii="Arial" w:eastAsia="Times New Roman" w:hAnsi="Arial" w:cs="Arial"/>
                <w:b/>
                <w:color w:val="000000"/>
                <w:sz w:val="17"/>
                <w:szCs w:val="17"/>
                <w:lang w:eastAsia="fr-FR"/>
              </w:rPr>
              <w:t>871</w:t>
            </w:r>
          </w:p>
        </w:tc>
        <w:tc>
          <w:tcPr>
            <w:tcW w:w="705" w:type="dxa"/>
            <w:shd w:val="clear" w:color="auto" w:fill="DBE5F1" w:themeFill="accent1" w:themeFillTint="33"/>
            <w:noWrap/>
            <w:vAlign w:val="bottom"/>
            <w:hideMark/>
          </w:tcPr>
          <w:p w:rsidR="007D22BD" w:rsidRPr="00C760BF" w:rsidRDefault="007D22BD" w:rsidP="007D22BD">
            <w:pPr>
              <w:spacing w:after="0" w:line="240" w:lineRule="auto"/>
              <w:jc w:val="right"/>
              <w:rPr>
                <w:rFonts w:ascii="Arial" w:eastAsia="Times New Roman" w:hAnsi="Arial" w:cs="Arial"/>
                <w:b/>
                <w:color w:val="000000"/>
                <w:sz w:val="17"/>
                <w:szCs w:val="17"/>
                <w:lang w:eastAsia="fr-FR"/>
              </w:rPr>
            </w:pPr>
            <w:r w:rsidRPr="00C760BF">
              <w:rPr>
                <w:rFonts w:ascii="Arial" w:eastAsia="Times New Roman" w:hAnsi="Arial" w:cs="Arial"/>
                <w:b/>
                <w:color w:val="000000"/>
                <w:sz w:val="17"/>
                <w:szCs w:val="17"/>
                <w:lang w:eastAsia="fr-FR"/>
              </w:rPr>
              <w:t>4</w:t>
            </w:r>
            <w:r w:rsidR="00F67D4E">
              <w:rPr>
                <w:rFonts w:ascii="Arial" w:eastAsia="Times New Roman" w:hAnsi="Arial" w:cs="Arial"/>
                <w:b/>
                <w:color w:val="000000"/>
                <w:sz w:val="17"/>
                <w:szCs w:val="17"/>
                <w:lang w:eastAsia="fr-FR"/>
              </w:rPr>
              <w:t xml:space="preserve"> </w:t>
            </w:r>
            <w:r w:rsidRPr="00C760BF">
              <w:rPr>
                <w:rFonts w:ascii="Arial" w:eastAsia="Times New Roman" w:hAnsi="Arial" w:cs="Arial"/>
                <w:b/>
                <w:color w:val="000000"/>
                <w:sz w:val="17"/>
                <w:szCs w:val="17"/>
                <w:lang w:eastAsia="fr-FR"/>
              </w:rPr>
              <w:t>898</w:t>
            </w:r>
          </w:p>
        </w:tc>
        <w:tc>
          <w:tcPr>
            <w:tcW w:w="912" w:type="dxa"/>
            <w:shd w:val="clear" w:color="auto" w:fill="DBE5F1" w:themeFill="accent1" w:themeFillTint="33"/>
            <w:noWrap/>
            <w:vAlign w:val="bottom"/>
            <w:hideMark/>
          </w:tcPr>
          <w:p w:rsidR="007D22BD" w:rsidRPr="00C760BF" w:rsidRDefault="007D22BD" w:rsidP="007D22BD">
            <w:pPr>
              <w:spacing w:after="0" w:line="240" w:lineRule="auto"/>
              <w:jc w:val="right"/>
              <w:rPr>
                <w:rFonts w:ascii="Arial" w:eastAsia="Times New Roman" w:hAnsi="Arial" w:cs="Arial"/>
                <w:b/>
                <w:color w:val="000000"/>
                <w:sz w:val="17"/>
                <w:szCs w:val="17"/>
                <w:lang w:eastAsia="fr-FR"/>
              </w:rPr>
            </w:pPr>
            <w:r w:rsidRPr="00C760BF">
              <w:rPr>
                <w:rFonts w:ascii="Arial" w:eastAsia="Times New Roman" w:hAnsi="Arial" w:cs="Arial"/>
                <w:b/>
                <w:color w:val="000000"/>
                <w:sz w:val="17"/>
                <w:szCs w:val="17"/>
                <w:lang w:eastAsia="fr-FR"/>
              </w:rPr>
              <w:t>1</w:t>
            </w:r>
            <w:r w:rsidR="00F67D4E">
              <w:rPr>
                <w:rFonts w:ascii="Arial" w:eastAsia="Times New Roman" w:hAnsi="Arial" w:cs="Arial"/>
                <w:b/>
                <w:color w:val="000000"/>
                <w:sz w:val="17"/>
                <w:szCs w:val="17"/>
                <w:lang w:eastAsia="fr-FR"/>
              </w:rPr>
              <w:t xml:space="preserve"> </w:t>
            </w:r>
            <w:r w:rsidRPr="00C760BF">
              <w:rPr>
                <w:rFonts w:ascii="Arial" w:eastAsia="Times New Roman" w:hAnsi="Arial" w:cs="Arial"/>
                <w:b/>
                <w:color w:val="000000"/>
                <w:sz w:val="17"/>
                <w:szCs w:val="17"/>
                <w:lang w:eastAsia="fr-FR"/>
              </w:rPr>
              <w:t>605</w:t>
            </w:r>
          </w:p>
        </w:tc>
        <w:tc>
          <w:tcPr>
            <w:tcW w:w="765" w:type="dxa"/>
            <w:shd w:val="clear" w:color="auto" w:fill="DBE5F1" w:themeFill="accent1" w:themeFillTint="33"/>
            <w:noWrap/>
            <w:vAlign w:val="bottom"/>
            <w:hideMark/>
          </w:tcPr>
          <w:p w:rsidR="007D22BD" w:rsidRPr="00C760BF" w:rsidRDefault="007D22BD" w:rsidP="007D22BD">
            <w:pPr>
              <w:spacing w:after="0" w:line="240" w:lineRule="auto"/>
              <w:jc w:val="right"/>
              <w:rPr>
                <w:rFonts w:ascii="Arial" w:eastAsia="Times New Roman" w:hAnsi="Arial" w:cs="Arial"/>
                <w:b/>
                <w:color w:val="000000"/>
                <w:sz w:val="17"/>
                <w:szCs w:val="17"/>
                <w:lang w:eastAsia="fr-FR"/>
              </w:rPr>
            </w:pPr>
            <w:r w:rsidRPr="00C760BF">
              <w:rPr>
                <w:rFonts w:ascii="Arial" w:eastAsia="Times New Roman" w:hAnsi="Arial" w:cs="Arial"/>
                <w:b/>
                <w:color w:val="000000"/>
                <w:sz w:val="17"/>
                <w:szCs w:val="17"/>
                <w:lang w:eastAsia="fr-FR"/>
              </w:rPr>
              <w:t>44</w:t>
            </w:r>
            <w:r w:rsidR="00F67D4E">
              <w:rPr>
                <w:rFonts w:ascii="Arial" w:eastAsia="Times New Roman" w:hAnsi="Arial" w:cs="Arial"/>
                <w:b/>
                <w:color w:val="000000"/>
                <w:sz w:val="17"/>
                <w:szCs w:val="17"/>
                <w:lang w:eastAsia="fr-FR"/>
              </w:rPr>
              <w:t xml:space="preserve"> </w:t>
            </w:r>
            <w:r w:rsidRPr="00C760BF">
              <w:rPr>
                <w:rFonts w:ascii="Arial" w:eastAsia="Times New Roman" w:hAnsi="Arial" w:cs="Arial"/>
                <w:b/>
                <w:color w:val="000000"/>
                <w:sz w:val="17"/>
                <w:szCs w:val="17"/>
                <w:lang w:eastAsia="fr-FR"/>
              </w:rPr>
              <w:t>062</w:t>
            </w:r>
          </w:p>
        </w:tc>
        <w:tc>
          <w:tcPr>
            <w:tcW w:w="589" w:type="dxa"/>
            <w:shd w:val="clear" w:color="auto" w:fill="DBE5F1" w:themeFill="accent1" w:themeFillTint="33"/>
            <w:noWrap/>
            <w:vAlign w:val="bottom"/>
            <w:hideMark/>
          </w:tcPr>
          <w:p w:rsidR="007D22BD" w:rsidRPr="00C760BF" w:rsidRDefault="007D22BD" w:rsidP="007D22BD">
            <w:pPr>
              <w:spacing w:after="0" w:line="240" w:lineRule="auto"/>
              <w:jc w:val="right"/>
              <w:rPr>
                <w:rFonts w:ascii="Arial" w:eastAsia="Times New Roman" w:hAnsi="Arial" w:cs="Arial"/>
                <w:b/>
                <w:color w:val="000000"/>
                <w:sz w:val="17"/>
                <w:szCs w:val="17"/>
                <w:lang w:eastAsia="fr-FR"/>
              </w:rPr>
            </w:pPr>
            <w:r w:rsidRPr="00C760BF">
              <w:rPr>
                <w:rFonts w:ascii="Arial" w:eastAsia="Times New Roman" w:hAnsi="Arial" w:cs="Arial"/>
                <w:b/>
                <w:color w:val="000000"/>
                <w:sz w:val="17"/>
                <w:szCs w:val="17"/>
                <w:lang w:eastAsia="fr-FR"/>
              </w:rPr>
              <w:t>3,0</w:t>
            </w:r>
          </w:p>
        </w:tc>
        <w:tc>
          <w:tcPr>
            <w:tcW w:w="705" w:type="dxa"/>
            <w:shd w:val="clear" w:color="auto" w:fill="DBE5F1" w:themeFill="accent1" w:themeFillTint="33"/>
            <w:noWrap/>
            <w:vAlign w:val="bottom"/>
            <w:hideMark/>
          </w:tcPr>
          <w:p w:rsidR="007D22BD" w:rsidRPr="00C760BF" w:rsidRDefault="007D22BD" w:rsidP="007D22BD">
            <w:pPr>
              <w:spacing w:after="0" w:line="240" w:lineRule="auto"/>
              <w:jc w:val="right"/>
              <w:rPr>
                <w:rFonts w:ascii="Arial" w:eastAsia="Times New Roman" w:hAnsi="Arial" w:cs="Arial"/>
                <w:b/>
                <w:color w:val="000000"/>
                <w:sz w:val="17"/>
                <w:szCs w:val="17"/>
                <w:lang w:eastAsia="fr-FR"/>
              </w:rPr>
            </w:pPr>
            <w:r w:rsidRPr="00C760BF">
              <w:rPr>
                <w:rFonts w:ascii="Arial" w:eastAsia="Times New Roman" w:hAnsi="Arial" w:cs="Arial"/>
                <w:b/>
                <w:color w:val="000000"/>
                <w:sz w:val="17"/>
                <w:szCs w:val="17"/>
                <w:lang w:eastAsia="fr-FR"/>
              </w:rPr>
              <w:t>8,4</w:t>
            </w:r>
          </w:p>
        </w:tc>
        <w:tc>
          <w:tcPr>
            <w:tcW w:w="1000" w:type="dxa"/>
            <w:gridSpan w:val="2"/>
            <w:shd w:val="clear" w:color="auto" w:fill="DBE5F1" w:themeFill="accent1" w:themeFillTint="33"/>
            <w:noWrap/>
            <w:vAlign w:val="bottom"/>
            <w:hideMark/>
          </w:tcPr>
          <w:p w:rsidR="007D22BD" w:rsidRPr="00C760BF" w:rsidRDefault="007D22BD" w:rsidP="007D22BD">
            <w:pPr>
              <w:spacing w:after="0" w:line="240" w:lineRule="auto"/>
              <w:jc w:val="right"/>
              <w:rPr>
                <w:rFonts w:ascii="Arial" w:eastAsia="Times New Roman" w:hAnsi="Arial" w:cs="Arial"/>
                <w:b/>
                <w:color w:val="000000"/>
                <w:sz w:val="17"/>
                <w:szCs w:val="17"/>
                <w:lang w:eastAsia="fr-FR"/>
              </w:rPr>
            </w:pPr>
            <w:r w:rsidRPr="00C760BF">
              <w:rPr>
                <w:rFonts w:ascii="Arial" w:eastAsia="Times New Roman" w:hAnsi="Arial" w:cs="Arial"/>
                <w:b/>
                <w:color w:val="000000"/>
                <w:sz w:val="17"/>
                <w:szCs w:val="17"/>
                <w:lang w:eastAsia="fr-FR"/>
              </w:rPr>
              <w:t>35,7</w:t>
            </w:r>
          </w:p>
        </w:tc>
        <w:tc>
          <w:tcPr>
            <w:tcW w:w="883" w:type="dxa"/>
            <w:shd w:val="clear" w:color="auto" w:fill="DBE5F1" w:themeFill="accent1" w:themeFillTint="33"/>
            <w:noWrap/>
            <w:vAlign w:val="bottom"/>
            <w:hideMark/>
          </w:tcPr>
          <w:p w:rsidR="007D22BD" w:rsidRPr="00C760BF" w:rsidRDefault="007D22BD" w:rsidP="007D22BD">
            <w:pPr>
              <w:spacing w:after="0" w:line="240" w:lineRule="auto"/>
              <w:jc w:val="right"/>
              <w:rPr>
                <w:rFonts w:ascii="Arial" w:eastAsia="Times New Roman" w:hAnsi="Arial" w:cs="Arial"/>
                <w:b/>
                <w:color w:val="000000"/>
                <w:sz w:val="17"/>
                <w:szCs w:val="17"/>
                <w:lang w:eastAsia="fr-FR"/>
              </w:rPr>
            </w:pPr>
            <w:r w:rsidRPr="00C760BF">
              <w:rPr>
                <w:rFonts w:ascii="Arial" w:eastAsia="Times New Roman" w:hAnsi="Arial" w:cs="Arial"/>
                <w:b/>
                <w:color w:val="000000"/>
                <w:sz w:val="17"/>
                <w:szCs w:val="17"/>
                <w:lang w:eastAsia="fr-FR"/>
              </w:rPr>
              <w:t>5,4</w:t>
            </w:r>
          </w:p>
        </w:tc>
        <w:tc>
          <w:tcPr>
            <w:tcW w:w="765" w:type="dxa"/>
            <w:shd w:val="clear" w:color="auto" w:fill="DBE5F1" w:themeFill="accent1" w:themeFillTint="33"/>
            <w:noWrap/>
            <w:vAlign w:val="bottom"/>
            <w:hideMark/>
          </w:tcPr>
          <w:p w:rsidR="007D22BD" w:rsidRPr="00C760BF" w:rsidRDefault="007D22BD" w:rsidP="007D22BD">
            <w:pPr>
              <w:spacing w:after="0" w:line="240" w:lineRule="auto"/>
              <w:jc w:val="right"/>
              <w:rPr>
                <w:rFonts w:ascii="Arial" w:eastAsia="Times New Roman" w:hAnsi="Arial" w:cs="Arial"/>
                <w:b/>
                <w:color w:val="000000"/>
                <w:sz w:val="17"/>
                <w:szCs w:val="17"/>
                <w:lang w:eastAsia="fr-FR"/>
              </w:rPr>
            </w:pPr>
            <w:r w:rsidRPr="00C760BF">
              <w:rPr>
                <w:rFonts w:ascii="Arial" w:eastAsia="Times New Roman" w:hAnsi="Arial" w:cs="Arial"/>
                <w:b/>
                <w:color w:val="000000"/>
                <w:sz w:val="17"/>
                <w:szCs w:val="17"/>
                <w:lang w:eastAsia="fr-FR"/>
              </w:rPr>
              <w:t>0,3</w:t>
            </w:r>
          </w:p>
        </w:tc>
        <w:tc>
          <w:tcPr>
            <w:tcW w:w="705" w:type="dxa"/>
            <w:shd w:val="clear" w:color="auto" w:fill="DBE5F1" w:themeFill="accent1" w:themeFillTint="33"/>
            <w:noWrap/>
            <w:vAlign w:val="bottom"/>
            <w:hideMark/>
          </w:tcPr>
          <w:p w:rsidR="007D22BD" w:rsidRPr="00C760BF" w:rsidRDefault="007D22BD" w:rsidP="007D22BD">
            <w:pPr>
              <w:spacing w:after="0" w:line="240" w:lineRule="auto"/>
              <w:jc w:val="right"/>
              <w:rPr>
                <w:rFonts w:ascii="Arial" w:eastAsia="Times New Roman" w:hAnsi="Arial" w:cs="Arial"/>
                <w:b/>
                <w:color w:val="000000"/>
                <w:sz w:val="17"/>
                <w:szCs w:val="17"/>
                <w:lang w:eastAsia="fr-FR"/>
              </w:rPr>
            </w:pPr>
            <w:r w:rsidRPr="00C760BF">
              <w:rPr>
                <w:rFonts w:ascii="Arial" w:eastAsia="Times New Roman" w:hAnsi="Arial" w:cs="Arial"/>
                <w:b/>
                <w:color w:val="000000"/>
                <w:sz w:val="17"/>
                <w:szCs w:val="17"/>
                <w:lang w:eastAsia="fr-FR"/>
              </w:rPr>
              <w:t>4,4</w:t>
            </w:r>
          </w:p>
        </w:tc>
        <w:tc>
          <w:tcPr>
            <w:tcW w:w="765" w:type="dxa"/>
            <w:shd w:val="clear" w:color="auto" w:fill="DBE5F1" w:themeFill="accent1" w:themeFillTint="33"/>
            <w:noWrap/>
            <w:vAlign w:val="bottom"/>
            <w:hideMark/>
          </w:tcPr>
          <w:p w:rsidR="007D22BD" w:rsidRPr="00C760BF" w:rsidRDefault="007D22BD" w:rsidP="007D22BD">
            <w:pPr>
              <w:spacing w:after="0" w:line="240" w:lineRule="auto"/>
              <w:jc w:val="right"/>
              <w:rPr>
                <w:rFonts w:ascii="Arial" w:eastAsia="Times New Roman" w:hAnsi="Arial" w:cs="Arial"/>
                <w:b/>
                <w:color w:val="000000"/>
                <w:sz w:val="17"/>
                <w:szCs w:val="17"/>
                <w:lang w:eastAsia="fr-FR"/>
              </w:rPr>
            </w:pPr>
            <w:r w:rsidRPr="00C760BF">
              <w:rPr>
                <w:rFonts w:ascii="Arial" w:eastAsia="Times New Roman" w:hAnsi="Arial" w:cs="Arial"/>
                <w:b/>
                <w:color w:val="000000"/>
                <w:sz w:val="17"/>
                <w:szCs w:val="17"/>
                <w:lang w:eastAsia="fr-FR"/>
              </w:rPr>
              <w:t>7,5</w:t>
            </w:r>
          </w:p>
        </w:tc>
        <w:tc>
          <w:tcPr>
            <w:tcW w:w="883" w:type="dxa"/>
            <w:shd w:val="clear" w:color="auto" w:fill="DBE5F1" w:themeFill="accent1" w:themeFillTint="33"/>
            <w:noWrap/>
            <w:vAlign w:val="bottom"/>
            <w:hideMark/>
          </w:tcPr>
          <w:p w:rsidR="007D22BD" w:rsidRPr="00C760BF" w:rsidRDefault="007D22BD" w:rsidP="007D22BD">
            <w:pPr>
              <w:spacing w:after="0" w:line="240" w:lineRule="auto"/>
              <w:jc w:val="right"/>
              <w:rPr>
                <w:rFonts w:ascii="Arial" w:eastAsia="Times New Roman" w:hAnsi="Arial" w:cs="Arial"/>
                <w:b/>
                <w:color w:val="000000"/>
                <w:sz w:val="17"/>
                <w:szCs w:val="17"/>
                <w:lang w:eastAsia="fr-FR"/>
              </w:rPr>
            </w:pPr>
            <w:r w:rsidRPr="00C760BF">
              <w:rPr>
                <w:rFonts w:ascii="Arial" w:eastAsia="Times New Roman" w:hAnsi="Arial" w:cs="Arial"/>
                <w:b/>
                <w:color w:val="000000"/>
                <w:sz w:val="17"/>
                <w:szCs w:val="17"/>
                <w:lang w:eastAsia="fr-FR"/>
              </w:rPr>
              <w:t>2,4</w:t>
            </w:r>
          </w:p>
        </w:tc>
        <w:tc>
          <w:tcPr>
            <w:tcW w:w="703" w:type="dxa"/>
            <w:gridSpan w:val="2"/>
            <w:shd w:val="clear" w:color="auto" w:fill="DBE5F1" w:themeFill="accent1" w:themeFillTint="33"/>
            <w:noWrap/>
            <w:vAlign w:val="bottom"/>
            <w:hideMark/>
          </w:tcPr>
          <w:p w:rsidR="007D22BD" w:rsidRPr="00C760BF" w:rsidRDefault="007D22BD" w:rsidP="007D22BD">
            <w:pPr>
              <w:spacing w:after="0" w:line="240" w:lineRule="auto"/>
              <w:jc w:val="right"/>
              <w:rPr>
                <w:rFonts w:ascii="Arial" w:eastAsia="Times New Roman" w:hAnsi="Arial" w:cs="Arial"/>
                <w:b/>
                <w:color w:val="000000"/>
                <w:sz w:val="17"/>
                <w:szCs w:val="17"/>
                <w:lang w:eastAsia="fr-FR"/>
              </w:rPr>
            </w:pPr>
            <w:r w:rsidRPr="00C760BF">
              <w:rPr>
                <w:rFonts w:ascii="Arial" w:eastAsia="Times New Roman" w:hAnsi="Arial" w:cs="Arial"/>
                <w:b/>
                <w:color w:val="000000"/>
                <w:sz w:val="17"/>
                <w:szCs w:val="17"/>
                <w:lang w:eastAsia="fr-FR"/>
              </w:rPr>
              <w:t>67,1</w:t>
            </w:r>
          </w:p>
        </w:tc>
      </w:tr>
      <w:tr w:rsidR="00273D9B" w:rsidRPr="007D22BD" w:rsidTr="00C40A45">
        <w:trPr>
          <w:trHeight w:val="227"/>
        </w:trPr>
        <w:tc>
          <w:tcPr>
            <w:tcW w:w="1988" w:type="dxa"/>
            <w:gridSpan w:val="2"/>
            <w:shd w:val="clear" w:color="auto" w:fill="auto"/>
            <w:noWrap/>
            <w:vAlign w:val="bottom"/>
            <w:hideMark/>
          </w:tcPr>
          <w:p w:rsidR="007D22BD" w:rsidRPr="007D22BD" w:rsidRDefault="007D22BD" w:rsidP="007D22BD">
            <w:pPr>
              <w:spacing w:after="0" w:line="240" w:lineRule="auto"/>
              <w:rPr>
                <w:rFonts w:ascii="Arial" w:eastAsia="Times New Roman" w:hAnsi="Arial" w:cs="Arial"/>
                <w:sz w:val="17"/>
                <w:szCs w:val="17"/>
                <w:lang w:eastAsia="fr-FR"/>
              </w:rPr>
            </w:pPr>
            <w:r w:rsidRPr="007D22BD">
              <w:rPr>
                <w:rFonts w:ascii="Arial" w:eastAsia="Times New Roman" w:hAnsi="Arial" w:cs="Arial"/>
                <w:sz w:val="17"/>
                <w:szCs w:val="17"/>
                <w:lang w:eastAsia="fr-FR"/>
              </w:rPr>
              <w:t xml:space="preserve">Guadeloupe </w:t>
            </w:r>
          </w:p>
        </w:tc>
        <w:tc>
          <w:tcPr>
            <w:tcW w:w="590"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21</w:t>
            </w:r>
          </w:p>
        </w:tc>
        <w:tc>
          <w:tcPr>
            <w:tcW w:w="706"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37</w:t>
            </w:r>
          </w:p>
        </w:tc>
        <w:tc>
          <w:tcPr>
            <w:tcW w:w="1001"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149</w:t>
            </w:r>
          </w:p>
        </w:tc>
        <w:tc>
          <w:tcPr>
            <w:tcW w:w="824"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6</w:t>
            </w:r>
          </w:p>
        </w:tc>
        <w:tc>
          <w:tcPr>
            <w:tcW w:w="824" w:type="dxa"/>
            <w:gridSpan w:val="2"/>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2</w:t>
            </w:r>
          </w:p>
        </w:tc>
        <w:tc>
          <w:tcPr>
            <w:tcW w:w="70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19</w:t>
            </w:r>
          </w:p>
        </w:tc>
        <w:tc>
          <w:tcPr>
            <w:tcW w:w="70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24</w:t>
            </w:r>
          </w:p>
        </w:tc>
        <w:tc>
          <w:tcPr>
            <w:tcW w:w="912"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3</w:t>
            </w:r>
          </w:p>
        </w:tc>
        <w:tc>
          <w:tcPr>
            <w:tcW w:w="76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261</w:t>
            </w:r>
          </w:p>
        </w:tc>
        <w:tc>
          <w:tcPr>
            <w:tcW w:w="589"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5,6</w:t>
            </w:r>
          </w:p>
        </w:tc>
        <w:tc>
          <w:tcPr>
            <w:tcW w:w="70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9,9</w:t>
            </w:r>
          </w:p>
        </w:tc>
        <w:tc>
          <w:tcPr>
            <w:tcW w:w="1000" w:type="dxa"/>
            <w:gridSpan w:val="2"/>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40,0</w:t>
            </w:r>
          </w:p>
        </w:tc>
        <w:tc>
          <w:tcPr>
            <w:tcW w:w="883"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1,6</w:t>
            </w:r>
          </w:p>
        </w:tc>
        <w:tc>
          <w:tcPr>
            <w:tcW w:w="76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0,5</w:t>
            </w:r>
          </w:p>
        </w:tc>
        <w:tc>
          <w:tcPr>
            <w:tcW w:w="70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5,1</w:t>
            </w:r>
          </w:p>
        </w:tc>
        <w:tc>
          <w:tcPr>
            <w:tcW w:w="76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6,4</w:t>
            </w:r>
          </w:p>
        </w:tc>
        <w:tc>
          <w:tcPr>
            <w:tcW w:w="883"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0,8</w:t>
            </w:r>
          </w:p>
        </w:tc>
        <w:tc>
          <w:tcPr>
            <w:tcW w:w="703" w:type="dxa"/>
            <w:gridSpan w:val="2"/>
            <w:shd w:val="clear" w:color="auto" w:fill="auto"/>
            <w:noWrap/>
            <w:vAlign w:val="bottom"/>
            <w:hideMark/>
          </w:tcPr>
          <w:p w:rsidR="007D22BD" w:rsidRPr="00C760BF" w:rsidRDefault="007D22BD" w:rsidP="007D22BD">
            <w:pPr>
              <w:spacing w:after="0" w:line="240" w:lineRule="auto"/>
              <w:jc w:val="right"/>
              <w:rPr>
                <w:rFonts w:ascii="Arial" w:eastAsia="Times New Roman" w:hAnsi="Arial" w:cs="Arial"/>
                <w:b/>
                <w:color w:val="000000"/>
                <w:sz w:val="17"/>
                <w:szCs w:val="17"/>
                <w:lang w:eastAsia="fr-FR"/>
              </w:rPr>
            </w:pPr>
            <w:r w:rsidRPr="00C760BF">
              <w:rPr>
                <w:rFonts w:ascii="Arial" w:eastAsia="Times New Roman" w:hAnsi="Arial" w:cs="Arial"/>
                <w:b/>
                <w:color w:val="000000"/>
                <w:sz w:val="17"/>
                <w:szCs w:val="17"/>
                <w:lang w:eastAsia="fr-FR"/>
              </w:rPr>
              <w:t>70,0</w:t>
            </w:r>
          </w:p>
        </w:tc>
      </w:tr>
      <w:tr w:rsidR="00273D9B" w:rsidRPr="007D22BD" w:rsidTr="00C40A45">
        <w:trPr>
          <w:trHeight w:val="227"/>
        </w:trPr>
        <w:tc>
          <w:tcPr>
            <w:tcW w:w="1988" w:type="dxa"/>
            <w:gridSpan w:val="2"/>
            <w:shd w:val="clear" w:color="auto" w:fill="auto"/>
            <w:noWrap/>
            <w:vAlign w:val="bottom"/>
            <w:hideMark/>
          </w:tcPr>
          <w:p w:rsidR="007D22BD" w:rsidRPr="007D22BD" w:rsidRDefault="007D22BD" w:rsidP="007D22BD">
            <w:pPr>
              <w:spacing w:after="0" w:line="240" w:lineRule="auto"/>
              <w:rPr>
                <w:rFonts w:ascii="Arial" w:eastAsia="Times New Roman" w:hAnsi="Arial" w:cs="Arial"/>
                <w:sz w:val="17"/>
                <w:szCs w:val="17"/>
                <w:lang w:eastAsia="fr-FR"/>
              </w:rPr>
            </w:pPr>
            <w:r w:rsidRPr="007D22BD">
              <w:rPr>
                <w:rFonts w:ascii="Arial" w:eastAsia="Times New Roman" w:hAnsi="Arial" w:cs="Arial"/>
                <w:sz w:val="17"/>
                <w:szCs w:val="17"/>
                <w:lang w:eastAsia="fr-FR"/>
              </w:rPr>
              <w:t xml:space="preserve">Martinique </w:t>
            </w:r>
          </w:p>
        </w:tc>
        <w:tc>
          <w:tcPr>
            <w:tcW w:w="590"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19</w:t>
            </w:r>
          </w:p>
        </w:tc>
        <w:tc>
          <w:tcPr>
            <w:tcW w:w="706"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46</w:t>
            </w:r>
          </w:p>
        </w:tc>
        <w:tc>
          <w:tcPr>
            <w:tcW w:w="1001"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138</w:t>
            </w:r>
          </w:p>
        </w:tc>
        <w:tc>
          <w:tcPr>
            <w:tcW w:w="824"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11</w:t>
            </w:r>
          </w:p>
        </w:tc>
        <w:tc>
          <w:tcPr>
            <w:tcW w:w="824" w:type="dxa"/>
            <w:gridSpan w:val="2"/>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4</w:t>
            </w:r>
          </w:p>
        </w:tc>
        <w:tc>
          <w:tcPr>
            <w:tcW w:w="70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24</w:t>
            </w:r>
          </w:p>
        </w:tc>
        <w:tc>
          <w:tcPr>
            <w:tcW w:w="70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40</w:t>
            </w:r>
          </w:p>
        </w:tc>
        <w:tc>
          <w:tcPr>
            <w:tcW w:w="912"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6</w:t>
            </w:r>
          </w:p>
        </w:tc>
        <w:tc>
          <w:tcPr>
            <w:tcW w:w="76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288</w:t>
            </w:r>
          </w:p>
        </w:tc>
        <w:tc>
          <w:tcPr>
            <w:tcW w:w="589"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5,4</w:t>
            </w:r>
          </w:p>
        </w:tc>
        <w:tc>
          <w:tcPr>
            <w:tcW w:w="70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13,1</w:t>
            </w:r>
          </w:p>
        </w:tc>
        <w:tc>
          <w:tcPr>
            <w:tcW w:w="1000" w:type="dxa"/>
            <w:gridSpan w:val="2"/>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39,4</w:t>
            </w:r>
          </w:p>
        </w:tc>
        <w:tc>
          <w:tcPr>
            <w:tcW w:w="883"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3,1</w:t>
            </w:r>
          </w:p>
        </w:tc>
        <w:tc>
          <w:tcPr>
            <w:tcW w:w="76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1,1</w:t>
            </w:r>
          </w:p>
        </w:tc>
        <w:tc>
          <w:tcPr>
            <w:tcW w:w="70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6,8</w:t>
            </w:r>
          </w:p>
        </w:tc>
        <w:tc>
          <w:tcPr>
            <w:tcW w:w="76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11,4</w:t>
            </w:r>
          </w:p>
        </w:tc>
        <w:tc>
          <w:tcPr>
            <w:tcW w:w="883"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1,7</w:t>
            </w:r>
          </w:p>
        </w:tc>
        <w:tc>
          <w:tcPr>
            <w:tcW w:w="703" w:type="dxa"/>
            <w:gridSpan w:val="2"/>
            <w:shd w:val="clear" w:color="auto" w:fill="auto"/>
            <w:noWrap/>
            <w:vAlign w:val="bottom"/>
            <w:hideMark/>
          </w:tcPr>
          <w:p w:rsidR="007D22BD" w:rsidRPr="00C760BF" w:rsidRDefault="007D22BD" w:rsidP="007D22BD">
            <w:pPr>
              <w:spacing w:after="0" w:line="240" w:lineRule="auto"/>
              <w:jc w:val="right"/>
              <w:rPr>
                <w:rFonts w:ascii="Arial" w:eastAsia="Times New Roman" w:hAnsi="Arial" w:cs="Arial"/>
                <w:b/>
                <w:color w:val="000000"/>
                <w:sz w:val="17"/>
                <w:szCs w:val="17"/>
                <w:lang w:eastAsia="fr-FR"/>
              </w:rPr>
            </w:pPr>
            <w:r w:rsidRPr="00C760BF">
              <w:rPr>
                <w:rFonts w:ascii="Arial" w:eastAsia="Times New Roman" w:hAnsi="Arial" w:cs="Arial"/>
                <w:b/>
                <w:color w:val="000000"/>
                <w:sz w:val="17"/>
                <w:szCs w:val="17"/>
                <w:lang w:eastAsia="fr-FR"/>
              </w:rPr>
              <w:t>82,2</w:t>
            </w:r>
          </w:p>
        </w:tc>
      </w:tr>
      <w:tr w:rsidR="00273D9B" w:rsidRPr="007D22BD" w:rsidTr="00C40A45">
        <w:trPr>
          <w:trHeight w:val="227"/>
        </w:trPr>
        <w:tc>
          <w:tcPr>
            <w:tcW w:w="1988" w:type="dxa"/>
            <w:gridSpan w:val="2"/>
            <w:shd w:val="clear" w:color="auto" w:fill="auto"/>
            <w:noWrap/>
            <w:vAlign w:val="bottom"/>
            <w:hideMark/>
          </w:tcPr>
          <w:p w:rsidR="007D22BD" w:rsidRPr="007D22BD" w:rsidRDefault="007D22BD" w:rsidP="007D22BD">
            <w:pPr>
              <w:spacing w:after="0" w:line="240" w:lineRule="auto"/>
              <w:rPr>
                <w:rFonts w:ascii="Arial" w:eastAsia="Times New Roman" w:hAnsi="Arial" w:cs="Arial"/>
                <w:sz w:val="17"/>
                <w:szCs w:val="17"/>
                <w:lang w:eastAsia="fr-FR"/>
              </w:rPr>
            </w:pPr>
            <w:r w:rsidRPr="007D22BD">
              <w:rPr>
                <w:rFonts w:ascii="Arial" w:eastAsia="Times New Roman" w:hAnsi="Arial" w:cs="Arial"/>
                <w:sz w:val="17"/>
                <w:szCs w:val="17"/>
                <w:lang w:eastAsia="fr-FR"/>
              </w:rPr>
              <w:t>Guyane</w:t>
            </w:r>
          </w:p>
        </w:tc>
        <w:tc>
          <w:tcPr>
            <w:tcW w:w="590"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3</w:t>
            </w:r>
          </w:p>
        </w:tc>
        <w:tc>
          <w:tcPr>
            <w:tcW w:w="706"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9</w:t>
            </w:r>
          </w:p>
        </w:tc>
        <w:tc>
          <w:tcPr>
            <w:tcW w:w="1001"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56</w:t>
            </w:r>
          </w:p>
        </w:tc>
        <w:tc>
          <w:tcPr>
            <w:tcW w:w="824"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2</w:t>
            </w:r>
          </w:p>
        </w:tc>
        <w:tc>
          <w:tcPr>
            <w:tcW w:w="824" w:type="dxa"/>
            <w:gridSpan w:val="2"/>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2</w:t>
            </w:r>
          </w:p>
        </w:tc>
        <w:tc>
          <w:tcPr>
            <w:tcW w:w="70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8</w:t>
            </w:r>
          </w:p>
        </w:tc>
        <w:tc>
          <w:tcPr>
            <w:tcW w:w="70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3</w:t>
            </w:r>
          </w:p>
        </w:tc>
        <w:tc>
          <w:tcPr>
            <w:tcW w:w="912"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2</w:t>
            </w:r>
          </w:p>
        </w:tc>
        <w:tc>
          <w:tcPr>
            <w:tcW w:w="76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85</w:t>
            </w:r>
          </w:p>
        </w:tc>
        <w:tc>
          <w:tcPr>
            <w:tcW w:w="589"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1,0</w:t>
            </w:r>
          </w:p>
        </w:tc>
        <w:tc>
          <w:tcPr>
            <w:tcW w:w="70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3,1</w:t>
            </w:r>
          </w:p>
        </w:tc>
        <w:tc>
          <w:tcPr>
            <w:tcW w:w="1000" w:type="dxa"/>
            <w:gridSpan w:val="2"/>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19,0</w:t>
            </w:r>
          </w:p>
        </w:tc>
        <w:tc>
          <w:tcPr>
            <w:tcW w:w="883"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0,7</w:t>
            </w:r>
          </w:p>
        </w:tc>
        <w:tc>
          <w:tcPr>
            <w:tcW w:w="76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0,7</w:t>
            </w:r>
          </w:p>
        </w:tc>
        <w:tc>
          <w:tcPr>
            <w:tcW w:w="70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2,7</w:t>
            </w:r>
          </w:p>
        </w:tc>
        <w:tc>
          <w:tcPr>
            <w:tcW w:w="76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1,0</w:t>
            </w:r>
          </w:p>
        </w:tc>
        <w:tc>
          <w:tcPr>
            <w:tcW w:w="883"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0,7</w:t>
            </w:r>
          </w:p>
        </w:tc>
        <w:tc>
          <w:tcPr>
            <w:tcW w:w="703" w:type="dxa"/>
            <w:gridSpan w:val="2"/>
            <w:shd w:val="clear" w:color="auto" w:fill="auto"/>
            <w:noWrap/>
            <w:vAlign w:val="bottom"/>
            <w:hideMark/>
          </w:tcPr>
          <w:p w:rsidR="007D22BD" w:rsidRPr="00C760BF" w:rsidRDefault="007D22BD" w:rsidP="007D22BD">
            <w:pPr>
              <w:spacing w:after="0" w:line="240" w:lineRule="auto"/>
              <w:jc w:val="right"/>
              <w:rPr>
                <w:rFonts w:ascii="Arial" w:eastAsia="Times New Roman" w:hAnsi="Arial" w:cs="Arial"/>
                <w:b/>
                <w:color w:val="000000"/>
                <w:sz w:val="17"/>
                <w:szCs w:val="17"/>
                <w:lang w:eastAsia="fr-FR"/>
              </w:rPr>
            </w:pPr>
            <w:r w:rsidRPr="00C760BF">
              <w:rPr>
                <w:rFonts w:ascii="Arial" w:eastAsia="Times New Roman" w:hAnsi="Arial" w:cs="Arial"/>
                <w:b/>
                <w:color w:val="000000"/>
                <w:sz w:val="17"/>
                <w:szCs w:val="17"/>
                <w:lang w:eastAsia="fr-FR"/>
              </w:rPr>
              <w:t>28,9</w:t>
            </w:r>
          </w:p>
        </w:tc>
      </w:tr>
      <w:tr w:rsidR="00273D9B" w:rsidRPr="007D22BD" w:rsidTr="00C40A45">
        <w:trPr>
          <w:trHeight w:val="227"/>
        </w:trPr>
        <w:tc>
          <w:tcPr>
            <w:tcW w:w="1988" w:type="dxa"/>
            <w:gridSpan w:val="2"/>
            <w:shd w:val="clear" w:color="auto" w:fill="auto"/>
            <w:noWrap/>
            <w:vAlign w:val="bottom"/>
            <w:hideMark/>
          </w:tcPr>
          <w:p w:rsidR="007D22BD" w:rsidRPr="007D22BD" w:rsidRDefault="007D22BD" w:rsidP="007D22BD">
            <w:pPr>
              <w:spacing w:after="0" w:line="240" w:lineRule="auto"/>
              <w:rPr>
                <w:rFonts w:ascii="Arial" w:eastAsia="Times New Roman" w:hAnsi="Arial" w:cs="Arial"/>
                <w:sz w:val="17"/>
                <w:szCs w:val="17"/>
                <w:lang w:eastAsia="fr-FR"/>
              </w:rPr>
            </w:pPr>
            <w:r w:rsidRPr="007D22BD">
              <w:rPr>
                <w:rFonts w:ascii="Arial" w:eastAsia="Times New Roman" w:hAnsi="Arial" w:cs="Arial"/>
                <w:sz w:val="17"/>
                <w:szCs w:val="17"/>
                <w:lang w:eastAsia="fr-FR"/>
              </w:rPr>
              <w:t>La Réunion</w:t>
            </w:r>
          </w:p>
        </w:tc>
        <w:tc>
          <w:tcPr>
            <w:tcW w:w="590"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23</w:t>
            </w:r>
          </w:p>
        </w:tc>
        <w:tc>
          <w:tcPr>
            <w:tcW w:w="706"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82</w:t>
            </w:r>
          </w:p>
        </w:tc>
        <w:tc>
          <w:tcPr>
            <w:tcW w:w="1001"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347</w:t>
            </w:r>
          </w:p>
        </w:tc>
        <w:tc>
          <w:tcPr>
            <w:tcW w:w="824"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85</w:t>
            </w:r>
          </w:p>
        </w:tc>
        <w:tc>
          <w:tcPr>
            <w:tcW w:w="824" w:type="dxa"/>
            <w:gridSpan w:val="2"/>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4</w:t>
            </w:r>
          </w:p>
        </w:tc>
        <w:tc>
          <w:tcPr>
            <w:tcW w:w="70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22</w:t>
            </w:r>
          </w:p>
        </w:tc>
        <w:tc>
          <w:tcPr>
            <w:tcW w:w="70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83</w:t>
            </w:r>
          </w:p>
        </w:tc>
        <w:tc>
          <w:tcPr>
            <w:tcW w:w="912"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18</w:t>
            </w:r>
          </w:p>
        </w:tc>
        <w:tc>
          <w:tcPr>
            <w:tcW w:w="76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664</w:t>
            </w:r>
          </w:p>
        </w:tc>
        <w:tc>
          <w:tcPr>
            <w:tcW w:w="589"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2,6</w:t>
            </w:r>
          </w:p>
        </w:tc>
        <w:tc>
          <w:tcPr>
            <w:tcW w:w="70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9,4</w:t>
            </w:r>
          </w:p>
        </w:tc>
        <w:tc>
          <w:tcPr>
            <w:tcW w:w="1000" w:type="dxa"/>
            <w:gridSpan w:val="2"/>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39,9</w:t>
            </w:r>
          </w:p>
        </w:tc>
        <w:tc>
          <w:tcPr>
            <w:tcW w:w="883"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9,8</w:t>
            </w:r>
          </w:p>
        </w:tc>
        <w:tc>
          <w:tcPr>
            <w:tcW w:w="76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0,5</w:t>
            </w:r>
          </w:p>
        </w:tc>
        <w:tc>
          <w:tcPr>
            <w:tcW w:w="70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2,5</w:t>
            </w:r>
          </w:p>
        </w:tc>
        <w:tc>
          <w:tcPr>
            <w:tcW w:w="76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9,6</w:t>
            </w:r>
          </w:p>
        </w:tc>
        <w:tc>
          <w:tcPr>
            <w:tcW w:w="883"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2,1</w:t>
            </w:r>
          </w:p>
        </w:tc>
        <w:tc>
          <w:tcPr>
            <w:tcW w:w="703" w:type="dxa"/>
            <w:gridSpan w:val="2"/>
            <w:shd w:val="clear" w:color="auto" w:fill="auto"/>
            <w:noWrap/>
            <w:vAlign w:val="bottom"/>
            <w:hideMark/>
          </w:tcPr>
          <w:p w:rsidR="007D22BD" w:rsidRPr="00C760BF" w:rsidRDefault="007D22BD" w:rsidP="007D22BD">
            <w:pPr>
              <w:spacing w:after="0" w:line="240" w:lineRule="auto"/>
              <w:jc w:val="right"/>
              <w:rPr>
                <w:rFonts w:ascii="Arial" w:eastAsia="Times New Roman" w:hAnsi="Arial" w:cs="Arial"/>
                <w:b/>
                <w:color w:val="000000"/>
                <w:sz w:val="17"/>
                <w:szCs w:val="17"/>
                <w:lang w:eastAsia="fr-FR"/>
              </w:rPr>
            </w:pPr>
            <w:r w:rsidRPr="00C760BF">
              <w:rPr>
                <w:rFonts w:ascii="Arial" w:eastAsia="Times New Roman" w:hAnsi="Arial" w:cs="Arial"/>
                <w:b/>
                <w:color w:val="000000"/>
                <w:sz w:val="17"/>
                <w:szCs w:val="17"/>
                <w:lang w:eastAsia="fr-FR"/>
              </w:rPr>
              <w:t>76,4</w:t>
            </w:r>
          </w:p>
        </w:tc>
      </w:tr>
      <w:tr w:rsidR="00273D9B" w:rsidRPr="007D22BD" w:rsidTr="00C40A45">
        <w:trPr>
          <w:trHeight w:val="227"/>
        </w:trPr>
        <w:tc>
          <w:tcPr>
            <w:tcW w:w="1988" w:type="dxa"/>
            <w:gridSpan w:val="2"/>
            <w:shd w:val="clear" w:color="auto" w:fill="auto"/>
            <w:noWrap/>
            <w:vAlign w:val="bottom"/>
            <w:hideMark/>
          </w:tcPr>
          <w:p w:rsidR="007D22BD" w:rsidRPr="007D22BD" w:rsidRDefault="007D22BD" w:rsidP="007D22BD">
            <w:pPr>
              <w:spacing w:after="0" w:line="240" w:lineRule="auto"/>
              <w:rPr>
                <w:rFonts w:ascii="Arial" w:eastAsia="Times New Roman" w:hAnsi="Arial" w:cs="Arial"/>
                <w:sz w:val="17"/>
                <w:szCs w:val="17"/>
                <w:lang w:eastAsia="fr-FR"/>
              </w:rPr>
            </w:pPr>
            <w:r w:rsidRPr="007D22BD">
              <w:rPr>
                <w:rFonts w:ascii="Arial" w:eastAsia="Times New Roman" w:hAnsi="Arial" w:cs="Arial"/>
                <w:sz w:val="17"/>
                <w:szCs w:val="17"/>
                <w:lang w:eastAsia="fr-FR"/>
              </w:rPr>
              <w:t>Mayotte</w:t>
            </w:r>
          </w:p>
        </w:tc>
        <w:tc>
          <w:tcPr>
            <w:tcW w:w="590"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3</w:t>
            </w:r>
          </w:p>
        </w:tc>
        <w:tc>
          <w:tcPr>
            <w:tcW w:w="706"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14</w:t>
            </w:r>
          </w:p>
        </w:tc>
        <w:tc>
          <w:tcPr>
            <w:tcW w:w="1001"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77</w:t>
            </w:r>
          </w:p>
        </w:tc>
        <w:tc>
          <w:tcPr>
            <w:tcW w:w="824"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7</w:t>
            </w:r>
          </w:p>
        </w:tc>
        <w:tc>
          <w:tcPr>
            <w:tcW w:w="824" w:type="dxa"/>
            <w:gridSpan w:val="2"/>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2</w:t>
            </w:r>
          </w:p>
        </w:tc>
        <w:tc>
          <w:tcPr>
            <w:tcW w:w="70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5</w:t>
            </w:r>
          </w:p>
        </w:tc>
        <w:tc>
          <w:tcPr>
            <w:tcW w:w="70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5</w:t>
            </w:r>
          </w:p>
        </w:tc>
        <w:tc>
          <w:tcPr>
            <w:tcW w:w="912"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2</w:t>
            </w:r>
          </w:p>
        </w:tc>
        <w:tc>
          <w:tcPr>
            <w:tcW w:w="76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115</w:t>
            </w:r>
          </w:p>
        </w:tc>
        <w:tc>
          <w:tcPr>
            <w:tcW w:w="589"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1,0</w:t>
            </w:r>
          </w:p>
        </w:tc>
        <w:tc>
          <w:tcPr>
            <w:tcW w:w="70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4,7</w:t>
            </w:r>
          </w:p>
        </w:tc>
        <w:tc>
          <w:tcPr>
            <w:tcW w:w="1000" w:type="dxa"/>
            <w:gridSpan w:val="2"/>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25,7</w:t>
            </w:r>
          </w:p>
        </w:tc>
        <w:tc>
          <w:tcPr>
            <w:tcW w:w="883"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2,3</w:t>
            </w:r>
          </w:p>
        </w:tc>
        <w:tc>
          <w:tcPr>
            <w:tcW w:w="76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0,7</w:t>
            </w:r>
          </w:p>
        </w:tc>
        <w:tc>
          <w:tcPr>
            <w:tcW w:w="70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1,7</w:t>
            </w:r>
          </w:p>
        </w:tc>
        <w:tc>
          <w:tcPr>
            <w:tcW w:w="765"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1,7</w:t>
            </w:r>
          </w:p>
        </w:tc>
        <w:tc>
          <w:tcPr>
            <w:tcW w:w="883" w:type="dxa"/>
            <w:shd w:val="clear" w:color="auto" w:fill="auto"/>
            <w:noWrap/>
            <w:vAlign w:val="bottom"/>
            <w:hideMark/>
          </w:tcPr>
          <w:p w:rsidR="007D22BD" w:rsidRPr="007D22BD" w:rsidRDefault="007D22BD" w:rsidP="007D22BD">
            <w:pPr>
              <w:spacing w:after="0" w:line="240" w:lineRule="auto"/>
              <w:jc w:val="right"/>
              <w:rPr>
                <w:rFonts w:ascii="Arial" w:eastAsia="Times New Roman" w:hAnsi="Arial" w:cs="Arial"/>
                <w:color w:val="000000"/>
                <w:sz w:val="17"/>
                <w:szCs w:val="17"/>
                <w:lang w:eastAsia="fr-FR"/>
              </w:rPr>
            </w:pPr>
            <w:r w:rsidRPr="007D22BD">
              <w:rPr>
                <w:rFonts w:ascii="Arial" w:eastAsia="Times New Roman" w:hAnsi="Arial" w:cs="Arial"/>
                <w:color w:val="000000"/>
                <w:sz w:val="17"/>
                <w:szCs w:val="17"/>
                <w:lang w:eastAsia="fr-FR"/>
              </w:rPr>
              <w:t>0,7</w:t>
            </w:r>
          </w:p>
        </w:tc>
        <w:tc>
          <w:tcPr>
            <w:tcW w:w="703" w:type="dxa"/>
            <w:gridSpan w:val="2"/>
            <w:shd w:val="clear" w:color="auto" w:fill="auto"/>
            <w:noWrap/>
            <w:vAlign w:val="bottom"/>
            <w:hideMark/>
          </w:tcPr>
          <w:p w:rsidR="007D22BD" w:rsidRPr="00C760BF" w:rsidRDefault="007D22BD" w:rsidP="007D22BD">
            <w:pPr>
              <w:spacing w:after="0" w:line="240" w:lineRule="auto"/>
              <w:jc w:val="right"/>
              <w:rPr>
                <w:rFonts w:ascii="Arial" w:eastAsia="Times New Roman" w:hAnsi="Arial" w:cs="Arial"/>
                <w:b/>
                <w:color w:val="000000"/>
                <w:sz w:val="17"/>
                <w:szCs w:val="17"/>
                <w:lang w:eastAsia="fr-FR"/>
              </w:rPr>
            </w:pPr>
            <w:r w:rsidRPr="00C760BF">
              <w:rPr>
                <w:rFonts w:ascii="Arial" w:eastAsia="Times New Roman" w:hAnsi="Arial" w:cs="Arial"/>
                <w:b/>
                <w:color w:val="000000"/>
                <w:sz w:val="17"/>
                <w:szCs w:val="17"/>
                <w:lang w:eastAsia="fr-FR"/>
              </w:rPr>
              <w:t>38,4</w:t>
            </w:r>
          </w:p>
        </w:tc>
      </w:tr>
      <w:tr w:rsidR="00273D9B" w:rsidRPr="00C760BF" w:rsidTr="00C40A45">
        <w:trPr>
          <w:trHeight w:val="227"/>
        </w:trPr>
        <w:tc>
          <w:tcPr>
            <w:tcW w:w="1988" w:type="dxa"/>
            <w:gridSpan w:val="2"/>
            <w:shd w:val="clear" w:color="auto" w:fill="DBE5F1" w:themeFill="accent1" w:themeFillTint="33"/>
            <w:noWrap/>
            <w:vAlign w:val="bottom"/>
            <w:hideMark/>
          </w:tcPr>
          <w:p w:rsidR="007D22BD" w:rsidRPr="00C760BF" w:rsidRDefault="007D22BD" w:rsidP="007D22BD">
            <w:pPr>
              <w:spacing w:after="0" w:line="240" w:lineRule="auto"/>
              <w:rPr>
                <w:rFonts w:ascii="Arial" w:eastAsia="Times New Roman" w:hAnsi="Arial" w:cs="Arial"/>
                <w:b/>
                <w:bCs/>
                <w:sz w:val="17"/>
                <w:szCs w:val="17"/>
                <w:lang w:eastAsia="fr-FR"/>
              </w:rPr>
            </w:pPr>
            <w:r w:rsidRPr="00C760BF">
              <w:rPr>
                <w:rFonts w:ascii="Arial" w:eastAsia="Times New Roman" w:hAnsi="Arial" w:cs="Arial"/>
                <w:b/>
                <w:bCs/>
                <w:sz w:val="17"/>
                <w:szCs w:val="17"/>
                <w:lang w:eastAsia="fr-FR"/>
              </w:rPr>
              <w:t>DOM</w:t>
            </w:r>
          </w:p>
        </w:tc>
        <w:tc>
          <w:tcPr>
            <w:tcW w:w="590" w:type="dxa"/>
            <w:shd w:val="clear" w:color="auto" w:fill="DBE5F1" w:themeFill="accent1" w:themeFillTint="33"/>
            <w:noWrap/>
            <w:vAlign w:val="bottom"/>
            <w:hideMark/>
          </w:tcPr>
          <w:p w:rsidR="007D22BD" w:rsidRPr="00C760BF" w:rsidRDefault="007D22BD" w:rsidP="007D22BD">
            <w:pPr>
              <w:spacing w:after="0" w:line="240" w:lineRule="auto"/>
              <w:jc w:val="right"/>
              <w:rPr>
                <w:rFonts w:ascii="Arial" w:eastAsia="Times New Roman" w:hAnsi="Arial" w:cs="Arial"/>
                <w:b/>
                <w:color w:val="000000"/>
                <w:sz w:val="17"/>
                <w:szCs w:val="17"/>
                <w:lang w:eastAsia="fr-FR"/>
              </w:rPr>
            </w:pPr>
            <w:r w:rsidRPr="00C760BF">
              <w:rPr>
                <w:rFonts w:ascii="Arial" w:eastAsia="Times New Roman" w:hAnsi="Arial" w:cs="Arial"/>
                <w:b/>
                <w:color w:val="000000"/>
                <w:sz w:val="17"/>
                <w:szCs w:val="17"/>
                <w:lang w:eastAsia="fr-FR"/>
              </w:rPr>
              <w:t>69</w:t>
            </w:r>
          </w:p>
        </w:tc>
        <w:tc>
          <w:tcPr>
            <w:tcW w:w="706" w:type="dxa"/>
            <w:shd w:val="clear" w:color="auto" w:fill="DBE5F1" w:themeFill="accent1" w:themeFillTint="33"/>
            <w:noWrap/>
            <w:vAlign w:val="bottom"/>
            <w:hideMark/>
          </w:tcPr>
          <w:p w:rsidR="007D22BD" w:rsidRPr="00C760BF" w:rsidRDefault="007D22BD" w:rsidP="007D22BD">
            <w:pPr>
              <w:spacing w:after="0" w:line="240" w:lineRule="auto"/>
              <w:jc w:val="right"/>
              <w:rPr>
                <w:rFonts w:ascii="Arial" w:eastAsia="Times New Roman" w:hAnsi="Arial" w:cs="Arial"/>
                <w:b/>
                <w:color w:val="000000"/>
                <w:sz w:val="17"/>
                <w:szCs w:val="17"/>
                <w:lang w:eastAsia="fr-FR"/>
              </w:rPr>
            </w:pPr>
            <w:r w:rsidRPr="00C760BF">
              <w:rPr>
                <w:rFonts w:ascii="Arial" w:eastAsia="Times New Roman" w:hAnsi="Arial" w:cs="Arial"/>
                <w:b/>
                <w:color w:val="000000"/>
                <w:sz w:val="17"/>
                <w:szCs w:val="17"/>
                <w:lang w:eastAsia="fr-FR"/>
              </w:rPr>
              <w:t>188</w:t>
            </w:r>
          </w:p>
        </w:tc>
        <w:tc>
          <w:tcPr>
            <w:tcW w:w="1001" w:type="dxa"/>
            <w:shd w:val="clear" w:color="auto" w:fill="DBE5F1" w:themeFill="accent1" w:themeFillTint="33"/>
            <w:noWrap/>
            <w:vAlign w:val="bottom"/>
            <w:hideMark/>
          </w:tcPr>
          <w:p w:rsidR="007D22BD" w:rsidRPr="00C760BF" w:rsidRDefault="007D22BD" w:rsidP="007D22BD">
            <w:pPr>
              <w:spacing w:after="0" w:line="240" w:lineRule="auto"/>
              <w:jc w:val="right"/>
              <w:rPr>
                <w:rFonts w:ascii="Arial" w:eastAsia="Times New Roman" w:hAnsi="Arial" w:cs="Arial"/>
                <w:b/>
                <w:color w:val="000000"/>
                <w:sz w:val="17"/>
                <w:szCs w:val="17"/>
                <w:lang w:eastAsia="fr-FR"/>
              </w:rPr>
            </w:pPr>
            <w:r w:rsidRPr="00C760BF">
              <w:rPr>
                <w:rFonts w:ascii="Arial" w:eastAsia="Times New Roman" w:hAnsi="Arial" w:cs="Arial"/>
                <w:b/>
                <w:color w:val="000000"/>
                <w:sz w:val="17"/>
                <w:szCs w:val="17"/>
                <w:lang w:eastAsia="fr-FR"/>
              </w:rPr>
              <w:t>767</w:t>
            </w:r>
          </w:p>
        </w:tc>
        <w:tc>
          <w:tcPr>
            <w:tcW w:w="824" w:type="dxa"/>
            <w:shd w:val="clear" w:color="auto" w:fill="DBE5F1" w:themeFill="accent1" w:themeFillTint="33"/>
            <w:noWrap/>
            <w:vAlign w:val="bottom"/>
            <w:hideMark/>
          </w:tcPr>
          <w:p w:rsidR="007D22BD" w:rsidRPr="00C760BF" w:rsidRDefault="007D22BD" w:rsidP="007D22BD">
            <w:pPr>
              <w:spacing w:after="0" w:line="240" w:lineRule="auto"/>
              <w:jc w:val="right"/>
              <w:rPr>
                <w:rFonts w:ascii="Arial" w:eastAsia="Times New Roman" w:hAnsi="Arial" w:cs="Arial"/>
                <w:b/>
                <w:color w:val="000000"/>
                <w:sz w:val="17"/>
                <w:szCs w:val="17"/>
                <w:lang w:eastAsia="fr-FR"/>
              </w:rPr>
            </w:pPr>
            <w:r w:rsidRPr="00C760BF">
              <w:rPr>
                <w:rFonts w:ascii="Arial" w:eastAsia="Times New Roman" w:hAnsi="Arial" w:cs="Arial"/>
                <w:b/>
                <w:color w:val="000000"/>
                <w:sz w:val="17"/>
                <w:szCs w:val="17"/>
                <w:lang w:eastAsia="fr-FR"/>
              </w:rPr>
              <w:t>111</w:t>
            </w:r>
          </w:p>
        </w:tc>
        <w:tc>
          <w:tcPr>
            <w:tcW w:w="824" w:type="dxa"/>
            <w:gridSpan w:val="2"/>
            <w:shd w:val="clear" w:color="auto" w:fill="DBE5F1" w:themeFill="accent1" w:themeFillTint="33"/>
            <w:noWrap/>
            <w:vAlign w:val="bottom"/>
            <w:hideMark/>
          </w:tcPr>
          <w:p w:rsidR="007D22BD" w:rsidRPr="00C760BF" w:rsidRDefault="007D22BD" w:rsidP="007D22BD">
            <w:pPr>
              <w:spacing w:after="0" w:line="240" w:lineRule="auto"/>
              <w:jc w:val="right"/>
              <w:rPr>
                <w:rFonts w:ascii="Arial" w:eastAsia="Times New Roman" w:hAnsi="Arial" w:cs="Arial"/>
                <w:b/>
                <w:color w:val="000000"/>
                <w:sz w:val="17"/>
                <w:szCs w:val="17"/>
                <w:lang w:eastAsia="fr-FR"/>
              </w:rPr>
            </w:pPr>
            <w:r w:rsidRPr="00C760BF">
              <w:rPr>
                <w:rFonts w:ascii="Arial" w:eastAsia="Times New Roman" w:hAnsi="Arial" w:cs="Arial"/>
                <w:b/>
                <w:color w:val="000000"/>
                <w:sz w:val="17"/>
                <w:szCs w:val="17"/>
                <w:lang w:eastAsia="fr-FR"/>
              </w:rPr>
              <w:t>14</w:t>
            </w:r>
          </w:p>
        </w:tc>
        <w:tc>
          <w:tcPr>
            <w:tcW w:w="705" w:type="dxa"/>
            <w:shd w:val="clear" w:color="auto" w:fill="DBE5F1" w:themeFill="accent1" w:themeFillTint="33"/>
            <w:noWrap/>
            <w:vAlign w:val="bottom"/>
            <w:hideMark/>
          </w:tcPr>
          <w:p w:rsidR="007D22BD" w:rsidRPr="00C760BF" w:rsidRDefault="007D22BD" w:rsidP="007D22BD">
            <w:pPr>
              <w:spacing w:after="0" w:line="240" w:lineRule="auto"/>
              <w:jc w:val="right"/>
              <w:rPr>
                <w:rFonts w:ascii="Arial" w:eastAsia="Times New Roman" w:hAnsi="Arial" w:cs="Arial"/>
                <w:b/>
                <w:color w:val="000000"/>
                <w:sz w:val="17"/>
                <w:szCs w:val="17"/>
                <w:lang w:eastAsia="fr-FR"/>
              </w:rPr>
            </w:pPr>
            <w:r w:rsidRPr="00C760BF">
              <w:rPr>
                <w:rFonts w:ascii="Arial" w:eastAsia="Times New Roman" w:hAnsi="Arial" w:cs="Arial"/>
                <w:b/>
                <w:color w:val="000000"/>
                <w:sz w:val="17"/>
                <w:szCs w:val="17"/>
                <w:lang w:eastAsia="fr-FR"/>
              </w:rPr>
              <w:t>78</w:t>
            </w:r>
          </w:p>
        </w:tc>
        <w:tc>
          <w:tcPr>
            <w:tcW w:w="705" w:type="dxa"/>
            <w:shd w:val="clear" w:color="auto" w:fill="DBE5F1" w:themeFill="accent1" w:themeFillTint="33"/>
            <w:noWrap/>
            <w:vAlign w:val="bottom"/>
            <w:hideMark/>
          </w:tcPr>
          <w:p w:rsidR="007D22BD" w:rsidRPr="00C760BF" w:rsidRDefault="007D22BD" w:rsidP="007D22BD">
            <w:pPr>
              <w:spacing w:after="0" w:line="240" w:lineRule="auto"/>
              <w:jc w:val="right"/>
              <w:rPr>
                <w:rFonts w:ascii="Arial" w:eastAsia="Times New Roman" w:hAnsi="Arial" w:cs="Arial"/>
                <w:b/>
                <w:color w:val="000000"/>
                <w:sz w:val="17"/>
                <w:szCs w:val="17"/>
                <w:lang w:eastAsia="fr-FR"/>
              </w:rPr>
            </w:pPr>
            <w:r w:rsidRPr="00C760BF">
              <w:rPr>
                <w:rFonts w:ascii="Arial" w:eastAsia="Times New Roman" w:hAnsi="Arial" w:cs="Arial"/>
                <w:b/>
                <w:color w:val="000000"/>
                <w:sz w:val="17"/>
                <w:szCs w:val="17"/>
                <w:lang w:eastAsia="fr-FR"/>
              </w:rPr>
              <w:t>155</w:t>
            </w:r>
          </w:p>
        </w:tc>
        <w:tc>
          <w:tcPr>
            <w:tcW w:w="912" w:type="dxa"/>
            <w:shd w:val="clear" w:color="auto" w:fill="DBE5F1" w:themeFill="accent1" w:themeFillTint="33"/>
            <w:noWrap/>
            <w:vAlign w:val="bottom"/>
            <w:hideMark/>
          </w:tcPr>
          <w:p w:rsidR="007D22BD" w:rsidRPr="00C760BF" w:rsidRDefault="007D22BD" w:rsidP="007D22BD">
            <w:pPr>
              <w:spacing w:after="0" w:line="240" w:lineRule="auto"/>
              <w:jc w:val="right"/>
              <w:rPr>
                <w:rFonts w:ascii="Arial" w:eastAsia="Times New Roman" w:hAnsi="Arial" w:cs="Arial"/>
                <w:b/>
                <w:color w:val="000000"/>
                <w:sz w:val="17"/>
                <w:szCs w:val="17"/>
                <w:lang w:eastAsia="fr-FR"/>
              </w:rPr>
            </w:pPr>
            <w:r w:rsidRPr="00C760BF">
              <w:rPr>
                <w:rFonts w:ascii="Arial" w:eastAsia="Times New Roman" w:hAnsi="Arial" w:cs="Arial"/>
                <w:b/>
                <w:color w:val="000000"/>
                <w:sz w:val="17"/>
                <w:szCs w:val="17"/>
                <w:lang w:eastAsia="fr-FR"/>
              </w:rPr>
              <w:t>31</w:t>
            </w:r>
          </w:p>
        </w:tc>
        <w:tc>
          <w:tcPr>
            <w:tcW w:w="765" w:type="dxa"/>
            <w:shd w:val="clear" w:color="auto" w:fill="DBE5F1" w:themeFill="accent1" w:themeFillTint="33"/>
            <w:noWrap/>
            <w:vAlign w:val="bottom"/>
            <w:hideMark/>
          </w:tcPr>
          <w:p w:rsidR="007D22BD" w:rsidRPr="00C760BF" w:rsidRDefault="007D22BD" w:rsidP="007D22BD">
            <w:pPr>
              <w:spacing w:after="0" w:line="240" w:lineRule="auto"/>
              <w:jc w:val="right"/>
              <w:rPr>
                <w:rFonts w:ascii="Arial" w:eastAsia="Times New Roman" w:hAnsi="Arial" w:cs="Arial"/>
                <w:b/>
                <w:color w:val="000000"/>
                <w:sz w:val="17"/>
                <w:szCs w:val="17"/>
                <w:lang w:eastAsia="fr-FR"/>
              </w:rPr>
            </w:pPr>
            <w:r w:rsidRPr="00C760BF">
              <w:rPr>
                <w:rFonts w:ascii="Arial" w:eastAsia="Times New Roman" w:hAnsi="Arial" w:cs="Arial"/>
                <w:b/>
                <w:color w:val="000000"/>
                <w:sz w:val="17"/>
                <w:szCs w:val="17"/>
                <w:lang w:eastAsia="fr-FR"/>
              </w:rPr>
              <w:t>1</w:t>
            </w:r>
            <w:r w:rsidR="00F67D4E">
              <w:rPr>
                <w:rFonts w:ascii="Arial" w:eastAsia="Times New Roman" w:hAnsi="Arial" w:cs="Arial"/>
                <w:b/>
                <w:color w:val="000000"/>
                <w:sz w:val="17"/>
                <w:szCs w:val="17"/>
                <w:lang w:eastAsia="fr-FR"/>
              </w:rPr>
              <w:t xml:space="preserve"> </w:t>
            </w:r>
            <w:r w:rsidRPr="00C760BF">
              <w:rPr>
                <w:rFonts w:ascii="Arial" w:eastAsia="Times New Roman" w:hAnsi="Arial" w:cs="Arial"/>
                <w:b/>
                <w:color w:val="000000"/>
                <w:sz w:val="17"/>
                <w:szCs w:val="17"/>
                <w:lang w:eastAsia="fr-FR"/>
              </w:rPr>
              <w:t>413</w:t>
            </w:r>
          </w:p>
        </w:tc>
        <w:tc>
          <w:tcPr>
            <w:tcW w:w="589" w:type="dxa"/>
            <w:shd w:val="clear" w:color="auto" w:fill="DBE5F1" w:themeFill="accent1" w:themeFillTint="33"/>
            <w:noWrap/>
            <w:vAlign w:val="bottom"/>
            <w:hideMark/>
          </w:tcPr>
          <w:p w:rsidR="007D22BD" w:rsidRPr="00C760BF" w:rsidRDefault="007D22BD" w:rsidP="007D22BD">
            <w:pPr>
              <w:spacing w:after="0" w:line="240" w:lineRule="auto"/>
              <w:jc w:val="right"/>
              <w:rPr>
                <w:rFonts w:ascii="Arial" w:eastAsia="Times New Roman" w:hAnsi="Arial" w:cs="Arial"/>
                <w:b/>
                <w:color w:val="000000"/>
                <w:sz w:val="17"/>
                <w:szCs w:val="17"/>
                <w:lang w:eastAsia="fr-FR"/>
              </w:rPr>
            </w:pPr>
            <w:r w:rsidRPr="00C760BF">
              <w:rPr>
                <w:rFonts w:ascii="Arial" w:eastAsia="Times New Roman" w:hAnsi="Arial" w:cs="Arial"/>
                <w:b/>
                <w:color w:val="000000"/>
                <w:sz w:val="17"/>
                <w:szCs w:val="17"/>
                <w:lang w:eastAsia="fr-FR"/>
              </w:rPr>
              <w:t>3,2</w:t>
            </w:r>
          </w:p>
        </w:tc>
        <w:tc>
          <w:tcPr>
            <w:tcW w:w="705" w:type="dxa"/>
            <w:shd w:val="clear" w:color="auto" w:fill="DBE5F1" w:themeFill="accent1" w:themeFillTint="33"/>
            <w:noWrap/>
            <w:vAlign w:val="bottom"/>
            <w:hideMark/>
          </w:tcPr>
          <w:p w:rsidR="007D22BD" w:rsidRPr="00C760BF" w:rsidRDefault="007D22BD" w:rsidP="007D22BD">
            <w:pPr>
              <w:spacing w:after="0" w:line="240" w:lineRule="auto"/>
              <w:jc w:val="right"/>
              <w:rPr>
                <w:rFonts w:ascii="Arial" w:eastAsia="Times New Roman" w:hAnsi="Arial" w:cs="Arial"/>
                <w:b/>
                <w:color w:val="000000"/>
                <w:sz w:val="17"/>
                <w:szCs w:val="17"/>
                <w:lang w:eastAsia="fr-FR"/>
              </w:rPr>
            </w:pPr>
            <w:r w:rsidRPr="00C760BF">
              <w:rPr>
                <w:rFonts w:ascii="Arial" w:eastAsia="Times New Roman" w:hAnsi="Arial" w:cs="Arial"/>
                <w:b/>
                <w:color w:val="000000"/>
                <w:sz w:val="17"/>
                <w:szCs w:val="17"/>
                <w:lang w:eastAsia="fr-FR"/>
              </w:rPr>
              <w:t>8,6</w:t>
            </w:r>
          </w:p>
        </w:tc>
        <w:tc>
          <w:tcPr>
            <w:tcW w:w="1000" w:type="dxa"/>
            <w:gridSpan w:val="2"/>
            <w:shd w:val="clear" w:color="auto" w:fill="DBE5F1" w:themeFill="accent1" w:themeFillTint="33"/>
            <w:noWrap/>
            <w:vAlign w:val="bottom"/>
            <w:hideMark/>
          </w:tcPr>
          <w:p w:rsidR="007D22BD" w:rsidRPr="00C760BF" w:rsidRDefault="007D22BD" w:rsidP="007D22BD">
            <w:pPr>
              <w:spacing w:after="0" w:line="240" w:lineRule="auto"/>
              <w:jc w:val="right"/>
              <w:rPr>
                <w:rFonts w:ascii="Arial" w:eastAsia="Times New Roman" w:hAnsi="Arial" w:cs="Arial"/>
                <w:b/>
                <w:color w:val="000000"/>
                <w:sz w:val="17"/>
                <w:szCs w:val="17"/>
                <w:lang w:eastAsia="fr-FR"/>
              </w:rPr>
            </w:pPr>
            <w:r w:rsidRPr="00C760BF">
              <w:rPr>
                <w:rFonts w:ascii="Arial" w:eastAsia="Times New Roman" w:hAnsi="Arial" w:cs="Arial"/>
                <w:b/>
                <w:color w:val="000000"/>
                <w:sz w:val="17"/>
                <w:szCs w:val="17"/>
                <w:lang w:eastAsia="fr-FR"/>
              </w:rPr>
              <w:t>35,1</w:t>
            </w:r>
          </w:p>
        </w:tc>
        <w:tc>
          <w:tcPr>
            <w:tcW w:w="883" w:type="dxa"/>
            <w:shd w:val="clear" w:color="auto" w:fill="DBE5F1" w:themeFill="accent1" w:themeFillTint="33"/>
            <w:noWrap/>
            <w:vAlign w:val="bottom"/>
            <w:hideMark/>
          </w:tcPr>
          <w:p w:rsidR="007D22BD" w:rsidRPr="00C760BF" w:rsidRDefault="007D22BD" w:rsidP="007D22BD">
            <w:pPr>
              <w:spacing w:after="0" w:line="240" w:lineRule="auto"/>
              <w:jc w:val="right"/>
              <w:rPr>
                <w:rFonts w:ascii="Arial" w:eastAsia="Times New Roman" w:hAnsi="Arial" w:cs="Arial"/>
                <w:b/>
                <w:color w:val="000000"/>
                <w:sz w:val="17"/>
                <w:szCs w:val="17"/>
                <w:lang w:eastAsia="fr-FR"/>
              </w:rPr>
            </w:pPr>
            <w:r w:rsidRPr="00C760BF">
              <w:rPr>
                <w:rFonts w:ascii="Arial" w:eastAsia="Times New Roman" w:hAnsi="Arial" w:cs="Arial"/>
                <w:b/>
                <w:color w:val="000000"/>
                <w:sz w:val="17"/>
                <w:szCs w:val="17"/>
                <w:lang w:eastAsia="fr-FR"/>
              </w:rPr>
              <w:t>5,1</w:t>
            </w:r>
          </w:p>
        </w:tc>
        <w:tc>
          <w:tcPr>
            <w:tcW w:w="765" w:type="dxa"/>
            <w:shd w:val="clear" w:color="auto" w:fill="DBE5F1" w:themeFill="accent1" w:themeFillTint="33"/>
            <w:noWrap/>
            <w:vAlign w:val="bottom"/>
            <w:hideMark/>
          </w:tcPr>
          <w:p w:rsidR="007D22BD" w:rsidRPr="00C760BF" w:rsidRDefault="007D22BD" w:rsidP="007D22BD">
            <w:pPr>
              <w:spacing w:after="0" w:line="240" w:lineRule="auto"/>
              <w:jc w:val="right"/>
              <w:rPr>
                <w:rFonts w:ascii="Arial" w:eastAsia="Times New Roman" w:hAnsi="Arial" w:cs="Arial"/>
                <w:b/>
                <w:color w:val="000000"/>
                <w:sz w:val="17"/>
                <w:szCs w:val="17"/>
                <w:lang w:eastAsia="fr-FR"/>
              </w:rPr>
            </w:pPr>
            <w:r w:rsidRPr="00C760BF">
              <w:rPr>
                <w:rFonts w:ascii="Arial" w:eastAsia="Times New Roman" w:hAnsi="Arial" w:cs="Arial"/>
                <w:b/>
                <w:color w:val="000000"/>
                <w:sz w:val="17"/>
                <w:szCs w:val="17"/>
                <w:lang w:eastAsia="fr-FR"/>
              </w:rPr>
              <w:t>0,6</w:t>
            </w:r>
          </w:p>
        </w:tc>
        <w:tc>
          <w:tcPr>
            <w:tcW w:w="705" w:type="dxa"/>
            <w:shd w:val="clear" w:color="auto" w:fill="DBE5F1" w:themeFill="accent1" w:themeFillTint="33"/>
            <w:noWrap/>
            <w:vAlign w:val="bottom"/>
            <w:hideMark/>
          </w:tcPr>
          <w:p w:rsidR="007D22BD" w:rsidRPr="00C760BF" w:rsidRDefault="007D22BD" w:rsidP="007D22BD">
            <w:pPr>
              <w:spacing w:after="0" w:line="240" w:lineRule="auto"/>
              <w:jc w:val="right"/>
              <w:rPr>
                <w:rFonts w:ascii="Arial" w:eastAsia="Times New Roman" w:hAnsi="Arial" w:cs="Arial"/>
                <w:b/>
                <w:color w:val="000000"/>
                <w:sz w:val="17"/>
                <w:szCs w:val="17"/>
                <w:lang w:eastAsia="fr-FR"/>
              </w:rPr>
            </w:pPr>
            <w:r w:rsidRPr="00C760BF">
              <w:rPr>
                <w:rFonts w:ascii="Arial" w:eastAsia="Times New Roman" w:hAnsi="Arial" w:cs="Arial"/>
                <w:b/>
                <w:color w:val="000000"/>
                <w:sz w:val="17"/>
                <w:szCs w:val="17"/>
                <w:lang w:eastAsia="fr-FR"/>
              </w:rPr>
              <w:t>3,6</w:t>
            </w:r>
          </w:p>
        </w:tc>
        <w:tc>
          <w:tcPr>
            <w:tcW w:w="765" w:type="dxa"/>
            <w:shd w:val="clear" w:color="auto" w:fill="DBE5F1" w:themeFill="accent1" w:themeFillTint="33"/>
            <w:noWrap/>
            <w:vAlign w:val="bottom"/>
            <w:hideMark/>
          </w:tcPr>
          <w:p w:rsidR="007D22BD" w:rsidRPr="00C760BF" w:rsidRDefault="007D22BD" w:rsidP="007D22BD">
            <w:pPr>
              <w:spacing w:after="0" w:line="240" w:lineRule="auto"/>
              <w:jc w:val="right"/>
              <w:rPr>
                <w:rFonts w:ascii="Arial" w:eastAsia="Times New Roman" w:hAnsi="Arial" w:cs="Arial"/>
                <w:b/>
                <w:color w:val="000000"/>
                <w:sz w:val="17"/>
                <w:szCs w:val="17"/>
                <w:lang w:eastAsia="fr-FR"/>
              </w:rPr>
            </w:pPr>
            <w:r w:rsidRPr="00C760BF">
              <w:rPr>
                <w:rFonts w:ascii="Arial" w:eastAsia="Times New Roman" w:hAnsi="Arial" w:cs="Arial"/>
                <w:b/>
                <w:color w:val="000000"/>
                <w:sz w:val="17"/>
                <w:szCs w:val="17"/>
                <w:lang w:eastAsia="fr-FR"/>
              </w:rPr>
              <w:t>7,1</w:t>
            </w:r>
          </w:p>
        </w:tc>
        <w:tc>
          <w:tcPr>
            <w:tcW w:w="883" w:type="dxa"/>
            <w:shd w:val="clear" w:color="auto" w:fill="DBE5F1" w:themeFill="accent1" w:themeFillTint="33"/>
            <w:noWrap/>
            <w:vAlign w:val="bottom"/>
            <w:hideMark/>
          </w:tcPr>
          <w:p w:rsidR="007D22BD" w:rsidRPr="00C760BF" w:rsidRDefault="007D22BD" w:rsidP="007D22BD">
            <w:pPr>
              <w:spacing w:after="0" w:line="240" w:lineRule="auto"/>
              <w:jc w:val="right"/>
              <w:rPr>
                <w:rFonts w:ascii="Arial" w:eastAsia="Times New Roman" w:hAnsi="Arial" w:cs="Arial"/>
                <w:b/>
                <w:color w:val="000000"/>
                <w:sz w:val="17"/>
                <w:szCs w:val="17"/>
                <w:lang w:eastAsia="fr-FR"/>
              </w:rPr>
            </w:pPr>
            <w:r w:rsidRPr="00C760BF">
              <w:rPr>
                <w:rFonts w:ascii="Arial" w:eastAsia="Times New Roman" w:hAnsi="Arial" w:cs="Arial"/>
                <w:b/>
                <w:color w:val="000000"/>
                <w:sz w:val="17"/>
                <w:szCs w:val="17"/>
                <w:lang w:eastAsia="fr-FR"/>
              </w:rPr>
              <w:t>1,4</w:t>
            </w:r>
          </w:p>
        </w:tc>
        <w:tc>
          <w:tcPr>
            <w:tcW w:w="703" w:type="dxa"/>
            <w:gridSpan w:val="2"/>
            <w:shd w:val="clear" w:color="auto" w:fill="DBE5F1" w:themeFill="accent1" w:themeFillTint="33"/>
            <w:noWrap/>
            <w:vAlign w:val="bottom"/>
            <w:hideMark/>
          </w:tcPr>
          <w:p w:rsidR="007D22BD" w:rsidRPr="00C760BF" w:rsidRDefault="007D22BD" w:rsidP="007D22BD">
            <w:pPr>
              <w:spacing w:after="0" w:line="240" w:lineRule="auto"/>
              <w:jc w:val="right"/>
              <w:rPr>
                <w:rFonts w:ascii="Arial" w:eastAsia="Times New Roman" w:hAnsi="Arial" w:cs="Arial"/>
                <w:b/>
                <w:color w:val="000000"/>
                <w:sz w:val="17"/>
                <w:szCs w:val="17"/>
                <w:lang w:eastAsia="fr-FR"/>
              </w:rPr>
            </w:pPr>
            <w:r w:rsidRPr="00C760BF">
              <w:rPr>
                <w:rFonts w:ascii="Arial" w:eastAsia="Times New Roman" w:hAnsi="Arial" w:cs="Arial"/>
                <w:b/>
                <w:color w:val="000000"/>
                <w:sz w:val="17"/>
                <w:szCs w:val="17"/>
                <w:lang w:eastAsia="fr-FR"/>
              </w:rPr>
              <w:t>64,6</w:t>
            </w:r>
          </w:p>
        </w:tc>
      </w:tr>
      <w:tr w:rsidR="00273D9B" w:rsidRPr="00C760BF" w:rsidTr="00C40A45">
        <w:trPr>
          <w:trHeight w:val="227"/>
        </w:trPr>
        <w:tc>
          <w:tcPr>
            <w:tcW w:w="1988" w:type="dxa"/>
            <w:gridSpan w:val="2"/>
            <w:shd w:val="clear" w:color="auto" w:fill="B8CCE4" w:themeFill="accent1" w:themeFillTint="66"/>
            <w:noWrap/>
            <w:vAlign w:val="bottom"/>
            <w:hideMark/>
          </w:tcPr>
          <w:p w:rsidR="007D22BD" w:rsidRPr="00C760BF" w:rsidRDefault="001F567F" w:rsidP="001F567F">
            <w:pPr>
              <w:spacing w:after="0" w:line="240" w:lineRule="auto"/>
              <w:rPr>
                <w:rFonts w:ascii="Arial" w:eastAsia="Times New Roman" w:hAnsi="Arial" w:cs="Arial"/>
                <w:b/>
                <w:bCs/>
                <w:sz w:val="17"/>
                <w:szCs w:val="17"/>
                <w:lang w:eastAsia="fr-FR"/>
              </w:rPr>
            </w:pPr>
            <w:r>
              <w:rPr>
                <w:rFonts w:ascii="Arial" w:eastAsia="Times New Roman" w:hAnsi="Arial" w:cs="Arial"/>
                <w:b/>
                <w:bCs/>
                <w:sz w:val="17"/>
                <w:szCs w:val="17"/>
                <w:lang w:eastAsia="fr-FR"/>
              </w:rPr>
              <w:t>France entière</w:t>
            </w:r>
          </w:p>
        </w:tc>
        <w:tc>
          <w:tcPr>
            <w:tcW w:w="590" w:type="dxa"/>
            <w:shd w:val="clear" w:color="auto" w:fill="B8CCE4" w:themeFill="accent1" w:themeFillTint="66"/>
            <w:noWrap/>
            <w:vAlign w:val="bottom"/>
            <w:hideMark/>
          </w:tcPr>
          <w:p w:rsidR="007D22BD" w:rsidRPr="00C760BF" w:rsidRDefault="007D22BD" w:rsidP="007D22BD">
            <w:pPr>
              <w:spacing w:after="0" w:line="240" w:lineRule="auto"/>
              <w:jc w:val="right"/>
              <w:rPr>
                <w:rFonts w:ascii="Arial" w:eastAsia="Times New Roman" w:hAnsi="Arial" w:cs="Arial"/>
                <w:b/>
                <w:bCs/>
                <w:color w:val="000000"/>
                <w:sz w:val="17"/>
                <w:szCs w:val="17"/>
                <w:lang w:eastAsia="fr-FR"/>
              </w:rPr>
            </w:pPr>
            <w:r w:rsidRPr="00C760BF">
              <w:rPr>
                <w:rFonts w:ascii="Arial" w:eastAsia="Times New Roman" w:hAnsi="Arial" w:cs="Arial"/>
                <w:b/>
                <w:bCs/>
                <w:color w:val="000000"/>
                <w:sz w:val="17"/>
                <w:szCs w:val="17"/>
                <w:lang w:eastAsia="fr-FR"/>
              </w:rPr>
              <w:t>2</w:t>
            </w:r>
            <w:r w:rsidR="00F67D4E">
              <w:rPr>
                <w:rFonts w:ascii="Arial" w:eastAsia="Times New Roman" w:hAnsi="Arial" w:cs="Arial"/>
                <w:b/>
                <w:bCs/>
                <w:color w:val="000000"/>
                <w:sz w:val="17"/>
                <w:szCs w:val="17"/>
                <w:lang w:eastAsia="fr-FR"/>
              </w:rPr>
              <w:t xml:space="preserve"> </w:t>
            </w:r>
            <w:r w:rsidRPr="00C760BF">
              <w:rPr>
                <w:rFonts w:ascii="Arial" w:eastAsia="Times New Roman" w:hAnsi="Arial" w:cs="Arial"/>
                <w:b/>
                <w:bCs/>
                <w:color w:val="000000"/>
                <w:sz w:val="17"/>
                <w:szCs w:val="17"/>
                <w:lang w:eastAsia="fr-FR"/>
              </w:rPr>
              <w:t>068</w:t>
            </w:r>
          </w:p>
        </w:tc>
        <w:tc>
          <w:tcPr>
            <w:tcW w:w="706" w:type="dxa"/>
            <w:shd w:val="clear" w:color="auto" w:fill="B8CCE4" w:themeFill="accent1" w:themeFillTint="66"/>
            <w:noWrap/>
            <w:vAlign w:val="bottom"/>
            <w:hideMark/>
          </w:tcPr>
          <w:p w:rsidR="007D22BD" w:rsidRPr="00C760BF" w:rsidRDefault="007D22BD" w:rsidP="007D22BD">
            <w:pPr>
              <w:spacing w:after="0" w:line="240" w:lineRule="auto"/>
              <w:jc w:val="right"/>
              <w:rPr>
                <w:rFonts w:ascii="Arial" w:eastAsia="Times New Roman" w:hAnsi="Arial" w:cs="Arial"/>
                <w:b/>
                <w:bCs/>
                <w:color w:val="000000"/>
                <w:sz w:val="17"/>
                <w:szCs w:val="17"/>
                <w:lang w:eastAsia="fr-FR"/>
              </w:rPr>
            </w:pPr>
            <w:r w:rsidRPr="00C760BF">
              <w:rPr>
                <w:rFonts w:ascii="Arial" w:eastAsia="Times New Roman" w:hAnsi="Arial" w:cs="Arial"/>
                <w:b/>
                <w:bCs/>
                <w:color w:val="000000"/>
                <w:sz w:val="17"/>
                <w:szCs w:val="17"/>
                <w:lang w:eastAsia="fr-FR"/>
              </w:rPr>
              <w:t>5</w:t>
            </w:r>
            <w:r w:rsidR="00F67D4E">
              <w:rPr>
                <w:rFonts w:ascii="Arial" w:eastAsia="Times New Roman" w:hAnsi="Arial" w:cs="Arial"/>
                <w:b/>
                <w:bCs/>
                <w:color w:val="000000"/>
                <w:sz w:val="17"/>
                <w:szCs w:val="17"/>
                <w:lang w:eastAsia="fr-FR"/>
              </w:rPr>
              <w:t xml:space="preserve"> </w:t>
            </w:r>
            <w:r w:rsidRPr="00C760BF">
              <w:rPr>
                <w:rFonts w:ascii="Arial" w:eastAsia="Times New Roman" w:hAnsi="Arial" w:cs="Arial"/>
                <w:b/>
                <w:bCs/>
                <w:color w:val="000000"/>
                <w:sz w:val="17"/>
                <w:szCs w:val="17"/>
                <w:lang w:eastAsia="fr-FR"/>
              </w:rPr>
              <w:t>670</w:t>
            </w:r>
          </w:p>
        </w:tc>
        <w:tc>
          <w:tcPr>
            <w:tcW w:w="1001" w:type="dxa"/>
            <w:shd w:val="clear" w:color="auto" w:fill="B8CCE4" w:themeFill="accent1" w:themeFillTint="66"/>
            <w:noWrap/>
            <w:vAlign w:val="bottom"/>
            <w:hideMark/>
          </w:tcPr>
          <w:p w:rsidR="007D22BD" w:rsidRPr="00C760BF" w:rsidRDefault="007D22BD" w:rsidP="007D22BD">
            <w:pPr>
              <w:spacing w:after="0" w:line="240" w:lineRule="auto"/>
              <w:jc w:val="right"/>
              <w:rPr>
                <w:rFonts w:ascii="Arial" w:eastAsia="Times New Roman" w:hAnsi="Arial" w:cs="Arial"/>
                <w:b/>
                <w:color w:val="000000"/>
                <w:sz w:val="17"/>
                <w:szCs w:val="17"/>
                <w:lang w:eastAsia="fr-FR"/>
              </w:rPr>
            </w:pPr>
            <w:r w:rsidRPr="00C760BF">
              <w:rPr>
                <w:rFonts w:ascii="Arial" w:eastAsia="Times New Roman" w:hAnsi="Arial" w:cs="Arial"/>
                <w:b/>
                <w:color w:val="000000"/>
                <w:sz w:val="17"/>
                <w:szCs w:val="17"/>
                <w:lang w:eastAsia="fr-FR"/>
              </w:rPr>
              <w:t>24</w:t>
            </w:r>
            <w:r w:rsidR="00F67D4E">
              <w:rPr>
                <w:rFonts w:ascii="Arial" w:eastAsia="Times New Roman" w:hAnsi="Arial" w:cs="Arial"/>
                <w:b/>
                <w:color w:val="000000"/>
                <w:sz w:val="17"/>
                <w:szCs w:val="17"/>
                <w:lang w:eastAsia="fr-FR"/>
              </w:rPr>
              <w:t xml:space="preserve"> </w:t>
            </w:r>
            <w:r w:rsidRPr="00C760BF">
              <w:rPr>
                <w:rFonts w:ascii="Arial" w:eastAsia="Times New Roman" w:hAnsi="Arial" w:cs="Arial"/>
                <w:b/>
                <w:color w:val="000000"/>
                <w:sz w:val="17"/>
                <w:szCs w:val="17"/>
                <w:lang w:eastAsia="fr-FR"/>
              </w:rPr>
              <w:t>226</w:t>
            </w:r>
          </w:p>
        </w:tc>
        <w:tc>
          <w:tcPr>
            <w:tcW w:w="824" w:type="dxa"/>
            <w:shd w:val="clear" w:color="auto" w:fill="B8CCE4" w:themeFill="accent1" w:themeFillTint="66"/>
            <w:noWrap/>
            <w:vAlign w:val="bottom"/>
            <w:hideMark/>
          </w:tcPr>
          <w:p w:rsidR="007D22BD" w:rsidRPr="00C760BF" w:rsidRDefault="007D22BD" w:rsidP="007D22BD">
            <w:pPr>
              <w:spacing w:after="0" w:line="240" w:lineRule="auto"/>
              <w:jc w:val="right"/>
              <w:rPr>
                <w:rFonts w:ascii="Arial" w:eastAsia="Times New Roman" w:hAnsi="Arial" w:cs="Arial"/>
                <w:b/>
                <w:bCs/>
                <w:color w:val="000000"/>
                <w:sz w:val="17"/>
                <w:szCs w:val="17"/>
                <w:lang w:eastAsia="fr-FR"/>
              </w:rPr>
            </w:pPr>
            <w:r w:rsidRPr="00C760BF">
              <w:rPr>
                <w:rFonts w:ascii="Arial" w:eastAsia="Times New Roman" w:hAnsi="Arial" w:cs="Arial"/>
                <w:b/>
                <w:bCs/>
                <w:color w:val="000000"/>
                <w:sz w:val="17"/>
                <w:szCs w:val="17"/>
                <w:lang w:eastAsia="fr-FR"/>
              </w:rPr>
              <w:t>3</w:t>
            </w:r>
            <w:r w:rsidR="00F67D4E">
              <w:rPr>
                <w:rFonts w:ascii="Arial" w:eastAsia="Times New Roman" w:hAnsi="Arial" w:cs="Arial"/>
                <w:b/>
                <w:bCs/>
                <w:color w:val="000000"/>
                <w:sz w:val="17"/>
                <w:szCs w:val="17"/>
                <w:lang w:eastAsia="fr-FR"/>
              </w:rPr>
              <w:t xml:space="preserve"> </w:t>
            </w:r>
            <w:r w:rsidRPr="00C760BF">
              <w:rPr>
                <w:rFonts w:ascii="Arial" w:eastAsia="Times New Roman" w:hAnsi="Arial" w:cs="Arial"/>
                <w:b/>
                <w:bCs/>
                <w:color w:val="000000"/>
                <w:sz w:val="17"/>
                <w:szCs w:val="17"/>
                <w:lang w:eastAsia="fr-FR"/>
              </w:rPr>
              <w:t>636</w:t>
            </w:r>
          </w:p>
        </w:tc>
        <w:tc>
          <w:tcPr>
            <w:tcW w:w="824" w:type="dxa"/>
            <w:gridSpan w:val="2"/>
            <w:shd w:val="clear" w:color="auto" w:fill="B8CCE4" w:themeFill="accent1" w:themeFillTint="66"/>
            <w:noWrap/>
            <w:vAlign w:val="bottom"/>
            <w:hideMark/>
          </w:tcPr>
          <w:p w:rsidR="007D22BD" w:rsidRPr="00C760BF" w:rsidRDefault="007D22BD" w:rsidP="007D22BD">
            <w:pPr>
              <w:spacing w:after="0" w:line="240" w:lineRule="auto"/>
              <w:jc w:val="right"/>
              <w:rPr>
                <w:rFonts w:ascii="Arial" w:eastAsia="Times New Roman" w:hAnsi="Arial" w:cs="Arial"/>
                <w:b/>
                <w:bCs/>
                <w:color w:val="000000"/>
                <w:sz w:val="17"/>
                <w:szCs w:val="17"/>
                <w:lang w:eastAsia="fr-FR"/>
              </w:rPr>
            </w:pPr>
            <w:r w:rsidRPr="00C760BF">
              <w:rPr>
                <w:rFonts w:ascii="Arial" w:eastAsia="Times New Roman" w:hAnsi="Arial" w:cs="Arial"/>
                <w:b/>
                <w:bCs/>
                <w:color w:val="000000"/>
                <w:sz w:val="17"/>
                <w:szCs w:val="17"/>
                <w:lang w:eastAsia="fr-FR"/>
              </w:rPr>
              <w:t>237</w:t>
            </w:r>
          </w:p>
        </w:tc>
        <w:tc>
          <w:tcPr>
            <w:tcW w:w="705" w:type="dxa"/>
            <w:shd w:val="clear" w:color="auto" w:fill="B8CCE4" w:themeFill="accent1" w:themeFillTint="66"/>
            <w:noWrap/>
            <w:vAlign w:val="bottom"/>
            <w:hideMark/>
          </w:tcPr>
          <w:p w:rsidR="007D22BD" w:rsidRPr="00C760BF" w:rsidRDefault="007D22BD" w:rsidP="007D22BD">
            <w:pPr>
              <w:spacing w:after="0" w:line="240" w:lineRule="auto"/>
              <w:jc w:val="right"/>
              <w:rPr>
                <w:rFonts w:ascii="Arial" w:eastAsia="Times New Roman" w:hAnsi="Arial" w:cs="Arial"/>
                <w:b/>
                <w:bCs/>
                <w:color w:val="000000"/>
                <w:sz w:val="17"/>
                <w:szCs w:val="17"/>
                <w:lang w:eastAsia="fr-FR"/>
              </w:rPr>
            </w:pPr>
            <w:r w:rsidRPr="00C760BF">
              <w:rPr>
                <w:rFonts w:ascii="Arial" w:eastAsia="Times New Roman" w:hAnsi="Arial" w:cs="Arial"/>
                <w:b/>
                <w:bCs/>
                <w:color w:val="000000"/>
                <w:sz w:val="17"/>
                <w:szCs w:val="17"/>
                <w:lang w:eastAsia="fr-FR"/>
              </w:rPr>
              <w:t>2</w:t>
            </w:r>
            <w:r w:rsidR="00F67D4E">
              <w:rPr>
                <w:rFonts w:ascii="Arial" w:eastAsia="Times New Roman" w:hAnsi="Arial" w:cs="Arial"/>
                <w:b/>
                <w:bCs/>
                <w:color w:val="000000"/>
                <w:sz w:val="17"/>
                <w:szCs w:val="17"/>
                <w:lang w:eastAsia="fr-FR"/>
              </w:rPr>
              <w:t xml:space="preserve"> </w:t>
            </w:r>
            <w:r w:rsidRPr="00C760BF">
              <w:rPr>
                <w:rFonts w:ascii="Arial" w:eastAsia="Times New Roman" w:hAnsi="Arial" w:cs="Arial"/>
                <w:b/>
                <w:bCs/>
                <w:color w:val="000000"/>
                <w:sz w:val="17"/>
                <w:szCs w:val="17"/>
                <w:lang w:eastAsia="fr-FR"/>
              </w:rPr>
              <w:t>949</w:t>
            </w:r>
          </w:p>
        </w:tc>
        <w:tc>
          <w:tcPr>
            <w:tcW w:w="705" w:type="dxa"/>
            <w:shd w:val="clear" w:color="auto" w:fill="B8CCE4" w:themeFill="accent1" w:themeFillTint="66"/>
            <w:noWrap/>
            <w:vAlign w:val="bottom"/>
            <w:hideMark/>
          </w:tcPr>
          <w:p w:rsidR="007D22BD" w:rsidRPr="00C760BF" w:rsidRDefault="007D22BD" w:rsidP="007D22BD">
            <w:pPr>
              <w:spacing w:after="0" w:line="240" w:lineRule="auto"/>
              <w:jc w:val="right"/>
              <w:rPr>
                <w:rFonts w:ascii="Arial" w:eastAsia="Times New Roman" w:hAnsi="Arial" w:cs="Arial"/>
                <w:b/>
                <w:bCs/>
                <w:color w:val="000000"/>
                <w:sz w:val="17"/>
                <w:szCs w:val="17"/>
                <w:lang w:eastAsia="fr-FR"/>
              </w:rPr>
            </w:pPr>
            <w:r w:rsidRPr="00C760BF">
              <w:rPr>
                <w:rFonts w:ascii="Arial" w:eastAsia="Times New Roman" w:hAnsi="Arial" w:cs="Arial"/>
                <w:b/>
                <w:bCs/>
                <w:color w:val="000000"/>
                <w:sz w:val="17"/>
                <w:szCs w:val="17"/>
                <w:lang w:eastAsia="fr-FR"/>
              </w:rPr>
              <w:t>5</w:t>
            </w:r>
            <w:r w:rsidR="00F67D4E">
              <w:rPr>
                <w:rFonts w:ascii="Arial" w:eastAsia="Times New Roman" w:hAnsi="Arial" w:cs="Arial"/>
                <w:b/>
                <w:bCs/>
                <w:color w:val="000000"/>
                <w:sz w:val="17"/>
                <w:szCs w:val="17"/>
                <w:lang w:eastAsia="fr-FR"/>
              </w:rPr>
              <w:t xml:space="preserve"> </w:t>
            </w:r>
            <w:r w:rsidRPr="00C760BF">
              <w:rPr>
                <w:rFonts w:ascii="Arial" w:eastAsia="Times New Roman" w:hAnsi="Arial" w:cs="Arial"/>
                <w:b/>
                <w:bCs/>
                <w:color w:val="000000"/>
                <w:sz w:val="17"/>
                <w:szCs w:val="17"/>
                <w:lang w:eastAsia="fr-FR"/>
              </w:rPr>
              <w:t>053</w:t>
            </w:r>
          </w:p>
        </w:tc>
        <w:tc>
          <w:tcPr>
            <w:tcW w:w="912" w:type="dxa"/>
            <w:shd w:val="clear" w:color="auto" w:fill="B8CCE4" w:themeFill="accent1" w:themeFillTint="66"/>
            <w:noWrap/>
            <w:vAlign w:val="bottom"/>
            <w:hideMark/>
          </w:tcPr>
          <w:p w:rsidR="007D22BD" w:rsidRPr="00C760BF" w:rsidRDefault="007D22BD" w:rsidP="007D22BD">
            <w:pPr>
              <w:spacing w:after="0" w:line="240" w:lineRule="auto"/>
              <w:jc w:val="right"/>
              <w:rPr>
                <w:rFonts w:ascii="Arial" w:eastAsia="Times New Roman" w:hAnsi="Arial" w:cs="Arial"/>
                <w:b/>
                <w:bCs/>
                <w:color w:val="000000"/>
                <w:sz w:val="17"/>
                <w:szCs w:val="17"/>
                <w:lang w:eastAsia="fr-FR"/>
              </w:rPr>
            </w:pPr>
            <w:r w:rsidRPr="00C760BF">
              <w:rPr>
                <w:rFonts w:ascii="Arial" w:eastAsia="Times New Roman" w:hAnsi="Arial" w:cs="Arial"/>
                <w:b/>
                <w:bCs/>
                <w:color w:val="000000"/>
                <w:sz w:val="17"/>
                <w:szCs w:val="17"/>
                <w:lang w:eastAsia="fr-FR"/>
              </w:rPr>
              <w:t>1</w:t>
            </w:r>
            <w:r w:rsidR="00F67D4E">
              <w:rPr>
                <w:rFonts w:ascii="Arial" w:eastAsia="Times New Roman" w:hAnsi="Arial" w:cs="Arial"/>
                <w:b/>
                <w:bCs/>
                <w:color w:val="000000"/>
                <w:sz w:val="17"/>
                <w:szCs w:val="17"/>
                <w:lang w:eastAsia="fr-FR"/>
              </w:rPr>
              <w:t xml:space="preserve"> </w:t>
            </w:r>
            <w:r w:rsidRPr="00C760BF">
              <w:rPr>
                <w:rFonts w:ascii="Arial" w:eastAsia="Times New Roman" w:hAnsi="Arial" w:cs="Arial"/>
                <w:b/>
                <w:bCs/>
                <w:color w:val="000000"/>
                <w:sz w:val="17"/>
                <w:szCs w:val="17"/>
                <w:lang w:eastAsia="fr-FR"/>
              </w:rPr>
              <w:t>636</w:t>
            </w:r>
          </w:p>
        </w:tc>
        <w:tc>
          <w:tcPr>
            <w:tcW w:w="765" w:type="dxa"/>
            <w:shd w:val="clear" w:color="auto" w:fill="B8CCE4" w:themeFill="accent1" w:themeFillTint="66"/>
            <w:noWrap/>
            <w:vAlign w:val="bottom"/>
            <w:hideMark/>
          </w:tcPr>
          <w:p w:rsidR="007D22BD" w:rsidRPr="00C760BF" w:rsidRDefault="007D22BD" w:rsidP="007D22BD">
            <w:pPr>
              <w:spacing w:after="0" w:line="240" w:lineRule="auto"/>
              <w:jc w:val="right"/>
              <w:rPr>
                <w:rFonts w:ascii="Arial" w:eastAsia="Times New Roman" w:hAnsi="Arial" w:cs="Arial"/>
                <w:b/>
                <w:color w:val="000000"/>
                <w:sz w:val="17"/>
                <w:szCs w:val="17"/>
                <w:lang w:eastAsia="fr-FR"/>
              </w:rPr>
            </w:pPr>
            <w:r w:rsidRPr="00C760BF">
              <w:rPr>
                <w:rFonts w:ascii="Arial" w:eastAsia="Times New Roman" w:hAnsi="Arial" w:cs="Arial"/>
                <w:b/>
                <w:color w:val="000000"/>
                <w:sz w:val="17"/>
                <w:szCs w:val="17"/>
                <w:lang w:eastAsia="fr-FR"/>
              </w:rPr>
              <w:t>45</w:t>
            </w:r>
            <w:r w:rsidR="00F67D4E">
              <w:rPr>
                <w:rFonts w:ascii="Arial" w:eastAsia="Times New Roman" w:hAnsi="Arial" w:cs="Arial"/>
                <w:b/>
                <w:color w:val="000000"/>
                <w:sz w:val="17"/>
                <w:szCs w:val="17"/>
                <w:lang w:eastAsia="fr-FR"/>
              </w:rPr>
              <w:t xml:space="preserve"> </w:t>
            </w:r>
            <w:r w:rsidRPr="00C760BF">
              <w:rPr>
                <w:rFonts w:ascii="Arial" w:eastAsia="Times New Roman" w:hAnsi="Arial" w:cs="Arial"/>
                <w:b/>
                <w:color w:val="000000"/>
                <w:sz w:val="17"/>
                <w:szCs w:val="17"/>
                <w:lang w:eastAsia="fr-FR"/>
              </w:rPr>
              <w:t>475</w:t>
            </w:r>
          </w:p>
        </w:tc>
        <w:tc>
          <w:tcPr>
            <w:tcW w:w="589" w:type="dxa"/>
            <w:shd w:val="clear" w:color="auto" w:fill="B8CCE4" w:themeFill="accent1" w:themeFillTint="66"/>
            <w:noWrap/>
            <w:vAlign w:val="bottom"/>
            <w:hideMark/>
          </w:tcPr>
          <w:p w:rsidR="007D22BD" w:rsidRPr="00C760BF" w:rsidRDefault="007D22BD" w:rsidP="007D22BD">
            <w:pPr>
              <w:spacing w:after="0" w:line="240" w:lineRule="auto"/>
              <w:jc w:val="right"/>
              <w:rPr>
                <w:rFonts w:ascii="Arial" w:eastAsia="Times New Roman" w:hAnsi="Arial" w:cs="Arial"/>
                <w:b/>
                <w:color w:val="000000"/>
                <w:sz w:val="17"/>
                <w:szCs w:val="17"/>
                <w:lang w:eastAsia="fr-FR"/>
              </w:rPr>
            </w:pPr>
            <w:r w:rsidRPr="00C760BF">
              <w:rPr>
                <w:rFonts w:ascii="Arial" w:eastAsia="Times New Roman" w:hAnsi="Arial" w:cs="Arial"/>
                <w:b/>
                <w:color w:val="000000"/>
                <w:sz w:val="17"/>
                <w:szCs w:val="17"/>
                <w:lang w:eastAsia="fr-FR"/>
              </w:rPr>
              <w:t>3,0</w:t>
            </w:r>
          </w:p>
        </w:tc>
        <w:tc>
          <w:tcPr>
            <w:tcW w:w="705" w:type="dxa"/>
            <w:shd w:val="clear" w:color="auto" w:fill="B8CCE4" w:themeFill="accent1" w:themeFillTint="66"/>
            <w:noWrap/>
            <w:vAlign w:val="bottom"/>
            <w:hideMark/>
          </w:tcPr>
          <w:p w:rsidR="007D22BD" w:rsidRPr="00C760BF" w:rsidRDefault="007D22BD" w:rsidP="007D22BD">
            <w:pPr>
              <w:spacing w:after="0" w:line="240" w:lineRule="auto"/>
              <w:jc w:val="right"/>
              <w:rPr>
                <w:rFonts w:ascii="Arial" w:eastAsia="Times New Roman" w:hAnsi="Arial" w:cs="Arial"/>
                <w:b/>
                <w:color w:val="000000"/>
                <w:sz w:val="17"/>
                <w:szCs w:val="17"/>
                <w:lang w:eastAsia="fr-FR"/>
              </w:rPr>
            </w:pPr>
            <w:r w:rsidRPr="00C760BF">
              <w:rPr>
                <w:rFonts w:ascii="Arial" w:eastAsia="Times New Roman" w:hAnsi="Arial" w:cs="Arial"/>
                <w:b/>
                <w:color w:val="000000"/>
                <w:sz w:val="17"/>
                <w:szCs w:val="17"/>
                <w:lang w:eastAsia="fr-FR"/>
              </w:rPr>
              <w:t>8,4</w:t>
            </w:r>
          </w:p>
        </w:tc>
        <w:tc>
          <w:tcPr>
            <w:tcW w:w="1000" w:type="dxa"/>
            <w:gridSpan w:val="2"/>
            <w:shd w:val="clear" w:color="auto" w:fill="B8CCE4" w:themeFill="accent1" w:themeFillTint="66"/>
            <w:noWrap/>
            <w:vAlign w:val="bottom"/>
            <w:hideMark/>
          </w:tcPr>
          <w:p w:rsidR="007D22BD" w:rsidRPr="00C760BF" w:rsidRDefault="007D22BD" w:rsidP="007D22BD">
            <w:pPr>
              <w:spacing w:after="0" w:line="240" w:lineRule="auto"/>
              <w:jc w:val="right"/>
              <w:rPr>
                <w:rFonts w:ascii="Arial" w:eastAsia="Times New Roman" w:hAnsi="Arial" w:cs="Arial"/>
                <w:b/>
                <w:color w:val="000000"/>
                <w:sz w:val="17"/>
                <w:szCs w:val="17"/>
                <w:lang w:eastAsia="fr-FR"/>
              </w:rPr>
            </w:pPr>
            <w:r w:rsidRPr="00C760BF">
              <w:rPr>
                <w:rFonts w:ascii="Arial" w:eastAsia="Times New Roman" w:hAnsi="Arial" w:cs="Arial"/>
                <w:b/>
                <w:color w:val="000000"/>
                <w:sz w:val="17"/>
                <w:szCs w:val="17"/>
                <w:lang w:eastAsia="fr-FR"/>
              </w:rPr>
              <w:t>35,7</w:t>
            </w:r>
          </w:p>
        </w:tc>
        <w:tc>
          <w:tcPr>
            <w:tcW w:w="883" w:type="dxa"/>
            <w:shd w:val="clear" w:color="auto" w:fill="B8CCE4" w:themeFill="accent1" w:themeFillTint="66"/>
            <w:noWrap/>
            <w:vAlign w:val="bottom"/>
            <w:hideMark/>
          </w:tcPr>
          <w:p w:rsidR="007D22BD" w:rsidRPr="00C760BF" w:rsidRDefault="007D22BD" w:rsidP="007D22BD">
            <w:pPr>
              <w:spacing w:after="0" w:line="240" w:lineRule="auto"/>
              <w:jc w:val="right"/>
              <w:rPr>
                <w:rFonts w:ascii="Arial" w:eastAsia="Times New Roman" w:hAnsi="Arial" w:cs="Arial"/>
                <w:b/>
                <w:color w:val="000000"/>
                <w:sz w:val="17"/>
                <w:szCs w:val="17"/>
                <w:lang w:eastAsia="fr-FR"/>
              </w:rPr>
            </w:pPr>
            <w:r w:rsidRPr="00C760BF">
              <w:rPr>
                <w:rFonts w:ascii="Arial" w:eastAsia="Times New Roman" w:hAnsi="Arial" w:cs="Arial"/>
                <w:b/>
                <w:color w:val="000000"/>
                <w:sz w:val="17"/>
                <w:szCs w:val="17"/>
                <w:lang w:eastAsia="fr-FR"/>
              </w:rPr>
              <w:t>5,4</w:t>
            </w:r>
          </w:p>
        </w:tc>
        <w:tc>
          <w:tcPr>
            <w:tcW w:w="765" w:type="dxa"/>
            <w:shd w:val="clear" w:color="auto" w:fill="B8CCE4" w:themeFill="accent1" w:themeFillTint="66"/>
            <w:noWrap/>
            <w:vAlign w:val="bottom"/>
            <w:hideMark/>
          </w:tcPr>
          <w:p w:rsidR="007D22BD" w:rsidRPr="00C760BF" w:rsidRDefault="007D22BD" w:rsidP="007D22BD">
            <w:pPr>
              <w:spacing w:after="0" w:line="240" w:lineRule="auto"/>
              <w:jc w:val="right"/>
              <w:rPr>
                <w:rFonts w:ascii="Arial" w:eastAsia="Times New Roman" w:hAnsi="Arial" w:cs="Arial"/>
                <w:b/>
                <w:color w:val="000000"/>
                <w:sz w:val="17"/>
                <w:szCs w:val="17"/>
                <w:lang w:eastAsia="fr-FR"/>
              </w:rPr>
            </w:pPr>
            <w:r w:rsidRPr="00C760BF">
              <w:rPr>
                <w:rFonts w:ascii="Arial" w:eastAsia="Times New Roman" w:hAnsi="Arial" w:cs="Arial"/>
                <w:b/>
                <w:color w:val="000000"/>
                <w:sz w:val="17"/>
                <w:szCs w:val="17"/>
                <w:lang w:eastAsia="fr-FR"/>
              </w:rPr>
              <w:t>0,3</w:t>
            </w:r>
          </w:p>
        </w:tc>
        <w:tc>
          <w:tcPr>
            <w:tcW w:w="705" w:type="dxa"/>
            <w:shd w:val="clear" w:color="auto" w:fill="B8CCE4" w:themeFill="accent1" w:themeFillTint="66"/>
            <w:noWrap/>
            <w:vAlign w:val="bottom"/>
            <w:hideMark/>
          </w:tcPr>
          <w:p w:rsidR="007D22BD" w:rsidRPr="00C760BF" w:rsidRDefault="007D22BD" w:rsidP="007D22BD">
            <w:pPr>
              <w:spacing w:after="0" w:line="240" w:lineRule="auto"/>
              <w:jc w:val="right"/>
              <w:rPr>
                <w:rFonts w:ascii="Arial" w:eastAsia="Times New Roman" w:hAnsi="Arial" w:cs="Arial"/>
                <w:b/>
                <w:color w:val="000000"/>
                <w:sz w:val="17"/>
                <w:szCs w:val="17"/>
                <w:lang w:eastAsia="fr-FR"/>
              </w:rPr>
            </w:pPr>
            <w:r w:rsidRPr="00C760BF">
              <w:rPr>
                <w:rFonts w:ascii="Arial" w:eastAsia="Times New Roman" w:hAnsi="Arial" w:cs="Arial"/>
                <w:b/>
                <w:color w:val="000000"/>
                <w:sz w:val="17"/>
                <w:szCs w:val="17"/>
                <w:lang w:eastAsia="fr-FR"/>
              </w:rPr>
              <w:t>4,3</w:t>
            </w:r>
          </w:p>
        </w:tc>
        <w:tc>
          <w:tcPr>
            <w:tcW w:w="765" w:type="dxa"/>
            <w:shd w:val="clear" w:color="auto" w:fill="B8CCE4" w:themeFill="accent1" w:themeFillTint="66"/>
            <w:noWrap/>
            <w:vAlign w:val="bottom"/>
            <w:hideMark/>
          </w:tcPr>
          <w:p w:rsidR="007D22BD" w:rsidRPr="00C760BF" w:rsidRDefault="007D22BD" w:rsidP="007D22BD">
            <w:pPr>
              <w:spacing w:after="0" w:line="240" w:lineRule="auto"/>
              <w:jc w:val="right"/>
              <w:rPr>
                <w:rFonts w:ascii="Arial" w:eastAsia="Times New Roman" w:hAnsi="Arial" w:cs="Arial"/>
                <w:b/>
                <w:color w:val="000000"/>
                <w:sz w:val="17"/>
                <w:szCs w:val="17"/>
                <w:lang w:eastAsia="fr-FR"/>
              </w:rPr>
            </w:pPr>
            <w:r w:rsidRPr="00C760BF">
              <w:rPr>
                <w:rFonts w:ascii="Arial" w:eastAsia="Times New Roman" w:hAnsi="Arial" w:cs="Arial"/>
                <w:b/>
                <w:color w:val="000000"/>
                <w:sz w:val="17"/>
                <w:szCs w:val="17"/>
                <w:lang w:eastAsia="fr-FR"/>
              </w:rPr>
              <w:t>7,5</w:t>
            </w:r>
          </w:p>
        </w:tc>
        <w:tc>
          <w:tcPr>
            <w:tcW w:w="883" w:type="dxa"/>
            <w:shd w:val="clear" w:color="auto" w:fill="B8CCE4" w:themeFill="accent1" w:themeFillTint="66"/>
            <w:noWrap/>
            <w:vAlign w:val="bottom"/>
            <w:hideMark/>
          </w:tcPr>
          <w:p w:rsidR="007D22BD" w:rsidRPr="00C760BF" w:rsidRDefault="007D22BD" w:rsidP="007D22BD">
            <w:pPr>
              <w:spacing w:after="0" w:line="240" w:lineRule="auto"/>
              <w:jc w:val="right"/>
              <w:rPr>
                <w:rFonts w:ascii="Arial" w:eastAsia="Times New Roman" w:hAnsi="Arial" w:cs="Arial"/>
                <w:b/>
                <w:color w:val="000000"/>
                <w:sz w:val="17"/>
                <w:szCs w:val="17"/>
                <w:lang w:eastAsia="fr-FR"/>
              </w:rPr>
            </w:pPr>
            <w:r w:rsidRPr="00C760BF">
              <w:rPr>
                <w:rFonts w:ascii="Arial" w:eastAsia="Times New Roman" w:hAnsi="Arial" w:cs="Arial"/>
                <w:b/>
                <w:color w:val="000000"/>
                <w:sz w:val="17"/>
                <w:szCs w:val="17"/>
                <w:lang w:eastAsia="fr-FR"/>
              </w:rPr>
              <w:t>2,4</w:t>
            </w:r>
          </w:p>
        </w:tc>
        <w:tc>
          <w:tcPr>
            <w:tcW w:w="703" w:type="dxa"/>
            <w:gridSpan w:val="2"/>
            <w:shd w:val="clear" w:color="auto" w:fill="B8CCE4" w:themeFill="accent1" w:themeFillTint="66"/>
            <w:noWrap/>
            <w:vAlign w:val="bottom"/>
            <w:hideMark/>
          </w:tcPr>
          <w:p w:rsidR="007D22BD" w:rsidRPr="00C760BF" w:rsidRDefault="007D22BD" w:rsidP="007D22BD">
            <w:pPr>
              <w:spacing w:after="0" w:line="240" w:lineRule="auto"/>
              <w:jc w:val="right"/>
              <w:rPr>
                <w:rFonts w:ascii="Arial" w:eastAsia="Times New Roman" w:hAnsi="Arial" w:cs="Arial"/>
                <w:b/>
                <w:color w:val="000000"/>
                <w:sz w:val="17"/>
                <w:szCs w:val="17"/>
                <w:lang w:eastAsia="fr-FR"/>
              </w:rPr>
            </w:pPr>
            <w:r w:rsidRPr="00C760BF">
              <w:rPr>
                <w:rFonts w:ascii="Arial" w:eastAsia="Times New Roman" w:hAnsi="Arial" w:cs="Arial"/>
                <w:b/>
                <w:color w:val="000000"/>
                <w:sz w:val="17"/>
                <w:szCs w:val="17"/>
                <w:lang w:eastAsia="fr-FR"/>
              </w:rPr>
              <w:t>67,1</w:t>
            </w:r>
          </w:p>
        </w:tc>
      </w:tr>
      <w:tr w:rsidR="001F567F" w:rsidTr="00C40A45">
        <w:tblPrEx>
          <w:tblBorders>
            <w:top w:val="none" w:sz="0" w:space="0" w:color="auto"/>
            <w:bottom w:val="none" w:sz="0" w:space="0" w:color="auto"/>
            <w:insideH w:val="none" w:sz="0" w:space="0" w:color="auto"/>
            <w:insideV w:val="none" w:sz="0" w:space="0" w:color="auto"/>
          </w:tblBorders>
          <w:tblCellMar>
            <w:left w:w="108" w:type="dxa"/>
            <w:right w:w="108" w:type="dxa"/>
          </w:tblCellMar>
        </w:tblPrEx>
        <w:trPr>
          <w:gridBefore w:val="1"/>
          <w:gridAfter w:val="1"/>
          <w:wBefore w:w="227" w:type="dxa"/>
          <w:wAfter w:w="527" w:type="dxa"/>
          <w:trHeight w:val="3398"/>
        </w:trPr>
        <w:tc>
          <w:tcPr>
            <w:tcW w:w="5355" w:type="dxa"/>
            <w:gridSpan w:val="6"/>
            <w:tcBorders>
              <w:top w:val="nil"/>
              <w:left w:val="nil"/>
              <w:bottom w:val="nil"/>
              <w:right w:val="nil"/>
            </w:tcBorders>
          </w:tcPr>
          <w:p w:rsidR="001F567F" w:rsidRDefault="001F567F" w:rsidP="00D460E0">
            <w:pPr>
              <w:pStyle w:val="Paragraphedeliste"/>
              <w:ind w:left="0" w:right="142"/>
              <w:jc w:val="both"/>
              <w:rPr>
                <w:rFonts w:ascii="Arial" w:hAnsi="Arial" w:cs="Arial"/>
                <w:b/>
                <w:color w:val="4F81BD" w:themeColor="accent1"/>
                <w:sz w:val="6"/>
                <w:szCs w:val="6"/>
              </w:rPr>
            </w:pPr>
          </w:p>
          <w:p w:rsidR="001F567F" w:rsidRDefault="001F567F" w:rsidP="00D460E0">
            <w:pPr>
              <w:pStyle w:val="Paragraphedeliste"/>
              <w:ind w:left="0" w:right="142"/>
              <w:jc w:val="both"/>
              <w:rPr>
                <w:rFonts w:ascii="Arial" w:hAnsi="Arial" w:cs="Arial"/>
                <w:b/>
                <w:color w:val="4F81BD" w:themeColor="accent1"/>
                <w:sz w:val="6"/>
                <w:szCs w:val="6"/>
              </w:rPr>
            </w:pPr>
          </w:p>
          <w:p w:rsidR="001F567F" w:rsidRDefault="001F567F" w:rsidP="00D460E0">
            <w:pPr>
              <w:pStyle w:val="Paragraphedeliste"/>
              <w:ind w:left="0" w:right="142"/>
              <w:jc w:val="both"/>
              <w:rPr>
                <w:rFonts w:ascii="Arial" w:hAnsi="Arial" w:cs="Arial"/>
                <w:b/>
                <w:color w:val="4F81BD" w:themeColor="accent1"/>
                <w:sz w:val="6"/>
                <w:szCs w:val="6"/>
              </w:rPr>
            </w:pPr>
          </w:p>
          <w:p w:rsidR="001F567F" w:rsidRDefault="001F567F" w:rsidP="00D460E0">
            <w:pPr>
              <w:pStyle w:val="Paragraphedeliste"/>
              <w:ind w:left="0" w:right="142"/>
              <w:jc w:val="both"/>
              <w:rPr>
                <w:rFonts w:ascii="Arial" w:hAnsi="Arial" w:cs="Arial"/>
                <w:b/>
                <w:color w:val="4F81BD" w:themeColor="accent1"/>
                <w:sz w:val="6"/>
                <w:szCs w:val="6"/>
              </w:rPr>
            </w:pPr>
          </w:p>
          <w:p w:rsidR="001F567F" w:rsidRDefault="001F567F" w:rsidP="00D460E0">
            <w:pPr>
              <w:pStyle w:val="Paragraphedeliste"/>
              <w:ind w:left="0" w:right="142"/>
              <w:jc w:val="both"/>
              <w:rPr>
                <w:rFonts w:ascii="Arial" w:hAnsi="Arial" w:cs="Arial"/>
                <w:b/>
                <w:color w:val="4F81BD" w:themeColor="accent1"/>
                <w:sz w:val="6"/>
                <w:szCs w:val="6"/>
              </w:rPr>
            </w:pPr>
          </w:p>
          <w:p w:rsidR="001F567F" w:rsidRDefault="001F567F" w:rsidP="00D460E0">
            <w:pPr>
              <w:pStyle w:val="Paragraphedeliste"/>
              <w:ind w:left="0" w:right="142"/>
              <w:jc w:val="both"/>
              <w:rPr>
                <w:rFonts w:ascii="Arial" w:hAnsi="Arial" w:cs="Arial"/>
                <w:b/>
                <w:color w:val="4F81BD" w:themeColor="accent1"/>
                <w:sz w:val="6"/>
                <w:szCs w:val="6"/>
              </w:rPr>
            </w:pPr>
          </w:p>
          <w:p w:rsidR="001F567F" w:rsidRDefault="001F567F" w:rsidP="00D460E0">
            <w:pPr>
              <w:pStyle w:val="Paragraphedeliste"/>
              <w:ind w:left="0" w:right="142"/>
              <w:jc w:val="both"/>
              <w:rPr>
                <w:rFonts w:ascii="Arial" w:hAnsi="Arial" w:cs="Arial"/>
                <w:b/>
                <w:color w:val="4F81BD" w:themeColor="accent1"/>
                <w:sz w:val="6"/>
                <w:szCs w:val="6"/>
              </w:rPr>
            </w:pPr>
          </w:p>
          <w:p w:rsidR="001F567F" w:rsidRDefault="001F567F" w:rsidP="00D460E0">
            <w:pPr>
              <w:pStyle w:val="Paragraphedeliste"/>
              <w:ind w:left="0" w:right="142"/>
              <w:jc w:val="both"/>
              <w:rPr>
                <w:rFonts w:ascii="Arial" w:hAnsi="Arial" w:cs="Arial"/>
                <w:b/>
                <w:color w:val="4F81BD" w:themeColor="accent1"/>
                <w:sz w:val="6"/>
                <w:szCs w:val="6"/>
              </w:rPr>
            </w:pPr>
          </w:p>
          <w:p w:rsidR="001F567F" w:rsidRDefault="001F567F" w:rsidP="00D460E0">
            <w:pPr>
              <w:pStyle w:val="Paragraphedeliste"/>
              <w:ind w:left="0" w:right="142"/>
              <w:jc w:val="both"/>
              <w:rPr>
                <w:rFonts w:ascii="Arial" w:hAnsi="Arial" w:cs="Arial"/>
                <w:b/>
                <w:color w:val="4F81BD" w:themeColor="accent1"/>
                <w:sz w:val="6"/>
                <w:szCs w:val="6"/>
              </w:rPr>
            </w:pPr>
          </w:p>
          <w:p w:rsidR="001F567F" w:rsidRDefault="001F567F" w:rsidP="00D460E0">
            <w:pPr>
              <w:pStyle w:val="Paragraphedeliste"/>
              <w:ind w:left="0" w:right="142"/>
              <w:jc w:val="both"/>
              <w:rPr>
                <w:rFonts w:ascii="Arial" w:hAnsi="Arial" w:cs="Arial"/>
                <w:b/>
                <w:color w:val="4F81BD" w:themeColor="accent1"/>
                <w:sz w:val="6"/>
                <w:szCs w:val="6"/>
              </w:rPr>
            </w:pPr>
          </w:p>
          <w:p w:rsidR="001F567F" w:rsidRDefault="001F567F" w:rsidP="00D460E0">
            <w:pPr>
              <w:pStyle w:val="Paragraphedeliste"/>
              <w:ind w:left="0" w:right="142"/>
              <w:jc w:val="both"/>
              <w:rPr>
                <w:rFonts w:ascii="Arial" w:hAnsi="Arial" w:cs="Arial"/>
                <w:b/>
                <w:color w:val="4F81BD" w:themeColor="accent1"/>
                <w:sz w:val="6"/>
                <w:szCs w:val="6"/>
              </w:rPr>
            </w:pPr>
          </w:p>
          <w:p w:rsidR="001F567F" w:rsidRDefault="001F567F" w:rsidP="00D460E0">
            <w:pPr>
              <w:pStyle w:val="Paragraphedeliste"/>
              <w:ind w:left="0" w:right="142"/>
              <w:jc w:val="both"/>
              <w:rPr>
                <w:rFonts w:ascii="Arial" w:hAnsi="Arial" w:cs="Arial"/>
                <w:b/>
                <w:color w:val="4F81BD" w:themeColor="accent1"/>
                <w:sz w:val="6"/>
                <w:szCs w:val="6"/>
              </w:rPr>
            </w:pPr>
          </w:p>
          <w:p w:rsidR="001F567F" w:rsidRDefault="001F567F" w:rsidP="00D460E0">
            <w:pPr>
              <w:pStyle w:val="Paragraphedeliste"/>
              <w:ind w:left="0" w:right="142"/>
              <w:jc w:val="both"/>
              <w:rPr>
                <w:rFonts w:ascii="Arial" w:hAnsi="Arial" w:cs="Arial"/>
                <w:b/>
                <w:color w:val="4F81BD" w:themeColor="accent1"/>
                <w:sz w:val="6"/>
                <w:szCs w:val="6"/>
              </w:rPr>
            </w:pPr>
          </w:p>
          <w:p w:rsidR="001F567F" w:rsidRDefault="001F567F" w:rsidP="00D460E0">
            <w:pPr>
              <w:pStyle w:val="Paragraphedeliste"/>
              <w:ind w:left="0" w:right="142"/>
              <w:jc w:val="both"/>
              <w:rPr>
                <w:rFonts w:ascii="Arial" w:hAnsi="Arial" w:cs="Arial"/>
                <w:b/>
                <w:color w:val="4F81BD" w:themeColor="accent1"/>
                <w:sz w:val="6"/>
                <w:szCs w:val="6"/>
              </w:rPr>
            </w:pPr>
          </w:p>
          <w:p w:rsidR="001F567F" w:rsidRDefault="001F567F" w:rsidP="00D460E0">
            <w:pPr>
              <w:pStyle w:val="Paragraphedeliste"/>
              <w:ind w:left="0" w:right="142"/>
              <w:jc w:val="both"/>
              <w:rPr>
                <w:rFonts w:ascii="Arial" w:hAnsi="Arial" w:cs="Arial"/>
                <w:b/>
                <w:color w:val="4F81BD" w:themeColor="accent1"/>
                <w:sz w:val="6"/>
                <w:szCs w:val="6"/>
              </w:rPr>
            </w:pPr>
          </w:p>
          <w:p w:rsidR="001F567F" w:rsidRDefault="001F567F" w:rsidP="00D460E0">
            <w:pPr>
              <w:pStyle w:val="Paragraphedeliste"/>
              <w:ind w:left="0" w:right="142"/>
              <w:jc w:val="both"/>
              <w:rPr>
                <w:rFonts w:ascii="Arial" w:hAnsi="Arial" w:cs="Arial"/>
                <w:b/>
                <w:color w:val="4F81BD" w:themeColor="accent1"/>
                <w:sz w:val="6"/>
                <w:szCs w:val="6"/>
              </w:rPr>
            </w:pPr>
          </w:p>
          <w:p w:rsidR="001F567F" w:rsidRDefault="001F567F" w:rsidP="00D460E0">
            <w:pPr>
              <w:pStyle w:val="Paragraphedeliste"/>
              <w:ind w:left="0" w:right="142"/>
              <w:jc w:val="both"/>
              <w:rPr>
                <w:rFonts w:ascii="Arial" w:hAnsi="Arial" w:cs="Arial"/>
                <w:b/>
                <w:color w:val="4F81BD" w:themeColor="accent1"/>
                <w:sz w:val="6"/>
                <w:szCs w:val="6"/>
              </w:rPr>
            </w:pPr>
          </w:p>
          <w:p w:rsidR="001F567F" w:rsidRDefault="001F567F" w:rsidP="00D460E0">
            <w:pPr>
              <w:pStyle w:val="Paragraphedeliste"/>
              <w:ind w:left="0" w:right="142"/>
              <w:jc w:val="both"/>
              <w:rPr>
                <w:rFonts w:ascii="Arial" w:hAnsi="Arial" w:cs="Arial"/>
                <w:b/>
                <w:color w:val="4F81BD" w:themeColor="accent1"/>
                <w:sz w:val="6"/>
                <w:szCs w:val="6"/>
              </w:rPr>
            </w:pPr>
          </w:p>
          <w:p w:rsidR="001F567F" w:rsidRDefault="001F567F" w:rsidP="001F567F">
            <w:pPr>
              <w:pStyle w:val="Paragraphedeliste"/>
              <w:shd w:val="clear" w:color="auto" w:fill="DBE5F1" w:themeFill="accent1" w:themeFillTint="33"/>
              <w:ind w:left="0" w:right="142"/>
              <w:jc w:val="center"/>
              <w:rPr>
                <w:rFonts w:ascii="Arial" w:hAnsi="Arial" w:cs="Arial"/>
                <w:b/>
                <w:noProof/>
                <w:color w:val="4F81BD" w:themeColor="accent1"/>
                <w:lang w:eastAsia="fr-FR"/>
              </w:rPr>
            </w:pPr>
            <w:r>
              <w:rPr>
                <w:rFonts w:ascii="Arial" w:hAnsi="Arial" w:cs="Arial"/>
                <w:b/>
                <w:noProof/>
                <w:color w:val="4F81BD" w:themeColor="accent1"/>
                <w:lang w:eastAsia="fr-FR"/>
              </w:rPr>
              <w:t>Cartographie de la densité des PH et selon la discipline.</w:t>
            </w:r>
          </w:p>
          <w:p w:rsidR="001F567F" w:rsidRPr="00C5457B" w:rsidRDefault="001F567F" w:rsidP="00D460E0">
            <w:pPr>
              <w:pStyle w:val="Paragraphedeliste"/>
              <w:ind w:left="0" w:right="142"/>
              <w:jc w:val="both"/>
              <w:rPr>
                <w:rFonts w:ascii="Arial" w:hAnsi="Arial" w:cs="Arial"/>
                <w:b/>
                <w:color w:val="4F81BD" w:themeColor="accent1"/>
                <w:sz w:val="6"/>
                <w:szCs w:val="6"/>
              </w:rPr>
            </w:pPr>
          </w:p>
        </w:tc>
        <w:tc>
          <w:tcPr>
            <w:tcW w:w="5048" w:type="dxa"/>
            <w:gridSpan w:val="8"/>
            <w:tcBorders>
              <w:top w:val="nil"/>
              <w:left w:val="nil"/>
              <w:bottom w:val="nil"/>
              <w:right w:val="nil"/>
            </w:tcBorders>
          </w:tcPr>
          <w:p w:rsidR="002235DC" w:rsidRPr="002235DC" w:rsidRDefault="002235DC" w:rsidP="001F567F">
            <w:pPr>
              <w:pStyle w:val="Paragraphedeliste"/>
              <w:ind w:left="0" w:right="142"/>
              <w:jc w:val="center"/>
              <w:rPr>
                <w:rFonts w:ascii="Arial" w:hAnsi="Arial" w:cs="Arial"/>
                <w:b/>
                <w:noProof/>
                <w:color w:val="4F81BD" w:themeColor="accent1"/>
                <w:sz w:val="6"/>
                <w:szCs w:val="6"/>
                <w:lang w:eastAsia="fr-FR"/>
              </w:rPr>
            </w:pPr>
          </w:p>
          <w:p w:rsidR="001F567F" w:rsidRPr="00C5457B" w:rsidRDefault="001F567F" w:rsidP="001F567F">
            <w:pPr>
              <w:pStyle w:val="Paragraphedeliste"/>
              <w:ind w:left="0" w:right="142"/>
              <w:jc w:val="center"/>
              <w:rPr>
                <w:rFonts w:ascii="Arial" w:hAnsi="Arial" w:cs="Arial"/>
                <w:b/>
                <w:color w:val="4F81BD" w:themeColor="accent1"/>
                <w:sz w:val="6"/>
                <w:szCs w:val="6"/>
              </w:rPr>
            </w:pPr>
            <w:r>
              <w:rPr>
                <w:rFonts w:ascii="Arial" w:hAnsi="Arial" w:cs="Arial"/>
                <w:b/>
                <w:noProof/>
                <w:color w:val="4F81BD" w:themeColor="accent1"/>
                <w:lang w:eastAsia="fr-FR"/>
              </w:rPr>
              <w:drawing>
                <wp:inline distT="0" distB="0" distL="0" distR="0" wp14:anchorId="6598E617" wp14:editId="35BFDF97">
                  <wp:extent cx="2744082" cy="231457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77368" cy="2342651"/>
                          </a:xfrm>
                          <a:prstGeom prst="rect">
                            <a:avLst/>
                          </a:prstGeom>
                          <a:noFill/>
                          <a:ln>
                            <a:noFill/>
                          </a:ln>
                        </pic:spPr>
                      </pic:pic>
                    </a:graphicData>
                  </a:graphic>
                </wp:inline>
              </w:drawing>
            </w:r>
          </w:p>
        </w:tc>
        <w:tc>
          <w:tcPr>
            <w:tcW w:w="4861" w:type="dxa"/>
            <w:gridSpan w:val="7"/>
            <w:tcBorders>
              <w:top w:val="nil"/>
              <w:left w:val="nil"/>
              <w:bottom w:val="nil"/>
              <w:right w:val="nil"/>
            </w:tcBorders>
          </w:tcPr>
          <w:p w:rsidR="002235DC" w:rsidRPr="002235DC" w:rsidRDefault="002235DC" w:rsidP="001F567F">
            <w:pPr>
              <w:pStyle w:val="Paragraphedeliste"/>
              <w:ind w:left="0" w:right="142"/>
              <w:jc w:val="center"/>
              <w:rPr>
                <w:noProof/>
                <w:sz w:val="6"/>
                <w:szCs w:val="6"/>
                <w:lang w:eastAsia="fr-FR"/>
              </w:rPr>
            </w:pPr>
          </w:p>
          <w:p w:rsidR="001F567F" w:rsidRPr="00C5457B" w:rsidRDefault="001F567F" w:rsidP="001F567F">
            <w:pPr>
              <w:pStyle w:val="Paragraphedeliste"/>
              <w:ind w:left="0" w:right="142"/>
              <w:jc w:val="center"/>
              <w:rPr>
                <w:rFonts w:ascii="Arial" w:hAnsi="Arial" w:cs="Arial"/>
                <w:b/>
                <w:color w:val="4F81BD" w:themeColor="accent1"/>
                <w:sz w:val="6"/>
                <w:szCs w:val="6"/>
              </w:rPr>
            </w:pPr>
            <w:r>
              <w:rPr>
                <w:noProof/>
                <w:lang w:eastAsia="fr-FR"/>
              </w:rPr>
              <w:drawing>
                <wp:inline distT="0" distB="0" distL="0" distR="0" wp14:anchorId="1CF17887" wp14:editId="76A99042">
                  <wp:extent cx="2548527" cy="2219325"/>
                  <wp:effectExtent l="0" t="0" r="444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48527" cy="2219325"/>
                          </a:xfrm>
                          <a:prstGeom prst="rect">
                            <a:avLst/>
                          </a:prstGeom>
                          <a:noFill/>
                          <a:ln>
                            <a:noFill/>
                          </a:ln>
                        </pic:spPr>
                      </pic:pic>
                    </a:graphicData>
                  </a:graphic>
                </wp:inline>
              </w:drawing>
            </w:r>
          </w:p>
        </w:tc>
      </w:tr>
    </w:tbl>
    <w:p w:rsidR="00273D9B" w:rsidRDefault="00273D9B" w:rsidP="00D460E0">
      <w:pPr>
        <w:pStyle w:val="Paragraphedeliste"/>
        <w:ind w:left="-66" w:right="142"/>
        <w:jc w:val="both"/>
        <w:rPr>
          <w:rFonts w:ascii="Arial" w:hAnsi="Arial" w:cs="Arial"/>
          <w:b/>
          <w:color w:val="4F81BD" w:themeColor="accent1"/>
        </w:rPr>
        <w:sectPr w:rsidR="00273D9B" w:rsidSect="00C40A45">
          <w:pgSz w:w="16838" w:h="11906" w:orient="landscape"/>
          <w:pgMar w:top="709" w:right="851" w:bottom="425" w:left="851" w:header="397" w:footer="454" w:gutter="0"/>
          <w:cols w:space="708"/>
          <w:docGrid w:linePitch="360"/>
        </w:sectPr>
      </w:pPr>
    </w:p>
    <w:p w:rsidR="00273D9B" w:rsidRDefault="00273D9B" w:rsidP="00D460E0">
      <w:pPr>
        <w:pStyle w:val="Paragraphedeliste"/>
        <w:ind w:left="-66" w:right="142"/>
        <w:jc w:val="both"/>
        <w:rPr>
          <w:rFonts w:ascii="Arial" w:hAnsi="Arial" w:cs="Arial"/>
          <w:b/>
          <w:color w:val="4F81BD" w:themeColor="accent1"/>
        </w:rPr>
      </w:pPr>
    </w:p>
    <w:tbl>
      <w:tblPr>
        <w:tblW w:w="0" w:type="auto"/>
        <w:tblInd w:w="-66" w:type="dxa"/>
        <w:tblLook w:val="04A0" w:firstRow="1" w:lastRow="0" w:firstColumn="1" w:lastColumn="0" w:noHBand="0" w:noVBand="1"/>
      </w:tblPr>
      <w:tblGrid>
        <w:gridCol w:w="5358"/>
        <w:gridCol w:w="5414"/>
      </w:tblGrid>
      <w:tr w:rsidR="00273D9B" w:rsidTr="00273D9B">
        <w:tc>
          <w:tcPr>
            <w:tcW w:w="5498" w:type="dxa"/>
          </w:tcPr>
          <w:p w:rsidR="00273D9B" w:rsidRDefault="00273D9B" w:rsidP="00D460E0">
            <w:pPr>
              <w:pStyle w:val="Paragraphedeliste"/>
              <w:ind w:left="0" w:right="142"/>
              <w:jc w:val="both"/>
              <w:rPr>
                <w:rFonts w:ascii="Arial" w:hAnsi="Arial" w:cs="Arial"/>
                <w:b/>
                <w:color w:val="4F81BD" w:themeColor="accent1"/>
              </w:rPr>
            </w:pPr>
            <w:r>
              <w:rPr>
                <w:rFonts w:ascii="Arial" w:hAnsi="Arial" w:cs="Arial"/>
                <w:b/>
                <w:noProof/>
                <w:color w:val="4F81BD" w:themeColor="accent1"/>
                <w:lang w:eastAsia="fr-FR"/>
              </w:rPr>
              <w:drawing>
                <wp:inline distT="0" distB="0" distL="0" distR="0" wp14:anchorId="62101D2D" wp14:editId="1F3C2217">
                  <wp:extent cx="3348018" cy="2752725"/>
                  <wp:effectExtent l="0" t="0" r="508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48251" cy="2752917"/>
                          </a:xfrm>
                          <a:prstGeom prst="rect">
                            <a:avLst/>
                          </a:prstGeom>
                          <a:noFill/>
                          <a:ln>
                            <a:noFill/>
                          </a:ln>
                        </pic:spPr>
                      </pic:pic>
                    </a:graphicData>
                  </a:graphic>
                </wp:inline>
              </w:drawing>
            </w:r>
          </w:p>
        </w:tc>
        <w:tc>
          <w:tcPr>
            <w:tcW w:w="5556" w:type="dxa"/>
          </w:tcPr>
          <w:p w:rsidR="00273D9B" w:rsidRDefault="00273D9B" w:rsidP="00273D9B">
            <w:pPr>
              <w:pStyle w:val="Paragraphedeliste"/>
              <w:ind w:left="0" w:right="142"/>
              <w:jc w:val="right"/>
              <w:rPr>
                <w:rFonts w:ascii="Arial" w:hAnsi="Arial" w:cs="Arial"/>
                <w:b/>
                <w:color w:val="4F81BD" w:themeColor="accent1"/>
              </w:rPr>
            </w:pPr>
            <w:r>
              <w:rPr>
                <w:rFonts w:ascii="Arial" w:hAnsi="Arial" w:cs="Arial"/>
                <w:b/>
                <w:noProof/>
                <w:color w:val="4F81BD" w:themeColor="accent1"/>
                <w:lang w:eastAsia="fr-FR"/>
              </w:rPr>
              <w:drawing>
                <wp:inline distT="0" distB="0" distL="0" distR="0" wp14:anchorId="60F47E8E" wp14:editId="1EA80240">
                  <wp:extent cx="3214623" cy="2752725"/>
                  <wp:effectExtent l="0" t="0" r="508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14623" cy="2752725"/>
                          </a:xfrm>
                          <a:prstGeom prst="rect">
                            <a:avLst/>
                          </a:prstGeom>
                          <a:noFill/>
                          <a:ln>
                            <a:noFill/>
                          </a:ln>
                        </pic:spPr>
                      </pic:pic>
                    </a:graphicData>
                  </a:graphic>
                </wp:inline>
              </w:drawing>
            </w:r>
          </w:p>
        </w:tc>
      </w:tr>
      <w:tr w:rsidR="00273D9B" w:rsidTr="00273D9B">
        <w:tc>
          <w:tcPr>
            <w:tcW w:w="5498" w:type="dxa"/>
          </w:tcPr>
          <w:p w:rsidR="00273D9B" w:rsidRDefault="00273D9B" w:rsidP="00D460E0">
            <w:pPr>
              <w:pStyle w:val="Paragraphedeliste"/>
              <w:ind w:left="0" w:right="142"/>
              <w:jc w:val="both"/>
              <w:rPr>
                <w:rFonts w:ascii="Arial" w:hAnsi="Arial" w:cs="Arial"/>
                <w:b/>
                <w:noProof/>
                <w:color w:val="4F81BD" w:themeColor="accent1"/>
                <w:lang w:eastAsia="fr-FR"/>
              </w:rPr>
            </w:pPr>
            <w:r>
              <w:rPr>
                <w:noProof/>
                <w:lang w:eastAsia="fr-FR"/>
              </w:rPr>
              <w:drawing>
                <wp:inline distT="0" distB="0" distL="0" distR="0" wp14:anchorId="2E6B23F9" wp14:editId="5F4FCF50">
                  <wp:extent cx="3313559" cy="2851873"/>
                  <wp:effectExtent l="0" t="0" r="1270" b="571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14567" cy="2852740"/>
                          </a:xfrm>
                          <a:prstGeom prst="rect">
                            <a:avLst/>
                          </a:prstGeom>
                          <a:noFill/>
                          <a:ln>
                            <a:noFill/>
                          </a:ln>
                        </pic:spPr>
                      </pic:pic>
                    </a:graphicData>
                  </a:graphic>
                </wp:inline>
              </w:drawing>
            </w:r>
          </w:p>
        </w:tc>
        <w:tc>
          <w:tcPr>
            <w:tcW w:w="5556" w:type="dxa"/>
          </w:tcPr>
          <w:p w:rsidR="00273D9B" w:rsidRDefault="00273D9B" w:rsidP="00273D9B">
            <w:pPr>
              <w:pStyle w:val="Paragraphedeliste"/>
              <w:ind w:left="0" w:right="142"/>
              <w:jc w:val="right"/>
              <w:rPr>
                <w:rFonts w:ascii="Arial" w:hAnsi="Arial" w:cs="Arial"/>
                <w:b/>
                <w:color w:val="4F81BD" w:themeColor="accent1"/>
              </w:rPr>
            </w:pPr>
            <w:r>
              <w:rPr>
                <w:rFonts w:ascii="Arial" w:hAnsi="Arial" w:cs="Arial"/>
                <w:b/>
                <w:noProof/>
                <w:color w:val="4F81BD" w:themeColor="accent1"/>
                <w:lang w:eastAsia="fr-FR"/>
              </w:rPr>
              <w:drawing>
                <wp:inline distT="0" distB="0" distL="0" distR="0" wp14:anchorId="13D11153" wp14:editId="569247C9">
                  <wp:extent cx="3390900" cy="2967653"/>
                  <wp:effectExtent l="0" t="0" r="0" b="444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91284" cy="2967989"/>
                          </a:xfrm>
                          <a:prstGeom prst="rect">
                            <a:avLst/>
                          </a:prstGeom>
                          <a:noFill/>
                          <a:ln>
                            <a:noFill/>
                          </a:ln>
                        </pic:spPr>
                      </pic:pic>
                    </a:graphicData>
                  </a:graphic>
                </wp:inline>
              </w:drawing>
            </w:r>
          </w:p>
        </w:tc>
      </w:tr>
      <w:tr w:rsidR="00273D9B" w:rsidTr="00273D9B">
        <w:tc>
          <w:tcPr>
            <w:tcW w:w="5498" w:type="dxa"/>
          </w:tcPr>
          <w:p w:rsidR="00273D9B" w:rsidRDefault="00273D9B" w:rsidP="00D460E0">
            <w:pPr>
              <w:pStyle w:val="Paragraphedeliste"/>
              <w:ind w:left="0" w:right="142"/>
              <w:jc w:val="both"/>
              <w:rPr>
                <w:rFonts w:ascii="Arial" w:hAnsi="Arial" w:cs="Arial"/>
                <w:b/>
                <w:color w:val="4F81BD" w:themeColor="accent1"/>
              </w:rPr>
            </w:pPr>
            <w:r>
              <w:rPr>
                <w:rFonts w:ascii="Arial" w:hAnsi="Arial" w:cs="Arial"/>
                <w:b/>
                <w:noProof/>
                <w:color w:val="4F81BD" w:themeColor="accent1"/>
                <w:lang w:eastAsia="fr-FR"/>
              </w:rPr>
              <w:drawing>
                <wp:inline distT="0" distB="0" distL="0" distR="0" wp14:anchorId="44D8D16C" wp14:editId="4CE6E92F">
                  <wp:extent cx="3253317" cy="2762250"/>
                  <wp:effectExtent l="0" t="0" r="444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53317" cy="2762250"/>
                          </a:xfrm>
                          <a:prstGeom prst="rect">
                            <a:avLst/>
                          </a:prstGeom>
                          <a:noFill/>
                          <a:ln>
                            <a:noFill/>
                          </a:ln>
                        </pic:spPr>
                      </pic:pic>
                    </a:graphicData>
                  </a:graphic>
                </wp:inline>
              </w:drawing>
            </w:r>
          </w:p>
        </w:tc>
        <w:tc>
          <w:tcPr>
            <w:tcW w:w="5556" w:type="dxa"/>
          </w:tcPr>
          <w:p w:rsidR="00273D9B" w:rsidRDefault="00273D9B" w:rsidP="00273D9B">
            <w:pPr>
              <w:pStyle w:val="Paragraphedeliste"/>
              <w:ind w:left="0" w:right="142"/>
              <w:jc w:val="right"/>
              <w:rPr>
                <w:rFonts w:ascii="Arial" w:hAnsi="Arial" w:cs="Arial"/>
                <w:b/>
                <w:color w:val="4F81BD" w:themeColor="accent1"/>
              </w:rPr>
            </w:pPr>
            <w:r>
              <w:rPr>
                <w:rFonts w:ascii="Arial" w:hAnsi="Arial" w:cs="Arial"/>
                <w:b/>
                <w:noProof/>
                <w:color w:val="4F81BD" w:themeColor="accent1"/>
                <w:lang w:eastAsia="fr-FR"/>
              </w:rPr>
              <w:drawing>
                <wp:inline distT="0" distB="0" distL="0" distR="0" wp14:anchorId="518C9ED1" wp14:editId="1AB5A39A">
                  <wp:extent cx="3251474" cy="2789001"/>
                  <wp:effectExtent l="0" t="0" r="635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53380" cy="2790636"/>
                          </a:xfrm>
                          <a:prstGeom prst="rect">
                            <a:avLst/>
                          </a:prstGeom>
                          <a:noFill/>
                          <a:ln>
                            <a:noFill/>
                          </a:ln>
                        </pic:spPr>
                      </pic:pic>
                    </a:graphicData>
                  </a:graphic>
                </wp:inline>
              </w:drawing>
            </w:r>
          </w:p>
        </w:tc>
      </w:tr>
    </w:tbl>
    <w:p w:rsidR="00273D9B" w:rsidRDefault="00273D9B" w:rsidP="00D460E0">
      <w:pPr>
        <w:pStyle w:val="Paragraphedeliste"/>
        <w:ind w:left="-66" w:right="142"/>
        <w:jc w:val="both"/>
        <w:rPr>
          <w:rFonts w:ascii="Arial" w:hAnsi="Arial" w:cs="Arial"/>
          <w:b/>
          <w:color w:val="4F81BD" w:themeColor="accent1"/>
        </w:rPr>
      </w:pPr>
    </w:p>
    <w:p w:rsidR="00201C7E" w:rsidRDefault="00A94E56" w:rsidP="00504A5D">
      <w:pPr>
        <w:pStyle w:val="Titre2"/>
        <w:ind w:right="284" w:firstLine="142"/>
      </w:pPr>
      <w:bookmarkStart w:id="11" w:name="_Toc96618232"/>
      <w:r>
        <w:t>I.</w:t>
      </w:r>
      <w:r w:rsidR="00FD0FCC">
        <w:t>6</w:t>
      </w:r>
      <w:r>
        <w:t xml:space="preserve">   </w:t>
      </w:r>
      <w:r w:rsidR="00883A96">
        <w:t>Un différentiel femme</w:t>
      </w:r>
      <w:r w:rsidR="00544E57">
        <w:t>s</w:t>
      </w:r>
      <w:r w:rsidR="00883A96">
        <w:t xml:space="preserve"> / homme</w:t>
      </w:r>
      <w:r w:rsidR="00544E57">
        <w:t>s</w:t>
      </w:r>
      <w:r w:rsidR="00883A96">
        <w:t xml:space="preserve"> se traduisant logiquement dans la répartition par échelon</w:t>
      </w:r>
      <w:bookmarkEnd w:id="11"/>
    </w:p>
    <w:p w:rsidR="00F857DF" w:rsidRDefault="00F857DF" w:rsidP="00504A5D">
      <w:pPr>
        <w:tabs>
          <w:tab w:val="left" w:pos="10206"/>
        </w:tabs>
        <w:spacing w:after="0"/>
        <w:ind w:right="284"/>
        <w:jc w:val="both"/>
        <w:rPr>
          <w:rFonts w:ascii="Arial" w:hAnsi="Arial" w:cs="Arial"/>
        </w:rPr>
      </w:pPr>
    </w:p>
    <w:p w:rsidR="00201C7E" w:rsidRPr="00201C7E" w:rsidRDefault="00812A38" w:rsidP="00504A5D">
      <w:pPr>
        <w:tabs>
          <w:tab w:val="left" w:pos="10206"/>
        </w:tabs>
        <w:spacing w:after="0"/>
        <w:ind w:right="284"/>
        <w:jc w:val="both"/>
        <w:rPr>
          <w:rFonts w:ascii="Arial" w:hAnsi="Arial" w:cs="Arial"/>
        </w:rPr>
      </w:pPr>
      <w:r>
        <w:rPr>
          <w:rFonts w:ascii="Arial" w:hAnsi="Arial" w:cs="Arial"/>
        </w:rPr>
        <w:t xml:space="preserve">Près de la moitié des PH (43,2 %) </w:t>
      </w:r>
      <w:r w:rsidR="00F857DF">
        <w:rPr>
          <w:rFonts w:ascii="Arial" w:hAnsi="Arial" w:cs="Arial"/>
        </w:rPr>
        <w:t xml:space="preserve">se situent aux </w:t>
      </w:r>
      <w:r>
        <w:rPr>
          <w:rFonts w:ascii="Arial" w:hAnsi="Arial" w:cs="Arial"/>
        </w:rPr>
        <w:t>9</w:t>
      </w:r>
      <w:r w:rsidRPr="00504A5D">
        <w:rPr>
          <w:rFonts w:ascii="Arial" w:hAnsi="Arial" w:cs="Arial"/>
          <w:vertAlign w:val="superscript"/>
        </w:rPr>
        <w:t>ème</w:t>
      </w:r>
      <w:r>
        <w:rPr>
          <w:rFonts w:ascii="Arial" w:hAnsi="Arial" w:cs="Arial"/>
        </w:rPr>
        <w:t xml:space="preserve">, </w:t>
      </w:r>
      <w:r w:rsidR="00201C7E">
        <w:rPr>
          <w:rFonts w:ascii="Arial" w:hAnsi="Arial" w:cs="Arial"/>
        </w:rPr>
        <w:t>10</w:t>
      </w:r>
      <w:r w:rsidR="00201C7E" w:rsidRPr="00201C7E">
        <w:rPr>
          <w:rFonts w:ascii="Arial" w:hAnsi="Arial" w:cs="Arial"/>
          <w:vertAlign w:val="superscript"/>
        </w:rPr>
        <w:t>è</w:t>
      </w:r>
      <w:r>
        <w:rPr>
          <w:rFonts w:ascii="Arial" w:hAnsi="Arial" w:cs="Arial"/>
          <w:vertAlign w:val="superscript"/>
        </w:rPr>
        <w:t>me</w:t>
      </w:r>
      <w:r w:rsidR="00201C7E">
        <w:rPr>
          <w:rFonts w:ascii="Arial" w:hAnsi="Arial" w:cs="Arial"/>
        </w:rPr>
        <w:t xml:space="preserve"> </w:t>
      </w:r>
      <w:r>
        <w:rPr>
          <w:rFonts w:ascii="Arial" w:hAnsi="Arial" w:cs="Arial"/>
        </w:rPr>
        <w:t>et 11</w:t>
      </w:r>
      <w:r w:rsidRPr="00504A5D">
        <w:rPr>
          <w:rFonts w:ascii="Arial" w:hAnsi="Arial" w:cs="Arial"/>
          <w:vertAlign w:val="superscript"/>
        </w:rPr>
        <w:t>ème</w:t>
      </w:r>
      <w:r>
        <w:rPr>
          <w:rFonts w:ascii="Arial" w:hAnsi="Arial" w:cs="Arial"/>
        </w:rPr>
        <w:t xml:space="preserve"> é</w:t>
      </w:r>
      <w:r w:rsidR="00201C7E">
        <w:rPr>
          <w:rFonts w:ascii="Arial" w:hAnsi="Arial" w:cs="Arial"/>
        </w:rPr>
        <w:t>chelons (</w:t>
      </w:r>
      <w:r>
        <w:rPr>
          <w:rFonts w:ascii="Arial" w:hAnsi="Arial" w:cs="Arial"/>
        </w:rPr>
        <w:t>36,8</w:t>
      </w:r>
      <w:r w:rsidR="00201C7E">
        <w:rPr>
          <w:rFonts w:ascii="Arial" w:hAnsi="Arial" w:cs="Arial"/>
        </w:rPr>
        <w:t xml:space="preserve"> % chez les PH Tem</w:t>
      </w:r>
      <w:r w:rsidR="00050A66">
        <w:rPr>
          <w:rFonts w:ascii="Arial" w:hAnsi="Arial" w:cs="Arial"/>
        </w:rPr>
        <w:t>ps plein et 43,</w:t>
      </w:r>
      <w:r>
        <w:rPr>
          <w:rFonts w:ascii="Arial" w:hAnsi="Arial" w:cs="Arial"/>
        </w:rPr>
        <w:t>2</w:t>
      </w:r>
      <w:r w:rsidR="00050A66">
        <w:rPr>
          <w:rFonts w:ascii="Arial" w:hAnsi="Arial" w:cs="Arial"/>
        </w:rPr>
        <w:t xml:space="preserve"> % chez les PH t</w:t>
      </w:r>
      <w:r w:rsidR="00201C7E">
        <w:rPr>
          <w:rFonts w:ascii="Arial" w:hAnsi="Arial" w:cs="Arial"/>
        </w:rPr>
        <w:t>emps partiel)</w:t>
      </w:r>
      <w:r w:rsidR="00201C7E" w:rsidRPr="00201C7E">
        <w:rPr>
          <w:rFonts w:ascii="Arial" w:hAnsi="Arial" w:cs="Arial"/>
        </w:rPr>
        <w:t>. Les hommes sont davantage concernés, ils r</w:t>
      </w:r>
      <w:r w:rsidR="00050A66">
        <w:rPr>
          <w:rFonts w:ascii="Arial" w:hAnsi="Arial" w:cs="Arial"/>
        </w:rPr>
        <w:t>eprésentent 4</w:t>
      </w:r>
      <w:r>
        <w:rPr>
          <w:rFonts w:ascii="Arial" w:hAnsi="Arial" w:cs="Arial"/>
        </w:rPr>
        <w:t>3</w:t>
      </w:r>
      <w:r w:rsidR="00050A66">
        <w:rPr>
          <w:rFonts w:ascii="Arial" w:hAnsi="Arial" w:cs="Arial"/>
        </w:rPr>
        <w:t xml:space="preserve"> % chez les PH t</w:t>
      </w:r>
      <w:r w:rsidR="00201C7E" w:rsidRPr="00201C7E">
        <w:rPr>
          <w:rFonts w:ascii="Arial" w:hAnsi="Arial" w:cs="Arial"/>
        </w:rPr>
        <w:t xml:space="preserve">emps plein </w:t>
      </w:r>
      <w:r w:rsidR="00201C7E">
        <w:rPr>
          <w:rFonts w:ascii="Arial" w:hAnsi="Arial" w:cs="Arial"/>
        </w:rPr>
        <w:t>(3</w:t>
      </w:r>
      <w:r>
        <w:rPr>
          <w:rFonts w:ascii="Arial" w:hAnsi="Arial" w:cs="Arial"/>
        </w:rPr>
        <w:t>1</w:t>
      </w:r>
      <w:r w:rsidR="00201C7E">
        <w:rPr>
          <w:rFonts w:ascii="Arial" w:hAnsi="Arial" w:cs="Arial"/>
        </w:rPr>
        <w:t>,</w:t>
      </w:r>
      <w:r>
        <w:rPr>
          <w:rFonts w:ascii="Arial" w:hAnsi="Arial" w:cs="Arial"/>
        </w:rPr>
        <w:t>6</w:t>
      </w:r>
      <w:r w:rsidR="00201C7E">
        <w:rPr>
          <w:rFonts w:ascii="Arial" w:hAnsi="Arial" w:cs="Arial"/>
        </w:rPr>
        <w:t xml:space="preserve"> % chez les PH femmes) </w:t>
      </w:r>
      <w:r w:rsidR="00050A66">
        <w:rPr>
          <w:rFonts w:ascii="Arial" w:hAnsi="Arial" w:cs="Arial"/>
        </w:rPr>
        <w:t>et 5</w:t>
      </w:r>
      <w:r>
        <w:rPr>
          <w:rFonts w:ascii="Arial" w:hAnsi="Arial" w:cs="Arial"/>
        </w:rPr>
        <w:t>1</w:t>
      </w:r>
      <w:r w:rsidR="00050A66">
        <w:rPr>
          <w:rFonts w:ascii="Arial" w:hAnsi="Arial" w:cs="Arial"/>
        </w:rPr>
        <w:t>,</w:t>
      </w:r>
      <w:r>
        <w:rPr>
          <w:rFonts w:ascii="Arial" w:hAnsi="Arial" w:cs="Arial"/>
        </w:rPr>
        <w:t>9</w:t>
      </w:r>
      <w:r w:rsidR="00050A66">
        <w:rPr>
          <w:rFonts w:ascii="Arial" w:hAnsi="Arial" w:cs="Arial"/>
        </w:rPr>
        <w:t xml:space="preserve"> % chez les PH t</w:t>
      </w:r>
      <w:r w:rsidR="00201C7E" w:rsidRPr="00201C7E">
        <w:rPr>
          <w:rFonts w:ascii="Arial" w:hAnsi="Arial" w:cs="Arial"/>
        </w:rPr>
        <w:t>emps partiel</w:t>
      </w:r>
      <w:r w:rsidR="00201C7E">
        <w:rPr>
          <w:rFonts w:ascii="Arial" w:hAnsi="Arial" w:cs="Arial"/>
        </w:rPr>
        <w:t xml:space="preserve"> (34,</w:t>
      </w:r>
      <w:r>
        <w:rPr>
          <w:rFonts w:ascii="Arial" w:hAnsi="Arial" w:cs="Arial"/>
        </w:rPr>
        <w:t>6</w:t>
      </w:r>
      <w:r w:rsidR="00201C7E">
        <w:rPr>
          <w:rFonts w:ascii="Arial" w:hAnsi="Arial" w:cs="Arial"/>
        </w:rPr>
        <w:t xml:space="preserve"> % chez les PH femmes)</w:t>
      </w:r>
      <w:r w:rsidR="00201C7E" w:rsidRPr="00201C7E">
        <w:rPr>
          <w:rFonts w:ascii="Arial" w:hAnsi="Arial" w:cs="Arial"/>
        </w:rPr>
        <w:t>.</w:t>
      </w:r>
      <w:r w:rsidR="00883A96">
        <w:rPr>
          <w:rFonts w:ascii="Arial" w:hAnsi="Arial" w:cs="Arial"/>
        </w:rPr>
        <w:t xml:space="preserve"> </w:t>
      </w:r>
      <w:r w:rsidR="00310ECD">
        <w:rPr>
          <w:rFonts w:ascii="Arial" w:hAnsi="Arial" w:cs="Arial"/>
        </w:rPr>
        <w:t>L</w:t>
      </w:r>
      <w:r w:rsidR="00883A96" w:rsidRPr="00883A96">
        <w:rPr>
          <w:rFonts w:ascii="Arial" w:hAnsi="Arial" w:cs="Arial"/>
        </w:rPr>
        <w:t>es femmes PH sont plus jeunes que les hommes</w:t>
      </w:r>
      <w:r w:rsidR="00310ECD">
        <w:rPr>
          <w:rFonts w:ascii="Arial" w:hAnsi="Arial" w:cs="Arial"/>
        </w:rPr>
        <w:t xml:space="preserve"> et de fait </w:t>
      </w:r>
      <w:r w:rsidR="00883A96" w:rsidRPr="00883A96">
        <w:rPr>
          <w:rFonts w:ascii="Arial" w:hAnsi="Arial" w:cs="Arial"/>
        </w:rPr>
        <w:t>plus nombreuses dans l’ensemble des class</w:t>
      </w:r>
      <w:r w:rsidR="00310ECD">
        <w:rPr>
          <w:rFonts w:ascii="Arial" w:hAnsi="Arial" w:cs="Arial"/>
        </w:rPr>
        <w:t xml:space="preserve">es d’âges allant jusqu’à 55 ans. Elles </w:t>
      </w:r>
      <w:r w:rsidR="00883A96" w:rsidRPr="00883A96">
        <w:rPr>
          <w:rFonts w:ascii="Arial" w:hAnsi="Arial" w:cs="Arial"/>
        </w:rPr>
        <w:t>sont</w:t>
      </w:r>
      <w:r w:rsidR="00310ECD">
        <w:rPr>
          <w:rFonts w:ascii="Arial" w:hAnsi="Arial" w:cs="Arial"/>
        </w:rPr>
        <w:t xml:space="preserve"> ainsi</w:t>
      </w:r>
      <w:r w:rsidR="00883A96" w:rsidRPr="00883A96">
        <w:rPr>
          <w:rFonts w:ascii="Arial" w:hAnsi="Arial" w:cs="Arial"/>
        </w:rPr>
        <w:t xml:space="preserve"> moins représentées </w:t>
      </w:r>
      <w:r w:rsidR="00F857DF">
        <w:rPr>
          <w:rFonts w:ascii="Arial" w:hAnsi="Arial" w:cs="Arial"/>
        </w:rPr>
        <w:t>plus on avance dans la grille</w:t>
      </w:r>
      <w:r>
        <w:rPr>
          <w:rFonts w:ascii="Arial" w:hAnsi="Arial" w:cs="Arial"/>
        </w:rPr>
        <w:t>.</w:t>
      </w:r>
    </w:p>
    <w:p w:rsidR="00201C7E" w:rsidRDefault="00201C7E" w:rsidP="00AC3182">
      <w:pPr>
        <w:spacing w:after="0"/>
        <w:ind w:left="-284"/>
        <w:jc w:val="both"/>
        <w:rPr>
          <w:rFonts w:ascii="Arial" w:hAnsi="Arial" w:cs="Arial"/>
          <w:highlight w:val="yellow"/>
        </w:rPr>
      </w:pPr>
    </w:p>
    <w:p w:rsidR="007D7479" w:rsidRDefault="007D7479" w:rsidP="009434C4">
      <w:pPr>
        <w:spacing w:after="0" w:line="240" w:lineRule="auto"/>
        <w:ind w:left="-284" w:firstLine="284"/>
        <w:jc w:val="both"/>
        <w:rPr>
          <w:rFonts w:ascii="Arial" w:hAnsi="Arial" w:cs="Arial"/>
          <w:b/>
          <w:bCs/>
          <w:color w:val="8064A2" w:themeColor="accent4"/>
          <w:sz w:val="20"/>
          <w:szCs w:val="20"/>
        </w:rPr>
      </w:pPr>
      <w:r w:rsidRPr="007D7479">
        <w:rPr>
          <w:rFonts w:ascii="Arial" w:hAnsi="Arial" w:cs="Arial"/>
          <w:b/>
          <w:bCs/>
          <w:color w:val="8064A2" w:themeColor="accent4"/>
          <w:sz w:val="20"/>
          <w:szCs w:val="20"/>
        </w:rPr>
        <w:t>Répartition des PH par échelon selon le sexe et le statut</w:t>
      </w:r>
      <w:r>
        <w:rPr>
          <w:rFonts w:ascii="Arial" w:hAnsi="Arial" w:cs="Arial"/>
          <w:b/>
          <w:bCs/>
          <w:color w:val="8064A2" w:themeColor="accent4"/>
          <w:sz w:val="20"/>
          <w:szCs w:val="20"/>
        </w:rPr>
        <w:t xml:space="preserve"> </w:t>
      </w:r>
      <w:r w:rsidRPr="00D00692">
        <w:rPr>
          <w:rFonts w:ascii="Arial" w:hAnsi="Arial" w:cs="Arial"/>
          <w:b/>
          <w:bCs/>
          <w:color w:val="8064A2" w:themeColor="accent4"/>
          <w:sz w:val="20"/>
          <w:szCs w:val="20"/>
        </w:rPr>
        <w:t>(source : CNG-SIGMED)</w:t>
      </w:r>
    </w:p>
    <w:p w:rsidR="007D2F00" w:rsidRPr="00504A5D" w:rsidRDefault="007D2F00" w:rsidP="009434C4">
      <w:pPr>
        <w:spacing w:after="0" w:line="240" w:lineRule="auto"/>
        <w:ind w:left="-284" w:firstLine="284"/>
        <w:jc w:val="both"/>
        <w:rPr>
          <w:rFonts w:ascii="Arial" w:hAnsi="Arial" w:cs="Arial"/>
          <w:b/>
          <w:bCs/>
          <w:color w:val="8064A2" w:themeColor="accent4"/>
          <w:sz w:val="10"/>
          <w:szCs w:val="10"/>
        </w:rPr>
      </w:pPr>
    </w:p>
    <w:tbl>
      <w:tblPr>
        <w:tblW w:w="10221" w:type="dxa"/>
        <w:tblInd w:w="55" w:type="dxa"/>
        <w:tblBorders>
          <w:top w:val="single" w:sz="12" w:space="0" w:color="8064A2" w:themeColor="accent4"/>
          <w:bottom w:val="single" w:sz="12" w:space="0" w:color="8064A2" w:themeColor="accent4"/>
          <w:insideH w:val="single" w:sz="8" w:space="0" w:color="8064A2" w:themeColor="accent4"/>
          <w:insideV w:val="single" w:sz="8" w:space="0" w:color="8064A2" w:themeColor="accent4"/>
        </w:tblBorders>
        <w:tblCellMar>
          <w:left w:w="70" w:type="dxa"/>
          <w:right w:w="70" w:type="dxa"/>
        </w:tblCellMar>
        <w:tblLook w:val="04A0" w:firstRow="1" w:lastRow="0" w:firstColumn="1" w:lastColumn="0" w:noHBand="0" w:noVBand="1"/>
      </w:tblPr>
      <w:tblGrid>
        <w:gridCol w:w="1709"/>
        <w:gridCol w:w="858"/>
        <w:gridCol w:w="567"/>
        <w:gridCol w:w="850"/>
        <w:gridCol w:w="567"/>
        <w:gridCol w:w="851"/>
        <w:gridCol w:w="567"/>
        <w:gridCol w:w="850"/>
        <w:gridCol w:w="567"/>
        <w:gridCol w:w="851"/>
        <w:gridCol w:w="567"/>
        <w:gridCol w:w="751"/>
        <w:gridCol w:w="666"/>
      </w:tblGrid>
      <w:tr w:rsidR="007D2F00" w:rsidRPr="00504A5D" w:rsidTr="007D2F00">
        <w:trPr>
          <w:trHeight w:val="227"/>
        </w:trPr>
        <w:tc>
          <w:tcPr>
            <w:tcW w:w="1709" w:type="dxa"/>
            <w:vMerge w:val="restart"/>
            <w:shd w:val="clear" w:color="auto" w:fill="B8CCE4" w:themeFill="accent1" w:themeFillTint="66"/>
            <w:noWrap/>
            <w:vAlign w:val="center"/>
            <w:hideMark/>
          </w:tcPr>
          <w:p w:rsidR="007D2F00" w:rsidRPr="00504A5D" w:rsidRDefault="007D2F00" w:rsidP="007D2F00">
            <w:pPr>
              <w:spacing w:after="0" w:line="240" w:lineRule="auto"/>
              <w:jc w:val="center"/>
              <w:rPr>
                <w:rFonts w:ascii="Arial" w:eastAsia="Times New Roman" w:hAnsi="Arial" w:cs="Arial"/>
                <w:b/>
                <w:bCs/>
                <w:color w:val="000000"/>
                <w:sz w:val="18"/>
                <w:szCs w:val="18"/>
                <w:lang w:eastAsia="fr-FR"/>
              </w:rPr>
            </w:pPr>
            <w:r w:rsidRPr="00504A5D">
              <w:rPr>
                <w:rFonts w:ascii="Arial" w:eastAsia="Times New Roman" w:hAnsi="Arial" w:cs="Arial"/>
                <w:b/>
                <w:bCs/>
                <w:color w:val="000000"/>
                <w:sz w:val="18"/>
                <w:szCs w:val="18"/>
                <w:lang w:eastAsia="fr-FR"/>
              </w:rPr>
              <w:t>Echelon</w:t>
            </w:r>
          </w:p>
        </w:tc>
        <w:tc>
          <w:tcPr>
            <w:tcW w:w="4260" w:type="dxa"/>
            <w:gridSpan w:val="6"/>
            <w:shd w:val="clear" w:color="auto" w:fill="B8CCE4" w:themeFill="accent1" w:themeFillTint="66"/>
            <w:noWrap/>
            <w:vAlign w:val="center"/>
            <w:hideMark/>
          </w:tcPr>
          <w:p w:rsidR="007D2F00" w:rsidRPr="00504A5D" w:rsidRDefault="007D2F00" w:rsidP="007D2F00">
            <w:pPr>
              <w:spacing w:after="0" w:line="240" w:lineRule="auto"/>
              <w:jc w:val="center"/>
              <w:rPr>
                <w:rFonts w:ascii="Arial" w:eastAsia="Times New Roman" w:hAnsi="Arial" w:cs="Arial"/>
                <w:b/>
                <w:bCs/>
                <w:color w:val="000000"/>
                <w:sz w:val="18"/>
                <w:szCs w:val="18"/>
                <w:lang w:eastAsia="fr-FR"/>
              </w:rPr>
            </w:pPr>
            <w:r w:rsidRPr="00504A5D">
              <w:rPr>
                <w:rFonts w:ascii="Arial" w:eastAsia="Times New Roman" w:hAnsi="Arial" w:cs="Arial"/>
                <w:b/>
                <w:bCs/>
                <w:color w:val="000000"/>
                <w:sz w:val="18"/>
                <w:szCs w:val="18"/>
                <w:lang w:eastAsia="fr-FR"/>
              </w:rPr>
              <w:t>PH temps plein</w:t>
            </w:r>
          </w:p>
        </w:tc>
        <w:tc>
          <w:tcPr>
            <w:tcW w:w="4252" w:type="dxa"/>
            <w:gridSpan w:val="6"/>
            <w:shd w:val="clear" w:color="auto" w:fill="B8CCE4" w:themeFill="accent1" w:themeFillTint="66"/>
            <w:noWrap/>
            <w:vAlign w:val="center"/>
            <w:hideMark/>
          </w:tcPr>
          <w:p w:rsidR="007D2F00" w:rsidRPr="00504A5D" w:rsidRDefault="007D2F00" w:rsidP="007D2F00">
            <w:pPr>
              <w:spacing w:after="0" w:line="240" w:lineRule="auto"/>
              <w:jc w:val="center"/>
              <w:rPr>
                <w:rFonts w:ascii="Arial" w:eastAsia="Times New Roman" w:hAnsi="Arial" w:cs="Arial"/>
                <w:b/>
                <w:bCs/>
                <w:color w:val="000000"/>
                <w:sz w:val="18"/>
                <w:szCs w:val="18"/>
                <w:lang w:eastAsia="fr-FR"/>
              </w:rPr>
            </w:pPr>
            <w:r w:rsidRPr="00504A5D">
              <w:rPr>
                <w:rFonts w:ascii="Arial" w:eastAsia="Times New Roman" w:hAnsi="Arial" w:cs="Arial"/>
                <w:b/>
                <w:bCs/>
                <w:color w:val="000000"/>
                <w:sz w:val="18"/>
                <w:szCs w:val="18"/>
                <w:lang w:eastAsia="fr-FR"/>
              </w:rPr>
              <w:t>PH temps partiel</w:t>
            </w:r>
          </w:p>
        </w:tc>
      </w:tr>
      <w:tr w:rsidR="007D2F00" w:rsidRPr="00504A5D" w:rsidTr="00504A5D">
        <w:trPr>
          <w:trHeight w:val="227"/>
        </w:trPr>
        <w:tc>
          <w:tcPr>
            <w:tcW w:w="1709" w:type="dxa"/>
            <w:vMerge/>
            <w:vAlign w:val="center"/>
            <w:hideMark/>
          </w:tcPr>
          <w:p w:rsidR="007D2F00" w:rsidRPr="00504A5D" w:rsidRDefault="007D2F00" w:rsidP="007D2F00">
            <w:pPr>
              <w:spacing w:after="0" w:line="240" w:lineRule="auto"/>
              <w:rPr>
                <w:rFonts w:ascii="Arial" w:eastAsia="Times New Roman" w:hAnsi="Arial" w:cs="Arial"/>
                <w:b/>
                <w:bCs/>
                <w:color w:val="000000"/>
                <w:sz w:val="18"/>
                <w:szCs w:val="18"/>
                <w:lang w:eastAsia="fr-FR"/>
              </w:rPr>
            </w:pPr>
          </w:p>
        </w:tc>
        <w:tc>
          <w:tcPr>
            <w:tcW w:w="1425" w:type="dxa"/>
            <w:gridSpan w:val="2"/>
            <w:shd w:val="clear" w:color="auto" w:fill="DBE5F1" w:themeFill="accent1" w:themeFillTint="33"/>
            <w:noWrap/>
            <w:vAlign w:val="center"/>
            <w:hideMark/>
          </w:tcPr>
          <w:p w:rsidR="007D2F00" w:rsidRPr="00504A5D" w:rsidRDefault="007D2F00" w:rsidP="007D2F00">
            <w:pPr>
              <w:spacing w:after="0" w:line="240" w:lineRule="auto"/>
              <w:jc w:val="center"/>
              <w:rPr>
                <w:rFonts w:ascii="Arial" w:eastAsia="Times New Roman" w:hAnsi="Arial" w:cs="Arial"/>
                <w:b/>
                <w:bCs/>
                <w:color w:val="000000"/>
                <w:sz w:val="18"/>
                <w:szCs w:val="18"/>
                <w:lang w:eastAsia="fr-FR"/>
              </w:rPr>
            </w:pPr>
            <w:r w:rsidRPr="00504A5D">
              <w:rPr>
                <w:rFonts w:ascii="Arial" w:eastAsia="Times New Roman" w:hAnsi="Arial" w:cs="Arial"/>
                <w:b/>
                <w:bCs/>
                <w:color w:val="000000"/>
                <w:sz w:val="18"/>
                <w:szCs w:val="18"/>
                <w:lang w:eastAsia="fr-FR"/>
              </w:rPr>
              <w:t>Femme</w:t>
            </w:r>
          </w:p>
        </w:tc>
        <w:tc>
          <w:tcPr>
            <w:tcW w:w="1417" w:type="dxa"/>
            <w:gridSpan w:val="2"/>
            <w:shd w:val="clear" w:color="auto" w:fill="DBE5F1" w:themeFill="accent1" w:themeFillTint="33"/>
            <w:noWrap/>
            <w:vAlign w:val="center"/>
            <w:hideMark/>
          </w:tcPr>
          <w:p w:rsidR="007D2F00" w:rsidRPr="00504A5D" w:rsidRDefault="007D2F00" w:rsidP="007D2F00">
            <w:pPr>
              <w:spacing w:after="0" w:line="240" w:lineRule="auto"/>
              <w:jc w:val="center"/>
              <w:rPr>
                <w:rFonts w:ascii="Arial" w:eastAsia="Times New Roman" w:hAnsi="Arial" w:cs="Arial"/>
                <w:b/>
                <w:bCs/>
                <w:color w:val="000000"/>
                <w:sz w:val="18"/>
                <w:szCs w:val="18"/>
                <w:lang w:eastAsia="fr-FR"/>
              </w:rPr>
            </w:pPr>
            <w:r w:rsidRPr="00504A5D">
              <w:rPr>
                <w:rFonts w:ascii="Arial" w:eastAsia="Times New Roman" w:hAnsi="Arial" w:cs="Arial"/>
                <w:b/>
                <w:bCs/>
                <w:color w:val="000000"/>
                <w:sz w:val="18"/>
                <w:szCs w:val="18"/>
                <w:lang w:eastAsia="fr-FR"/>
              </w:rPr>
              <w:t>Homme</w:t>
            </w:r>
          </w:p>
        </w:tc>
        <w:tc>
          <w:tcPr>
            <w:tcW w:w="1418" w:type="dxa"/>
            <w:gridSpan w:val="2"/>
            <w:shd w:val="clear" w:color="auto" w:fill="DBE5F1" w:themeFill="accent1" w:themeFillTint="33"/>
            <w:noWrap/>
            <w:vAlign w:val="center"/>
            <w:hideMark/>
          </w:tcPr>
          <w:p w:rsidR="007D2F00" w:rsidRPr="00504A5D" w:rsidRDefault="007D2F00" w:rsidP="007D2F00">
            <w:pPr>
              <w:spacing w:after="0" w:line="240" w:lineRule="auto"/>
              <w:jc w:val="center"/>
              <w:rPr>
                <w:rFonts w:ascii="Arial" w:eastAsia="Times New Roman" w:hAnsi="Arial" w:cs="Arial"/>
                <w:b/>
                <w:bCs/>
                <w:color w:val="000000"/>
                <w:sz w:val="18"/>
                <w:szCs w:val="18"/>
                <w:lang w:eastAsia="fr-FR"/>
              </w:rPr>
            </w:pPr>
            <w:r w:rsidRPr="00504A5D">
              <w:rPr>
                <w:rFonts w:ascii="Arial" w:eastAsia="Times New Roman" w:hAnsi="Arial" w:cs="Arial"/>
                <w:b/>
                <w:bCs/>
                <w:color w:val="000000"/>
                <w:sz w:val="18"/>
                <w:szCs w:val="18"/>
                <w:lang w:eastAsia="fr-FR"/>
              </w:rPr>
              <w:t>Ensemble</w:t>
            </w:r>
          </w:p>
        </w:tc>
        <w:tc>
          <w:tcPr>
            <w:tcW w:w="1417" w:type="dxa"/>
            <w:gridSpan w:val="2"/>
            <w:shd w:val="clear" w:color="auto" w:fill="DBE5F1" w:themeFill="accent1" w:themeFillTint="33"/>
            <w:noWrap/>
            <w:vAlign w:val="center"/>
            <w:hideMark/>
          </w:tcPr>
          <w:p w:rsidR="007D2F00" w:rsidRPr="00504A5D" w:rsidRDefault="007D2F00" w:rsidP="007D2F00">
            <w:pPr>
              <w:spacing w:after="0" w:line="240" w:lineRule="auto"/>
              <w:jc w:val="center"/>
              <w:rPr>
                <w:rFonts w:ascii="Arial" w:eastAsia="Times New Roman" w:hAnsi="Arial" w:cs="Arial"/>
                <w:b/>
                <w:bCs/>
                <w:color w:val="000000"/>
                <w:sz w:val="18"/>
                <w:szCs w:val="18"/>
                <w:lang w:eastAsia="fr-FR"/>
              </w:rPr>
            </w:pPr>
            <w:r w:rsidRPr="00504A5D">
              <w:rPr>
                <w:rFonts w:ascii="Arial" w:eastAsia="Times New Roman" w:hAnsi="Arial" w:cs="Arial"/>
                <w:b/>
                <w:bCs/>
                <w:color w:val="000000"/>
                <w:sz w:val="18"/>
                <w:szCs w:val="18"/>
                <w:lang w:eastAsia="fr-FR"/>
              </w:rPr>
              <w:t>Femme</w:t>
            </w:r>
          </w:p>
        </w:tc>
        <w:tc>
          <w:tcPr>
            <w:tcW w:w="1418" w:type="dxa"/>
            <w:gridSpan w:val="2"/>
            <w:shd w:val="clear" w:color="auto" w:fill="DBE5F1" w:themeFill="accent1" w:themeFillTint="33"/>
            <w:noWrap/>
            <w:vAlign w:val="center"/>
            <w:hideMark/>
          </w:tcPr>
          <w:p w:rsidR="007D2F00" w:rsidRPr="00504A5D" w:rsidRDefault="007D2F00" w:rsidP="007D2F00">
            <w:pPr>
              <w:spacing w:after="0" w:line="240" w:lineRule="auto"/>
              <w:jc w:val="center"/>
              <w:rPr>
                <w:rFonts w:ascii="Arial" w:eastAsia="Times New Roman" w:hAnsi="Arial" w:cs="Arial"/>
                <w:b/>
                <w:bCs/>
                <w:color w:val="000000"/>
                <w:sz w:val="18"/>
                <w:szCs w:val="18"/>
                <w:lang w:eastAsia="fr-FR"/>
              </w:rPr>
            </w:pPr>
            <w:r w:rsidRPr="00504A5D">
              <w:rPr>
                <w:rFonts w:ascii="Arial" w:eastAsia="Times New Roman" w:hAnsi="Arial" w:cs="Arial"/>
                <w:b/>
                <w:bCs/>
                <w:color w:val="000000"/>
                <w:sz w:val="18"/>
                <w:szCs w:val="18"/>
                <w:lang w:eastAsia="fr-FR"/>
              </w:rPr>
              <w:t>Homme</w:t>
            </w:r>
          </w:p>
        </w:tc>
        <w:tc>
          <w:tcPr>
            <w:tcW w:w="1417" w:type="dxa"/>
            <w:gridSpan w:val="2"/>
            <w:shd w:val="clear" w:color="auto" w:fill="DBE5F1" w:themeFill="accent1" w:themeFillTint="33"/>
            <w:noWrap/>
            <w:vAlign w:val="center"/>
            <w:hideMark/>
          </w:tcPr>
          <w:p w:rsidR="007D2F00" w:rsidRPr="00504A5D" w:rsidRDefault="007D2F00" w:rsidP="007D2F00">
            <w:pPr>
              <w:spacing w:after="0" w:line="240" w:lineRule="auto"/>
              <w:jc w:val="center"/>
              <w:rPr>
                <w:rFonts w:ascii="Arial" w:eastAsia="Times New Roman" w:hAnsi="Arial" w:cs="Arial"/>
                <w:b/>
                <w:bCs/>
                <w:color w:val="000000"/>
                <w:sz w:val="18"/>
                <w:szCs w:val="18"/>
                <w:lang w:eastAsia="fr-FR"/>
              </w:rPr>
            </w:pPr>
            <w:r w:rsidRPr="00504A5D">
              <w:rPr>
                <w:rFonts w:ascii="Arial" w:eastAsia="Times New Roman" w:hAnsi="Arial" w:cs="Arial"/>
                <w:b/>
                <w:bCs/>
                <w:color w:val="000000"/>
                <w:sz w:val="18"/>
                <w:szCs w:val="18"/>
                <w:lang w:eastAsia="fr-FR"/>
              </w:rPr>
              <w:t>Ensemble</w:t>
            </w:r>
          </w:p>
        </w:tc>
      </w:tr>
      <w:tr w:rsidR="007D2F00" w:rsidRPr="00504A5D" w:rsidTr="00504A5D">
        <w:trPr>
          <w:trHeight w:val="227"/>
        </w:trPr>
        <w:tc>
          <w:tcPr>
            <w:tcW w:w="1709" w:type="dxa"/>
            <w:vMerge/>
            <w:vAlign w:val="center"/>
            <w:hideMark/>
          </w:tcPr>
          <w:p w:rsidR="007D2F00" w:rsidRPr="00504A5D" w:rsidRDefault="007D2F00" w:rsidP="007D2F00">
            <w:pPr>
              <w:spacing w:after="0" w:line="240" w:lineRule="auto"/>
              <w:rPr>
                <w:rFonts w:ascii="Arial" w:eastAsia="Times New Roman" w:hAnsi="Arial" w:cs="Arial"/>
                <w:b/>
                <w:bCs/>
                <w:color w:val="000000"/>
                <w:sz w:val="18"/>
                <w:szCs w:val="18"/>
                <w:lang w:eastAsia="fr-FR"/>
              </w:rPr>
            </w:pPr>
          </w:p>
        </w:tc>
        <w:tc>
          <w:tcPr>
            <w:tcW w:w="858" w:type="dxa"/>
            <w:shd w:val="clear" w:color="auto" w:fill="B8CCE4" w:themeFill="accent1" w:themeFillTint="66"/>
            <w:noWrap/>
            <w:vAlign w:val="center"/>
            <w:hideMark/>
          </w:tcPr>
          <w:p w:rsidR="007D2F00" w:rsidRPr="00504A5D" w:rsidRDefault="007D2F00" w:rsidP="007D2F00">
            <w:pPr>
              <w:spacing w:after="0" w:line="240" w:lineRule="auto"/>
              <w:jc w:val="center"/>
              <w:rPr>
                <w:rFonts w:ascii="Arial" w:eastAsia="Times New Roman" w:hAnsi="Arial" w:cs="Arial"/>
                <w:b/>
                <w:bCs/>
                <w:color w:val="000000"/>
                <w:sz w:val="18"/>
                <w:szCs w:val="18"/>
                <w:lang w:eastAsia="fr-FR"/>
              </w:rPr>
            </w:pPr>
            <w:r w:rsidRPr="00504A5D">
              <w:rPr>
                <w:rFonts w:ascii="Arial" w:eastAsia="Times New Roman" w:hAnsi="Arial" w:cs="Arial"/>
                <w:b/>
                <w:bCs/>
                <w:color w:val="000000"/>
                <w:sz w:val="18"/>
                <w:szCs w:val="18"/>
                <w:lang w:eastAsia="fr-FR"/>
              </w:rPr>
              <w:t>Effectif</w:t>
            </w:r>
          </w:p>
        </w:tc>
        <w:tc>
          <w:tcPr>
            <w:tcW w:w="567" w:type="dxa"/>
            <w:shd w:val="clear" w:color="auto" w:fill="B8CCE4" w:themeFill="accent1" w:themeFillTint="66"/>
            <w:vAlign w:val="center"/>
            <w:hideMark/>
          </w:tcPr>
          <w:p w:rsidR="007D2F00" w:rsidRPr="00504A5D" w:rsidRDefault="007D2F00" w:rsidP="007D2F00">
            <w:pPr>
              <w:spacing w:after="0" w:line="240" w:lineRule="auto"/>
              <w:jc w:val="center"/>
              <w:rPr>
                <w:rFonts w:ascii="Arial" w:eastAsia="Times New Roman" w:hAnsi="Arial" w:cs="Arial"/>
                <w:b/>
                <w:bCs/>
                <w:color w:val="000000"/>
                <w:sz w:val="18"/>
                <w:szCs w:val="18"/>
                <w:lang w:eastAsia="fr-FR"/>
              </w:rPr>
            </w:pPr>
            <w:r w:rsidRPr="00504A5D">
              <w:rPr>
                <w:rFonts w:ascii="Arial" w:eastAsia="Times New Roman" w:hAnsi="Arial" w:cs="Arial"/>
                <w:b/>
                <w:bCs/>
                <w:color w:val="000000"/>
                <w:sz w:val="18"/>
                <w:szCs w:val="18"/>
                <w:lang w:eastAsia="fr-FR"/>
              </w:rPr>
              <w:t>%</w:t>
            </w:r>
          </w:p>
        </w:tc>
        <w:tc>
          <w:tcPr>
            <w:tcW w:w="850" w:type="dxa"/>
            <w:shd w:val="clear" w:color="auto" w:fill="B8CCE4" w:themeFill="accent1" w:themeFillTint="66"/>
            <w:noWrap/>
            <w:vAlign w:val="center"/>
            <w:hideMark/>
          </w:tcPr>
          <w:p w:rsidR="007D2F00" w:rsidRPr="00504A5D" w:rsidRDefault="007D2F00" w:rsidP="007D2F00">
            <w:pPr>
              <w:spacing w:after="0" w:line="240" w:lineRule="auto"/>
              <w:jc w:val="center"/>
              <w:rPr>
                <w:rFonts w:ascii="Arial" w:eastAsia="Times New Roman" w:hAnsi="Arial" w:cs="Arial"/>
                <w:b/>
                <w:bCs/>
                <w:color w:val="000000"/>
                <w:sz w:val="18"/>
                <w:szCs w:val="18"/>
                <w:lang w:eastAsia="fr-FR"/>
              </w:rPr>
            </w:pPr>
            <w:r w:rsidRPr="00504A5D">
              <w:rPr>
                <w:rFonts w:ascii="Arial" w:eastAsia="Times New Roman" w:hAnsi="Arial" w:cs="Arial"/>
                <w:b/>
                <w:bCs/>
                <w:color w:val="000000"/>
                <w:sz w:val="18"/>
                <w:szCs w:val="18"/>
                <w:lang w:eastAsia="fr-FR"/>
              </w:rPr>
              <w:t>Effectif</w:t>
            </w:r>
          </w:p>
        </w:tc>
        <w:tc>
          <w:tcPr>
            <w:tcW w:w="567" w:type="dxa"/>
            <w:shd w:val="clear" w:color="auto" w:fill="B8CCE4" w:themeFill="accent1" w:themeFillTint="66"/>
            <w:vAlign w:val="center"/>
            <w:hideMark/>
          </w:tcPr>
          <w:p w:rsidR="007D2F00" w:rsidRPr="00504A5D" w:rsidRDefault="007D2F00" w:rsidP="007D2F00">
            <w:pPr>
              <w:spacing w:after="0" w:line="240" w:lineRule="auto"/>
              <w:jc w:val="center"/>
              <w:rPr>
                <w:rFonts w:ascii="Arial" w:eastAsia="Times New Roman" w:hAnsi="Arial" w:cs="Arial"/>
                <w:b/>
                <w:bCs/>
                <w:color w:val="000000"/>
                <w:sz w:val="18"/>
                <w:szCs w:val="18"/>
                <w:lang w:eastAsia="fr-FR"/>
              </w:rPr>
            </w:pPr>
            <w:r w:rsidRPr="00504A5D">
              <w:rPr>
                <w:rFonts w:ascii="Arial" w:eastAsia="Times New Roman" w:hAnsi="Arial" w:cs="Arial"/>
                <w:b/>
                <w:bCs/>
                <w:color w:val="000000"/>
                <w:sz w:val="18"/>
                <w:szCs w:val="18"/>
                <w:lang w:eastAsia="fr-FR"/>
              </w:rPr>
              <w:t>%</w:t>
            </w:r>
          </w:p>
        </w:tc>
        <w:tc>
          <w:tcPr>
            <w:tcW w:w="851" w:type="dxa"/>
            <w:shd w:val="clear" w:color="auto" w:fill="B8CCE4" w:themeFill="accent1" w:themeFillTint="66"/>
            <w:noWrap/>
            <w:vAlign w:val="center"/>
            <w:hideMark/>
          </w:tcPr>
          <w:p w:rsidR="007D2F00" w:rsidRPr="00504A5D" w:rsidRDefault="007D2F00" w:rsidP="007D2F00">
            <w:pPr>
              <w:spacing w:after="0" w:line="240" w:lineRule="auto"/>
              <w:jc w:val="center"/>
              <w:rPr>
                <w:rFonts w:ascii="Arial" w:eastAsia="Times New Roman" w:hAnsi="Arial" w:cs="Arial"/>
                <w:b/>
                <w:bCs/>
                <w:color w:val="000000"/>
                <w:sz w:val="18"/>
                <w:szCs w:val="18"/>
                <w:lang w:eastAsia="fr-FR"/>
              </w:rPr>
            </w:pPr>
            <w:r w:rsidRPr="00504A5D">
              <w:rPr>
                <w:rFonts w:ascii="Arial" w:eastAsia="Times New Roman" w:hAnsi="Arial" w:cs="Arial"/>
                <w:b/>
                <w:bCs/>
                <w:color w:val="000000"/>
                <w:sz w:val="18"/>
                <w:szCs w:val="18"/>
                <w:lang w:eastAsia="fr-FR"/>
              </w:rPr>
              <w:t>Effectif</w:t>
            </w:r>
          </w:p>
        </w:tc>
        <w:tc>
          <w:tcPr>
            <w:tcW w:w="567" w:type="dxa"/>
            <w:shd w:val="clear" w:color="auto" w:fill="B8CCE4" w:themeFill="accent1" w:themeFillTint="66"/>
            <w:vAlign w:val="center"/>
            <w:hideMark/>
          </w:tcPr>
          <w:p w:rsidR="007D2F00" w:rsidRPr="00504A5D" w:rsidRDefault="007D2F00" w:rsidP="007D2F00">
            <w:pPr>
              <w:spacing w:after="0" w:line="240" w:lineRule="auto"/>
              <w:jc w:val="center"/>
              <w:rPr>
                <w:rFonts w:ascii="Arial" w:eastAsia="Times New Roman" w:hAnsi="Arial" w:cs="Arial"/>
                <w:b/>
                <w:bCs/>
                <w:color w:val="000000"/>
                <w:sz w:val="18"/>
                <w:szCs w:val="18"/>
                <w:lang w:eastAsia="fr-FR"/>
              </w:rPr>
            </w:pPr>
            <w:r w:rsidRPr="00504A5D">
              <w:rPr>
                <w:rFonts w:ascii="Arial" w:eastAsia="Times New Roman" w:hAnsi="Arial" w:cs="Arial"/>
                <w:b/>
                <w:bCs/>
                <w:color w:val="000000"/>
                <w:sz w:val="18"/>
                <w:szCs w:val="18"/>
                <w:lang w:eastAsia="fr-FR"/>
              </w:rPr>
              <w:t>%</w:t>
            </w:r>
          </w:p>
        </w:tc>
        <w:tc>
          <w:tcPr>
            <w:tcW w:w="850" w:type="dxa"/>
            <w:shd w:val="clear" w:color="auto" w:fill="B8CCE4" w:themeFill="accent1" w:themeFillTint="66"/>
            <w:noWrap/>
            <w:vAlign w:val="center"/>
            <w:hideMark/>
          </w:tcPr>
          <w:p w:rsidR="007D2F00" w:rsidRPr="00504A5D" w:rsidRDefault="007D2F00" w:rsidP="007D2F00">
            <w:pPr>
              <w:spacing w:after="0" w:line="240" w:lineRule="auto"/>
              <w:jc w:val="center"/>
              <w:rPr>
                <w:rFonts w:ascii="Arial" w:eastAsia="Times New Roman" w:hAnsi="Arial" w:cs="Arial"/>
                <w:b/>
                <w:bCs/>
                <w:color w:val="000000"/>
                <w:sz w:val="18"/>
                <w:szCs w:val="18"/>
                <w:lang w:eastAsia="fr-FR"/>
              </w:rPr>
            </w:pPr>
            <w:r w:rsidRPr="00504A5D">
              <w:rPr>
                <w:rFonts w:ascii="Arial" w:eastAsia="Times New Roman" w:hAnsi="Arial" w:cs="Arial"/>
                <w:b/>
                <w:bCs/>
                <w:color w:val="000000"/>
                <w:sz w:val="18"/>
                <w:szCs w:val="18"/>
                <w:lang w:eastAsia="fr-FR"/>
              </w:rPr>
              <w:t>Effectif</w:t>
            </w:r>
          </w:p>
        </w:tc>
        <w:tc>
          <w:tcPr>
            <w:tcW w:w="567" w:type="dxa"/>
            <w:shd w:val="clear" w:color="auto" w:fill="B8CCE4" w:themeFill="accent1" w:themeFillTint="66"/>
            <w:vAlign w:val="center"/>
            <w:hideMark/>
          </w:tcPr>
          <w:p w:rsidR="007D2F00" w:rsidRPr="00504A5D" w:rsidRDefault="007D2F00" w:rsidP="007D2F00">
            <w:pPr>
              <w:spacing w:after="0" w:line="240" w:lineRule="auto"/>
              <w:jc w:val="center"/>
              <w:rPr>
                <w:rFonts w:ascii="Arial" w:eastAsia="Times New Roman" w:hAnsi="Arial" w:cs="Arial"/>
                <w:b/>
                <w:bCs/>
                <w:color w:val="000000"/>
                <w:sz w:val="18"/>
                <w:szCs w:val="18"/>
                <w:lang w:eastAsia="fr-FR"/>
              </w:rPr>
            </w:pPr>
            <w:r w:rsidRPr="00504A5D">
              <w:rPr>
                <w:rFonts w:ascii="Arial" w:eastAsia="Times New Roman" w:hAnsi="Arial" w:cs="Arial"/>
                <w:b/>
                <w:bCs/>
                <w:color w:val="000000"/>
                <w:sz w:val="18"/>
                <w:szCs w:val="18"/>
                <w:lang w:eastAsia="fr-FR"/>
              </w:rPr>
              <w:t>%</w:t>
            </w:r>
          </w:p>
        </w:tc>
        <w:tc>
          <w:tcPr>
            <w:tcW w:w="851" w:type="dxa"/>
            <w:shd w:val="clear" w:color="auto" w:fill="B8CCE4" w:themeFill="accent1" w:themeFillTint="66"/>
            <w:noWrap/>
            <w:vAlign w:val="center"/>
            <w:hideMark/>
          </w:tcPr>
          <w:p w:rsidR="007D2F00" w:rsidRPr="00504A5D" w:rsidRDefault="007D2F00" w:rsidP="007D2F00">
            <w:pPr>
              <w:spacing w:after="0" w:line="240" w:lineRule="auto"/>
              <w:jc w:val="center"/>
              <w:rPr>
                <w:rFonts w:ascii="Arial" w:eastAsia="Times New Roman" w:hAnsi="Arial" w:cs="Arial"/>
                <w:b/>
                <w:bCs/>
                <w:color w:val="000000"/>
                <w:sz w:val="18"/>
                <w:szCs w:val="18"/>
                <w:lang w:eastAsia="fr-FR"/>
              </w:rPr>
            </w:pPr>
            <w:r w:rsidRPr="00504A5D">
              <w:rPr>
                <w:rFonts w:ascii="Arial" w:eastAsia="Times New Roman" w:hAnsi="Arial" w:cs="Arial"/>
                <w:b/>
                <w:bCs/>
                <w:color w:val="000000"/>
                <w:sz w:val="18"/>
                <w:szCs w:val="18"/>
                <w:lang w:eastAsia="fr-FR"/>
              </w:rPr>
              <w:t>Effectif</w:t>
            </w:r>
          </w:p>
        </w:tc>
        <w:tc>
          <w:tcPr>
            <w:tcW w:w="567" w:type="dxa"/>
            <w:shd w:val="clear" w:color="auto" w:fill="B8CCE4" w:themeFill="accent1" w:themeFillTint="66"/>
            <w:vAlign w:val="center"/>
            <w:hideMark/>
          </w:tcPr>
          <w:p w:rsidR="007D2F00" w:rsidRPr="00504A5D" w:rsidRDefault="007D2F00" w:rsidP="007D2F00">
            <w:pPr>
              <w:spacing w:after="0" w:line="240" w:lineRule="auto"/>
              <w:jc w:val="center"/>
              <w:rPr>
                <w:rFonts w:ascii="Arial" w:eastAsia="Times New Roman" w:hAnsi="Arial" w:cs="Arial"/>
                <w:b/>
                <w:bCs/>
                <w:color w:val="000000"/>
                <w:sz w:val="18"/>
                <w:szCs w:val="18"/>
                <w:lang w:eastAsia="fr-FR"/>
              </w:rPr>
            </w:pPr>
            <w:r w:rsidRPr="00504A5D">
              <w:rPr>
                <w:rFonts w:ascii="Arial" w:eastAsia="Times New Roman" w:hAnsi="Arial" w:cs="Arial"/>
                <w:b/>
                <w:bCs/>
                <w:color w:val="000000"/>
                <w:sz w:val="18"/>
                <w:szCs w:val="18"/>
                <w:lang w:eastAsia="fr-FR"/>
              </w:rPr>
              <w:t>%</w:t>
            </w:r>
          </w:p>
        </w:tc>
        <w:tc>
          <w:tcPr>
            <w:tcW w:w="751" w:type="dxa"/>
            <w:shd w:val="clear" w:color="auto" w:fill="B8CCE4" w:themeFill="accent1" w:themeFillTint="66"/>
            <w:noWrap/>
            <w:vAlign w:val="center"/>
            <w:hideMark/>
          </w:tcPr>
          <w:p w:rsidR="007D2F00" w:rsidRPr="00504A5D" w:rsidRDefault="007D2F00" w:rsidP="007D2F00">
            <w:pPr>
              <w:spacing w:after="0" w:line="240" w:lineRule="auto"/>
              <w:jc w:val="center"/>
              <w:rPr>
                <w:rFonts w:ascii="Arial" w:eastAsia="Times New Roman" w:hAnsi="Arial" w:cs="Arial"/>
                <w:b/>
                <w:bCs/>
                <w:color w:val="000000"/>
                <w:sz w:val="18"/>
                <w:szCs w:val="18"/>
                <w:lang w:eastAsia="fr-FR"/>
              </w:rPr>
            </w:pPr>
            <w:r w:rsidRPr="00504A5D">
              <w:rPr>
                <w:rFonts w:ascii="Arial" w:eastAsia="Times New Roman" w:hAnsi="Arial" w:cs="Arial"/>
                <w:b/>
                <w:bCs/>
                <w:color w:val="000000"/>
                <w:sz w:val="18"/>
                <w:szCs w:val="18"/>
                <w:lang w:eastAsia="fr-FR"/>
              </w:rPr>
              <w:t>Effectif</w:t>
            </w:r>
          </w:p>
        </w:tc>
        <w:tc>
          <w:tcPr>
            <w:tcW w:w="666" w:type="dxa"/>
            <w:shd w:val="clear" w:color="auto" w:fill="B8CCE4" w:themeFill="accent1" w:themeFillTint="66"/>
            <w:vAlign w:val="center"/>
            <w:hideMark/>
          </w:tcPr>
          <w:p w:rsidR="007D2F00" w:rsidRPr="00504A5D" w:rsidRDefault="007D2F00" w:rsidP="007D2F00">
            <w:pPr>
              <w:spacing w:after="0" w:line="240" w:lineRule="auto"/>
              <w:jc w:val="center"/>
              <w:rPr>
                <w:rFonts w:ascii="Arial" w:eastAsia="Times New Roman" w:hAnsi="Arial" w:cs="Arial"/>
                <w:b/>
                <w:bCs/>
                <w:color w:val="000000"/>
                <w:sz w:val="18"/>
                <w:szCs w:val="18"/>
                <w:lang w:eastAsia="fr-FR"/>
              </w:rPr>
            </w:pPr>
            <w:r w:rsidRPr="00504A5D">
              <w:rPr>
                <w:rFonts w:ascii="Arial" w:eastAsia="Times New Roman" w:hAnsi="Arial" w:cs="Arial"/>
                <w:b/>
                <w:bCs/>
                <w:color w:val="000000"/>
                <w:sz w:val="18"/>
                <w:szCs w:val="18"/>
                <w:lang w:eastAsia="fr-FR"/>
              </w:rPr>
              <w:t>%</w:t>
            </w:r>
          </w:p>
        </w:tc>
      </w:tr>
      <w:tr w:rsidR="007D2F00" w:rsidRPr="00504A5D" w:rsidTr="00504A5D">
        <w:trPr>
          <w:trHeight w:val="227"/>
        </w:trPr>
        <w:tc>
          <w:tcPr>
            <w:tcW w:w="1709" w:type="dxa"/>
            <w:shd w:val="clear" w:color="auto" w:fill="auto"/>
            <w:noWrap/>
            <w:vAlign w:val="center"/>
            <w:hideMark/>
          </w:tcPr>
          <w:p w:rsidR="007D2F00" w:rsidRPr="00504A5D" w:rsidRDefault="007D2F00" w:rsidP="007D2F00">
            <w:pPr>
              <w:spacing w:after="0" w:line="240" w:lineRule="auto"/>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Sans avancement*</w:t>
            </w:r>
          </w:p>
        </w:tc>
        <w:tc>
          <w:tcPr>
            <w:tcW w:w="858"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248</w:t>
            </w:r>
          </w:p>
        </w:tc>
        <w:tc>
          <w:tcPr>
            <w:tcW w:w="567"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1,1</w:t>
            </w:r>
          </w:p>
        </w:tc>
        <w:tc>
          <w:tcPr>
            <w:tcW w:w="850"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118</w:t>
            </w:r>
          </w:p>
        </w:tc>
        <w:tc>
          <w:tcPr>
            <w:tcW w:w="567"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0,6</w:t>
            </w:r>
          </w:p>
        </w:tc>
        <w:tc>
          <w:tcPr>
            <w:tcW w:w="851" w:type="dxa"/>
            <w:shd w:val="clear" w:color="auto" w:fill="auto"/>
            <w:noWrap/>
            <w:vAlign w:val="center"/>
            <w:hideMark/>
          </w:tcPr>
          <w:p w:rsidR="007D2F00" w:rsidRPr="00544E57" w:rsidRDefault="007D2F00" w:rsidP="007D2F00">
            <w:pPr>
              <w:spacing w:after="0" w:line="240" w:lineRule="auto"/>
              <w:jc w:val="right"/>
              <w:rPr>
                <w:rFonts w:ascii="Arial" w:eastAsia="Times New Roman" w:hAnsi="Arial" w:cs="Arial"/>
                <w:b/>
                <w:color w:val="000000"/>
                <w:sz w:val="18"/>
                <w:szCs w:val="18"/>
                <w:lang w:eastAsia="fr-FR"/>
              </w:rPr>
            </w:pPr>
            <w:r w:rsidRPr="00544E57">
              <w:rPr>
                <w:rFonts w:ascii="Arial" w:eastAsia="Times New Roman" w:hAnsi="Arial" w:cs="Arial"/>
                <w:b/>
                <w:color w:val="000000"/>
                <w:sz w:val="18"/>
                <w:szCs w:val="18"/>
                <w:lang w:eastAsia="fr-FR"/>
              </w:rPr>
              <w:t>366</w:t>
            </w:r>
          </w:p>
        </w:tc>
        <w:tc>
          <w:tcPr>
            <w:tcW w:w="567"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0,9</w:t>
            </w:r>
          </w:p>
        </w:tc>
        <w:tc>
          <w:tcPr>
            <w:tcW w:w="850"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7</w:t>
            </w:r>
          </w:p>
        </w:tc>
        <w:tc>
          <w:tcPr>
            <w:tcW w:w="567"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0,3</w:t>
            </w:r>
          </w:p>
        </w:tc>
        <w:tc>
          <w:tcPr>
            <w:tcW w:w="851"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6</w:t>
            </w:r>
          </w:p>
        </w:tc>
        <w:tc>
          <w:tcPr>
            <w:tcW w:w="567"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0,3</w:t>
            </w:r>
          </w:p>
        </w:tc>
        <w:tc>
          <w:tcPr>
            <w:tcW w:w="751"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b/>
                <w:bCs/>
                <w:color w:val="000000"/>
                <w:sz w:val="18"/>
                <w:szCs w:val="18"/>
                <w:lang w:eastAsia="fr-FR"/>
              </w:rPr>
            </w:pPr>
            <w:r w:rsidRPr="00504A5D">
              <w:rPr>
                <w:rFonts w:ascii="Arial" w:eastAsia="Times New Roman" w:hAnsi="Arial" w:cs="Arial"/>
                <w:b/>
                <w:bCs/>
                <w:color w:val="000000"/>
                <w:sz w:val="18"/>
                <w:szCs w:val="18"/>
                <w:lang w:eastAsia="fr-FR"/>
              </w:rPr>
              <w:t>13</w:t>
            </w:r>
          </w:p>
        </w:tc>
        <w:tc>
          <w:tcPr>
            <w:tcW w:w="666"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0,3</w:t>
            </w:r>
          </w:p>
        </w:tc>
      </w:tr>
      <w:tr w:rsidR="007D2F00" w:rsidRPr="00504A5D" w:rsidTr="00504A5D">
        <w:trPr>
          <w:trHeight w:val="227"/>
        </w:trPr>
        <w:tc>
          <w:tcPr>
            <w:tcW w:w="1709" w:type="dxa"/>
            <w:shd w:val="clear" w:color="auto" w:fill="auto"/>
            <w:noWrap/>
            <w:vAlign w:val="center"/>
            <w:hideMark/>
          </w:tcPr>
          <w:p w:rsidR="007D2F00" w:rsidRPr="00504A5D" w:rsidRDefault="007D2F00" w:rsidP="007D2F00">
            <w:pPr>
              <w:spacing w:after="0" w:line="240" w:lineRule="auto"/>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1er échelon</w:t>
            </w:r>
          </w:p>
        </w:tc>
        <w:tc>
          <w:tcPr>
            <w:tcW w:w="858"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500</w:t>
            </w:r>
          </w:p>
        </w:tc>
        <w:tc>
          <w:tcPr>
            <w:tcW w:w="567"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2,2</w:t>
            </w:r>
          </w:p>
        </w:tc>
        <w:tc>
          <w:tcPr>
            <w:tcW w:w="850"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331</w:t>
            </w:r>
          </w:p>
        </w:tc>
        <w:tc>
          <w:tcPr>
            <w:tcW w:w="567"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1,7</w:t>
            </w:r>
          </w:p>
        </w:tc>
        <w:tc>
          <w:tcPr>
            <w:tcW w:w="851" w:type="dxa"/>
            <w:shd w:val="clear" w:color="auto" w:fill="auto"/>
            <w:noWrap/>
            <w:vAlign w:val="center"/>
            <w:hideMark/>
          </w:tcPr>
          <w:p w:rsidR="007D2F00" w:rsidRPr="00544E57" w:rsidRDefault="007D2F00" w:rsidP="007D2F00">
            <w:pPr>
              <w:spacing w:after="0" w:line="240" w:lineRule="auto"/>
              <w:jc w:val="right"/>
              <w:rPr>
                <w:rFonts w:ascii="Arial" w:eastAsia="Times New Roman" w:hAnsi="Arial" w:cs="Arial"/>
                <w:b/>
                <w:color w:val="000000"/>
                <w:sz w:val="18"/>
                <w:szCs w:val="18"/>
                <w:lang w:eastAsia="fr-FR"/>
              </w:rPr>
            </w:pPr>
            <w:r w:rsidRPr="00544E57">
              <w:rPr>
                <w:rFonts w:ascii="Arial" w:eastAsia="Times New Roman" w:hAnsi="Arial" w:cs="Arial"/>
                <w:b/>
                <w:color w:val="000000"/>
                <w:sz w:val="18"/>
                <w:szCs w:val="18"/>
                <w:lang w:eastAsia="fr-FR"/>
              </w:rPr>
              <w:t>831</w:t>
            </w:r>
          </w:p>
        </w:tc>
        <w:tc>
          <w:tcPr>
            <w:tcW w:w="567"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2,0</w:t>
            </w:r>
          </w:p>
        </w:tc>
        <w:tc>
          <w:tcPr>
            <w:tcW w:w="850"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40</w:t>
            </w:r>
          </w:p>
        </w:tc>
        <w:tc>
          <w:tcPr>
            <w:tcW w:w="567"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1,9</w:t>
            </w:r>
          </w:p>
        </w:tc>
        <w:tc>
          <w:tcPr>
            <w:tcW w:w="851"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22</w:t>
            </w:r>
          </w:p>
        </w:tc>
        <w:tc>
          <w:tcPr>
            <w:tcW w:w="567"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1,1</w:t>
            </w:r>
          </w:p>
        </w:tc>
        <w:tc>
          <w:tcPr>
            <w:tcW w:w="751"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b/>
                <w:bCs/>
                <w:color w:val="000000"/>
                <w:sz w:val="18"/>
                <w:szCs w:val="18"/>
                <w:lang w:eastAsia="fr-FR"/>
              </w:rPr>
            </w:pPr>
            <w:r w:rsidRPr="00504A5D">
              <w:rPr>
                <w:rFonts w:ascii="Arial" w:eastAsia="Times New Roman" w:hAnsi="Arial" w:cs="Arial"/>
                <w:b/>
                <w:bCs/>
                <w:color w:val="000000"/>
                <w:sz w:val="18"/>
                <w:szCs w:val="18"/>
                <w:lang w:eastAsia="fr-FR"/>
              </w:rPr>
              <w:t>62</w:t>
            </w:r>
          </w:p>
        </w:tc>
        <w:tc>
          <w:tcPr>
            <w:tcW w:w="666"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1,5</w:t>
            </w:r>
          </w:p>
        </w:tc>
      </w:tr>
      <w:tr w:rsidR="007D2F00" w:rsidRPr="00504A5D" w:rsidTr="00504A5D">
        <w:trPr>
          <w:trHeight w:val="227"/>
        </w:trPr>
        <w:tc>
          <w:tcPr>
            <w:tcW w:w="1709" w:type="dxa"/>
            <w:shd w:val="clear" w:color="auto" w:fill="auto"/>
            <w:noWrap/>
            <w:vAlign w:val="center"/>
            <w:hideMark/>
          </w:tcPr>
          <w:p w:rsidR="007D2F00" w:rsidRPr="00504A5D" w:rsidRDefault="007D2F00" w:rsidP="007D2F00">
            <w:pPr>
              <w:spacing w:after="0" w:line="240" w:lineRule="auto"/>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2ème échelon</w:t>
            </w:r>
          </w:p>
        </w:tc>
        <w:tc>
          <w:tcPr>
            <w:tcW w:w="858"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2 033</w:t>
            </w:r>
          </w:p>
        </w:tc>
        <w:tc>
          <w:tcPr>
            <w:tcW w:w="567"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9,1</w:t>
            </w:r>
          </w:p>
        </w:tc>
        <w:tc>
          <w:tcPr>
            <w:tcW w:w="850"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1 124</w:t>
            </w:r>
          </w:p>
        </w:tc>
        <w:tc>
          <w:tcPr>
            <w:tcW w:w="567"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5,9</w:t>
            </w:r>
          </w:p>
        </w:tc>
        <w:tc>
          <w:tcPr>
            <w:tcW w:w="851" w:type="dxa"/>
            <w:shd w:val="clear" w:color="auto" w:fill="auto"/>
            <w:noWrap/>
            <w:vAlign w:val="center"/>
            <w:hideMark/>
          </w:tcPr>
          <w:p w:rsidR="007D2F00" w:rsidRPr="00544E57" w:rsidRDefault="007D2F00" w:rsidP="007D2F00">
            <w:pPr>
              <w:spacing w:after="0" w:line="240" w:lineRule="auto"/>
              <w:jc w:val="right"/>
              <w:rPr>
                <w:rFonts w:ascii="Arial" w:eastAsia="Times New Roman" w:hAnsi="Arial" w:cs="Arial"/>
                <w:b/>
                <w:color w:val="000000"/>
                <w:sz w:val="18"/>
                <w:szCs w:val="18"/>
                <w:lang w:eastAsia="fr-FR"/>
              </w:rPr>
            </w:pPr>
            <w:r w:rsidRPr="00544E57">
              <w:rPr>
                <w:rFonts w:ascii="Arial" w:eastAsia="Times New Roman" w:hAnsi="Arial" w:cs="Arial"/>
                <w:b/>
                <w:color w:val="000000"/>
                <w:sz w:val="18"/>
                <w:szCs w:val="18"/>
                <w:lang w:eastAsia="fr-FR"/>
              </w:rPr>
              <w:t>3</w:t>
            </w:r>
            <w:r w:rsidR="00504A5D">
              <w:rPr>
                <w:rFonts w:ascii="Arial" w:eastAsia="Times New Roman" w:hAnsi="Arial" w:cs="Arial"/>
                <w:b/>
                <w:color w:val="000000"/>
                <w:sz w:val="18"/>
                <w:szCs w:val="18"/>
                <w:lang w:eastAsia="fr-FR"/>
              </w:rPr>
              <w:t xml:space="preserve"> </w:t>
            </w:r>
            <w:r w:rsidRPr="00544E57">
              <w:rPr>
                <w:rFonts w:ascii="Arial" w:eastAsia="Times New Roman" w:hAnsi="Arial" w:cs="Arial"/>
                <w:b/>
                <w:color w:val="000000"/>
                <w:sz w:val="18"/>
                <w:szCs w:val="18"/>
                <w:lang w:eastAsia="fr-FR"/>
              </w:rPr>
              <w:t>157</w:t>
            </w:r>
          </w:p>
        </w:tc>
        <w:tc>
          <w:tcPr>
            <w:tcW w:w="567"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7,6</w:t>
            </w:r>
          </w:p>
        </w:tc>
        <w:tc>
          <w:tcPr>
            <w:tcW w:w="850"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149</w:t>
            </w:r>
          </w:p>
        </w:tc>
        <w:tc>
          <w:tcPr>
            <w:tcW w:w="567"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7,2</w:t>
            </w:r>
          </w:p>
        </w:tc>
        <w:tc>
          <w:tcPr>
            <w:tcW w:w="851"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61</w:t>
            </w:r>
          </w:p>
        </w:tc>
        <w:tc>
          <w:tcPr>
            <w:tcW w:w="567"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3,0</w:t>
            </w:r>
          </w:p>
        </w:tc>
        <w:tc>
          <w:tcPr>
            <w:tcW w:w="751"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b/>
                <w:bCs/>
                <w:color w:val="000000"/>
                <w:sz w:val="18"/>
                <w:szCs w:val="18"/>
                <w:lang w:eastAsia="fr-FR"/>
              </w:rPr>
            </w:pPr>
            <w:r w:rsidRPr="00504A5D">
              <w:rPr>
                <w:rFonts w:ascii="Arial" w:eastAsia="Times New Roman" w:hAnsi="Arial" w:cs="Arial"/>
                <w:b/>
                <w:bCs/>
                <w:color w:val="000000"/>
                <w:sz w:val="18"/>
                <w:szCs w:val="18"/>
                <w:lang w:eastAsia="fr-FR"/>
              </w:rPr>
              <w:t>210</w:t>
            </w:r>
          </w:p>
        </w:tc>
        <w:tc>
          <w:tcPr>
            <w:tcW w:w="666"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5,1</w:t>
            </w:r>
          </w:p>
        </w:tc>
      </w:tr>
      <w:tr w:rsidR="007D2F00" w:rsidRPr="00504A5D" w:rsidTr="00504A5D">
        <w:trPr>
          <w:trHeight w:val="227"/>
        </w:trPr>
        <w:tc>
          <w:tcPr>
            <w:tcW w:w="1709" w:type="dxa"/>
            <w:shd w:val="clear" w:color="auto" w:fill="auto"/>
            <w:noWrap/>
            <w:vAlign w:val="center"/>
            <w:hideMark/>
          </w:tcPr>
          <w:p w:rsidR="007D2F00" w:rsidRPr="00504A5D" w:rsidRDefault="007D2F00" w:rsidP="007D2F00">
            <w:pPr>
              <w:spacing w:after="0" w:line="240" w:lineRule="auto"/>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3ème échelon</w:t>
            </w:r>
          </w:p>
        </w:tc>
        <w:tc>
          <w:tcPr>
            <w:tcW w:w="858"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3 081</w:t>
            </w:r>
          </w:p>
        </w:tc>
        <w:tc>
          <w:tcPr>
            <w:tcW w:w="567"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13,7</w:t>
            </w:r>
          </w:p>
        </w:tc>
        <w:tc>
          <w:tcPr>
            <w:tcW w:w="850"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1 865</w:t>
            </w:r>
          </w:p>
        </w:tc>
        <w:tc>
          <w:tcPr>
            <w:tcW w:w="567"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9,9</w:t>
            </w:r>
          </w:p>
        </w:tc>
        <w:tc>
          <w:tcPr>
            <w:tcW w:w="851" w:type="dxa"/>
            <w:shd w:val="clear" w:color="auto" w:fill="auto"/>
            <w:noWrap/>
            <w:vAlign w:val="center"/>
            <w:hideMark/>
          </w:tcPr>
          <w:p w:rsidR="007D2F00" w:rsidRPr="00544E57" w:rsidRDefault="007D2F00" w:rsidP="007D2F00">
            <w:pPr>
              <w:spacing w:after="0" w:line="240" w:lineRule="auto"/>
              <w:jc w:val="right"/>
              <w:rPr>
                <w:rFonts w:ascii="Arial" w:eastAsia="Times New Roman" w:hAnsi="Arial" w:cs="Arial"/>
                <w:b/>
                <w:color w:val="000000"/>
                <w:sz w:val="18"/>
                <w:szCs w:val="18"/>
                <w:lang w:eastAsia="fr-FR"/>
              </w:rPr>
            </w:pPr>
            <w:r w:rsidRPr="00544E57">
              <w:rPr>
                <w:rFonts w:ascii="Arial" w:eastAsia="Times New Roman" w:hAnsi="Arial" w:cs="Arial"/>
                <w:b/>
                <w:color w:val="000000"/>
                <w:sz w:val="18"/>
                <w:szCs w:val="18"/>
                <w:lang w:eastAsia="fr-FR"/>
              </w:rPr>
              <w:t>4</w:t>
            </w:r>
            <w:r w:rsidR="00504A5D">
              <w:rPr>
                <w:rFonts w:ascii="Arial" w:eastAsia="Times New Roman" w:hAnsi="Arial" w:cs="Arial"/>
                <w:b/>
                <w:color w:val="000000"/>
                <w:sz w:val="18"/>
                <w:szCs w:val="18"/>
                <w:lang w:eastAsia="fr-FR"/>
              </w:rPr>
              <w:t xml:space="preserve"> </w:t>
            </w:r>
            <w:r w:rsidRPr="00544E57">
              <w:rPr>
                <w:rFonts w:ascii="Arial" w:eastAsia="Times New Roman" w:hAnsi="Arial" w:cs="Arial"/>
                <w:b/>
                <w:color w:val="000000"/>
                <w:sz w:val="18"/>
                <w:szCs w:val="18"/>
                <w:lang w:eastAsia="fr-FR"/>
              </w:rPr>
              <w:t>946</w:t>
            </w:r>
          </w:p>
        </w:tc>
        <w:tc>
          <w:tcPr>
            <w:tcW w:w="567"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12,0</w:t>
            </w:r>
          </w:p>
        </w:tc>
        <w:tc>
          <w:tcPr>
            <w:tcW w:w="850"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241</w:t>
            </w:r>
          </w:p>
        </w:tc>
        <w:tc>
          <w:tcPr>
            <w:tcW w:w="567"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11,7</w:t>
            </w:r>
          </w:p>
        </w:tc>
        <w:tc>
          <w:tcPr>
            <w:tcW w:w="851"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115</w:t>
            </w:r>
          </w:p>
        </w:tc>
        <w:tc>
          <w:tcPr>
            <w:tcW w:w="567"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5,7</w:t>
            </w:r>
          </w:p>
        </w:tc>
        <w:tc>
          <w:tcPr>
            <w:tcW w:w="751"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b/>
                <w:bCs/>
                <w:color w:val="000000"/>
                <w:sz w:val="18"/>
                <w:szCs w:val="18"/>
                <w:lang w:eastAsia="fr-FR"/>
              </w:rPr>
            </w:pPr>
            <w:r w:rsidRPr="00504A5D">
              <w:rPr>
                <w:rFonts w:ascii="Arial" w:eastAsia="Times New Roman" w:hAnsi="Arial" w:cs="Arial"/>
                <w:b/>
                <w:bCs/>
                <w:color w:val="000000"/>
                <w:sz w:val="18"/>
                <w:szCs w:val="18"/>
                <w:lang w:eastAsia="fr-FR"/>
              </w:rPr>
              <w:t>356</w:t>
            </w:r>
          </w:p>
        </w:tc>
        <w:tc>
          <w:tcPr>
            <w:tcW w:w="666"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8,7</w:t>
            </w:r>
          </w:p>
        </w:tc>
      </w:tr>
      <w:tr w:rsidR="007D2F00" w:rsidRPr="00504A5D" w:rsidTr="00504A5D">
        <w:trPr>
          <w:trHeight w:val="227"/>
        </w:trPr>
        <w:tc>
          <w:tcPr>
            <w:tcW w:w="1709" w:type="dxa"/>
            <w:shd w:val="clear" w:color="auto" w:fill="auto"/>
            <w:noWrap/>
            <w:vAlign w:val="center"/>
            <w:hideMark/>
          </w:tcPr>
          <w:p w:rsidR="007D2F00" w:rsidRPr="00504A5D" w:rsidRDefault="007D2F00" w:rsidP="007D2F00">
            <w:pPr>
              <w:spacing w:after="0" w:line="240" w:lineRule="auto"/>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4ème échelon</w:t>
            </w:r>
          </w:p>
        </w:tc>
        <w:tc>
          <w:tcPr>
            <w:tcW w:w="858"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2 303</w:t>
            </w:r>
          </w:p>
        </w:tc>
        <w:tc>
          <w:tcPr>
            <w:tcW w:w="567"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10,3</w:t>
            </w:r>
          </w:p>
        </w:tc>
        <w:tc>
          <w:tcPr>
            <w:tcW w:w="850"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1 462</w:t>
            </w:r>
          </w:p>
        </w:tc>
        <w:tc>
          <w:tcPr>
            <w:tcW w:w="567"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7,7</w:t>
            </w:r>
          </w:p>
        </w:tc>
        <w:tc>
          <w:tcPr>
            <w:tcW w:w="851" w:type="dxa"/>
            <w:shd w:val="clear" w:color="auto" w:fill="auto"/>
            <w:noWrap/>
            <w:vAlign w:val="center"/>
            <w:hideMark/>
          </w:tcPr>
          <w:p w:rsidR="007D2F00" w:rsidRPr="00544E57" w:rsidRDefault="007D2F00" w:rsidP="007D2F00">
            <w:pPr>
              <w:spacing w:after="0" w:line="240" w:lineRule="auto"/>
              <w:jc w:val="right"/>
              <w:rPr>
                <w:rFonts w:ascii="Arial" w:eastAsia="Times New Roman" w:hAnsi="Arial" w:cs="Arial"/>
                <w:b/>
                <w:color w:val="000000"/>
                <w:sz w:val="18"/>
                <w:szCs w:val="18"/>
                <w:lang w:eastAsia="fr-FR"/>
              </w:rPr>
            </w:pPr>
            <w:r w:rsidRPr="00544E57">
              <w:rPr>
                <w:rFonts w:ascii="Arial" w:eastAsia="Times New Roman" w:hAnsi="Arial" w:cs="Arial"/>
                <w:b/>
                <w:color w:val="000000"/>
                <w:sz w:val="18"/>
                <w:szCs w:val="18"/>
                <w:lang w:eastAsia="fr-FR"/>
              </w:rPr>
              <w:t>3</w:t>
            </w:r>
            <w:r w:rsidR="00504A5D">
              <w:rPr>
                <w:rFonts w:ascii="Arial" w:eastAsia="Times New Roman" w:hAnsi="Arial" w:cs="Arial"/>
                <w:b/>
                <w:color w:val="000000"/>
                <w:sz w:val="18"/>
                <w:szCs w:val="18"/>
                <w:lang w:eastAsia="fr-FR"/>
              </w:rPr>
              <w:t xml:space="preserve"> </w:t>
            </w:r>
            <w:r w:rsidRPr="00544E57">
              <w:rPr>
                <w:rFonts w:ascii="Arial" w:eastAsia="Times New Roman" w:hAnsi="Arial" w:cs="Arial"/>
                <w:b/>
                <w:color w:val="000000"/>
                <w:sz w:val="18"/>
                <w:szCs w:val="18"/>
                <w:lang w:eastAsia="fr-FR"/>
              </w:rPr>
              <w:t>765</w:t>
            </w:r>
          </w:p>
        </w:tc>
        <w:tc>
          <w:tcPr>
            <w:tcW w:w="567"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9,1</w:t>
            </w:r>
          </w:p>
        </w:tc>
        <w:tc>
          <w:tcPr>
            <w:tcW w:w="850"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198</w:t>
            </w:r>
          </w:p>
        </w:tc>
        <w:tc>
          <w:tcPr>
            <w:tcW w:w="567"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9,6</w:t>
            </w:r>
          </w:p>
        </w:tc>
        <w:tc>
          <w:tcPr>
            <w:tcW w:w="851"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109</w:t>
            </w:r>
          </w:p>
        </w:tc>
        <w:tc>
          <w:tcPr>
            <w:tcW w:w="567"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5,4</w:t>
            </w:r>
          </w:p>
        </w:tc>
        <w:tc>
          <w:tcPr>
            <w:tcW w:w="751"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b/>
                <w:bCs/>
                <w:color w:val="000000"/>
                <w:sz w:val="18"/>
                <w:szCs w:val="18"/>
                <w:lang w:eastAsia="fr-FR"/>
              </w:rPr>
            </w:pPr>
            <w:r w:rsidRPr="00504A5D">
              <w:rPr>
                <w:rFonts w:ascii="Arial" w:eastAsia="Times New Roman" w:hAnsi="Arial" w:cs="Arial"/>
                <w:b/>
                <w:bCs/>
                <w:color w:val="000000"/>
                <w:sz w:val="18"/>
                <w:szCs w:val="18"/>
                <w:lang w:eastAsia="fr-FR"/>
              </w:rPr>
              <w:t>307</w:t>
            </w:r>
          </w:p>
        </w:tc>
        <w:tc>
          <w:tcPr>
            <w:tcW w:w="666"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7,5</w:t>
            </w:r>
          </w:p>
        </w:tc>
      </w:tr>
      <w:tr w:rsidR="007D2F00" w:rsidRPr="00504A5D" w:rsidTr="00504A5D">
        <w:trPr>
          <w:trHeight w:val="227"/>
        </w:trPr>
        <w:tc>
          <w:tcPr>
            <w:tcW w:w="1709" w:type="dxa"/>
            <w:shd w:val="clear" w:color="auto" w:fill="auto"/>
            <w:noWrap/>
            <w:vAlign w:val="center"/>
            <w:hideMark/>
          </w:tcPr>
          <w:p w:rsidR="007D2F00" w:rsidRPr="00504A5D" w:rsidRDefault="007D2F00" w:rsidP="007D2F00">
            <w:pPr>
              <w:spacing w:after="0" w:line="240" w:lineRule="auto"/>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5ème échelon</w:t>
            </w:r>
          </w:p>
        </w:tc>
        <w:tc>
          <w:tcPr>
            <w:tcW w:w="858"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1 795</w:t>
            </w:r>
          </w:p>
        </w:tc>
        <w:tc>
          <w:tcPr>
            <w:tcW w:w="567"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8,0</w:t>
            </w:r>
          </w:p>
        </w:tc>
        <w:tc>
          <w:tcPr>
            <w:tcW w:w="850"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1 238</w:t>
            </w:r>
          </w:p>
        </w:tc>
        <w:tc>
          <w:tcPr>
            <w:tcW w:w="567"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6,5</w:t>
            </w:r>
          </w:p>
        </w:tc>
        <w:tc>
          <w:tcPr>
            <w:tcW w:w="851" w:type="dxa"/>
            <w:shd w:val="clear" w:color="auto" w:fill="auto"/>
            <w:noWrap/>
            <w:vAlign w:val="center"/>
            <w:hideMark/>
          </w:tcPr>
          <w:p w:rsidR="007D2F00" w:rsidRPr="00544E57" w:rsidRDefault="007D2F00" w:rsidP="007D2F00">
            <w:pPr>
              <w:spacing w:after="0" w:line="240" w:lineRule="auto"/>
              <w:jc w:val="right"/>
              <w:rPr>
                <w:rFonts w:ascii="Arial" w:eastAsia="Times New Roman" w:hAnsi="Arial" w:cs="Arial"/>
                <w:b/>
                <w:color w:val="000000"/>
                <w:sz w:val="18"/>
                <w:szCs w:val="18"/>
                <w:lang w:eastAsia="fr-FR"/>
              </w:rPr>
            </w:pPr>
            <w:r w:rsidRPr="00544E57">
              <w:rPr>
                <w:rFonts w:ascii="Arial" w:eastAsia="Times New Roman" w:hAnsi="Arial" w:cs="Arial"/>
                <w:b/>
                <w:color w:val="000000"/>
                <w:sz w:val="18"/>
                <w:szCs w:val="18"/>
                <w:lang w:eastAsia="fr-FR"/>
              </w:rPr>
              <w:t>3</w:t>
            </w:r>
            <w:r w:rsidR="00504A5D">
              <w:rPr>
                <w:rFonts w:ascii="Arial" w:eastAsia="Times New Roman" w:hAnsi="Arial" w:cs="Arial"/>
                <w:b/>
                <w:color w:val="000000"/>
                <w:sz w:val="18"/>
                <w:szCs w:val="18"/>
                <w:lang w:eastAsia="fr-FR"/>
              </w:rPr>
              <w:t xml:space="preserve"> </w:t>
            </w:r>
            <w:r w:rsidRPr="00544E57">
              <w:rPr>
                <w:rFonts w:ascii="Arial" w:eastAsia="Times New Roman" w:hAnsi="Arial" w:cs="Arial"/>
                <w:b/>
                <w:color w:val="000000"/>
                <w:sz w:val="18"/>
                <w:szCs w:val="18"/>
                <w:lang w:eastAsia="fr-FR"/>
              </w:rPr>
              <w:t>033</w:t>
            </w:r>
          </w:p>
        </w:tc>
        <w:tc>
          <w:tcPr>
            <w:tcW w:w="567"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7,3</w:t>
            </w:r>
          </w:p>
        </w:tc>
        <w:tc>
          <w:tcPr>
            <w:tcW w:w="850"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171</w:t>
            </w:r>
          </w:p>
        </w:tc>
        <w:tc>
          <w:tcPr>
            <w:tcW w:w="567"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8,3</w:t>
            </w:r>
          </w:p>
        </w:tc>
        <w:tc>
          <w:tcPr>
            <w:tcW w:w="851"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117</w:t>
            </w:r>
          </w:p>
        </w:tc>
        <w:tc>
          <w:tcPr>
            <w:tcW w:w="567"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5,8</w:t>
            </w:r>
          </w:p>
        </w:tc>
        <w:tc>
          <w:tcPr>
            <w:tcW w:w="751"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b/>
                <w:bCs/>
                <w:color w:val="000000"/>
                <w:sz w:val="18"/>
                <w:szCs w:val="18"/>
                <w:lang w:eastAsia="fr-FR"/>
              </w:rPr>
            </w:pPr>
            <w:r w:rsidRPr="00504A5D">
              <w:rPr>
                <w:rFonts w:ascii="Arial" w:eastAsia="Times New Roman" w:hAnsi="Arial" w:cs="Arial"/>
                <w:b/>
                <w:bCs/>
                <w:color w:val="000000"/>
                <w:sz w:val="18"/>
                <w:szCs w:val="18"/>
                <w:lang w:eastAsia="fr-FR"/>
              </w:rPr>
              <w:t>288</w:t>
            </w:r>
          </w:p>
        </w:tc>
        <w:tc>
          <w:tcPr>
            <w:tcW w:w="666"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7,0</w:t>
            </w:r>
          </w:p>
        </w:tc>
      </w:tr>
      <w:tr w:rsidR="007D2F00" w:rsidRPr="00504A5D" w:rsidTr="00504A5D">
        <w:trPr>
          <w:trHeight w:val="227"/>
        </w:trPr>
        <w:tc>
          <w:tcPr>
            <w:tcW w:w="1709" w:type="dxa"/>
            <w:shd w:val="clear" w:color="auto" w:fill="auto"/>
            <w:noWrap/>
            <w:vAlign w:val="center"/>
            <w:hideMark/>
          </w:tcPr>
          <w:p w:rsidR="007D2F00" w:rsidRPr="00504A5D" w:rsidRDefault="007D2F00" w:rsidP="007D2F00">
            <w:pPr>
              <w:spacing w:after="0" w:line="240" w:lineRule="auto"/>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6ème échelon</w:t>
            </w:r>
          </w:p>
        </w:tc>
        <w:tc>
          <w:tcPr>
            <w:tcW w:w="858"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1 533</w:t>
            </w:r>
          </w:p>
        </w:tc>
        <w:tc>
          <w:tcPr>
            <w:tcW w:w="567"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6,8</w:t>
            </w:r>
          </w:p>
        </w:tc>
        <w:tc>
          <w:tcPr>
            <w:tcW w:w="850"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1137</w:t>
            </w:r>
          </w:p>
        </w:tc>
        <w:tc>
          <w:tcPr>
            <w:tcW w:w="567"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6,0</w:t>
            </w:r>
          </w:p>
        </w:tc>
        <w:tc>
          <w:tcPr>
            <w:tcW w:w="851" w:type="dxa"/>
            <w:shd w:val="clear" w:color="auto" w:fill="auto"/>
            <w:noWrap/>
            <w:vAlign w:val="center"/>
            <w:hideMark/>
          </w:tcPr>
          <w:p w:rsidR="007D2F00" w:rsidRPr="00544E57" w:rsidRDefault="007D2F00" w:rsidP="007D2F00">
            <w:pPr>
              <w:spacing w:after="0" w:line="240" w:lineRule="auto"/>
              <w:jc w:val="right"/>
              <w:rPr>
                <w:rFonts w:ascii="Arial" w:eastAsia="Times New Roman" w:hAnsi="Arial" w:cs="Arial"/>
                <w:b/>
                <w:color w:val="000000"/>
                <w:sz w:val="18"/>
                <w:szCs w:val="18"/>
                <w:lang w:eastAsia="fr-FR"/>
              </w:rPr>
            </w:pPr>
            <w:r w:rsidRPr="00544E57">
              <w:rPr>
                <w:rFonts w:ascii="Arial" w:eastAsia="Times New Roman" w:hAnsi="Arial" w:cs="Arial"/>
                <w:b/>
                <w:color w:val="000000"/>
                <w:sz w:val="18"/>
                <w:szCs w:val="18"/>
                <w:lang w:eastAsia="fr-FR"/>
              </w:rPr>
              <w:t>2</w:t>
            </w:r>
            <w:r w:rsidR="00504A5D">
              <w:rPr>
                <w:rFonts w:ascii="Arial" w:eastAsia="Times New Roman" w:hAnsi="Arial" w:cs="Arial"/>
                <w:b/>
                <w:color w:val="000000"/>
                <w:sz w:val="18"/>
                <w:szCs w:val="18"/>
                <w:lang w:eastAsia="fr-FR"/>
              </w:rPr>
              <w:t xml:space="preserve"> </w:t>
            </w:r>
            <w:r w:rsidRPr="00544E57">
              <w:rPr>
                <w:rFonts w:ascii="Arial" w:eastAsia="Times New Roman" w:hAnsi="Arial" w:cs="Arial"/>
                <w:b/>
                <w:color w:val="000000"/>
                <w:sz w:val="18"/>
                <w:szCs w:val="18"/>
                <w:lang w:eastAsia="fr-FR"/>
              </w:rPr>
              <w:t>670</w:t>
            </w:r>
          </w:p>
        </w:tc>
        <w:tc>
          <w:tcPr>
            <w:tcW w:w="567"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6,5</w:t>
            </w:r>
          </w:p>
        </w:tc>
        <w:tc>
          <w:tcPr>
            <w:tcW w:w="850"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169</w:t>
            </w:r>
          </w:p>
        </w:tc>
        <w:tc>
          <w:tcPr>
            <w:tcW w:w="567"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8,2</w:t>
            </w:r>
          </w:p>
        </w:tc>
        <w:tc>
          <w:tcPr>
            <w:tcW w:w="851"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142</w:t>
            </w:r>
          </w:p>
        </w:tc>
        <w:tc>
          <w:tcPr>
            <w:tcW w:w="567"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7,0</w:t>
            </w:r>
          </w:p>
        </w:tc>
        <w:tc>
          <w:tcPr>
            <w:tcW w:w="751"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b/>
                <w:bCs/>
                <w:color w:val="000000"/>
                <w:sz w:val="18"/>
                <w:szCs w:val="18"/>
                <w:lang w:eastAsia="fr-FR"/>
              </w:rPr>
            </w:pPr>
            <w:r w:rsidRPr="00504A5D">
              <w:rPr>
                <w:rFonts w:ascii="Arial" w:eastAsia="Times New Roman" w:hAnsi="Arial" w:cs="Arial"/>
                <w:b/>
                <w:bCs/>
                <w:color w:val="000000"/>
                <w:sz w:val="18"/>
                <w:szCs w:val="18"/>
                <w:lang w:eastAsia="fr-FR"/>
              </w:rPr>
              <w:t>311</w:t>
            </w:r>
          </w:p>
        </w:tc>
        <w:tc>
          <w:tcPr>
            <w:tcW w:w="666"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7,6</w:t>
            </w:r>
          </w:p>
        </w:tc>
      </w:tr>
      <w:tr w:rsidR="007D2F00" w:rsidRPr="00504A5D" w:rsidTr="00504A5D">
        <w:trPr>
          <w:trHeight w:val="227"/>
        </w:trPr>
        <w:tc>
          <w:tcPr>
            <w:tcW w:w="1709" w:type="dxa"/>
            <w:shd w:val="clear" w:color="auto" w:fill="auto"/>
            <w:noWrap/>
            <w:vAlign w:val="center"/>
            <w:hideMark/>
          </w:tcPr>
          <w:p w:rsidR="007D2F00" w:rsidRPr="00504A5D" w:rsidRDefault="007D2F00" w:rsidP="007D2F00">
            <w:pPr>
              <w:spacing w:after="0" w:line="240" w:lineRule="auto"/>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7ème échelon</w:t>
            </w:r>
          </w:p>
        </w:tc>
        <w:tc>
          <w:tcPr>
            <w:tcW w:w="858"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1 494</w:t>
            </w:r>
          </w:p>
        </w:tc>
        <w:tc>
          <w:tcPr>
            <w:tcW w:w="567"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6,7</w:t>
            </w:r>
          </w:p>
        </w:tc>
        <w:tc>
          <w:tcPr>
            <w:tcW w:w="850"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1 048</w:t>
            </w:r>
          </w:p>
        </w:tc>
        <w:tc>
          <w:tcPr>
            <w:tcW w:w="567"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5,5</w:t>
            </w:r>
          </w:p>
        </w:tc>
        <w:tc>
          <w:tcPr>
            <w:tcW w:w="851" w:type="dxa"/>
            <w:shd w:val="clear" w:color="auto" w:fill="auto"/>
            <w:noWrap/>
            <w:vAlign w:val="center"/>
            <w:hideMark/>
          </w:tcPr>
          <w:p w:rsidR="007D2F00" w:rsidRPr="00544E57" w:rsidRDefault="007D2F00" w:rsidP="007D2F00">
            <w:pPr>
              <w:spacing w:after="0" w:line="240" w:lineRule="auto"/>
              <w:jc w:val="right"/>
              <w:rPr>
                <w:rFonts w:ascii="Arial" w:eastAsia="Times New Roman" w:hAnsi="Arial" w:cs="Arial"/>
                <w:b/>
                <w:color w:val="000000"/>
                <w:sz w:val="18"/>
                <w:szCs w:val="18"/>
                <w:lang w:eastAsia="fr-FR"/>
              </w:rPr>
            </w:pPr>
            <w:r w:rsidRPr="00544E57">
              <w:rPr>
                <w:rFonts w:ascii="Arial" w:eastAsia="Times New Roman" w:hAnsi="Arial" w:cs="Arial"/>
                <w:b/>
                <w:color w:val="000000"/>
                <w:sz w:val="18"/>
                <w:szCs w:val="18"/>
                <w:lang w:eastAsia="fr-FR"/>
              </w:rPr>
              <w:t>2</w:t>
            </w:r>
            <w:r w:rsidR="00504A5D">
              <w:rPr>
                <w:rFonts w:ascii="Arial" w:eastAsia="Times New Roman" w:hAnsi="Arial" w:cs="Arial"/>
                <w:b/>
                <w:color w:val="000000"/>
                <w:sz w:val="18"/>
                <w:szCs w:val="18"/>
                <w:lang w:eastAsia="fr-FR"/>
              </w:rPr>
              <w:t xml:space="preserve"> </w:t>
            </w:r>
            <w:r w:rsidRPr="00544E57">
              <w:rPr>
                <w:rFonts w:ascii="Arial" w:eastAsia="Times New Roman" w:hAnsi="Arial" w:cs="Arial"/>
                <w:b/>
                <w:color w:val="000000"/>
                <w:sz w:val="18"/>
                <w:szCs w:val="18"/>
                <w:lang w:eastAsia="fr-FR"/>
              </w:rPr>
              <w:t>542</w:t>
            </w:r>
          </w:p>
        </w:tc>
        <w:tc>
          <w:tcPr>
            <w:tcW w:w="567"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6,1</w:t>
            </w:r>
          </w:p>
        </w:tc>
        <w:tc>
          <w:tcPr>
            <w:tcW w:w="850"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167</w:t>
            </w:r>
          </w:p>
        </w:tc>
        <w:tc>
          <w:tcPr>
            <w:tcW w:w="567"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8,1</w:t>
            </w:r>
          </w:p>
        </w:tc>
        <w:tc>
          <w:tcPr>
            <w:tcW w:w="851"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135</w:t>
            </w:r>
          </w:p>
        </w:tc>
        <w:tc>
          <w:tcPr>
            <w:tcW w:w="567"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6,6</w:t>
            </w:r>
          </w:p>
        </w:tc>
        <w:tc>
          <w:tcPr>
            <w:tcW w:w="751"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b/>
                <w:bCs/>
                <w:color w:val="000000"/>
                <w:sz w:val="18"/>
                <w:szCs w:val="18"/>
                <w:lang w:eastAsia="fr-FR"/>
              </w:rPr>
            </w:pPr>
            <w:r w:rsidRPr="00504A5D">
              <w:rPr>
                <w:rFonts w:ascii="Arial" w:eastAsia="Times New Roman" w:hAnsi="Arial" w:cs="Arial"/>
                <w:b/>
                <w:bCs/>
                <w:color w:val="000000"/>
                <w:sz w:val="18"/>
                <w:szCs w:val="18"/>
                <w:lang w:eastAsia="fr-FR"/>
              </w:rPr>
              <w:t>302</w:t>
            </w:r>
          </w:p>
        </w:tc>
        <w:tc>
          <w:tcPr>
            <w:tcW w:w="666"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7,4</w:t>
            </w:r>
          </w:p>
        </w:tc>
      </w:tr>
      <w:tr w:rsidR="007D2F00" w:rsidRPr="00504A5D" w:rsidTr="00504A5D">
        <w:trPr>
          <w:trHeight w:val="227"/>
        </w:trPr>
        <w:tc>
          <w:tcPr>
            <w:tcW w:w="1709" w:type="dxa"/>
            <w:shd w:val="clear" w:color="auto" w:fill="auto"/>
            <w:noWrap/>
            <w:vAlign w:val="center"/>
            <w:hideMark/>
          </w:tcPr>
          <w:p w:rsidR="007D2F00" w:rsidRPr="00504A5D" w:rsidRDefault="007D2F00" w:rsidP="007D2F00">
            <w:pPr>
              <w:spacing w:after="0" w:line="240" w:lineRule="auto"/>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8ème échelon</w:t>
            </w:r>
          </w:p>
        </w:tc>
        <w:tc>
          <w:tcPr>
            <w:tcW w:w="858"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1 628</w:t>
            </w:r>
          </w:p>
        </w:tc>
        <w:tc>
          <w:tcPr>
            <w:tcW w:w="567"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7,2</w:t>
            </w:r>
          </w:p>
        </w:tc>
        <w:tc>
          <w:tcPr>
            <w:tcW w:w="850"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1 161</w:t>
            </w:r>
          </w:p>
        </w:tc>
        <w:tc>
          <w:tcPr>
            <w:tcW w:w="567"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6,1</w:t>
            </w:r>
          </w:p>
        </w:tc>
        <w:tc>
          <w:tcPr>
            <w:tcW w:w="851" w:type="dxa"/>
            <w:shd w:val="clear" w:color="auto" w:fill="auto"/>
            <w:noWrap/>
            <w:vAlign w:val="center"/>
            <w:hideMark/>
          </w:tcPr>
          <w:p w:rsidR="007D2F00" w:rsidRPr="00544E57" w:rsidRDefault="007D2F00" w:rsidP="007D2F00">
            <w:pPr>
              <w:spacing w:after="0" w:line="240" w:lineRule="auto"/>
              <w:jc w:val="right"/>
              <w:rPr>
                <w:rFonts w:ascii="Arial" w:eastAsia="Times New Roman" w:hAnsi="Arial" w:cs="Arial"/>
                <w:b/>
                <w:color w:val="000000"/>
                <w:sz w:val="18"/>
                <w:szCs w:val="18"/>
                <w:lang w:eastAsia="fr-FR"/>
              </w:rPr>
            </w:pPr>
            <w:r w:rsidRPr="00544E57">
              <w:rPr>
                <w:rFonts w:ascii="Arial" w:eastAsia="Times New Roman" w:hAnsi="Arial" w:cs="Arial"/>
                <w:b/>
                <w:color w:val="000000"/>
                <w:sz w:val="18"/>
                <w:szCs w:val="18"/>
                <w:lang w:eastAsia="fr-FR"/>
              </w:rPr>
              <w:t>2</w:t>
            </w:r>
            <w:r w:rsidR="00504A5D">
              <w:rPr>
                <w:rFonts w:ascii="Arial" w:eastAsia="Times New Roman" w:hAnsi="Arial" w:cs="Arial"/>
                <w:b/>
                <w:color w:val="000000"/>
                <w:sz w:val="18"/>
                <w:szCs w:val="18"/>
                <w:lang w:eastAsia="fr-FR"/>
              </w:rPr>
              <w:t xml:space="preserve"> </w:t>
            </w:r>
            <w:r w:rsidRPr="00544E57">
              <w:rPr>
                <w:rFonts w:ascii="Arial" w:eastAsia="Times New Roman" w:hAnsi="Arial" w:cs="Arial"/>
                <w:b/>
                <w:color w:val="000000"/>
                <w:sz w:val="18"/>
                <w:szCs w:val="18"/>
                <w:lang w:eastAsia="fr-FR"/>
              </w:rPr>
              <w:t>789</w:t>
            </w:r>
          </w:p>
        </w:tc>
        <w:tc>
          <w:tcPr>
            <w:tcW w:w="567"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6,7</w:t>
            </w:r>
          </w:p>
        </w:tc>
        <w:tc>
          <w:tcPr>
            <w:tcW w:w="850"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176</w:t>
            </w:r>
          </w:p>
        </w:tc>
        <w:tc>
          <w:tcPr>
            <w:tcW w:w="567"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8,6</w:t>
            </w:r>
          </w:p>
        </w:tc>
        <w:tc>
          <w:tcPr>
            <w:tcW w:w="851"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168</w:t>
            </w:r>
          </w:p>
        </w:tc>
        <w:tc>
          <w:tcPr>
            <w:tcW w:w="567"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8,3</w:t>
            </w:r>
          </w:p>
        </w:tc>
        <w:tc>
          <w:tcPr>
            <w:tcW w:w="751"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b/>
                <w:bCs/>
                <w:color w:val="000000"/>
                <w:sz w:val="18"/>
                <w:szCs w:val="18"/>
                <w:lang w:eastAsia="fr-FR"/>
              </w:rPr>
            </w:pPr>
            <w:r w:rsidRPr="00504A5D">
              <w:rPr>
                <w:rFonts w:ascii="Arial" w:eastAsia="Times New Roman" w:hAnsi="Arial" w:cs="Arial"/>
                <w:b/>
                <w:bCs/>
                <w:color w:val="000000"/>
                <w:sz w:val="18"/>
                <w:szCs w:val="18"/>
                <w:lang w:eastAsia="fr-FR"/>
              </w:rPr>
              <w:t>344</w:t>
            </w:r>
          </w:p>
        </w:tc>
        <w:tc>
          <w:tcPr>
            <w:tcW w:w="666"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8,4</w:t>
            </w:r>
          </w:p>
        </w:tc>
      </w:tr>
      <w:tr w:rsidR="007D2F00" w:rsidRPr="00504A5D" w:rsidTr="00504A5D">
        <w:trPr>
          <w:trHeight w:val="227"/>
        </w:trPr>
        <w:tc>
          <w:tcPr>
            <w:tcW w:w="1709" w:type="dxa"/>
            <w:shd w:val="clear" w:color="auto" w:fill="auto"/>
            <w:noWrap/>
            <w:vAlign w:val="center"/>
            <w:hideMark/>
          </w:tcPr>
          <w:p w:rsidR="007D2F00" w:rsidRPr="00504A5D" w:rsidRDefault="007D2F00" w:rsidP="007D2F00">
            <w:pPr>
              <w:spacing w:after="0" w:line="240" w:lineRule="auto"/>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9ème échelon</w:t>
            </w:r>
          </w:p>
        </w:tc>
        <w:tc>
          <w:tcPr>
            <w:tcW w:w="858"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3 020</w:t>
            </w:r>
          </w:p>
        </w:tc>
        <w:tc>
          <w:tcPr>
            <w:tcW w:w="567"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13,4</w:t>
            </w:r>
          </w:p>
        </w:tc>
        <w:tc>
          <w:tcPr>
            <w:tcW w:w="850"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2 766</w:t>
            </w:r>
          </w:p>
        </w:tc>
        <w:tc>
          <w:tcPr>
            <w:tcW w:w="567"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14,6</w:t>
            </w:r>
          </w:p>
        </w:tc>
        <w:tc>
          <w:tcPr>
            <w:tcW w:w="851" w:type="dxa"/>
            <w:shd w:val="clear" w:color="auto" w:fill="auto"/>
            <w:noWrap/>
            <w:vAlign w:val="center"/>
            <w:hideMark/>
          </w:tcPr>
          <w:p w:rsidR="007D2F00" w:rsidRPr="00544E57" w:rsidRDefault="007D2F00" w:rsidP="007D2F00">
            <w:pPr>
              <w:spacing w:after="0" w:line="240" w:lineRule="auto"/>
              <w:jc w:val="right"/>
              <w:rPr>
                <w:rFonts w:ascii="Arial" w:eastAsia="Times New Roman" w:hAnsi="Arial" w:cs="Arial"/>
                <w:b/>
                <w:color w:val="000000"/>
                <w:sz w:val="18"/>
                <w:szCs w:val="18"/>
                <w:lang w:eastAsia="fr-FR"/>
              </w:rPr>
            </w:pPr>
            <w:r w:rsidRPr="00544E57">
              <w:rPr>
                <w:rFonts w:ascii="Arial" w:eastAsia="Times New Roman" w:hAnsi="Arial" w:cs="Arial"/>
                <w:b/>
                <w:color w:val="000000"/>
                <w:sz w:val="18"/>
                <w:szCs w:val="18"/>
                <w:lang w:eastAsia="fr-FR"/>
              </w:rPr>
              <w:t>5</w:t>
            </w:r>
            <w:r w:rsidR="00504A5D">
              <w:rPr>
                <w:rFonts w:ascii="Arial" w:eastAsia="Times New Roman" w:hAnsi="Arial" w:cs="Arial"/>
                <w:b/>
                <w:color w:val="000000"/>
                <w:sz w:val="18"/>
                <w:szCs w:val="18"/>
                <w:lang w:eastAsia="fr-FR"/>
              </w:rPr>
              <w:t xml:space="preserve"> </w:t>
            </w:r>
            <w:r w:rsidRPr="00544E57">
              <w:rPr>
                <w:rFonts w:ascii="Arial" w:eastAsia="Times New Roman" w:hAnsi="Arial" w:cs="Arial"/>
                <w:b/>
                <w:color w:val="000000"/>
                <w:sz w:val="18"/>
                <w:szCs w:val="18"/>
                <w:lang w:eastAsia="fr-FR"/>
              </w:rPr>
              <w:t>786</w:t>
            </w:r>
          </w:p>
        </w:tc>
        <w:tc>
          <w:tcPr>
            <w:tcW w:w="567"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14,0</w:t>
            </w:r>
          </w:p>
        </w:tc>
        <w:tc>
          <w:tcPr>
            <w:tcW w:w="850"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354</w:t>
            </w:r>
          </w:p>
        </w:tc>
        <w:tc>
          <w:tcPr>
            <w:tcW w:w="567"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17,2</w:t>
            </w:r>
          </w:p>
        </w:tc>
        <w:tc>
          <w:tcPr>
            <w:tcW w:w="851"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390</w:t>
            </w:r>
          </w:p>
        </w:tc>
        <w:tc>
          <w:tcPr>
            <w:tcW w:w="567"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19,2</w:t>
            </w:r>
          </w:p>
        </w:tc>
        <w:tc>
          <w:tcPr>
            <w:tcW w:w="751"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b/>
                <w:bCs/>
                <w:color w:val="000000"/>
                <w:sz w:val="18"/>
                <w:szCs w:val="18"/>
                <w:lang w:eastAsia="fr-FR"/>
              </w:rPr>
            </w:pPr>
            <w:r w:rsidRPr="00504A5D">
              <w:rPr>
                <w:rFonts w:ascii="Arial" w:eastAsia="Times New Roman" w:hAnsi="Arial" w:cs="Arial"/>
                <w:b/>
                <w:bCs/>
                <w:color w:val="000000"/>
                <w:sz w:val="18"/>
                <w:szCs w:val="18"/>
                <w:lang w:eastAsia="fr-FR"/>
              </w:rPr>
              <w:t>744</w:t>
            </w:r>
          </w:p>
        </w:tc>
        <w:tc>
          <w:tcPr>
            <w:tcW w:w="666"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18,2</w:t>
            </w:r>
          </w:p>
        </w:tc>
      </w:tr>
      <w:tr w:rsidR="007D2F00" w:rsidRPr="00504A5D" w:rsidTr="00504A5D">
        <w:trPr>
          <w:trHeight w:val="227"/>
        </w:trPr>
        <w:tc>
          <w:tcPr>
            <w:tcW w:w="1709" w:type="dxa"/>
            <w:shd w:val="clear" w:color="auto" w:fill="auto"/>
            <w:noWrap/>
            <w:vAlign w:val="center"/>
            <w:hideMark/>
          </w:tcPr>
          <w:p w:rsidR="007D2F00" w:rsidRPr="00504A5D" w:rsidRDefault="007D2F00" w:rsidP="007D2F00">
            <w:pPr>
              <w:spacing w:after="0" w:line="240" w:lineRule="auto"/>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10ème échelon</w:t>
            </w:r>
          </w:p>
        </w:tc>
        <w:tc>
          <w:tcPr>
            <w:tcW w:w="858"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2 511</w:t>
            </w:r>
          </w:p>
        </w:tc>
        <w:tc>
          <w:tcPr>
            <w:tcW w:w="567"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11,2</w:t>
            </w:r>
          </w:p>
        </w:tc>
        <w:tc>
          <w:tcPr>
            <w:tcW w:w="850"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3 090</w:t>
            </w:r>
          </w:p>
        </w:tc>
        <w:tc>
          <w:tcPr>
            <w:tcW w:w="567"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16,3</w:t>
            </w:r>
          </w:p>
        </w:tc>
        <w:tc>
          <w:tcPr>
            <w:tcW w:w="851" w:type="dxa"/>
            <w:shd w:val="clear" w:color="auto" w:fill="auto"/>
            <w:noWrap/>
            <w:vAlign w:val="center"/>
            <w:hideMark/>
          </w:tcPr>
          <w:p w:rsidR="007D2F00" w:rsidRPr="00544E57" w:rsidRDefault="007D2F00" w:rsidP="007D2F00">
            <w:pPr>
              <w:spacing w:after="0" w:line="240" w:lineRule="auto"/>
              <w:jc w:val="right"/>
              <w:rPr>
                <w:rFonts w:ascii="Arial" w:eastAsia="Times New Roman" w:hAnsi="Arial" w:cs="Arial"/>
                <w:b/>
                <w:color w:val="000000"/>
                <w:sz w:val="18"/>
                <w:szCs w:val="18"/>
                <w:lang w:eastAsia="fr-FR"/>
              </w:rPr>
            </w:pPr>
            <w:r w:rsidRPr="00544E57">
              <w:rPr>
                <w:rFonts w:ascii="Arial" w:eastAsia="Times New Roman" w:hAnsi="Arial" w:cs="Arial"/>
                <w:b/>
                <w:color w:val="000000"/>
                <w:sz w:val="18"/>
                <w:szCs w:val="18"/>
                <w:lang w:eastAsia="fr-FR"/>
              </w:rPr>
              <w:t>5</w:t>
            </w:r>
            <w:r w:rsidR="00504A5D">
              <w:rPr>
                <w:rFonts w:ascii="Arial" w:eastAsia="Times New Roman" w:hAnsi="Arial" w:cs="Arial"/>
                <w:b/>
                <w:color w:val="000000"/>
                <w:sz w:val="18"/>
                <w:szCs w:val="18"/>
                <w:lang w:eastAsia="fr-FR"/>
              </w:rPr>
              <w:t xml:space="preserve"> </w:t>
            </w:r>
            <w:r w:rsidRPr="00544E57">
              <w:rPr>
                <w:rFonts w:ascii="Arial" w:eastAsia="Times New Roman" w:hAnsi="Arial" w:cs="Arial"/>
                <w:b/>
                <w:color w:val="000000"/>
                <w:sz w:val="18"/>
                <w:szCs w:val="18"/>
                <w:lang w:eastAsia="fr-FR"/>
              </w:rPr>
              <w:t>601</w:t>
            </w:r>
          </w:p>
        </w:tc>
        <w:tc>
          <w:tcPr>
            <w:tcW w:w="567"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13,5</w:t>
            </w:r>
          </w:p>
        </w:tc>
        <w:tc>
          <w:tcPr>
            <w:tcW w:w="850"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215</w:t>
            </w:r>
          </w:p>
        </w:tc>
        <w:tc>
          <w:tcPr>
            <w:tcW w:w="567"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10,5</w:t>
            </w:r>
          </w:p>
        </w:tc>
        <w:tc>
          <w:tcPr>
            <w:tcW w:w="851"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386</w:t>
            </w:r>
          </w:p>
        </w:tc>
        <w:tc>
          <w:tcPr>
            <w:tcW w:w="567"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19,0</w:t>
            </w:r>
          </w:p>
        </w:tc>
        <w:tc>
          <w:tcPr>
            <w:tcW w:w="751"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b/>
                <w:bCs/>
                <w:color w:val="000000"/>
                <w:sz w:val="18"/>
                <w:szCs w:val="18"/>
                <w:lang w:eastAsia="fr-FR"/>
              </w:rPr>
            </w:pPr>
            <w:r w:rsidRPr="00504A5D">
              <w:rPr>
                <w:rFonts w:ascii="Arial" w:eastAsia="Times New Roman" w:hAnsi="Arial" w:cs="Arial"/>
                <w:b/>
                <w:bCs/>
                <w:color w:val="000000"/>
                <w:sz w:val="18"/>
                <w:szCs w:val="18"/>
                <w:lang w:eastAsia="fr-FR"/>
              </w:rPr>
              <w:t>601</w:t>
            </w:r>
          </w:p>
        </w:tc>
        <w:tc>
          <w:tcPr>
            <w:tcW w:w="666"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14,7</w:t>
            </w:r>
          </w:p>
        </w:tc>
      </w:tr>
      <w:tr w:rsidR="007D2F00" w:rsidRPr="00504A5D" w:rsidTr="00504A5D">
        <w:trPr>
          <w:trHeight w:val="227"/>
        </w:trPr>
        <w:tc>
          <w:tcPr>
            <w:tcW w:w="1709" w:type="dxa"/>
            <w:shd w:val="clear" w:color="auto" w:fill="auto"/>
            <w:noWrap/>
            <w:vAlign w:val="center"/>
            <w:hideMark/>
          </w:tcPr>
          <w:p w:rsidR="007D2F00" w:rsidRPr="00504A5D" w:rsidRDefault="007D2F00" w:rsidP="007D2F00">
            <w:pPr>
              <w:spacing w:after="0" w:line="240" w:lineRule="auto"/>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11ème échelon</w:t>
            </w:r>
          </w:p>
        </w:tc>
        <w:tc>
          <w:tcPr>
            <w:tcW w:w="858"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1 574</w:t>
            </w:r>
          </w:p>
        </w:tc>
        <w:tc>
          <w:tcPr>
            <w:tcW w:w="567"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7,0</w:t>
            </w:r>
          </w:p>
        </w:tc>
        <w:tc>
          <w:tcPr>
            <w:tcW w:w="850"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2 295</w:t>
            </w:r>
          </w:p>
        </w:tc>
        <w:tc>
          <w:tcPr>
            <w:tcW w:w="567"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12,1</w:t>
            </w:r>
          </w:p>
        </w:tc>
        <w:tc>
          <w:tcPr>
            <w:tcW w:w="851" w:type="dxa"/>
            <w:shd w:val="clear" w:color="auto" w:fill="auto"/>
            <w:noWrap/>
            <w:vAlign w:val="center"/>
            <w:hideMark/>
          </w:tcPr>
          <w:p w:rsidR="007D2F00" w:rsidRPr="00544E57" w:rsidRDefault="007D2F00" w:rsidP="007D2F00">
            <w:pPr>
              <w:spacing w:after="0" w:line="240" w:lineRule="auto"/>
              <w:jc w:val="right"/>
              <w:rPr>
                <w:rFonts w:ascii="Arial" w:eastAsia="Times New Roman" w:hAnsi="Arial" w:cs="Arial"/>
                <w:b/>
                <w:color w:val="000000"/>
                <w:sz w:val="18"/>
                <w:szCs w:val="18"/>
                <w:lang w:eastAsia="fr-FR"/>
              </w:rPr>
            </w:pPr>
            <w:r w:rsidRPr="00544E57">
              <w:rPr>
                <w:rFonts w:ascii="Arial" w:eastAsia="Times New Roman" w:hAnsi="Arial" w:cs="Arial"/>
                <w:b/>
                <w:color w:val="000000"/>
                <w:sz w:val="18"/>
                <w:szCs w:val="18"/>
                <w:lang w:eastAsia="fr-FR"/>
              </w:rPr>
              <w:t>3</w:t>
            </w:r>
            <w:r w:rsidR="00504A5D">
              <w:rPr>
                <w:rFonts w:ascii="Arial" w:eastAsia="Times New Roman" w:hAnsi="Arial" w:cs="Arial"/>
                <w:b/>
                <w:color w:val="000000"/>
                <w:sz w:val="18"/>
                <w:szCs w:val="18"/>
                <w:lang w:eastAsia="fr-FR"/>
              </w:rPr>
              <w:t xml:space="preserve"> </w:t>
            </w:r>
            <w:r w:rsidRPr="00544E57">
              <w:rPr>
                <w:rFonts w:ascii="Arial" w:eastAsia="Times New Roman" w:hAnsi="Arial" w:cs="Arial"/>
                <w:b/>
                <w:color w:val="000000"/>
                <w:sz w:val="18"/>
                <w:szCs w:val="18"/>
                <w:lang w:eastAsia="fr-FR"/>
              </w:rPr>
              <w:t>869</w:t>
            </w:r>
          </w:p>
        </w:tc>
        <w:tc>
          <w:tcPr>
            <w:tcW w:w="567"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9,3</w:t>
            </w:r>
          </w:p>
        </w:tc>
        <w:tc>
          <w:tcPr>
            <w:tcW w:w="850"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141</w:t>
            </w:r>
          </w:p>
        </w:tc>
        <w:tc>
          <w:tcPr>
            <w:tcW w:w="567"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6,9</w:t>
            </w:r>
          </w:p>
        </w:tc>
        <w:tc>
          <w:tcPr>
            <w:tcW w:w="851"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279</w:t>
            </w:r>
          </w:p>
        </w:tc>
        <w:tc>
          <w:tcPr>
            <w:tcW w:w="567"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13,7</w:t>
            </w:r>
          </w:p>
        </w:tc>
        <w:tc>
          <w:tcPr>
            <w:tcW w:w="751"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b/>
                <w:bCs/>
                <w:color w:val="000000"/>
                <w:sz w:val="18"/>
                <w:szCs w:val="18"/>
                <w:lang w:eastAsia="fr-FR"/>
              </w:rPr>
            </w:pPr>
            <w:r w:rsidRPr="00504A5D">
              <w:rPr>
                <w:rFonts w:ascii="Arial" w:eastAsia="Times New Roman" w:hAnsi="Arial" w:cs="Arial"/>
                <w:b/>
                <w:bCs/>
                <w:color w:val="000000"/>
                <w:sz w:val="18"/>
                <w:szCs w:val="18"/>
                <w:lang w:eastAsia="fr-FR"/>
              </w:rPr>
              <w:t>420</w:t>
            </w:r>
          </w:p>
        </w:tc>
        <w:tc>
          <w:tcPr>
            <w:tcW w:w="666"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10,3</w:t>
            </w:r>
          </w:p>
        </w:tc>
      </w:tr>
      <w:tr w:rsidR="007D2F00" w:rsidRPr="00504A5D" w:rsidTr="00504A5D">
        <w:trPr>
          <w:trHeight w:val="227"/>
        </w:trPr>
        <w:tc>
          <w:tcPr>
            <w:tcW w:w="1709" w:type="dxa"/>
            <w:shd w:val="clear" w:color="auto" w:fill="auto"/>
            <w:noWrap/>
            <w:vAlign w:val="center"/>
            <w:hideMark/>
          </w:tcPr>
          <w:p w:rsidR="007D2F00" w:rsidRPr="00504A5D" w:rsidRDefault="007D2F00" w:rsidP="007D2F00">
            <w:pPr>
              <w:spacing w:after="0" w:line="240" w:lineRule="auto"/>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12ème échelon</w:t>
            </w:r>
          </w:p>
        </w:tc>
        <w:tc>
          <w:tcPr>
            <w:tcW w:w="858"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639</w:t>
            </w:r>
          </w:p>
        </w:tc>
        <w:tc>
          <w:tcPr>
            <w:tcW w:w="567"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2,8</w:t>
            </w:r>
          </w:p>
        </w:tc>
        <w:tc>
          <w:tcPr>
            <w:tcW w:w="850"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1 112</w:t>
            </w:r>
          </w:p>
        </w:tc>
        <w:tc>
          <w:tcPr>
            <w:tcW w:w="567"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5,9</w:t>
            </w:r>
          </w:p>
        </w:tc>
        <w:tc>
          <w:tcPr>
            <w:tcW w:w="851" w:type="dxa"/>
            <w:shd w:val="clear" w:color="auto" w:fill="auto"/>
            <w:noWrap/>
            <w:vAlign w:val="center"/>
            <w:hideMark/>
          </w:tcPr>
          <w:p w:rsidR="007D2F00" w:rsidRPr="00544E57" w:rsidRDefault="007D2F00" w:rsidP="007D2F00">
            <w:pPr>
              <w:spacing w:after="0" w:line="240" w:lineRule="auto"/>
              <w:jc w:val="right"/>
              <w:rPr>
                <w:rFonts w:ascii="Arial" w:eastAsia="Times New Roman" w:hAnsi="Arial" w:cs="Arial"/>
                <w:b/>
                <w:color w:val="000000"/>
                <w:sz w:val="18"/>
                <w:szCs w:val="18"/>
                <w:lang w:eastAsia="fr-FR"/>
              </w:rPr>
            </w:pPr>
            <w:r w:rsidRPr="00544E57">
              <w:rPr>
                <w:rFonts w:ascii="Arial" w:eastAsia="Times New Roman" w:hAnsi="Arial" w:cs="Arial"/>
                <w:b/>
                <w:color w:val="000000"/>
                <w:sz w:val="18"/>
                <w:szCs w:val="18"/>
                <w:lang w:eastAsia="fr-FR"/>
              </w:rPr>
              <w:t>1</w:t>
            </w:r>
            <w:r w:rsidR="00504A5D">
              <w:rPr>
                <w:rFonts w:ascii="Arial" w:eastAsia="Times New Roman" w:hAnsi="Arial" w:cs="Arial"/>
                <w:b/>
                <w:color w:val="000000"/>
                <w:sz w:val="18"/>
                <w:szCs w:val="18"/>
                <w:lang w:eastAsia="fr-FR"/>
              </w:rPr>
              <w:t xml:space="preserve"> </w:t>
            </w:r>
            <w:r w:rsidRPr="00544E57">
              <w:rPr>
                <w:rFonts w:ascii="Arial" w:eastAsia="Times New Roman" w:hAnsi="Arial" w:cs="Arial"/>
                <w:b/>
                <w:color w:val="000000"/>
                <w:sz w:val="18"/>
                <w:szCs w:val="18"/>
                <w:lang w:eastAsia="fr-FR"/>
              </w:rPr>
              <w:t>751</w:t>
            </w:r>
          </w:p>
        </w:tc>
        <w:tc>
          <w:tcPr>
            <w:tcW w:w="567"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4,2</w:t>
            </w:r>
          </w:p>
        </w:tc>
        <w:tc>
          <w:tcPr>
            <w:tcW w:w="850"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25</w:t>
            </w:r>
          </w:p>
        </w:tc>
        <w:tc>
          <w:tcPr>
            <w:tcW w:w="567"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1,2</w:t>
            </w:r>
          </w:p>
        </w:tc>
        <w:tc>
          <w:tcPr>
            <w:tcW w:w="851"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92</w:t>
            </w:r>
          </w:p>
        </w:tc>
        <w:tc>
          <w:tcPr>
            <w:tcW w:w="567"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4,5</w:t>
            </w:r>
          </w:p>
        </w:tc>
        <w:tc>
          <w:tcPr>
            <w:tcW w:w="751"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b/>
                <w:bCs/>
                <w:color w:val="000000"/>
                <w:sz w:val="18"/>
                <w:szCs w:val="18"/>
                <w:lang w:eastAsia="fr-FR"/>
              </w:rPr>
            </w:pPr>
            <w:r w:rsidRPr="00504A5D">
              <w:rPr>
                <w:rFonts w:ascii="Arial" w:eastAsia="Times New Roman" w:hAnsi="Arial" w:cs="Arial"/>
                <w:b/>
                <w:bCs/>
                <w:color w:val="000000"/>
                <w:sz w:val="18"/>
                <w:szCs w:val="18"/>
                <w:lang w:eastAsia="fr-FR"/>
              </w:rPr>
              <w:t>117</w:t>
            </w:r>
          </w:p>
        </w:tc>
        <w:tc>
          <w:tcPr>
            <w:tcW w:w="666"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2,9</w:t>
            </w:r>
          </w:p>
        </w:tc>
      </w:tr>
      <w:tr w:rsidR="007D2F00" w:rsidRPr="00504A5D" w:rsidTr="00504A5D">
        <w:trPr>
          <w:trHeight w:val="227"/>
        </w:trPr>
        <w:tc>
          <w:tcPr>
            <w:tcW w:w="1709" w:type="dxa"/>
            <w:shd w:val="clear" w:color="auto" w:fill="auto"/>
            <w:noWrap/>
            <w:vAlign w:val="center"/>
            <w:hideMark/>
          </w:tcPr>
          <w:p w:rsidR="007D2F00" w:rsidRPr="00504A5D" w:rsidRDefault="007D2F00" w:rsidP="007D2F00">
            <w:pPr>
              <w:spacing w:after="0" w:line="240" w:lineRule="auto"/>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13ème échelon</w:t>
            </w:r>
          </w:p>
        </w:tc>
        <w:tc>
          <w:tcPr>
            <w:tcW w:w="858"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99</w:t>
            </w:r>
          </w:p>
        </w:tc>
        <w:tc>
          <w:tcPr>
            <w:tcW w:w="567"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0,4</w:t>
            </w:r>
          </w:p>
        </w:tc>
        <w:tc>
          <w:tcPr>
            <w:tcW w:w="850"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181</w:t>
            </w:r>
          </w:p>
        </w:tc>
        <w:tc>
          <w:tcPr>
            <w:tcW w:w="567"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1,0</w:t>
            </w:r>
          </w:p>
        </w:tc>
        <w:tc>
          <w:tcPr>
            <w:tcW w:w="851" w:type="dxa"/>
            <w:shd w:val="clear" w:color="auto" w:fill="auto"/>
            <w:noWrap/>
            <w:vAlign w:val="center"/>
            <w:hideMark/>
          </w:tcPr>
          <w:p w:rsidR="007D2F00" w:rsidRPr="00544E57" w:rsidRDefault="007D2F00" w:rsidP="007D2F00">
            <w:pPr>
              <w:spacing w:after="0" w:line="240" w:lineRule="auto"/>
              <w:jc w:val="right"/>
              <w:rPr>
                <w:rFonts w:ascii="Arial" w:eastAsia="Times New Roman" w:hAnsi="Arial" w:cs="Arial"/>
                <w:b/>
                <w:color w:val="000000"/>
                <w:sz w:val="18"/>
                <w:szCs w:val="18"/>
                <w:lang w:eastAsia="fr-FR"/>
              </w:rPr>
            </w:pPr>
            <w:r w:rsidRPr="00544E57">
              <w:rPr>
                <w:rFonts w:ascii="Arial" w:eastAsia="Times New Roman" w:hAnsi="Arial" w:cs="Arial"/>
                <w:b/>
                <w:color w:val="000000"/>
                <w:sz w:val="18"/>
                <w:szCs w:val="18"/>
                <w:lang w:eastAsia="fr-FR"/>
              </w:rPr>
              <w:t>280</w:t>
            </w:r>
          </w:p>
        </w:tc>
        <w:tc>
          <w:tcPr>
            <w:tcW w:w="567"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0,7</w:t>
            </w:r>
          </w:p>
        </w:tc>
        <w:tc>
          <w:tcPr>
            <w:tcW w:w="850"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4</w:t>
            </w:r>
          </w:p>
        </w:tc>
        <w:tc>
          <w:tcPr>
            <w:tcW w:w="567"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0,2</w:t>
            </w:r>
          </w:p>
        </w:tc>
        <w:tc>
          <w:tcPr>
            <w:tcW w:w="851"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10</w:t>
            </w:r>
          </w:p>
        </w:tc>
        <w:tc>
          <w:tcPr>
            <w:tcW w:w="567"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0,5</w:t>
            </w:r>
          </w:p>
        </w:tc>
        <w:tc>
          <w:tcPr>
            <w:tcW w:w="751"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b/>
                <w:bCs/>
                <w:color w:val="000000"/>
                <w:sz w:val="18"/>
                <w:szCs w:val="18"/>
                <w:lang w:eastAsia="fr-FR"/>
              </w:rPr>
            </w:pPr>
            <w:r w:rsidRPr="00504A5D">
              <w:rPr>
                <w:rFonts w:ascii="Arial" w:eastAsia="Times New Roman" w:hAnsi="Arial" w:cs="Arial"/>
                <w:b/>
                <w:bCs/>
                <w:color w:val="000000"/>
                <w:sz w:val="18"/>
                <w:szCs w:val="18"/>
                <w:lang w:eastAsia="fr-FR"/>
              </w:rPr>
              <w:t>14</w:t>
            </w:r>
          </w:p>
        </w:tc>
        <w:tc>
          <w:tcPr>
            <w:tcW w:w="666" w:type="dxa"/>
            <w:shd w:val="clear" w:color="auto" w:fill="auto"/>
            <w:noWrap/>
            <w:vAlign w:val="center"/>
            <w:hideMark/>
          </w:tcPr>
          <w:p w:rsidR="007D2F00" w:rsidRPr="00504A5D" w:rsidRDefault="007D2F00" w:rsidP="007D2F00">
            <w:pPr>
              <w:spacing w:after="0" w:line="240" w:lineRule="auto"/>
              <w:jc w:val="right"/>
              <w:rPr>
                <w:rFonts w:ascii="Arial" w:eastAsia="Times New Roman" w:hAnsi="Arial" w:cs="Arial"/>
                <w:color w:val="000000"/>
                <w:sz w:val="18"/>
                <w:szCs w:val="18"/>
                <w:lang w:eastAsia="fr-FR"/>
              </w:rPr>
            </w:pPr>
            <w:r w:rsidRPr="00504A5D">
              <w:rPr>
                <w:rFonts w:ascii="Arial" w:eastAsia="Times New Roman" w:hAnsi="Arial" w:cs="Arial"/>
                <w:color w:val="000000"/>
                <w:sz w:val="18"/>
                <w:szCs w:val="18"/>
                <w:lang w:eastAsia="fr-FR"/>
              </w:rPr>
              <w:t>0,3</w:t>
            </w:r>
          </w:p>
        </w:tc>
      </w:tr>
      <w:tr w:rsidR="007D2F00" w:rsidRPr="00504A5D" w:rsidTr="00504A5D">
        <w:trPr>
          <w:trHeight w:val="227"/>
        </w:trPr>
        <w:tc>
          <w:tcPr>
            <w:tcW w:w="1709" w:type="dxa"/>
            <w:shd w:val="clear" w:color="auto" w:fill="B8CCE4" w:themeFill="accent1" w:themeFillTint="66"/>
            <w:noWrap/>
            <w:vAlign w:val="center"/>
            <w:hideMark/>
          </w:tcPr>
          <w:p w:rsidR="007D2F00" w:rsidRPr="00504A5D" w:rsidRDefault="007D2F00" w:rsidP="007D2F00">
            <w:pPr>
              <w:spacing w:after="0" w:line="240" w:lineRule="auto"/>
              <w:rPr>
                <w:rFonts w:ascii="Arial" w:eastAsia="Times New Roman" w:hAnsi="Arial" w:cs="Arial"/>
                <w:b/>
                <w:bCs/>
                <w:color w:val="000000"/>
                <w:sz w:val="18"/>
                <w:szCs w:val="18"/>
                <w:lang w:eastAsia="fr-FR"/>
              </w:rPr>
            </w:pPr>
            <w:r w:rsidRPr="00504A5D">
              <w:rPr>
                <w:rFonts w:ascii="Arial" w:eastAsia="Times New Roman" w:hAnsi="Arial" w:cs="Arial"/>
                <w:b/>
                <w:bCs/>
                <w:color w:val="000000"/>
                <w:sz w:val="18"/>
                <w:szCs w:val="18"/>
                <w:lang w:eastAsia="fr-FR"/>
              </w:rPr>
              <w:t>Ensemble</w:t>
            </w:r>
          </w:p>
        </w:tc>
        <w:tc>
          <w:tcPr>
            <w:tcW w:w="858" w:type="dxa"/>
            <w:shd w:val="clear" w:color="auto" w:fill="B8CCE4" w:themeFill="accent1" w:themeFillTint="66"/>
            <w:noWrap/>
            <w:vAlign w:val="center"/>
            <w:hideMark/>
          </w:tcPr>
          <w:p w:rsidR="007D2F00" w:rsidRPr="00504A5D" w:rsidRDefault="007D2F00" w:rsidP="007D2F00">
            <w:pPr>
              <w:spacing w:after="0" w:line="240" w:lineRule="auto"/>
              <w:jc w:val="right"/>
              <w:rPr>
                <w:rFonts w:ascii="Arial" w:eastAsia="Times New Roman" w:hAnsi="Arial" w:cs="Arial"/>
                <w:b/>
                <w:bCs/>
                <w:color w:val="000000"/>
                <w:sz w:val="18"/>
                <w:szCs w:val="18"/>
                <w:lang w:eastAsia="fr-FR"/>
              </w:rPr>
            </w:pPr>
            <w:r w:rsidRPr="00504A5D">
              <w:rPr>
                <w:rFonts w:ascii="Arial" w:eastAsia="Times New Roman" w:hAnsi="Arial" w:cs="Arial"/>
                <w:b/>
                <w:bCs/>
                <w:color w:val="000000"/>
                <w:sz w:val="18"/>
                <w:szCs w:val="18"/>
                <w:lang w:eastAsia="fr-FR"/>
              </w:rPr>
              <w:t>22 458</w:t>
            </w:r>
          </w:p>
        </w:tc>
        <w:tc>
          <w:tcPr>
            <w:tcW w:w="567" w:type="dxa"/>
            <w:shd w:val="clear" w:color="auto" w:fill="B8CCE4" w:themeFill="accent1" w:themeFillTint="66"/>
            <w:noWrap/>
            <w:vAlign w:val="center"/>
            <w:hideMark/>
          </w:tcPr>
          <w:p w:rsidR="007D2F00" w:rsidRPr="00504A5D" w:rsidRDefault="007D2F00" w:rsidP="007D2F00">
            <w:pPr>
              <w:spacing w:after="0" w:line="240" w:lineRule="auto"/>
              <w:jc w:val="right"/>
              <w:rPr>
                <w:rFonts w:ascii="Arial" w:eastAsia="Times New Roman" w:hAnsi="Arial" w:cs="Arial"/>
                <w:b/>
                <w:bCs/>
                <w:color w:val="000000"/>
                <w:sz w:val="18"/>
                <w:szCs w:val="18"/>
                <w:lang w:eastAsia="fr-FR"/>
              </w:rPr>
            </w:pPr>
            <w:r w:rsidRPr="00504A5D">
              <w:rPr>
                <w:rFonts w:ascii="Arial" w:eastAsia="Times New Roman" w:hAnsi="Arial" w:cs="Arial"/>
                <w:b/>
                <w:bCs/>
                <w:color w:val="000000"/>
                <w:sz w:val="18"/>
                <w:szCs w:val="18"/>
                <w:lang w:eastAsia="fr-FR"/>
              </w:rPr>
              <w:t>100</w:t>
            </w:r>
          </w:p>
        </w:tc>
        <w:tc>
          <w:tcPr>
            <w:tcW w:w="850" w:type="dxa"/>
            <w:shd w:val="clear" w:color="auto" w:fill="B8CCE4" w:themeFill="accent1" w:themeFillTint="66"/>
            <w:noWrap/>
            <w:vAlign w:val="center"/>
            <w:hideMark/>
          </w:tcPr>
          <w:p w:rsidR="007D2F00" w:rsidRPr="00504A5D" w:rsidRDefault="007D2F00" w:rsidP="007D2F00">
            <w:pPr>
              <w:spacing w:after="0" w:line="240" w:lineRule="auto"/>
              <w:jc w:val="right"/>
              <w:rPr>
                <w:rFonts w:ascii="Arial" w:eastAsia="Times New Roman" w:hAnsi="Arial" w:cs="Arial"/>
                <w:b/>
                <w:bCs/>
                <w:color w:val="000000"/>
                <w:sz w:val="18"/>
                <w:szCs w:val="18"/>
                <w:lang w:eastAsia="fr-FR"/>
              </w:rPr>
            </w:pPr>
            <w:r w:rsidRPr="00504A5D">
              <w:rPr>
                <w:rFonts w:ascii="Arial" w:eastAsia="Times New Roman" w:hAnsi="Arial" w:cs="Arial"/>
                <w:b/>
                <w:bCs/>
                <w:color w:val="000000"/>
                <w:sz w:val="18"/>
                <w:szCs w:val="18"/>
                <w:lang w:eastAsia="fr-FR"/>
              </w:rPr>
              <w:t>18 928</w:t>
            </w:r>
          </w:p>
        </w:tc>
        <w:tc>
          <w:tcPr>
            <w:tcW w:w="567" w:type="dxa"/>
            <w:shd w:val="clear" w:color="auto" w:fill="B8CCE4" w:themeFill="accent1" w:themeFillTint="66"/>
            <w:noWrap/>
            <w:vAlign w:val="center"/>
            <w:hideMark/>
          </w:tcPr>
          <w:p w:rsidR="007D2F00" w:rsidRPr="00504A5D" w:rsidRDefault="007D2F00" w:rsidP="007D2F00">
            <w:pPr>
              <w:spacing w:after="0" w:line="240" w:lineRule="auto"/>
              <w:jc w:val="right"/>
              <w:rPr>
                <w:rFonts w:ascii="Arial" w:eastAsia="Times New Roman" w:hAnsi="Arial" w:cs="Arial"/>
                <w:b/>
                <w:bCs/>
                <w:color w:val="000000"/>
                <w:sz w:val="18"/>
                <w:szCs w:val="18"/>
                <w:lang w:eastAsia="fr-FR"/>
              </w:rPr>
            </w:pPr>
            <w:r w:rsidRPr="00504A5D">
              <w:rPr>
                <w:rFonts w:ascii="Arial" w:eastAsia="Times New Roman" w:hAnsi="Arial" w:cs="Arial"/>
                <w:b/>
                <w:bCs/>
                <w:color w:val="000000"/>
                <w:sz w:val="18"/>
                <w:szCs w:val="18"/>
                <w:lang w:eastAsia="fr-FR"/>
              </w:rPr>
              <w:t>100</w:t>
            </w:r>
          </w:p>
        </w:tc>
        <w:tc>
          <w:tcPr>
            <w:tcW w:w="851" w:type="dxa"/>
            <w:shd w:val="clear" w:color="auto" w:fill="B8CCE4" w:themeFill="accent1" w:themeFillTint="66"/>
            <w:noWrap/>
            <w:vAlign w:val="center"/>
            <w:hideMark/>
          </w:tcPr>
          <w:p w:rsidR="007D2F00" w:rsidRPr="00504A5D" w:rsidRDefault="007D2F00" w:rsidP="007D2F00">
            <w:pPr>
              <w:spacing w:after="0" w:line="240" w:lineRule="auto"/>
              <w:jc w:val="right"/>
              <w:rPr>
                <w:rFonts w:ascii="Arial" w:eastAsia="Times New Roman" w:hAnsi="Arial" w:cs="Arial"/>
                <w:b/>
                <w:bCs/>
                <w:color w:val="000000"/>
                <w:sz w:val="18"/>
                <w:szCs w:val="18"/>
                <w:lang w:eastAsia="fr-FR"/>
              </w:rPr>
            </w:pPr>
            <w:r w:rsidRPr="00504A5D">
              <w:rPr>
                <w:rFonts w:ascii="Arial" w:eastAsia="Times New Roman" w:hAnsi="Arial" w:cs="Arial"/>
                <w:b/>
                <w:bCs/>
                <w:color w:val="000000"/>
                <w:sz w:val="18"/>
                <w:szCs w:val="18"/>
                <w:lang w:eastAsia="fr-FR"/>
              </w:rPr>
              <w:t>41 386</w:t>
            </w:r>
          </w:p>
        </w:tc>
        <w:tc>
          <w:tcPr>
            <w:tcW w:w="567" w:type="dxa"/>
            <w:shd w:val="clear" w:color="auto" w:fill="B8CCE4" w:themeFill="accent1" w:themeFillTint="66"/>
            <w:noWrap/>
            <w:vAlign w:val="center"/>
            <w:hideMark/>
          </w:tcPr>
          <w:p w:rsidR="007D2F00" w:rsidRPr="00504A5D" w:rsidRDefault="007D2F00" w:rsidP="007D2F00">
            <w:pPr>
              <w:spacing w:after="0" w:line="240" w:lineRule="auto"/>
              <w:jc w:val="right"/>
              <w:rPr>
                <w:rFonts w:ascii="Arial" w:eastAsia="Times New Roman" w:hAnsi="Arial" w:cs="Arial"/>
                <w:b/>
                <w:bCs/>
                <w:color w:val="000000"/>
                <w:sz w:val="18"/>
                <w:szCs w:val="18"/>
                <w:lang w:eastAsia="fr-FR"/>
              </w:rPr>
            </w:pPr>
            <w:r w:rsidRPr="00504A5D">
              <w:rPr>
                <w:rFonts w:ascii="Arial" w:eastAsia="Times New Roman" w:hAnsi="Arial" w:cs="Arial"/>
                <w:b/>
                <w:bCs/>
                <w:color w:val="000000"/>
                <w:sz w:val="18"/>
                <w:szCs w:val="18"/>
                <w:lang w:eastAsia="fr-FR"/>
              </w:rPr>
              <w:t>100</w:t>
            </w:r>
          </w:p>
        </w:tc>
        <w:tc>
          <w:tcPr>
            <w:tcW w:w="850" w:type="dxa"/>
            <w:shd w:val="clear" w:color="auto" w:fill="B8CCE4" w:themeFill="accent1" w:themeFillTint="66"/>
            <w:noWrap/>
            <w:vAlign w:val="center"/>
            <w:hideMark/>
          </w:tcPr>
          <w:p w:rsidR="007D2F00" w:rsidRPr="00504A5D" w:rsidRDefault="007D2F00" w:rsidP="007D2F00">
            <w:pPr>
              <w:spacing w:after="0" w:line="240" w:lineRule="auto"/>
              <w:jc w:val="right"/>
              <w:rPr>
                <w:rFonts w:ascii="Arial" w:eastAsia="Times New Roman" w:hAnsi="Arial" w:cs="Arial"/>
                <w:b/>
                <w:bCs/>
                <w:color w:val="000000"/>
                <w:sz w:val="18"/>
                <w:szCs w:val="18"/>
                <w:lang w:eastAsia="fr-FR"/>
              </w:rPr>
            </w:pPr>
            <w:r w:rsidRPr="00504A5D">
              <w:rPr>
                <w:rFonts w:ascii="Arial" w:eastAsia="Times New Roman" w:hAnsi="Arial" w:cs="Arial"/>
                <w:b/>
                <w:bCs/>
                <w:color w:val="000000"/>
                <w:sz w:val="18"/>
                <w:szCs w:val="18"/>
                <w:lang w:eastAsia="fr-FR"/>
              </w:rPr>
              <w:t>2 057</w:t>
            </w:r>
          </w:p>
        </w:tc>
        <w:tc>
          <w:tcPr>
            <w:tcW w:w="567" w:type="dxa"/>
            <w:shd w:val="clear" w:color="auto" w:fill="B8CCE4" w:themeFill="accent1" w:themeFillTint="66"/>
            <w:noWrap/>
            <w:vAlign w:val="center"/>
            <w:hideMark/>
          </w:tcPr>
          <w:p w:rsidR="007D2F00" w:rsidRPr="00504A5D" w:rsidRDefault="007D2F00" w:rsidP="007D2F00">
            <w:pPr>
              <w:spacing w:after="0" w:line="240" w:lineRule="auto"/>
              <w:jc w:val="right"/>
              <w:rPr>
                <w:rFonts w:ascii="Arial" w:eastAsia="Times New Roman" w:hAnsi="Arial" w:cs="Arial"/>
                <w:b/>
                <w:bCs/>
                <w:color w:val="000000"/>
                <w:sz w:val="18"/>
                <w:szCs w:val="18"/>
                <w:lang w:eastAsia="fr-FR"/>
              </w:rPr>
            </w:pPr>
            <w:r w:rsidRPr="00504A5D">
              <w:rPr>
                <w:rFonts w:ascii="Arial" w:eastAsia="Times New Roman" w:hAnsi="Arial" w:cs="Arial"/>
                <w:b/>
                <w:bCs/>
                <w:color w:val="000000"/>
                <w:sz w:val="18"/>
                <w:szCs w:val="18"/>
                <w:lang w:eastAsia="fr-FR"/>
              </w:rPr>
              <w:t>100</w:t>
            </w:r>
          </w:p>
        </w:tc>
        <w:tc>
          <w:tcPr>
            <w:tcW w:w="851" w:type="dxa"/>
            <w:shd w:val="clear" w:color="auto" w:fill="B8CCE4" w:themeFill="accent1" w:themeFillTint="66"/>
            <w:noWrap/>
            <w:vAlign w:val="center"/>
            <w:hideMark/>
          </w:tcPr>
          <w:p w:rsidR="007D2F00" w:rsidRPr="00504A5D" w:rsidRDefault="007D2F00" w:rsidP="007D2F00">
            <w:pPr>
              <w:spacing w:after="0" w:line="240" w:lineRule="auto"/>
              <w:jc w:val="right"/>
              <w:rPr>
                <w:rFonts w:ascii="Arial" w:eastAsia="Times New Roman" w:hAnsi="Arial" w:cs="Arial"/>
                <w:b/>
                <w:bCs/>
                <w:color w:val="000000"/>
                <w:sz w:val="18"/>
                <w:szCs w:val="18"/>
                <w:lang w:eastAsia="fr-FR"/>
              </w:rPr>
            </w:pPr>
            <w:r w:rsidRPr="00504A5D">
              <w:rPr>
                <w:rFonts w:ascii="Arial" w:eastAsia="Times New Roman" w:hAnsi="Arial" w:cs="Arial"/>
                <w:b/>
                <w:bCs/>
                <w:color w:val="000000"/>
                <w:sz w:val="18"/>
                <w:szCs w:val="18"/>
                <w:lang w:eastAsia="fr-FR"/>
              </w:rPr>
              <w:t>2 032</w:t>
            </w:r>
          </w:p>
        </w:tc>
        <w:tc>
          <w:tcPr>
            <w:tcW w:w="567" w:type="dxa"/>
            <w:shd w:val="clear" w:color="auto" w:fill="B8CCE4" w:themeFill="accent1" w:themeFillTint="66"/>
            <w:noWrap/>
            <w:vAlign w:val="center"/>
            <w:hideMark/>
          </w:tcPr>
          <w:p w:rsidR="007D2F00" w:rsidRPr="00504A5D" w:rsidRDefault="007D2F00" w:rsidP="007D2F00">
            <w:pPr>
              <w:spacing w:after="0" w:line="240" w:lineRule="auto"/>
              <w:jc w:val="right"/>
              <w:rPr>
                <w:rFonts w:ascii="Arial" w:eastAsia="Times New Roman" w:hAnsi="Arial" w:cs="Arial"/>
                <w:b/>
                <w:bCs/>
                <w:color w:val="000000"/>
                <w:sz w:val="18"/>
                <w:szCs w:val="18"/>
                <w:lang w:eastAsia="fr-FR"/>
              </w:rPr>
            </w:pPr>
            <w:r w:rsidRPr="00504A5D">
              <w:rPr>
                <w:rFonts w:ascii="Arial" w:eastAsia="Times New Roman" w:hAnsi="Arial" w:cs="Arial"/>
                <w:b/>
                <w:bCs/>
                <w:color w:val="000000"/>
                <w:sz w:val="18"/>
                <w:szCs w:val="18"/>
                <w:lang w:eastAsia="fr-FR"/>
              </w:rPr>
              <w:t>100</w:t>
            </w:r>
          </w:p>
        </w:tc>
        <w:tc>
          <w:tcPr>
            <w:tcW w:w="751" w:type="dxa"/>
            <w:shd w:val="clear" w:color="auto" w:fill="B8CCE4" w:themeFill="accent1" w:themeFillTint="66"/>
            <w:noWrap/>
            <w:vAlign w:val="center"/>
            <w:hideMark/>
          </w:tcPr>
          <w:p w:rsidR="007D2F00" w:rsidRPr="00504A5D" w:rsidRDefault="007D2F00" w:rsidP="007D2F00">
            <w:pPr>
              <w:spacing w:after="0" w:line="240" w:lineRule="auto"/>
              <w:jc w:val="right"/>
              <w:rPr>
                <w:rFonts w:ascii="Arial" w:eastAsia="Times New Roman" w:hAnsi="Arial" w:cs="Arial"/>
                <w:b/>
                <w:bCs/>
                <w:color w:val="000000"/>
                <w:sz w:val="18"/>
                <w:szCs w:val="18"/>
                <w:lang w:eastAsia="fr-FR"/>
              </w:rPr>
            </w:pPr>
            <w:r w:rsidRPr="00504A5D">
              <w:rPr>
                <w:rFonts w:ascii="Arial" w:eastAsia="Times New Roman" w:hAnsi="Arial" w:cs="Arial"/>
                <w:b/>
                <w:bCs/>
                <w:color w:val="000000"/>
                <w:sz w:val="18"/>
                <w:szCs w:val="18"/>
                <w:lang w:eastAsia="fr-FR"/>
              </w:rPr>
              <w:t>4 089</w:t>
            </w:r>
          </w:p>
        </w:tc>
        <w:tc>
          <w:tcPr>
            <w:tcW w:w="666" w:type="dxa"/>
            <w:shd w:val="clear" w:color="auto" w:fill="B8CCE4" w:themeFill="accent1" w:themeFillTint="66"/>
            <w:noWrap/>
            <w:vAlign w:val="center"/>
            <w:hideMark/>
          </w:tcPr>
          <w:p w:rsidR="007D2F00" w:rsidRPr="00504A5D" w:rsidRDefault="007D2F00" w:rsidP="007D2F00">
            <w:pPr>
              <w:spacing w:after="0" w:line="240" w:lineRule="auto"/>
              <w:jc w:val="right"/>
              <w:rPr>
                <w:rFonts w:ascii="Arial" w:eastAsia="Times New Roman" w:hAnsi="Arial" w:cs="Arial"/>
                <w:b/>
                <w:bCs/>
                <w:color w:val="000000"/>
                <w:sz w:val="18"/>
                <w:szCs w:val="18"/>
                <w:lang w:eastAsia="fr-FR"/>
              </w:rPr>
            </w:pPr>
            <w:r w:rsidRPr="00504A5D">
              <w:rPr>
                <w:rFonts w:ascii="Arial" w:eastAsia="Times New Roman" w:hAnsi="Arial" w:cs="Arial"/>
                <w:b/>
                <w:bCs/>
                <w:color w:val="000000"/>
                <w:sz w:val="18"/>
                <w:szCs w:val="18"/>
                <w:lang w:eastAsia="fr-FR"/>
              </w:rPr>
              <w:t>100</w:t>
            </w:r>
          </w:p>
        </w:tc>
      </w:tr>
    </w:tbl>
    <w:p w:rsidR="007D2F00" w:rsidRPr="00500CEE" w:rsidRDefault="007D2F00" w:rsidP="007D2F00">
      <w:pPr>
        <w:spacing w:after="0"/>
        <w:jc w:val="both"/>
        <w:rPr>
          <w:rFonts w:ascii="Arial" w:eastAsia="Times New Roman" w:hAnsi="Arial" w:cs="Arial"/>
          <w:bCs/>
          <w:i/>
          <w:sz w:val="18"/>
          <w:szCs w:val="18"/>
          <w:lang w:eastAsia="fr-FR"/>
        </w:rPr>
      </w:pPr>
      <w:r w:rsidRPr="00500CEE">
        <w:rPr>
          <w:rFonts w:ascii="Arial" w:eastAsia="Times New Roman" w:hAnsi="Arial" w:cs="Arial"/>
          <w:bCs/>
          <w:i/>
          <w:sz w:val="18"/>
          <w:szCs w:val="18"/>
          <w:lang w:eastAsia="fr-FR"/>
        </w:rPr>
        <w:t xml:space="preserve">* </w:t>
      </w:r>
      <w:r w:rsidR="00504A5D">
        <w:rPr>
          <w:rFonts w:ascii="Arial" w:eastAsia="Times New Roman" w:hAnsi="Arial" w:cs="Arial"/>
          <w:bCs/>
          <w:i/>
          <w:sz w:val="18"/>
          <w:szCs w:val="18"/>
          <w:lang w:eastAsia="fr-FR"/>
        </w:rPr>
        <w:t>P</w:t>
      </w:r>
      <w:r w:rsidRPr="00500CEE">
        <w:rPr>
          <w:rFonts w:ascii="Arial" w:eastAsia="Times New Roman" w:hAnsi="Arial" w:cs="Arial"/>
          <w:bCs/>
          <w:i/>
          <w:sz w:val="18"/>
          <w:szCs w:val="18"/>
          <w:lang w:eastAsia="fr-FR"/>
        </w:rPr>
        <w:t>raticiens « sans avancement »</w:t>
      </w:r>
      <w:r w:rsidR="00504A5D">
        <w:rPr>
          <w:rFonts w:ascii="Arial" w:eastAsia="Times New Roman" w:hAnsi="Arial" w:cs="Arial"/>
          <w:bCs/>
          <w:i/>
          <w:sz w:val="18"/>
          <w:szCs w:val="18"/>
          <w:lang w:eastAsia="fr-FR"/>
        </w:rPr>
        <w:t xml:space="preserve"> : </w:t>
      </w:r>
      <w:r w:rsidRPr="00500CEE">
        <w:rPr>
          <w:rFonts w:ascii="Arial" w:eastAsia="Times New Roman" w:hAnsi="Arial" w:cs="Arial"/>
          <w:bCs/>
          <w:i/>
          <w:sz w:val="18"/>
          <w:szCs w:val="18"/>
          <w:lang w:eastAsia="fr-FR"/>
        </w:rPr>
        <w:t xml:space="preserve">lauréats du concours de praticien des établissements publics de santé nommés </w:t>
      </w:r>
      <w:r w:rsidR="00504A5D">
        <w:rPr>
          <w:rFonts w:ascii="Arial" w:eastAsia="Times New Roman" w:hAnsi="Arial" w:cs="Arial"/>
          <w:bCs/>
          <w:i/>
          <w:sz w:val="18"/>
          <w:szCs w:val="18"/>
          <w:lang w:eastAsia="fr-FR"/>
        </w:rPr>
        <w:t xml:space="preserve">PH </w:t>
      </w:r>
      <w:r w:rsidRPr="00500CEE">
        <w:rPr>
          <w:rFonts w:ascii="Arial" w:eastAsia="Times New Roman" w:hAnsi="Arial" w:cs="Arial"/>
          <w:bCs/>
          <w:i/>
          <w:sz w:val="18"/>
          <w:szCs w:val="18"/>
          <w:lang w:eastAsia="fr-FR"/>
        </w:rPr>
        <w:t xml:space="preserve">temps plein ou </w:t>
      </w:r>
      <w:r w:rsidR="00504A5D">
        <w:rPr>
          <w:rFonts w:ascii="Arial" w:eastAsia="Times New Roman" w:hAnsi="Arial" w:cs="Arial"/>
          <w:bCs/>
          <w:i/>
          <w:sz w:val="18"/>
          <w:szCs w:val="18"/>
          <w:lang w:eastAsia="fr-FR"/>
        </w:rPr>
        <w:t>PH</w:t>
      </w:r>
      <w:r w:rsidRPr="00500CEE">
        <w:rPr>
          <w:rFonts w:ascii="Arial" w:eastAsia="Times New Roman" w:hAnsi="Arial" w:cs="Arial"/>
          <w:bCs/>
          <w:i/>
          <w:sz w:val="18"/>
          <w:szCs w:val="18"/>
          <w:lang w:eastAsia="fr-FR"/>
        </w:rPr>
        <w:t xml:space="preserve"> temps partiel à titre probatoire n’ayant pas encore transmis leur grille de classement dans la carrière au </w:t>
      </w:r>
      <w:r w:rsidR="00504A5D">
        <w:rPr>
          <w:rFonts w:ascii="Arial" w:eastAsia="Times New Roman" w:hAnsi="Arial" w:cs="Arial"/>
          <w:bCs/>
          <w:i/>
          <w:sz w:val="18"/>
          <w:szCs w:val="18"/>
          <w:lang w:eastAsia="fr-FR"/>
        </w:rPr>
        <w:t>CNG.</w:t>
      </w:r>
      <w:r w:rsidRPr="00500CEE">
        <w:rPr>
          <w:rFonts w:ascii="Arial" w:eastAsia="Times New Roman" w:hAnsi="Arial" w:cs="Arial"/>
          <w:bCs/>
          <w:i/>
          <w:sz w:val="18"/>
          <w:szCs w:val="18"/>
          <w:lang w:eastAsia="fr-FR"/>
        </w:rPr>
        <w:tab/>
      </w:r>
    </w:p>
    <w:p w:rsidR="007D7479" w:rsidRPr="00500CEE" w:rsidRDefault="007D7479" w:rsidP="00AC3182">
      <w:pPr>
        <w:spacing w:after="0" w:line="240" w:lineRule="auto"/>
        <w:ind w:left="-284"/>
        <w:jc w:val="both"/>
        <w:rPr>
          <w:rFonts w:ascii="Arial" w:hAnsi="Arial" w:cs="Arial"/>
          <w:b/>
          <w:bCs/>
          <w:color w:val="8064A2" w:themeColor="accent4"/>
          <w:sz w:val="6"/>
          <w:szCs w:val="6"/>
        </w:rPr>
      </w:pPr>
    </w:p>
    <w:p w:rsidR="00500CEE" w:rsidRPr="00883A96" w:rsidRDefault="00500CEE" w:rsidP="00AC3182">
      <w:pPr>
        <w:spacing w:after="0" w:line="240" w:lineRule="auto"/>
        <w:ind w:left="-284"/>
        <w:jc w:val="both"/>
        <w:rPr>
          <w:rFonts w:ascii="Arial" w:hAnsi="Arial" w:cs="Arial"/>
          <w:b/>
          <w:bCs/>
          <w:color w:val="8064A2" w:themeColor="accent4"/>
          <w:sz w:val="10"/>
          <w:szCs w:val="10"/>
        </w:rPr>
      </w:pPr>
    </w:p>
    <w:p w:rsidR="00504A5D" w:rsidRPr="00544E57" w:rsidRDefault="00504A5D" w:rsidP="00306E7B">
      <w:pPr>
        <w:spacing w:after="0" w:line="240" w:lineRule="auto"/>
        <w:ind w:left="-142"/>
        <w:jc w:val="both"/>
        <w:rPr>
          <w:rFonts w:ascii="Arial" w:hAnsi="Arial" w:cs="Arial"/>
        </w:rPr>
      </w:pPr>
      <w:r w:rsidRPr="00544E57">
        <w:rPr>
          <w:rFonts w:ascii="Arial" w:hAnsi="Arial" w:cs="Arial"/>
        </w:rPr>
        <w:t xml:space="preserve">14,2 % des PH Temps plein sont positionnés sur les trois derniers échelons nouvellement créés (sommet de grille) et 13,5 % des PH Temps partiel. </w:t>
      </w:r>
    </w:p>
    <w:p w:rsidR="00504A5D" w:rsidRPr="00544E57" w:rsidRDefault="00504A5D" w:rsidP="00306E7B">
      <w:pPr>
        <w:spacing w:after="0" w:line="240" w:lineRule="auto"/>
        <w:ind w:left="-142"/>
        <w:jc w:val="both"/>
        <w:rPr>
          <w:rFonts w:ascii="Arial" w:hAnsi="Arial" w:cs="Arial"/>
          <w:b/>
          <w:bCs/>
          <w:noProof/>
          <w:color w:val="8064A2" w:themeColor="accent4"/>
          <w:sz w:val="10"/>
          <w:szCs w:val="10"/>
          <w:lang w:eastAsia="fr-FR"/>
        </w:rPr>
      </w:pPr>
    </w:p>
    <w:p w:rsidR="00500CEE" w:rsidRDefault="007D2F00" w:rsidP="00544E57">
      <w:pPr>
        <w:spacing w:after="0" w:line="240" w:lineRule="auto"/>
        <w:ind w:left="-142"/>
        <w:rPr>
          <w:rFonts w:ascii="Arial" w:hAnsi="Arial" w:cs="Arial"/>
          <w:b/>
          <w:bCs/>
          <w:color w:val="8064A2" w:themeColor="accent4"/>
          <w:sz w:val="20"/>
          <w:szCs w:val="20"/>
        </w:rPr>
      </w:pPr>
      <w:r>
        <w:rPr>
          <w:rFonts w:ascii="Arial" w:hAnsi="Arial" w:cs="Arial"/>
          <w:b/>
          <w:bCs/>
          <w:noProof/>
          <w:color w:val="8064A2" w:themeColor="accent4"/>
          <w:sz w:val="20"/>
          <w:szCs w:val="20"/>
          <w:lang w:eastAsia="fr-FR"/>
        </w:rPr>
        <w:drawing>
          <wp:inline distT="0" distB="0" distL="0" distR="0" wp14:anchorId="3827DF69" wp14:editId="6CB295FC">
            <wp:extent cx="4639267" cy="1762125"/>
            <wp:effectExtent l="0" t="0" r="9525" b="0"/>
            <wp:docPr id="293" name="Imag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54196" cy="1767795"/>
                    </a:xfrm>
                    <a:prstGeom prst="rect">
                      <a:avLst/>
                    </a:prstGeom>
                    <a:noFill/>
                  </pic:spPr>
                </pic:pic>
              </a:graphicData>
            </a:graphic>
          </wp:inline>
        </w:drawing>
      </w:r>
    </w:p>
    <w:p w:rsidR="00F857DF" w:rsidRPr="00544E57" w:rsidRDefault="00F857DF" w:rsidP="00544E57">
      <w:pPr>
        <w:spacing w:after="0" w:line="240" w:lineRule="auto"/>
        <w:ind w:left="-142"/>
        <w:rPr>
          <w:rFonts w:ascii="Arial" w:hAnsi="Arial" w:cs="Arial"/>
          <w:b/>
          <w:bCs/>
          <w:color w:val="8064A2" w:themeColor="accent4"/>
          <w:sz w:val="10"/>
          <w:szCs w:val="10"/>
        </w:rPr>
      </w:pPr>
    </w:p>
    <w:p w:rsidR="00E829A3" w:rsidRDefault="00812A38" w:rsidP="00544E57">
      <w:pPr>
        <w:spacing w:after="0" w:line="240" w:lineRule="auto"/>
        <w:ind w:left="-284"/>
        <w:jc w:val="right"/>
        <w:rPr>
          <w:rFonts w:ascii="Arial" w:hAnsi="Arial" w:cs="Arial"/>
          <w:b/>
          <w:bCs/>
          <w:color w:val="8064A2" w:themeColor="accent4"/>
          <w:sz w:val="20"/>
          <w:szCs w:val="20"/>
        </w:rPr>
      </w:pPr>
      <w:r>
        <w:rPr>
          <w:rFonts w:ascii="Arial" w:hAnsi="Arial" w:cs="Arial"/>
          <w:b/>
          <w:bCs/>
          <w:noProof/>
          <w:color w:val="8064A2" w:themeColor="accent4"/>
          <w:sz w:val="20"/>
          <w:szCs w:val="20"/>
          <w:lang w:eastAsia="fr-FR"/>
        </w:rPr>
        <w:drawing>
          <wp:inline distT="0" distB="0" distL="0" distR="0" wp14:anchorId="255543D7" wp14:editId="53185756">
            <wp:extent cx="4574999" cy="1790700"/>
            <wp:effectExtent l="0" t="0" r="0" b="0"/>
            <wp:docPr id="294" name="Imag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85736" cy="1794903"/>
                    </a:xfrm>
                    <a:prstGeom prst="rect">
                      <a:avLst/>
                    </a:prstGeom>
                    <a:noFill/>
                  </pic:spPr>
                </pic:pic>
              </a:graphicData>
            </a:graphic>
          </wp:inline>
        </w:drawing>
      </w:r>
    </w:p>
    <w:p w:rsidR="003D0A4E" w:rsidRDefault="00FD0FCC" w:rsidP="00A94E56">
      <w:pPr>
        <w:pStyle w:val="Titre2"/>
      </w:pPr>
      <w:bookmarkStart w:id="12" w:name="_Toc96618233"/>
      <w:r>
        <w:t>I.7</w:t>
      </w:r>
      <w:r w:rsidR="00A94E56">
        <w:t xml:space="preserve">   </w:t>
      </w:r>
      <w:r w:rsidR="003D0A4E">
        <w:t>Ancienneté moyenne des PH dans le corps</w:t>
      </w:r>
      <w:bookmarkEnd w:id="12"/>
    </w:p>
    <w:p w:rsidR="00557D98" w:rsidRDefault="00557D98" w:rsidP="00557D98">
      <w:pPr>
        <w:spacing w:after="0" w:line="240" w:lineRule="auto"/>
        <w:ind w:left="142"/>
        <w:jc w:val="both"/>
        <w:rPr>
          <w:rFonts w:ascii="Arial" w:hAnsi="Arial" w:cs="Arial"/>
          <w:b/>
          <w:bCs/>
          <w:color w:val="8064A2" w:themeColor="accent4"/>
          <w:sz w:val="20"/>
          <w:szCs w:val="20"/>
        </w:rPr>
      </w:pPr>
    </w:p>
    <w:p w:rsidR="00B44462" w:rsidRDefault="00B44462" w:rsidP="00B13D8B">
      <w:pPr>
        <w:spacing w:after="0"/>
        <w:ind w:left="142"/>
        <w:jc w:val="both"/>
        <w:rPr>
          <w:rFonts w:ascii="Arial" w:hAnsi="Arial" w:cs="Arial"/>
        </w:rPr>
      </w:pPr>
      <w:r w:rsidRPr="00B44462">
        <w:rPr>
          <w:rFonts w:ascii="Arial" w:hAnsi="Arial" w:cs="Arial"/>
        </w:rPr>
        <w:t xml:space="preserve">Quel que soit le statut, 75 % des PH ont une ancienneté moyenne dans le corps comprise entre un an </w:t>
      </w:r>
      <w:r w:rsidR="00182660">
        <w:rPr>
          <w:rFonts w:ascii="Arial" w:hAnsi="Arial" w:cs="Arial"/>
        </w:rPr>
        <w:t>et 19 ans, avec en moyenne pour l’ensemble des PH, 12,1 ans d’ancienneté.</w:t>
      </w:r>
    </w:p>
    <w:p w:rsidR="00B44462" w:rsidRPr="00B44462" w:rsidRDefault="00B44462" w:rsidP="00557D98">
      <w:pPr>
        <w:spacing w:after="0" w:line="240" w:lineRule="auto"/>
        <w:ind w:left="142"/>
        <w:jc w:val="both"/>
        <w:rPr>
          <w:rFonts w:ascii="Arial" w:hAnsi="Arial" w:cs="Arial"/>
        </w:rPr>
      </w:pPr>
    </w:p>
    <w:p w:rsidR="00B44462" w:rsidRPr="00D00692" w:rsidRDefault="00B44462" w:rsidP="00B44462">
      <w:pPr>
        <w:spacing w:after="0" w:line="240" w:lineRule="auto"/>
        <w:ind w:left="-284" w:firstLine="426"/>
        <w:jc w:val="both"/>
        <w:rPr>
          <w:rFonts w:ascii="Arial" w:hAnsi="Arial" w:cs="Arial"/>
          <w:b/>
          <w:bCs/>
          <w:color w:val="8064A2" w:themeColor="accent4"/>
          <w:sz w:val="20"/>
          <w:szCs w:val="20"/>
        </w:rPr>
      </w:pPr>
      <w:r>
        <w:rPr>
          <w:rFonts w:ascii="Arial" w:hAnsi="Arial" w:cs="Arial"/>
          <w:b/>
          <w:bCs/>
          <w:color w:val="8064A2" w:themeColor="accent4"/>
          <w:sz w:val="20"/>
          <w:szCs w:val="20"/>
        </w:rPr>
        <w:t>Ancienneté moyenne dans le corps des PH</w:t>
      </w:r>
      <w:r w:rsidRPr="00D00692">
        <w:rPr>
          <w:rFonts w:ascii="Arial" w:hAnsi="Arial" w:cs="Arial"/>
          <w:b/>
          <w:bCs/>
          <w:color w:val="8064A2" w:themeColor="accent4"/>
          <w:sz w:val="20"/>
          <w:szCs w:val="20"/>
        </w:rPr>
        <w:t xml:space="preserve"> au 1</w:t>
      </w:r>
      <w:r w:rsidRPr="00050A66">
        <w:rPr>
          <w:rFonts w:ascii="Arial" w:hAnsi="Arial" w:cs="Arial"/>
          <w:b/>
          <w:bCs/>
          <w:color w:val="8064A2" w:themeColor="accent4"/>
          <w:sz w:val="20"/>
          <w:szCs w:val="20"/>
          <w:vertAlign w:val="superscript"/>
        </w:rPr>
        <w:t>er</w:t>
      </w:r>
      <w:r w:rsidRPr="00D00692">
        <w:rPr>
          <w:rFonts w:ascii="Arial" w:hAnsi="Arial" w:cs="Arial"/>
          <w:b/>
          <w:bCs/>
          <w:color w:val="8064A2" w:themeColor="accent4"/>
          <w:sz w:val="20"/>
          <w:szCs w:val="20"/>
        </w:rPr>
        <w:t xml:space="preserve"> janvier 2022 (source : CNG-SIGMED)</w:t>
      </w:r>
    </w:p>
    <w:p w:rsidR="00557D98" w:rsidRPr="00B44462" w:rsidRDefault="00557D98" w:rsidP="00557D98">
      <w:pPr>
        <w:spacing w:after="0" w:line="240" w:lineRule="auto"/>
        <w:ind w:left="142"/>
        <w:jc w:val="both"/>
        <w:rPr>
          <w:rFonts w:ascii="Arial" w:hAnsi="Arial" w:cs="Arial"/>
          <w:b/>
          <w:bCs/>
          <w:color w:val="8064A2" w:themeColor="accent4"/>
          <w:sz w:val="6"/>
          <w:szCs w:val="6"/>
        </w:rPr>
      </w:pPr>
    </w:p>
    <w:tbl>
      <w:tblPr>
        <w:tblW w:w="8567" w:type="dxa"/>
        <w:jc w:val="center"/>
        <w:tblInd w:w="55" w:type="dxa"/>
        <w:tblBorders>
          <w:top w:val="single" w:sz="12" w:space="0" w:color="8064A2" w:themeColor="accent4"/>
          <w:bottom w:val="single" w:sz="12" w:space="0" w:color="8064A2" w:themeColor="accent4"/>
          <w:insideH w:val="single" w:sz="4" w:space="0" w:color="8064A2" w:themeColor="accent4"/>
          <w:insideV w:val="single" w:sz="4" w:space="0" w:color="8064A2" w:themeColor="accent4"/>
        </w:tblBorders>
        <w:tblCellMar>
          <w:left w:w="70" w:type="dxa"/>
          <w:right w:w="70" w:type="dxa"/>
        </w:tblCellMar>
        <w:tblLook w:val="04A0" w:firstRow="1" w:lastRow="0" w:firstColumn="1" w:lastColumn="0" w:noHBand="0" w:noVBand="1"/>
      </w:tblPr>
      <w:tblGrid>
        <w:gridCol w:w="2150"/>
        <w:gridCol w:w="1108"/>
        <w:gridCol w:w="953"/>
        <w:gridCol w:w="1092"/>
        <w:gridCol w:w="1066"/>
        <w:gridCol w:w="1108"/>
        <w:gridCol w:w="1090"/>
      </w:tblGrid>
      <w:tr w:rsidR="000E268D" w:rsidRPr="000E268D" w:rsidTr="000E268D">
        <w:trPr>
          <w:trHeight w:val="227"/>
          <w:jc w:val="center"/>
        </w:trPr>
        <w:tc>
          <w:tcPr>
            <w:tcW w:w="2150" w:type="dxa"/>
            <w:shd w:val="clear" w:color="auto" w:fill="B8CCE4" w:themeFill="accent1" w:themeFillTint="66"/>
            <w:noWrap/>
            <w:vAlign w:val="center"/>
            <w:hideMark/>
          </w:tcPr>
          <w:p w:rsidR="000E268D" w:rsidRPr="000E268D" w:rsidRDefault="000E268D" w:rsidP="000E268D">
            <w:pPr>
              <w:spacing w:after="0" w:line="240" w:lineRule="auto"/>
              <w:jc w:val="center"/>
              <w:rPr>
                <w:rFonts w:ascii="Arial" w:eastAsia="Times New Roman" w:hAnsi="Arial" w:cs="Arial"/>
                <w:b/>
                <w:color w:val="000000"/>
                <w:sz w:val="18"/>
                <w:szCs w:val="18"/>
                <w:lang w:eastAsia="fr-FR"/>
              </w:rPr>
            </w:pPr>
            <w:r w:rsidRPr="000E268D">
              <w:rPr>
                <w:rFonts w:ascii="Arial" w:eastAsia="Times New Roman" w:hAnsi="Arial" w:cs="Arial"/>
                <w:b/>
                <w:color w:val="000000"/>
                <w:sz w:val="18"/>
                <w:szCs w:val="18"/>
                <w:lang w:eastAsia="fr-FR"/>
              </w:rPr>
              <w:t>Ancienneté dans le corps</w:t>
            </w:r>
          </w:p>
        </w:tc>
        <w:tc>
          <w:tcPr>
            <w:tcW w:w="2061" w:type="dxa"/>
            <w:gridSpan w:val="2"/>
            <w:shd w:val="clear" w:color="auto" w:fill="B8CCE4" w:themeFill="accent1" w:themeFillTint="66"/>
            <w:noWrap/>
            <w:vAlign w:val="center"/>
            <w:hideMark/>
          </w:tcPr>
          <w:p w:rsidR="000E268D" w:rsidRPr="000E268D" w:rsidRDefault="000E268D" w:rsidP="000E268D">
            <w:pPr>
              <w:spacing w:after="0" w:line="240" w:lineRule="auto"/>
              <w:jc w:val="center"/>
              <w:rPr>
                <w:rFonts w:ascii="Arial" w:eastAsia="Times New Roman" w:hAnsi="Arial" w:cs="Arial"/>
                <w:b/>
                <w:bCs/>
                <w:color w:val="000000"/>
                <w:sz w:val="18"/>
                <w:szCs w:val="18"/>
                <w:lang w:eastAsia="fr-FR"/>
              </w:rPr>
            </w:pPr>
            <w:r w:rsidRPr="000E268D">
              <w:rPr>
                <w:rFonts w:ascii="Arial" w:eastAsia="Times New Roman" w:hAnsi="Arial" w:cs="Arial"/>
                <w:b/>
                <w:bCs/>
                <w:color w:val="000000"/>
                <w:sz w:val="18"/>
                <w:szCs w:val="18"/>
                <w:lang w:eastAsia="fr-FR"/>
              </w:rPr>
              <w:t>PH Temps plein</w:t>
            </w:r>
          </w:p>
        </w:tc>
        <w:tc>
          <w:tcPr>
            <w:tcW w:w="2158" w:type="dxa"/>
            <w:gridSpan w:val="2"/>
            <w:shd w:val="clear" w:color="auto" w:fill="B8CCE4" w:themeFill="accent1" w:themeFillTint="66"/>
            <w:noWrap/>
            <w:vAlign w:val="center"/>
            <w:hideMark/>
          </w:tcPr>
          <w:p w:rsidR="000E268D" w:rsidRPr="000E268D" w:rsidRDefault="000E268D" w:rsidP="000E268D">
            <w:pPr>
              <w:spacing w:after="0" w:line="240" w:lineRule="auto"/>
              <w:jc w:val="center"/>
              <w:rPr>
                <w:rFonts w:ascii="Arial" w:eastAsia="Times New Roman" w:hAnsi="Arial" w:cs="Arial"/>
                <w:b/>
                <w:bCs/>
                <w:color w:val="000000"/>
                <w:sz w:val="18"/>
                <w:szCs w:val="18"/>
                <w:lang w:eastAsia="fr-FR"/>
              </w:rPr>
            </w:pPr>
            <w:r w:rsidRPr="000E268D">
              <w:rPr>
                <w:rFonts w:ascii="Arial" w:eastAsia="Times New Roman" w:hAnsi="Arial" w:cs="Arial"/>
                <w:b/>
                <w:bCs/>
                <w:color w:val="000000"/>
                <w:sz w:val="18"/>
                <w:szCs w:val="18"/>
                <w:lang w:eastAsia="fr-FR"/>
              </w:rPr>
              <w:t>PH Temps partiel</w:t>
            </w:r>
          </w:p>
        </w:tc>
        <w:tc>
          <w:tcPr>
            <w:tcW w:w="2198" w:type="dxa"/>
            <w:gridSpan w:val="2"/>
            <w:shd w:val="clear" w:color="auto" w:fill="B8CCE4" w:themeFill="accent1" w:themeFillTint="66"/>
            <w:noWrap/>
            <w:vAlign w:val="center"/>
            <w:hideMark/>
          </w:tcPr>
          <w:p w:rsidR="000E268D" w:rsidRPr="000E268D" w:rsidRDefault="000E268D" w:rsidP="000E268D">
            <w:pPr>
              <w:spacing w:after="0" w:line="240" w:lineRule="auto"/>
              <w:jc w:val="center"/>
              <w:rPr>
                <w:rFonts w:ascii="Arial" w:eastAsia="Times New Roman" w:hAnsi="Arial" w:cs="Arial"/>
                <w:b/>
                <w:bCs/>
                <w:color w:val="000000"/>
                <w:sz w:val="18"/>
                <w:szCs w:val="18"/>
                <w:lang w:eastAsia="fr-FR"/>
              </w:rPr>
            </w:pPr>
            <w:r w:rsidRPr="000E268D">
              <w:rPr>
                <w:rFonts w:ascii="Arial" w:eastAsia="Times New Roman" w:hAnsi="Arial" w:cs="Arial"/>
                <w:b/>
                <w:bCs/>
                <w:color w:val="000000"/>
                <w:sz w:val="18"/>
                <w:szCs w:val="18"/>
                <w:lang w:eastAsia="fr-FR"/>
              </w:rPr>
              <w:t>Ensemble PH</w:t>
            </w:r>
          </w:p>
        </w:tc>
      </w:tr>
      <w:tr w:rsidR="000E268D" w:rsidRPr="000E268D" w:rsidTr="000E268D">
        <w:trPr>
          <w:trHeight w:val="227"/>
          <w:jc w:val="center"/>
        </w:trPr>
        <w:tc>
          <w:tcPr>
            <w:tcW w:w="2150" w:type="dxa"/>
            <w:shd w:val="clear" w:color="auto" w:fill="auto"/>
            <w:noWrap/>
            <w:vAlign w:val="bottom"/>
            <w:hideMark/>
          </w:tcPr>
          <w:p w:rsidR="000E268D" w:rsidRPr="000E268D" w:rsidRDefault="000E268D" w:rsidP="000E268D">
            <w:pPr>
              <w:spacing w:after="0" w:line="240" w:lineRule="auto"/>
              <w:rPr>
                <w:rFonts w:ascii="Arial" w:eastAsia="Times New Roman" w:hAnsi="Arial" w:cs="Arial"/>
                <w:color w:val="000000"/>
                <w:sz w:val="18"/>
                <w:szCs w:val="18"/>
                <w:lang w:eastAsia="fr-FR"/>
              </w:rPr>
            </w:pPr>
            <w:r w:rsidRPr="000E268D">
              <w:rPr>
                <w:rFonts w:ascii="Arial" w:eastAsia="Times New Roman" w:hAnsi="Arial" w:cs="Arial"/>
                <w:color w:val="000000"/>
                <w:sz w:val="18"/>
                <w:szCs w:val="18"/>
                <w:lang w:eastAsia="fr-FR"/>
              </w:rPr>
              <w:t>&lt; à 1 an</w:t>
            </w:r>
          </w:p>
        </w:tc>
        <w:tc>
          <w:tcPr>
            <w:tcW w:w="1108" w:type="dxa"/>
            <w:shd w:val="clear" w:color="auto" w:fill="auto"/>
            <w:noWrap/>
            <w:vAlign w:val="bottom"/>
            <w:hideMark/>
          </w:tcPr>
          <w:p w:rsidR="000E268D" w:rsidRPr="000E268D" w:rsidRDefault="000E268D" w:rsidP="000E268D">
            <w:pPr>
              <w:spacing w:after="0" w:line="240" w:lineRule="auto"/>
              <w:jc w:val="right"/>
              <w:rPr>
                <w:rFonts w:ascii="Arial" w:eastAsia="Times New Roman" w:hAnsi="Arial" w:cs="Arial"/>
                <w:color w:val="000000"/>
                <w:sz w:val="18"/>
                <w:szCs w:val="18"/>
                <w:lang w:eastAsia="fr-FR"/>
              </w:rPr>
            </w:pPr>
            <w:r w:rsidRPr="000E268D">
              <w:rPr>
                <w:rFonts w:ascii="Arial" w:eastAsia="Times New Roman" w:hAnsi="Arial" w:cs="Arial"/>
                <w:color w:val="000000"/>
                <w:sz w:val="18"/>
                <w:szCs w:val="18"/>
                <w:lang w:eastAsia="fr-FR"/>
              </w:rPr>
              <w:t>2 899</w:t>
            </w:r>
          </w:p>
        </w:tc>
        <w:tc>
          <w:tcPr>
            <w:tcW w:w="953" w:type="dxa"/>
            <w:shd w:val="clear" w:color="auto" w:fill="auto"/>
            <w:noWrap/>
            <w:vAlign w:val="bottom"/>
            <w:hideMark/>
          </w:tcPr>
          <w:p w:rsidR="000E268D" w:rsidRPr="000E268D" w:rsidRDefault="000E268D" w:rsidP="000E268D">
            <w:pPr>
              <w:spacing w:after="0" w:line="240" w:lineRule="auto"/>
              <w:jc w:val="right"/>
              <w:rPr>
                <w:rFonts w:ascii="Arial" w:eastAsia="Times New Roman" w:hAnsi="Arial" w:cs="Arial"/>
                <w:color w:val="000000"/>
                <w:sz w:val="18"/>
                <w:szCs w:val="18"/>
                <w:lang w:eastAsia="fr-FR"/>
              </w:rPr>
            </w:pPr>
            <w:r w:rsidRPr="000E268D">
              <w:rPr>
                <w:rFonts w:ascii="Arial" w:eastAsia="Times New Roman" w:hAnsi="Arial" w:cs="Arial"/>
                <w:color w:val="000000"/>
                <w:sz w:val="18"/>
                <w:szCs w:val="18"/>
                <w:lang w:eastAsia="fr-FR"/>
              </w:rPr>
              <w:t>7,0</w:t>
            </w:r>
          </w:p>
        </w:tc>
        <w:tc>
          <w:tcPr>
            <w:tcW w:w="1092" w:type="dxa"/>
            <w:shd w:val="clear" w:color="auto" w:fill="auto"/>
            <w:noWrap/>
            <w:vAlign w:val="bottom"/>
            <w:hideMark/>
          </w:tcPr>
          <w:p w:rsidR="000E268D" w:rsidRPr="000E268D" w:rsidRDefault="000E268D" w:rsidP="000E268D">
            <w:pPr>
              <w:spacing w:after="0" w:line="240" w:lineRule="auto"/>
              <w:jc w:val="right"/>
              <w:rPr>
                <w:rFonts w:ascii="Arial" w:eastAsia="Times New Roman" w:hAnsi="Arial" w:cs="Arial"/>
                <w:color w:val="000000"/>
                <w:sz w:val="18"/>
                <w:szCs w:val="18"/>
                <w:lang w:eastAsia="fr-FR"/>
              </w:rPr>
            </w:pPr>
            <w:r w:rsidRPr="000E268D">
              <w:rPr>
                <w:rFonts w:ascii="Arial" w:eastAsia="Times New Roman" w:hAnsi="Arial" w:cs="Arial"/>
                <w:color w:val="000000"/>
                <w:sz w:val="18"/>
                <w:szCs w:val="18"/>
                <w:lang w:eastAsia="fr-FR"/>
              </w:rPr>
              <w:t>205</w:t>
            </w:r>
          </w:p>
        </w:tc>
        <w:tc>
          <w:tcPr>
            <w:tcW w:w="1066" w:type="dxa"/>
            <w:shd w:val="clear" w:color="auto" w:fill="auto"/>
            <w:noWrap/>
            <w:vAlign w:val="bottom"/>
            <w:hideMark/>
          </w:tcPr>
          <w:p w:rsidR="000E268D" w:rsidRPr="000E268D" w:rsidRDefault="000E268D" w:rsidP="000E268D">
            <w:pPr>
              <w:spacing w:after="0" w:line="240" w:lineRule="auto"/>
              <w:jc w:val="right"/>
              <w:rPr>
                <w:rFonts w:ascii="Arial" w:eastAsia="Times New Roman" w:hAnsi="Arial" w:cs="Arial"/>
                <w:color w:val="000000"/>
                <w:sz w:val="18"/>
                <w:szCs w:val="18"/>
                <w:lang w:eastAsia="fr-FR"/>
              </w:rPr>
            </w:pPr>
            <w:r w:rsidRPr="000E268D">
              <w:rPr>
                <w:rFonts w:ascii="Arial" w:eastAsia="Times New Roman" w:hAnsi="Arial" w:cs="Arial"/>
                <w:color w:val="000000"/>
                <w:sz w:val="18"/>
                <w:szCs w:val="18"/>
                <w:lang w:eastAsia="fr-FR"/>
              </w:rPr>
              <w:t>5,0</w:t>
            </w:r>
          </w:p>
        </w:tc>
        <w:tc>
          <w:tcPr>
            <w:tcW w:w="1108" w:type="dxa"/>
            <w:shd w:val="clear" w:color="auto" w:fill="auto"/>
            <w:noWrap/>
            <w:vAlign w:val="bottom"/>
            <w:hideMark/>
          </w:tcPr>
          <w:p w:rsidR="000E268D" w:rsidRPr="000E268D" w:rsidRDefault="000E268D" w:rsidP="000E268D">
            <w:pPr>
              <w:spacing w:after="0" w:line="240" w:lineRule="auto"/>
              <w:jc w:val="right"/>
              <w:rPr>
                <w:rFonts w:ascii="Arial" w:eastAsia="Times New Roman" w:hAnsi="Arial" w:cs="Arial"/>
                <w:color w:val="000000"/>
                <w:sz w:val="18"/>
                <w:szCs w:val="18"/>
                <w:lang w:eastAsia="fr-FR"/>
              </w:rPr>
            </w:pPr>
            <w:r w:rsidRPr="000E268D">
              <w:rPr>
                <w:rFonts w:ascii="Arial" w:eastAsia="Times New Roman" w:hAnsi="Arial" w:cs="Arial"/>
                <w:color w:val="000000"/>
                <w:sz w:val="18"/>
                <w:szCs w:val="18"/>
                <w:lang w:eastAsia="fr-FR"/>
              </w:rPr>
              <w:t>3 111</w:t>
            </w:r>
          </w:p>
        </w:tc>
        <w:tc>
          <w:tcPr>
            <w:tcW w:w="1090" w:type="dxa"/>
            <w:shd w:val="clear" w:color="auto" w:fill="auto"/>
            <w:noWrap/>
            <w:vAlign w:val="bottom"/>
            <w:hideMark/>
          </w:tcPr>
          <w:p w:rsidR="000E268D" w:rsidRPr="000E268D" w:rsidRDefault="000E268D" w:rsidP="000E268D">
            <w:pPr>
              <w:spacing w:after="0" w:line="240" w:lineRule="auto"/>
              <w:jc w:val="right"/>
              <w:rPr>
                <w:rFonts w:ascii="Arial" w:eastAsia="Times New Roman" w:hAnsi="Arial" w:cs="Arial"/>
                <w:color w:val="000000"/>
                <w:sz w:val="18"/>
                <w:szCs w:val="18"/>
                <w:lang w:eastAsia="fr-FR"/>
              </w:rPr>
            </w:pPr>
            <w:r w:rsidRPr="000E268D">
              <w:rPr>
                <w:rFonts w:ascii="Arial" w:eastAsia="Times New Roman" w:hAnsi="Arial" w:cs="Arial"/>
                <w:color w:val="000000"/>
                <w:sz w:val="18"/>
                <w:szCs w:val="18"/>
                <w:lang w:eastAsia="fr-FR"/>
              </w:rPr>
              <w:t>6,8</w:t>
            </w:r>
          </w:p>
        </w:tc>
      </w:tr>
      <w:tr w:rsidR="000E268D" w:rsidRPr="000E268D" w:rsidTr="000E268D">
        <w:trPr>
          <w:trHeight w:val="227"/>
          <w:jc w:val="center"/>
        </w:trPr>
        <w:tc>
          <w:tcPr>
            <w:tcW w:w="2150" w:type="dxa"/>
            <w:shd w:val="clear" w:color="auto" w:fill="auto"/>
            <w:noWrap/>
            <w:vAlign w:val="bottom"/>
            <w:hideMark/>
          </w:tcPr>
          <w:p w:rsidR="000E268D" w:rsidRPr="000E268D" w:rsidRDefault="000E268D" w:rsidP="000E268D">
            <w:pPr>
              <w:spacing w:after="0" w:line="240" w:lineRule="auto"/>
              <w:rPr>
                <w:rFonts w:ascii="Arial" w:eastAsia="Times New Roman" w:hAnsi="Arial" w:cs="Arial"/>
                <w:color w:val="000000"/>
                <w:sz w:val="18"/>
                <w:szCs w:val="18"/>
                <w:lang w:eastAsia="fr-FR"/>
              </w:rPr>
            </w:pPr>
            <w:r w:rsidRPr="000E268D">
              <w:rPr>
                <w:rFonts w:ascii="Arial" w:eastAsia="Times New Roman" w:hAnsi="Arial" w:cs="Arial"/>
                <w:color w:val="000000"/>
                <w:sz w:val="18"/>
                <w:szCs w:val="18"/>
                <w:lang w:eastAsia="fr-FR"/>
              </w:rPr>
              <w:t>de 1 à 4 ans</w:t>
            </w:r>
          </w:p>
        </w:tc>
        <w:tc>
          <w:tcPr>
            <w:tcW w:w="1108" w:type="dxa"/>
            <w:shd w:val="clear" w:color="auto" w:fill="auto"/>
            <w:noWrap/>
            <w:vAlign w:val="bottom"/>
            <w:hideMark/>
          </w:tcPr>
          <w:p w:rsidR="000E268D" w:rsidRPr="000E268D" w:rsidRDefault="000E268D" w:rsidP="000E268D">
            <w:pPr>
              <w:spacing w:after="0" w:line="240" w:lineRule="auto"/>
              <w:jc w:val="right"/>
              <w:rPr>
                <w:rFonts w:ascii="Arial" w:eastAsia="Times New Roman" w:hAnsi="Arial" w:cs="Arial"/>
                <w:color w:val="000000"/>
                <w:sz w:val="18"/>
                <w:szCs w:val="18"/>
                <w:lang w:eastAsia="fr-FR"/>
              </w:rPr>
            </w:pPr>
            <w:r w:rsidRPr="000E268D">
              <w:rPr>
                <w:rFonts w:ascii="Arial" w:eastAsia="Times New Roman" w:hAnsi="Arial" w:cs="Arial"/>
                <w:color w:val="000000"/>
                <w:sz w:val="18"/>
                <w:szCs w:val="18"/>
                <w:lang w:eastAsia="fr-FR"/>
              </w:rPr>
              <w:t>8 404</w:t>
            </w:r>
          </w:p>
        </w:tc>
        <w:tc>
          <w:tcPr>
            <w:tcW w:w="953" w:type="dxa"/>
            <w:shd w:val="clear" w:color="auto" w:fill="auto"/>
            <w:noWrap/>
            <w:vAlign w:val="bottom"/>
            <w:hideMark/>
          </w:tcPr>
          <w:p w:rsidR="000E268D" w:rsidRPr="000E268D" w:rsidRDefault="000E268D" w:rsidP="000E268D">
            <w:pPr>
              <w:spacing w:after="0" w:line="240" w:lineRule="auto"/>
              <w:jc w:val="right"/>
              <w:rPr>
                <w:rFonts w:ascii="Arial" w:eastAsia="Times New Roman" w:hAnsi="Arial" w:cs="Arial"/>
                <w:color w:val="000000"/>
                <w:sz w:val="18"/>
                <w:szCs w:val="18"/>
                <w:lang w:eastAsia="fr-FR"/>
              </w:rPr>
            </w:pPr>
            <w:r w:rsidRPr="000E268D">
              <w:rPr>
                <w:rFonts w:ascii="Arial" w:eastAsia="Times New Roman" w:hAnsi="Arial" w:cs="Arial"/>
                <w:color w:val="000000"/>
                <w:sz w:val="18"/>
                <w:szCs w:val="18"/>
                <w:lang w:eastAsia="fr-FR"/>
              </w:rPr>
              <w:t>20,3</w:t>
            </w:r>
          </w:p>
        </w:tc>
        <w:tc>
          <w:tcPr>
            <w:tcW w:w="1092" w:type="dxa"/>
            <w:shd w:val="clear" w:color="auto" w:fill="auto"/>
            <w:noWrap/>
            <w:vAlign w:val="bottom"/>
            <w:hideMark/>
          </w:tcPr>
          <w:p w:rsidR="000E268D" w:rsidRPr="000E268D" w:rsidRDefault="000E268D" w:rsidP="000E268D">
            <w:pPr>
              <w:spacing w:after="0" w:line="240" w:lineRule="auto"/>
              <w:jc w:val="right"/>
              <w:rPr>
                <w:rFonts w:ascii="Arial" w:eastAsia="Times New Roman" w:hAnsi="Arial" w:cs="Arial"/>
                <w:color w:val="000000"/>
                <w:sz w:val="18"/>
                <w:szCs w:val="18"/>
                <w:lang w:eastAsia="fr-FR"/>
              </w:rPr>
            </w:pPr>
            <w:r w:rsidRPr="000E268D">
              <w:rPr>
                <w:rFonts w:ascii="Arial" w:eastAsia="Times New Roman" w:hAnsi="Arial" w:cs="Arial"/>
                <w:color w:val="000000"/>
                <w:sz w:val="18"/>
                <w:szCs w:val="18"/>
                <w:lang w:eastAsia="fr-FR"/>
              </w:rPr>
              <w:t>720</w:t>
            </w:r>
          </w:p>
        </w:tc>
        <w:tc>
          <w:tcPr>
            <w:tcW w:w="1066" w:type="dxa"/>
            <w:shd w:val="clear" w:color="auto" w:fill="auto"/>
            <w:noWrap/>
            <w:vAlign w:val="bottom"/>
            <w:hideMark/>
          </w:tcPr>
          <w:p w:rsidR="000E268D" w:rsidRPr="000E268D" w:rsidRDefault="000E268D" w:rsidP="000E268D">
            <w:pPr>
              <w:spacing w:after="0" w:line="240" w:lineRule="auto"/>
              <w:jc w:val="right"/>
              <w:rPr>
                <w:rFonts w:ascii="Arial" w:eastAsia="Times New Roman" w:hAnsi="Arial" w:cs="Arial"/>
                <w:color w:val="000000"/>
                <w:sz w:val="18"/>
                <w:szCs w:val="18"/>
                <w:lang w:eastAsia="fr-FR"/>
              </w:rPr>
            </w:pPr>
            <w:r w:rsidRPr="000E268D">
              <w:rPr>
                <w:rFonts w:ascii="Arial" w:eastAsia="Times New Roman" w:hAnsi="Arial" w:cs="Arial"/>
                <w:color w:val="000000"/>
                <w:sz w:val="18"/>
                <w:szCs w:val="18"/>
                <w:lang w:eastAsia="fr-FR"/>
              </w:rPr>
              <w:t>17,6</w:t>
            </w:r>
          </w:p>
        </w:tc>
        <w:tc>
          <w:tcPr>
            <w:tcW w:w="1108" w:type="dxa"/>
            <w:shd w:val="clear" w:color="auto" w:fill="auto"/>
            <w:noWrap/>
            <w:vAlign w:val="bottom"/>
            <w:hideMark/>
          </w:tcPr>
          <w:p w:rsidR="000E268D" w:rsidRPr="000E268D" w:rsidRDefault="000E268D" w:rsidP="000E268D">
            <w:pPr>
              <w:spacing w:after="0" w:line="240" w:lineRule="auto"/>
              <w:jc w:val="right"/>
              <w:rPr>
                <w:rFonts w:ascii="Arial" w:eastAsia="Times New Roman" w:hAnsi="Arial" w:cs="Arial"/>
                <w:color w:val="000000"/>
                <w:sz w:val="18"/>
                <w:szCs w:val="18"/>
                <w:lang w:eastAsia="fr-FR"/>
              </w:rPr>
            </w:pPr>
            <w:r w:rsidRPr="000E268D">
              <w:rPr>
                <w:rFonts w:ascii="Arial" w:eastAsia="Times New Roman" w:hAnsi="Arial" w:cs="Arial"/>
                <w:color w:val="000000"/>
                <w:sz w:val="18"/>
                <w:szCs w:val="18"/>
                <w:lang w:eastAsia="fr-FR"/>
              </w:rPr>
              <w:t>9 144</w:t>
            </w:r>
          </w:p>
        </w:tc>
        <w:tc>
          <w:tcPr>
            <w:tcW w:w="1090" w:type="dxa"/>
            <w:shd w:val="clear" w:color="auto" w:fill="auto"/>
            <w:noWrap/>
            <w:vAlign w:val="bottom"/>
            <w:hideMark/>
          </w:tcPr>
          <w:p w:rsidR="000E268D" w:rsidRPr="000E268D" w:rsidRDefault="000E268D" w:rsidP="000E268D">
            <w:pPr>
              <w:spacing w:after="0" w:line="240" w:lineRule="auto"/>
              <w:jc w:val="right"/>
              <w:rPr>
                <w:rFonts w:ascii="Arial" w:eastAsia="Times New Roman" w:hAnsi="Arial" w:cs="Arial"/>
                <w:color w:val="000000"/>
                <w:sz w:val="18"/>
                <w:szCs w:val="18"/>
                <w:lang w:eastAsia="fr-FR"/>
              </w:rPr>
            </w:pPr>
            <w:r w:rsidRPr="000E268D">
              <w:rPr>
                <w:rFonts w:ascii="Arial" w:eastAsia="Times New Roman" w:hAnsi="Arial" w:cs="Arial"/>
                <w:color w:val="000000"/>
                <w:sz w:val="18"/>
                <w:szCs w:val="18"/>
                <w:lang w:eastAsia="fr-FR"/>
              </w:rPr>
              <w:t>20,1</w:t>
            </w:r>
          </w:p>
        </w:tc>
      </w:tr>
      <w:tr w:rsidR="000E268D" w:rsidRPr="000E268D" w:rsidTr="000E268D">
        <w:trPr>
          <w:trHeight w:val="227"/>
          <w:jc w:val="center"/>
        </w:trPr>
        <w:tc>
          <w:tcPr>
            <w:tcW w:w="2150" w:type="dxa"/>
            <w:shd w:val="clear" w:color="auto" w:fill="auto"/>
            <w:noWrap/>
            <w:vAlign w:val="bottom"/>
            <w:hideMark/>
          </w:tcPr>
          <w:p w:rsidR="000E268D" w:rsidRPr="000E268D" w:rsidRDefault="000E268D" w:rsidP="000E268D">
            <w:pPr>
              <w:spacing w:after="0" w:line="240" w:lineRule="auto"/>
              <w:rPr>
                <w:rFonts w:ascii="Arial" w:eastAsia="Times New Roman" w:hAnsi="Arial" w:cs="Arial"/>
                <w:color w:val="000000"/>
                <w:sz w:val="18"/>
                <w:szCs w:val="18"/>
                <w:lang w:eastAsia="fr-FR"/>
              </w:rPr>
            </w:pPr>
            <w:r w:rsidRPr="000E268D">
              <w:rPr>
                <w:rFonts w:ascii="Arial" w:eastAsia="Times New Roman" w:hAnsi="Arial" w:cs="Arial"/>
                <w:color w:val="000000"/>
                <w:sz w:val="18"/>
                <w:szCs w:val="18"/>
                <w:lang w:eastAsia="fr-FR"/>
              </w:rPr>
              <w:t>de 5 à 9 ans</w:t>
            </w:r>
          </w:p>
        </w:tc>
        <w:tc>
          <w:tcPr>
            <w:tcW w:w="1108" w:type="dxa"/>
            <w:shd w:val="clear" w:color="auto" w:fill="auto"/>
            <w:noWrap/>
            <w:vAlign w:val="bottom"/>
            <w:hideMark/>
          </w:tcPr>
          <w:p w:rsidR="000E268D" w:rsidRPr="000E268D" w:rsidRDefault="000E268D" w:rsidP="000E268D">
            <w:pPr>
              <w:spacing w:after="0" w:line="240" w:lineRule="auto"/>
              <w:jc w:val="right"/>
              <w:rPr>
                <w:rFonts w:ascii="Arial" w:eastAsia="Times New Roman" w:hAnsi="Arial" w:cs="Arial"/>
                <w:color w:val="000000"/>
                <w:sz w:val="18"/>
                <w:szCs w:val="18"/>
                <w:lang w:eastAsia="fr-FR"/>
              </w:rPr>
            </w:pPr>
            <w:r w:rsidRPr="000E268D">
              <w:rPr>
                <w:rFonts w:ascii="Arial" w:eastAsia="Times New Roman" w:hAnsi="Arial" w:cs="Arial"/>
                <w:color w:val="000000"/>
                <w:sz w:val="18"/>
                <w:szCs w:val="18"/>
                <w:lang w:eastAsia="fr-FR"/>
              </w:rPr>
              <w:t>8 011</w:t>
            </w:r>
          </w:p>
        </w:tc>
        <w:tc>
          <w:tcPr>
            <w:tcW w:w="953" w:type="dxa"/>
            <w:shd w:val="clear" w:color="auto" w:fill="auto"/>
            <w:noWrap/>
            <w:vAlign w:val="bottom"/>
            <w:hideMark/>
          </w:tcPr>
          <w:p w:rsidR="000E268D" w:rsidRPr="000E268D" w:rsidRDefault="000E268D" w:rsidP="000E268D">
            <w:pPr>
              <w:spacing w:after="0" w:line="240" w:lineRule="auto"/>
              <w:jc w:val="right"/>
              <w:rPr>
                <w:rFonts w:ascii="Arial" w:eastAsia="Times New Roman" w:hAnsi="Arial" w:cs="Arial"/>
                <w:color w:val="000000"/>
                <w:sz w:val="18"/>
                <w:szCs w:val="18"/>
                <w:lang w:eastAsia="fr-FR"/>
              </w:rPr>
            </w:pPr>
            <w:r w:rsidRPr="000E268D">
              <w:rPr>
                <w:rFonts w:ascii="Arial" w:eastAsia="Times New Roman" w:hAnsi="Arial" w:cs="Arial"/>
                <w:color w:val="000000"/>
                <w:sz w:val="18"/>
                <w:szCs w:val="18"/>
                <w:lang w:eastAsia="fr-FR"/>
              </w:rPr>
              <w:t>19,4</w:t>
            </w:r>
          </w:p>
        </w:tc>
        <w:tc>
          <w:tcPr>
            <w:tcW w:w="1092" w:type="dxa"/>
            <w:shd w:val="clear" w:color="auto" w:fill="auto"/>
            <w:noWrap/>
            <w:vAlign w:val="bottom"/>
            <w:hideMark/>
          </w:tcPr>
          <w:p w:rsidR="000E268D" w:rsidRPr="000E268D" w:rsidRDefault="000E268D" w:rsidP="000E268D">
            <w:pPr>
              <w:spacing w:after="0" w:line="240" w:lineRule="auto"/>
              <w:jc w:val="right"/>
              <w:rPr>
                <w:rFonts w:ascii="Arial" w:eastAsia="Times New Roman" w:hAnsi="Arial" w:cs="Arial"/>
                <w:color w:val="000000"/>
                <w:sz w:val="18"/>
                <w:szCs w:val="18"/>
                <w:lang w:eastAsia="fr-FR"/>
              </w:rPr>
            </w:pPr>
            <w:r w:rsidRPr="000E268D">
              <w:rPr>
                <w:rFonts w:ascii="Arial" w:eastAsia="Times New Roman" w:hAnsi="Arial" w:cs="Arial"/>
                <w:color w:val="000000"/>
                <w:sz w:val="18"/>
                <w:szCs w:val="18"/>
                <w:lang w:eastAsia="fr-FR"/>
              </w:rPr>
              <w:t>827</w:t>
            </w:r>
          </w:p>
        </w:tc>
        <w:tc>
          <w:tcPr>
            <w:tcW w:w="1066" w:type="dxa"/>
            <w:shd w:val="clear" w:color="auto" w:fill="auto"/>
            <w:noWrap/>
            <w:vAlign w:val="bottom"/>
            <w:hideMark/>
          </w:tcPr>
          <w:p w:rsidR="000E268D" w:rsidRPr="000E268D" w:rsidRDefault="000E268D" w:rsidP="000E268D">
            <w:pPr>
              <w:spacing w:after="0" w:line="240" w:lineRule="auto"/>
              <w:jc w:val="right"/>
              <w:rPr>
                <w:rFonts w:ascii="Arial" w:eastAsia="Times New Roman" w:hAnsi="Arial" w:cs="Arial"/>
                <w:color w:val="000000"/>
                <w:sz w:val="18"/>
                <w:szCs w:val="18"/>
                <w:lang w:eastAsia="fr-FR"/>
              </w:rPr>
            </w:pPr>
            <w:r w:rsidRPr="000E268D">
              <w:rPr>
                <w:rFonts w:ascii="Arial" w:eastAsia="Times New Roman" w:hAnsi="Arial" w:cs="Arial"/>
                <w:color w:val="000000"/>
                <w:sz w:val="18"/>
                <w:szCs w:val="18"/>
                <w:lang w:eastAsia="fr-FR"/>
              </w:rPr>
              <w:t>20,2</w:t>
            </w:r>
          </w:p>
        </w:tc>
        <w:tc>
          <w:tcPr>
            <w:tcW w:w="1108" w:type="dxa"/>
            <w:shd w:val="clear" w:color="auto" w:fill="auto"/>
            <w:noWrap/>
            <w:vAlign w:val="bottom"/>
            <w:hideMark/>
          </w:tcPr>
          <w:p w:rsidR="000E268D" w:rsidRPr="000E268D" w:rsidRDefault="000E268D" w:rsidP="000E268D">
            <w:pPr>
              <w:spacing w:after="0" w:line="240" w:lineRule="auto"/>
              <w:jc w:val="right"/>
              <w:rPr>
                <w:rFonts w:ascii="Arial" w:eastAsia="Times New Roman" w:hAnsi="Arial" w:cs="Arial"/>
                <w:color w:val="000000"/>
                <w:sz w:val="18"/>
                <w:szCs w:val="18"/>
                <w:lang w:eastAsia="fr-FR"/>
              </w:rPr>
            </w:pPr>
            <w:r w:rsidRPr="000E268D">
              <w:rPr>
                <w:rFonts w:ascii="Arial" w:eastAsia="Times New Roman" w:hAnsi="Arial" w:cs="Arial"/>
                <w:color w:val="000000"/>
                <w:sz w:val="18"/>
                <w:szCs w:val="18"/>
                <w:lang w:eastAsia="fr-FR"/>
              </w:rPr>
              <w:t>8 857</w:t>
            </w:r>
          </w:p>
        </w:tc>
        <w:tc>
          <w:tcPr>
            <w:tcW w:w="1090" w:type="dxa"/>
            <w:shd w:val="clear" w:color="auto" w:fill="auto"/>
            <w:noWrap/>
            <w:vAlign w:val="bottom"/>
            <w:hideMark/>
          </w:tcPr>
          <w:p w:rsidR="000E268D" w:rsidRPr="000E268D" w:rsidRDefault="000E268D" w:rsidP="000E268D">
            <w:pPr>
              <w:spacing w:after="0" w:line="240" w:lineRule="auto"/>
              <w:jc w:val="right"/>
              <w:rPr>
                <w:rFonts w:ascii="Arial" w:eastAsia="Times New Roman" w:hAnsi="Arial" w:cs="Arial"/>
                <w:color w:val="000000"/>
                <w:sz w:val="18"/>
                <w:szCs w:val="18"/>
                <w:lang w:eastAsia="fr-FR"/>
              </w:rPr>
            </w:pPr>
            <w:r w:rsidRPr="000E268D">
              <w:rPr>
                <w:rFonts w:ascii="Arial" w:eastAsia="Times New Roman" w:hAnsi="Arial" w:cs="Arial"/>
                <w:color w:val="000000"/>
                <w:sz w:val="18"/>
                <w:szCs w:val="18"/>
                <w:lang w:eastAsia="fr-FR"/>
              </w:rPr>
              <w:t>19,4</w:t>
            </w:r>
          </w:p>
        </w:tc>
      </w:tr>
      <w:tr w:rsidR="000E268D" w:rsidRPr="000E268D" w:rsidTr="000E268D">
        <w:trPr>
          <w:trHeight w:val="227"/>
          <w:jc w:val="center"/>
        </w:trPr>
        <w:tc>
          <w:tcPr>
            <w:tcW w:w="2150" w:type="dxa"/>
            <w:shd w:val="clear" w:color="auto" w:fill="auto"/>
            <w:noWrap/>
            <w:vAlign w:val="bottom"/>
            <w:hideMark/>
          </w:tcPr>
          <w:p w:rsidR="000E268D" w:rsidRPr="000E268D" w:rsidRDefault="000E268D" w:rsidP="000E268D">
            <w:pPr>
              <w:spacing w:after="0" w:line="240" w:lineRule="auto"/>
              <w:rPr>
                <w:rFonts w:ascii="Arial" w:eastAsia="Times New Roman" w:hAnsi="Arial" w:cs="Arial"/>
                <w:color w:val="000000"/>
                <w:sz w:val="18"/>
                <w:szCs w:val="18"/>
                <w:lang w:eastAsia="fr-FR"/>
              </w:rPr>
            </w:pPr>
            <w:r w:rsidRPr="000E268D">
              <w:rPr>
                <w:rFonts w:ascii="Arial" w:eastAsia="Times New Roman" w:hAnsi="Arial" w:cs="Arial"/>
                <w:color w:val="000000"/>
                <w:sz w:val="18"/>
                <w:szCs w:val="18"/>
                <w:lang w:eastAsia="fr-FR"/>
              </w:rPr>
              <w:t>de 10 à 14 ans</w:t>
            </w:r>
          </w:p>
        </w:tc>
        <w:tc>
          <w:tcPr>
            <w:tcW w:w="1108" w:type="dxa"/>
            <w:shd w:val="clear" w:color="auto" w:fill="auto"/>
            <w:noWrap/>
            <w:vAlign w:val="bottom"/>
            <w:hideMark/>
          </w:tcPr>
          <w:p w:rsidR="000E268D" w:rsidRPr="000E268D" w:rsidRDefault="000E268D" w:rsidP="000E268D">
            <w:pPr>
              <w:spacing w:after="0" w:line="240" w:lineRule="auto"/>
              <w:jc w:val="right"/>
              <w:rPr>
                <w:rFonts w:ascii="Arial" w:eastAsia="Times New Roman" w:hAnsi="Arial" w:cs="Arial"/>
                <w:color w:val="000000"/>
                <w:sz w:val="18"/>
                <w:szCs w:val="18"/>
                <w:lang w:eastAsia="fr-FR"/>
              </w:rPr>
            </w:pPr>
            <w:r w:rsidRPr="000E268D">
              <w:rPr>
                <w:rFonts w:ascii="Arial" w:eastAsia="Times New Roman" w:hAnsi="Arial" w:cs="Arial"/>
                <w:color w:val="000000"/>
                <w:sz w:val="18"/>
                <w:szCs w:val="18"/>
                <w:lang w:eastAsia="fr-FR"/>
              </w:rPr>
              <w:t>7 077</w:t>
            </w:r>
          </w:p>
        </w:tc>
        <w:tc>
          <w:tcPr>
            <w:tcW w:w="953" w:type="dxa"/>
            <w:shd w:val="clear" w:color="auto" w:fill="auto"/>
            <w:noWrap/>
            <w:vAlign w:val="bottom"/>
            <w:hideMark/>
          </w:tcPr>
          <w:p w:rsidR="000E268D" w:rsidRPr="000E268D" w:rsidRDefault="000E268D" w:rsidP="000E268D">
            <w:pPr>
              <w:spacing w:after="0" w:line="240" w:lineRule="auto"/>
              <w:jc w:val="right"/>
              <w:rPr>
                <w:rFonts w:ascii="Arial" w:eastAsia="Times New Roman" w:hAnsi="Arial" w:cs="Arial"/>
                <w:color w:val="000000"/>
                <w:sz w:val="18"/>
                <w:szCs w:val="18"/>
                <w:lang w:eastAsia="fr-FR"/>
              </w:rPr>
            </w:pPr>
            <w:r w:rsidRPr="000E268D">
              <w:rPr>
                <w:rFonts w:ascii="Arial" w:eastAsia="Times New Roman" w:hAnsi="Arial" w:cs="Arial"/>
                <w:color w:val="000000"/>
                <w:sz w:val="18"/>
                <w:szCs w:val="18"/>
                <w:lang w:eastAsia="fr-FR"/>
              </w:rPr>
              <w:t>17,1</w:t>
            </w:r>
          </w:p>
        </w:tc>
        <w:tc>
          <w:tcPr>
            <w:tcW w:w="1092" w:type="dxa"/>
            <w:shd w:val="clear" w:color="auto" w:fill="auto"/>
            <w:noWrap/>
            <w:vAlign w:val="bottom"/>
            <w:hideMark/>
          </w:tcPr>
          <w:p w:rsidR="000E268D" w:rsidRPr="000E268D" w:rsidRDefault="000E268D" w:rsidP="000E268D">
            <w:pPr>
              <w:spacing w:after="0" w:line="240" w:lineRule="auto"/>
              <w:jc w:val="right"/>
              <w:rPr>
                <w:rFonts w:ascii="Arial" w:eastAsia="Times New Roman" w:hAnsi="Arial" w:cs="Arial"/>
                <w:color w:val="000000"/>
                <w:sz w:val="18"/>
                <w:szCs w:val="18"/>
                <w:lang w:eastAsia="fr-FR"/>
              </w:rPr>
            </w:pPr>
            <w:r w:rsidRPr="000E268D">
              <w:rPr>
                <w:rFonts w:ascii="Arial" w:eastAsia="Times New Roman" w:hAnsi="Arial" w:cs="Arial"/>
                <w:color w:val="000000"/>
                <w:sz w:val="18"/>
                <w:szCs w:val="18"/>
                <w:lang w:eastAsia="fr-FR"/>
              </w:rPr>
              <w:t>839</w:t>
            </w:r>
          </w:p>
        </w:tc>
        <w:tc>
          <w:tcPr>
            <w:tcW w:w="1066" w:type="dxa"/>
            <w:shd w:val="clear" w:color="auto" w:fill="auto"/>
            <w:noWrap/>
            <w:vAlign w:val="bottom"/>
            <w:hideMark/>
          </w:tcPr>
          <w:p w:rsidR="000E268D" w:rsidRPr="000E268D" w:rsidRDefault="000E268D" w:rsidP="000E268D">
            <w:pPr>
              <w:spacing w:after="0" w:line="240" w:lineRule="auto"/>
              <w:jc w:val="right"/>
              <w:rPr>
                <w:rFonts w:ascii="Arial" w:eastAsia="Times New Roman" w:hAnsi="Arial" w:cs="Arial"/>
                <w:color w:val="000000"/>
                <w:sz w:val="18"/>
                <w:szCs w:val="18"/>
                <w:lang w:eastAsia="fr-FR"/>
              </w:rPr>
            </w:pPr>
            <w:r w:rsidRPr="000E268D">
              <w:rPr>
                <w:rFonts w:ascii="Arial" w:eastAsia="Times New Roman" w:hAnsi="Arial" w:cs="Arial"/>
                <w:color w:val="000000"/>
                <w:sz w:val="18"/>
                <w:szCs w:val="18"/>
                <w:lang w:eastAsia="fr-FR"/>
              </w:rPr>
              <w:t>20,5</w:t>
            </w:r>
          </w:p>
        </w:tc>
        <w:tc>
          <w:tcPr>
            <w:tcW w:w="1108" w:type="dxa"/>
            <w:shd w:val="clear" w:color="auto" w:fill="auto"/>
            <w:noWrap/>
            <w:vAlign w:val="bottom"/>
            <w:hideMark/>
          </w:tcPr>
          <w:p w:rsidR="000E268D" w:rsidRPr="000E268D" w:rsidRDefault="000E268D" w:rsidP="000E268D">
            <w:pPr>
              <w:spacing w:after="0" w:line="240" w:lineRule="auto"/>
              <w:jc w:val="right"/>
              <w:rPr>
                <w:rFonts w:ascii="Arial" w:eastAsia="Times New Roman" w:hAnsi="Arial" w:cs="Arial"/>
                <w:color w:val="000000"/>
                <w:sz w:val="18"/>
                <w:szCs w:val="18"/>
                <w:lang w:eastAsia="fr-FR"/>
              </w:rPr>
            </w:pPr>
            <w:r w:rsidRPr="000E268D">
              <w:rPr>
                <w:rFonts w:ascii="Arial" w:eastAsia="Times New Roman" w:hAnsi="Arial" w:cs="Arial"/>
                <w:color w:val="000000"/>
                <w:sz w:val="18"/>
                <w:szCs w:val="18"/>
                <w:lang w:eastAsia="fr-FR"/>
              </w:rPr>
              <w:t>7 933</w:t>
            </w:r>
          </w:p>
        </w:tc>
        <w:tc>
          <w:tcPr>
            <w:tcW w:w="1090" w:type="dxa"/>
            <w:shd w:val="clear" w:color="auto" w:fill="auto"/>
            <w:noWrap/>
            <w:vAlign w:val="bottom"/>
            <w:hideMark/>
          </w:tcPr>
          <w:p w:rsidR="000E268D" w:rsidRPr="000E268D" w:rsidRDefault="000E268D" w:rsidP="000E268D">
            <w:pPr>
              <w:spacing w:after="0" w:line="240" w:lineRule="auto"/>
              <w:jc w:val="right"/>
              <w:rPr>
                <w:rFonts w:ascii="Arial" w:eastAsia="Times New Roman" w:hAnsi="Arial" w:cs="Arial"/>
                <w:color w:val="000000"/>
                <w:sz w:val="18"/>
                <w:szCs w:val="18"/>
                <w:lang w:eastAsia="fr-FR"/>
              </w:rPr>
            </w:pPr>
            <w:r w:rsidRPr="000E268D">
              <w:rPr>
                <w:rFonts w:ascii="Arial" w:eastAsia="Times New Roman" w:hAnsi="Arial" w:cs="Arial"/>
                <w:color w:val="000000"/>
                <w:sz w:val="18"/>
                <w:szCs w:val="18"/>
                <w:lang w:eastAsia="fr-FR"/>
              </w:rPr>
              <w:t>17,4</w:t>
            </w:r>
          </w:p>
        </w:tc>
      </w:tr>
      <w:tr w:rsidR="000E268D" w:rsidRPr="000E268D" w:rsidTr="000E268D">
        <w:trPr>
          <w:trHeight w:val="227"/>
          <w:jc w:val="center"/>
        </w:trPr>
        <w:tc>
          <w:tcPr>
            <w:tcW w:w="2150" w:type="dxa"/>
            <w:shd w:val="clear" w:color="auto" w:fill="auto"/>
            <w:noWrap/>
            <w:vAlign w:val="bottom"/>
            <w:hideMark/>
          </w:tcPr>
          <w:p w:rsidR="000E268D" w:rsidRPr="000E268D" w:rsidRDefault="000E268D" w:rsidP="000E268D">
            <w:pPr>
              <w:spacing w:after="0" w:line="240" w:lineRule="auto"/>
              <w:rPr>
                <w:rFonts w:ascii="Arial" w:eastAsia="Times New Roman" w:hAnsi="Arial" w:cs="Arial"/>
                <w:color w:val="000000"/>
                <w:sz w:val="18"/>
                <w:szCs w:val="18"/>
                <w:lang w:eastAsia="fr-FR"/>
              </w:rPr>
            </w:pPr>
            <w:r w:rsidRPr="000E268D">
              <w:rPr>
                <w:rFonts w:ascii="Arial" w:eastAsia="Times New Roman" w:hAnsi="Arial" w:cs="Arial"/>
                <w:color w:val="000000"/>
                <w:sz w:val="18"/>
                <w:szCs w:val="18"/>
                <w:lang w:eastAsia="fr-FR"/>
              </w:rPr>
              <w:t>de 15 à 19 ans</w:t>
            </w:r>
          </w:p>
        </w:tc>
        <w:tc>
          <w:tcPr>
            <w:tcW w:w="1108" w:type="dxa"/>
            <w:shd w:val="clear" w:color="auto" w:fill="auto"/>
            <w:noWrap/>
            <w:vAlign w:val="bottom"/>
            <w:hideMark/>
          </w:tcPr>
          <w:p w:rsidR="000E268D" w:rsidRPr="000E268D" w:rsidRDefault="000E268D" w:rsidP="000E268D">
            <w:pPr>
              <w:spacing w:after="0" w:line="240" w:lineRule="auto"/>
              <w:jc w:val="right"/>
              <w:rPr>
                <w:rFonts w:ascii="Arial" w:eastAsia="Times New Roman" w:hAnsi="Arial" w:cs="Arial"/>
                <w:color w:val="000000"/>
                <w:sz w:val="18"/>
                <w:szCs w:val="18"/>
                <w:lang w:eastAsia="fr-FR"/>
              </w:rPr>
            </w:pPr>
            <w:r w:rsidRPr="000E268D">
              <w:rPr>
                <w:rFonts w:ascii="Arial" w:eastAsia="Times New Roman" w:hAnsi="Arial" w:cs="Arial"/>
                <w:color w:val="000000"/>
                <w:sz w:val="18"/>
                <w:szCs w:val="18"/>
                <w:lang w:eastAsia="fr-FR"/>
              </w:rPr>
              <w:t>7 150</w:t>
            </w:r>
          </w:p>
        </w:tc>
        <w:tc>
          <w:tcPr>
            <w:tcW w:w="953" w:type="dxa"/>
            <w:shd w:val="clear" w:color="auto" w:fill="auto"/>
            <w:noWrap/>
            <w:vAlign w:val="bottom"/>
            <w:hideMark/>
          </w:tcPr>
          <w:p w:rsidR="000E268D" w:rsidRPr="000E268D" w:rsidRDefault="000E268D" w:rsidP="000E268D">
            <w:pPr>
              <w:spacing w:after="0" w:line="240" w:lineRule="auto"/>
              <w:jc w:val="right"/>
              <w:rPr>
                <w:rFonts w:ascii="Arial" w:eastAsia="Times New Roman" w:hAnsi="Arial" w:cs="Arial"/>
                <w:color w:val="000000"/>
                <w:sz w:val="18"/>
                <w:szCs w:val="18"/>
                <w:lang w:eastAsia="fr-FR"/>
              </w:rPr>
            </w:pPr>
            <w:r w:rsidRPr="000E268D">
              <w:rPr>
                <w:rFonts w:ascii="Arial" w:eastAsia="Times New Roman" w:hAnsi="Arial" w:cs="Arial"/>
                <w:color w:val="000000"/>
                <w:sz w:val="18"/>
                <w:szCs w:val="18"/>
                <w:lang w:eastAsia="fr-FR"/>
              </w:rPr>
              <w:t>17,3</w:t>
            </w:r>
          </w:p>
        </w:tc>
        <w:tc>
          <w:tcPr>
            <w:tcW w:w="1092" w:type="dxa"/>
            <w:shd w:val="clear" w:color="auto" w:fill="auto"/>
            <w:noWrap/>
            <w:vAlign w:val="bottom"/>
            <w:hideMark/>
          </w:tcPr>
          <w:p w:rsidR="000E268D" w:rsidRPr="000E268D" w:rsidRDefault="000E268D" w:rsidP="000E268D">
            <w:pPr>
              <w:spacing w:after="0" w:line="240" w:lineRule="auto"/>
              <w:jc w:val="right"/>
              <w:rPr>
                <w:rFonts w:ascii="Arial" w:eastAsia="Times New Roman" w:hAnsi="Arial" w:cs="Arial"/>
                <w:color w:val="000000"/>
                <w:sz w:val="18"/>
                <w:szCs w:val="18"/>
                <w:lang w:eastAsia="fr-FR"/>
              </w:rPr>
            </w:pPr>
            <w:r w:rsidRPr="000E268D">
              <w:rPr>
                <w:rFonts w:ascii="Arial" w:eastAsia="Times New Roman" w:hAnsi="Arial" w:cs="Arial"/>
                <w:color w:val="000000"/>
                <w:sz w:val="18"/>
                <w:szCs w:val="18"/>
                <w:lang w:eastAsia="fr-FR"/>
              </w:rPr>
              <w:t>733</w:t>
            </w:r>
          </w:p>
        </w:tc>
        <w:tc>
          <w:tcPr>
            <w:tcW w:w="1066" w:type="dxa"/>
            <w:shd w:val="clear" w:color="auto" w:fill="auto"/>
            <w:noWrap/>
            <w:vAlign w:val="bottom"/>
            <w:hideMark/>
          </w:tcPr>
          <w:p w:rsidR="000E268D" w:rsidRPr="000E268D" w:rsidRDefault="000E268D" w:rsidP="000E268D">
            <w:pPr>
              <w:spacing w:after="0" w:line="240" w:lineRule="auto"/>
              <w:jc w:val="right"/>
              <w:rPr>
                <w:rFonts w:ascii="Arial" w:eastAsia="Times New Roman" w:hAnsi="Arial" w:cs="Arial"/>
                <w:color w:val="000000"/>
                <w:sz w:val="18"/>
                <w:szCs w:val="18"/>
                <w:lang w:eastAsia="fr-FR"/>
              </w:rPr>
            </w:pPr>
            <w:r w:rsidRPr="000E268D">
              <w:rPr>
                <w:rFonts w:ascii="Arial" w:eastAsia="Times New Roman" w:hAnsi="Arial" w:cs="Arial"/>
                <w:color w:val="000000"/>
                <w:sz w:val="18"/>
                <w:szCs w:val="18"/>
                <w:lang w:eastAsia="fr-FR"/>
              </w:rPr>
              <w:t>17,9</w:t>
            </w:r>
          </w:p>
        </w:tc>
        <w:tc>
          <w:tcPr>
            <w:tcW w:w="1108" w:type="dxa"/>
            <w:shd w:val="clear" w:color="auto" w:fill="auto"/>
            <w:noWrap/>
            <w:vAlign w:val="bottom"/>
            <w:hideMark/>
          </w:tcPr>
          <w:p w:rsidR="000E268D" w:rsidRPr="000E268D" w:rsidRDefault="000E268D" w:rsidP="000E268D">
            <w:pPr>
              <w:spacing w:after="0" w:line="240" w:lineRule="auto"/>
              <w:jc w:val="right"/>
              <w:rPr>
                <w:rFonts w:ascii="Arial" w:eastAsia="Times New Roman" w:hAnsi="Arial" w:cs="Arial"/>
                <w:color w:val="000000"/>
                <w:sz w:val="18"/>
                <w:szCs w:val="18"/>
                <w:lang w:eastAsia="fr-FR"/>
              </w:rPr>
            </w:pPr>
            <w:r w:rsidRPr="000E268D">
              <w:rPr>
                <w:rFonts w:ascii="Arial" w:eastAsia="Times New Roman" w:hAnsi="Arial" w:cs="Arial"/>
                <w:color w:val="000000"/>
                <w:sz w:val="18"/>
                <w:szCs w:val="18"/>
                <w:lang w:eastAsia="fr-FR"/>
              </w:rPr>
              <w:t>7 900</w:t>
            </w:r>
          </w:p>
        </w:tc>
        <w:tc>
          <w:tcPr>
            <w:tcW w:w="1090" w:type="dxa"/>
            <w:shd w:val="clear" w:color="auto" w:fill="auto"/>
            <w:noWrap/>
            <w:vAlign w:val="bottom"/>
            <w:hideMark/>
          </w:tcPr>
          <w:p w:rsidR="000E268D" w:rsidRPr="000E268D" w:rsidRDefault="000E268D" w:rsidP="000E268D">
            <w:pPr>
              <w:spacing w:after="0" w:line="240" w:lineRule="auto"/>
              <w:jc w:val="right"/>
              <w:rPr>
                <w:rFonts w:ascii="Arial" w:eastAsia="Times New Roman" w:hAnsi="Arial" w:cs="Arial"/>
                <w:color w:val="000000"/>
                <w:sz w:val="18"/>
                <w:szCs w:val="18"/>
                <w:lang w:eastAsia="fr-FR"/>
              </w:rPr>
            </w:pPr>
            <w:r w:rsidRPr="000E268D">
              <w:rPr>
                <w:rFonts w:ascii="Arial" w:eastAsia="Times New Roman" w:hAnsi="Arial" w:cs="Arial"/>
                <w:color w:val="000000"/>
                <w:sz w:val="18"/>
                <w:szCs w:val="18"/>
                <w:lang w:eastAsia="fr-FR"/>
              </w:rPr>
              <w:t>17,3</w:t>
            </w:r>
          </w:p>
        </w:tc>
      </w:tr>
      <w:tr w:rsidR="000E268D" w:rsidRPr="000E268D" w:rsidTr="000E268D">
        <w:trPr>
          <w:trHeight w:val="227"/>
          <w:jc w:val="center"/>
        </w:trPr>
        <w:tc>
          <w:tcPr>
            <w:tcW w:w="2150" w:type="dxa"/>
            <w:shd w:val="clear" w:color="auto" w:fill="auto"/>
            <w:noWrap/>
            <w:vAlign w:val="bottom"/>
            <w:hideMark/>
          </w:tcPr>
          <w:p w:rsidR="000E268D" w:rsidRPr="000E268D" w:rsidRDefault="000E268D" w:rsidP="000E268D">
            <w:pPr>
              <w:spacing w:after="0" w:line="240" w:lineRule="auto"/>
              <w:rPr>
                <w:rFonts w:ascii="Arial" w:eastAsia="Times New Roman" w:hAnsi="Arial" w:cs="Arial"/>
                <w:color w:val="000000"/>
                <w:sz w:val="18"/>
                <w:szCs w:val="18"/>
                <w:lang w:eastAsia="fr-FR"/>
              </w:rPr>
            </w:pPr>
            <w:r w:rsidRPr="000E268D">
              <w:rPr>
                <w:rFonts w:ascii="Arial" w:eastAsia="Times New Roman" w:hAnsi="Arial" w:cs="Arial"/>
                <w:color w:val="000000"/>
                <w:sz w:val="18"/>
                <w:szCs w:val="18"/>
                <w:lang w:eastAsia="fr-FR"/>
              </w:rPr>
              <w:t>de 20 à 24 ans</w:t>
            </w:r>
          </w:p>
        </w:tc>
        <w:tc>
          <w:tcPr>
            <w:tcW w:w="1108" w:type="dxa"/>
            <w:shd w:val="clear" w:color="auto" w:fill="auto"/>
            <w:noWrap/>
            <w:vAlign w:val="bottom"/>
            <w:hideMark/>
          </w:tcPr>
          <w:p w:rsidR="000E268D" w:rsidRPr="000E268D" w:rsidRDefault="000E268D" w:rsidP="000E268D">
            <w:pPr>
              <w:spacing w:after="0" w:line="240" w:lineRule="auto"/>
              <w:jc w:val="right"/>
              <w:rPr>
                <w:rFonts w:ascii="Arial" w:eastAsia="Times New Roman" w:hAnsi="Arial" w:cs="Arial"/>
                <w:color w:val="000000"/>
                <w:sz w:val="18"/>
                <w:szCs w:val="18"/>
                <w:lang w:eastAsia="fr-FR"/>
              </w:rPr>
            </w:pPr>
            <w:r w:rsidRPr="000E268D">
              <w:rPr>
                <w:rFonts w:ascii="Arial" w:eastAsia="Times New Roman" w:hAnsi="Arial" w:cs="Arial"/>
                <w:color w:val="000000"/>
                <w:sz w:val="18"/>
                <w:szCs w:val="18"/>
                <w:lang w:eastAsia="fr-FR"/>
              </w:rPr>
              <w:t>4 133</w:t>
            </w:r>
          </w:p>
        </w:tc>
        <w:tc>
          <w:tcPr>
            <w:tcW w:w="953" w:type="dxa"/>
            <w:shd w:val="clear" w:color="auto" w:fill="auto"/>
            <w:noWrap/>
            <w:vAlign w:val="bottom"/>
            <w:hideMark/>
          </w:tcPr>
          <w:p w:rsidR="000E268D" w:rsidRPr="000E268D" w:rsidRDefault="000E268D" w:rsidP="000E268D">
            <w:pPr>
              <w:spacing w:after="0" w:line="240" w:lineRule="auto"/>
              <w:jc w:val="right"/>
              <w:rPr>
                <w:rFonts w:ascii="Arial" w:eastAsia="Times New Roman" w:hAnsi="Arial" w:cs="Arial"/>
                <w:color w:val="000000"/>
                <w:sz w:val="18"/>
                <w:szCs w:val="18"/>
                <w:lang w:eastAsia="fr-FR"/>
              </w:rPr>
            </w:pPr>
            <w:r w:rsidRPr="000E268D">
              <w:rPr>
                <w:rFonts w:ascii="Arial" w:eastAsia="Times New Roman" w:hAnsi="Arial" w:cs="Arial"/>
                <w:color w:val="000000"/>
                <w:sz w:val="18"/>
                <w:szCs w:val="18"/>
                <w:lang w:eastAsia="fr-FR"/>
              </w:rPr>
              <w:t>10,0</w:t>
            </w:r>
          </w:p>
        </w:tc>
        <w:tc>
          <w:tcPr>
            <w:tcW w:w="1092" w:type="dxa"/>
            <w:shd w:val="clear" w:color="auto" w:fill="auto"/>
            <w:noWrap/>
            <w:vAlign w:val="bottom"/>
            <w:hideMark/>
          </w:tcPr>
          <w:p w:rsidR="000E268D" w:rsidRPr="000E268D" w:rsidRDefault="000E268D" w:rsidP="000E268D">
            <w:pPr>
              <w:spacing w:after="0" w:line="240" w:lineRule="auto"/>
              <w:jc w:val="right"/>
              <w:rPr>
                <w:rFonts w:ascii="Arial" w:eastAsia="Times New Roman" w:hAnsi="Arial" w:cs="Arial"/>
                <w:color w:val="000000"/>
                <w:sz w:val="18"/>
                <w:szCs w:val="18"/>
                <w:lang w:eastAsia="fr-FR"/>
              </w:rPr>
            </w:pPr>
            <w:r w:rsidRPr="000E268D">
              <w:rPr>
                <w:rFonts w:ascii="Arial" w:eastAsia="Times New Roman" w:hAnsi="Arial" w:cs="Arial"/>
                <w:color w:val="000000"/>
                <w:sz w:val="18"/>
                <w:szCs w:val="18"/>
                <w:lang w:eastAsia="fr-FR"/>
              </w:rPr>
              <w:t>374</w:t>
            </w:r>
          </w:p>
        </w:tc>
        <w:tc>
          <w:tcPr>
            <w:tcW w:w="1066" w:type="dxa"/>
            <w:shd w:val="clear" w:color="auto" w:fill="auto"/>
            <w:noWrap/>
            <w:vAlign w:val="bottom"/>
            <w:hideMark/>
          </w:tcPr>
          <w:p w:rsidR="000E268D" w:rsidRPr="000E268D" w:rsidRDefault="000E268D" w:rsidP="000E268D">
            <w:pPr>
              <w:spacing w:after="0" w:line="240" w:lineRule="auto"/>
              <w:jc w:val="right"/>
              <w:rPr>
                <w:rFonts w:ascii="Arial" w:eastAsia="Times New Roman" w:hAnsi="Arial" w:cs="Arial"/>
                <w:color w:val="000000"/>
                <w:sz w:val="18"/>
                <w:szCs w:val="18"/>
                <w:lang w:eastAsia="fr-FR"/>
              </w:rPr>
            </w:pPr>
            <w:r w:rsidRPr="000E268D">
              <w:rPr>
                <w:rFonts w:ascii="Arial" w:eastAsia="Times New Roman" w:hAnsi="Arial" w:cs="Arial"/>
                <w:color w:val="000000"/>
                <w:sz w:val="18"/>
                <w:szCs w:val="18"/>
                <w:lang w:eastAsia="fr-FR"/>
              </w:rPr>
              <w:t>9,2</w:t>
            </w:r>
          </w:p>
        </w:tc>
        <w:tc>
          <w:tcPr>
            <w:tcW w:w="1108" w:type="dxa"/>
            <w:shd w:val="clear" w:color="auto" w:fill="auto"/>
            <w:noWrap/>
            <w:vAlign w:val="bottom"/>
            <w:hideMark/>
          </w:tcPr>
          <w:p w:rsidR="000E268D" w:rsidRPr="000E268D" w:rsidRDefault="000E268D" w:rsidP="000E268D">
            <w:pPr>
              <w:spacing w:after="0" w:line="240" w:lineRule="auto"/>
              <w:jc w:val="right"/>
              <w:rPr>
                <w:rFonts w:ascii="Arial" w:eastAsia="Times New Roman" w:hAnsi="Arial" w:cs="Arial"/>
                <w:color w:val="000000"/>
                <w:sz w:val="18"/>
                <w:szCs w:val="18"/>
                <w:lang w:eastAsia="fr-FR"/>
              </w:rPr>
            </w:pPr>
            <w:r w:rsidRPr="000E268D">
              <w:rPr>
                <w:rFonts w:ascii="Arial" w:eastAsia="Times New Roman" w:hAnsi="Arial" w:cs="Arial"/>
                <w:color w:val="000000"/>
                <w:sz w:val="18"/>
                <w:szCs w:val="18"/>
                <w:lang w:eastAsia="fr-FR"/>
              </w:rPr>
              <w:t>4 517</w:t>
            </w:r>
          </w:p>
        </w:tc>
        <w:tc>
          <w:tcPr>
            <w:tcW w:w="1090" w:type="dxa"/>
            <w:shd w:val="clear" w:color="auto" w:fill="auto"/>
            <w:noWrap/>
            <w:vAlign w:val="bottom"/>
            <w:hideMark/>
          </w:tcPr>
          <w:p w:rsidR="000E268D" w:rsidRPr="000E268D" w:rsidRDefault="000E268D" w:rsidP="000E268D">
            <w:pPr>
              <w:spacing w:after="0" w:line="240" w:lineRule="auto"/>
              <w:jc w:val="right"/>
              <w:rPr>
                <w:rFonts w:ascii="Arial" w:eastAsia="Times New Roman" w:hAnsi="Arial" w:cs="Arial"/>
                <w:color w:val="000000"/>
                <w:sz w:val="18"/>
                <w:szCs w:val="18"/>
                <w:lang w:eastAsia="fr-FR"/>
              </w:rPr>
            </w:pPr>
            <w:r w:rsidRPr="000E268D">
              <w:rPr>
                <w:rFonts w:ascii="Arial" w:eastAsia="Times New Roman" w:hAnsi="Arial" w:cs="Arial"/>
                <w:color w:val="000000"/>
                <w:sz w:val="18"/>
                <w:szCs w:val="18"/>
                <w:lang w:eastAsia="fr-FR"/>
              </w:rPr>
              <w:t>9,9</w:t>
            </w:r>
          </w:p>
        </w:tc>
      </w:tr>
      <w:tr w:rsidR="000E268D" w:rsidRPr="000E268D" w:rsidTr="000E268D">
        <w:trPr>
          <w:trHeight w:val="227"/>
          <w:jc w:val="center"/>
        </w:trPr>
        <w:tc>
          <w:tcPr>
            <w:tcW w:w="2150" w:type="dxa"/>
            <w:shd w:val="clear" w:color="auto" w:fill="auto"/>
            <w:noWrap/>
            <w:vAlign w:val="bottom"/>
            <w:hideMark/>
          </w:tcPr>
          <w:p w:rsidR="000E268D" w:rsidRPr="000E268D" w:rsidRDefault="000E268D" w:rsidP="000E268D">
            <w:pPr>
              <w:spacing w:after="0" w:line="240" w:lineRule="auto"/>
              <w:rPr>
                <w:rFonts w:ascii="Arial" w:eastAsia="Times New Roman" w:hAnsi="Arial" w:cs="Arial"/>
                <w:color w:val="000000"/>
                <w:sz w:val="18"/>
                <w:szCs w:val="18"/>
                <w:lang w:eastAsia="fr-FR"/>
              </w:rPr>
            </w:pPr>
            <w:r w:rsidRPr="000E268D">
              <w:rPr>
                <w:rFonts w:ascii="Arial" w:eastAsia="Times New Roman" w:hAnsi="Arial" w:cs="Arial"/>
                <w:color w:val="000000"/>
                <w:sz w:val="18"/>
                <w:szCs w:val="18"/>
                <w:lang w:eastAsia="fr-FR"/>
              </w:rPr>
              <w:t>de 25 à 29 ans</w:t>
            </w:r>
          </w:p>
        </w:tc>
        <w:tc>
          <w:tcPr>
            <w:tcW w:w="1108" w:type="dxa"/>
            <w:shd w:val="clear" w:color="auto" w:fill="auto"/>
            <w:noWrap/>
            <w:vAlign w:val="bottom"/>
            <w:hideMark/>
          </w:tcPr>
          <w:p w:rsidR="000E268D" w:rsidRPr="000E268D" w:rsidRDefault="000E268D" w:rsidP="000E268D">
            <w:pPr>
              <w:spacing w:after="0" w:line="240" w:lineRule="auto"/>
              <w:jc w:val="right"/>
              <w:rPr>
                <w:rFonts w:ascii="Arial" w:eastAsia="Times New Roman" w:hAnsi="Arial" w:cs="Arial"/>
                <w:color w:val="000000"/>
                <w:sz w:val="18"/>
                <w:szCs w:val="18"/>
                <w:lang w:eastAsia="fr-FR"/>
              </w:rPr>
            </w:pPr>
            <w:r w:rsidRPr="000E268D">
              <w:rPr>
                <w:rFonts w:ascii="Arial" w:eastAsia="Times New Roman" w:hAnsi="Arial" w:cs="Arial"/>
                <w:color w:val="000000"/>
                <w:sz w:val="18"/>
                <w:szCs w:val="18"/>
                <w:lang w:eastAsia="fr-FR"/>
              </w:rPr>
              <w:t>2 468</w:t>
            </w:r>
          </w:p>
        </w:tc>
        <w:tc>
          <w:tcPr>
            <w:tcW w:w="953" w:type="dxa"/>
            <w:shd w:val="clear" w:color="auto" w:fill="auto"/>
            <w:noWrap/>
            <w:vAlign w:val="bottom"/>
            <w:hideMark/>
          </w:tcPr>
          <w:p w:rsidR="000E268D" w:rsidRPr="000E268D" w:rsidRDefault="000E268D" w:rsidP="000E268D">
            <w:pPr>
              <w:spacing w:after="0" w:line="240" w:lineRule="auto"/>
              <w:jc w:val="right"/>
              <w:rPr>
                <w:rFonts w:ascii="Arial" w:eastAsia="Times New Roman" w:hAnsi="Arial" w:cs="Arial"/>
                <w:color w:val="000000"/>
                <w:sz w:val="18"/>
                <w:szCs w:val="18"/>
                <w:lang w:eastAsia="fr-FR"/>
              </w:rPr>
            </w:pPr>
            <w:r w:rsidRPr="000E268D">
              <w:rPr>
                <w:rFonts w:ascii="Arial" w:eastAsia="Times New Roman" w:hAnsi="Arial" w:cs="Arial"/>
                <w:color w:val="000000"/>
                <w:sz w:val="18"/>
                <w:szCs w:val="18"/>
                <w:lang w:eastAsia="fr-FR"/>
              </w:rPr>
              <w:t>6,0</w:t>
            </w:r>
          </w:p>
        </w:tc>
        <w:tc>
          <w:tcPr>
            <w:tcW w:w="1092" w:type="dxa"/>
            <w:shd w:val="clear" w:color="auto" w:fill="auto"/>
            <w:noWrap/>
            <w:vAlign w:val="bottom"/>
            <w:hideMark/>
          </w:tcPr>
          <w:p w:rsidR="000E268D" w:rsidRPr="000E268D" w:rsidRDefault="000E268D" w:rsidP="000E268D">
            <w:pPr>
              <w:spacing w:after="0" w:line="240" w:lineRule="auto"/>
              <w:jc w:val="right"/>
              <w:rPr>
                <w:rFonts w:ascii="Arial" w:eastAsia="Times New Roman" w:hAnsi="Arial" w:cs="Arial"/>
                <w:color w:val="000000"/>
                <w:sz w:val="18"/>
                <w:szCs w:val="18"/>
                <w:lang w:eastAsia="fr-FR"/>
              </w:rPr>
            </w:pPr>
            <w:r w:rsidRPr="000E268D">
              <w:rPr>
                <w:rFonts w:ascii="Arial" w:eastAsia="Times New Roman" w:hAnsi="Arial" w:cs="Arial"/>
                <w:color w:val="000000"/>
                <w:sz w:val="18"/>
                <w:szCs w:val="18"/>
                <w:lang w:eastAsia="fr-FR"/>
              </w:rPr>
              <w:t>289</w:t>
            </w:r>
          </w:p>
        </w:tc>
        <w:tc>
          <w:tcPr>
            <w:tcW w:w="1066" w:type="dxa"/>
            <w:shd w:val="clear" w:color="auto" w:fill="auto"/>
            <w:noWrap/>
            <w:vAlign w:val="bottom"/>
            <w:hideMark/>
          </w:tcPr>
          <w:p w:rsidR="000E268D" w:rsidRPr="000E268D" w:rsidRDefault="000E268D" w:rsidP="000E268D">
            <w:pPr>
              <w:spacing w:after="0" w:line="240" w:lineRule="auto"/>
              <w:jc w:val="right"/>
              <w:rPr>
                <w:rFonts w:ascii="Arial" w:eastAsia="Times New Roman" w:hAnsi="Arial" w:cs="Arial"/>
                <w:color w:val="000000"/>
                <w:sz w:val="18"/>
                <w:szCs w:val="18"/>
                <w:lang w:eastAsia="fr-FR"/>
              </w:rPr>
            </w:pPr>
            <w:r w:rsidRPr="000E268D">
              <w:rPr>
                <w:rFonts w:ascii="Arial" w:eastAsia="Times New Roman" w:hAnsi="Arial" w:cs="Arial"/>
                <w:color w:val="000000"/>
                <w:sz w:val="18"/>
                <w:szCs w:val="18"/>
                <w:lang w:eastAsia="fr-FR"/>
              </w:rPr>
              <w:t>7,1</w:t>
            </w:r>
          </w:p>
        </w:tc>
        <w:tc>
          <w:tcPr>
            <w:tcW w:w="1108" w:type="dxa"/>
            <w:shd w:val="clear" w:color="auto" w:fill="auto"/>
            <w:noWrap/>
            <w:vAlign w:val="bottom"/>
            <w:hideMark/>
          </w:tcPr>
          <w:p w:rsidR="000E268D" w:rsidRPr="000E268D" w:rsidRDefault="000E268D" w:rsidP="000E268D">
            <w:pPr>
              <w:spacing w:after="0" w:line="240" w:lineRule="auto"/>
              <w:jc w:val="right"/>
              <w:rPr>
                <w:rFonts w:ascii="Arial" w:eastAsia="Times New Roman" w:hAnsi="Arial" w:cs="Arial"/>
                <w:color w:val="000000"/>
                <w:sz w:val="18"/>
                <w:szCs w:val="18"/>
                <w:lang w:eastAsia="fr-FR"/>
              </w:rPr>
            </w:pPr>
            <w:r w:rsidRPr="000E268D">
              <w:rPr>
                <w:rFonts w:ascii="Arial" w:eastAsia="Times New Roman" w:hAnsi="Arial" w:cs="Arial"/>
                <w:color w:val="000000"/>
                <w:sz w:val="18"/>
                <w:szCs w:val="18"/>
                <w:lang w:eastAsia="fr-FR"/>
              </w:rPr>
              <w:t>2 763</w:t>
            </w:r>
          </w:p>
        </w:tc>
        <w:tc>
          <w:tcPr>
            <w:tcW w:w="1090" w:type="dxa"/>
            <w:shd w:val="clear" w:color="auto" w:fill="auto"/>
            <w:noWrap/>
            <w:vAlign w:val="bottom"/>
            <w:hideMark/>
          </w:tcPr>
          <w:p w:rsidR="000E268D" w:rsidRPr="000E268D" w:rsidRDefault="000E268D" w:rsidP="000E268D">
            <w:pPr>
              <w:spacing w:after="0" w:line="240" w:lineRule="auto"/>
              <w:jc w:val="right"/>
              <w:rPr>
                <w:rFonts w:ascii="Arial" w:eastAsia="Times New Roman" w:hAnsi="Arial" w:cs="Arial"/>
                <w:color w:val="000000"/>
                <w:sz w:val="18"/>
                <w:szCs w:val="18"/>
                <w:lang w:eastAsia="fr-FR"/>
              </w:rPr>
            </w:pPr>
            <w:r w:rsidRPr="000E268D">
              <w:rPr>
                <w:rFonts w:ascii="Arial" w:eastAsia="Times New Roman" w:hAnsi="Arial" w:cs="Arial"/>
                <w:color w:val="000000"/>
                <w:sz w:val="18"/>
                <w:szCs w:val="18"/>
                <w:lang w:eastAsia="fr-FR"/>
              </w:rPr>
              <w:t>6,1</w:t>
            </w:r>
          </w:p>
        </w:tc>
      </w:tr>
      <w:tr w:rsidR="000E268D" w:rsidRPr="000E268D" w:rsidTr="000E268D">
        <w:trPr>
          <w:trHeight w:val="227"/>
          <w:jc w:val="center"/>
        </w:trPr>
        <w:tc>
          <w:tcPr>
            <w:tcW w:w="2150" w:type="dxa"/>
            <w:shd w:val="clear" w:color="auto" w:fill="auto"/>
            <w:noWrap/>
            <w:vAlign w:val="bottom"/>
            <w:hideMark/>
          </w:tcPr>
          <w:p w:rsidR="000E268D" w:rsidRPr="000E268D" w:rsidRDefault="000E268D" w:rsidP="000E268D">
            <w:pPr>
              <w:spacing w:after="0" w:line="240" w:lineRule="auto"/>
              <w:rPr>
                <w:rFonts w:ascii="Arial" w:eastAsia="Times New Roman" w:hAnsi="Arial" w:cs="Arial"/>
                <w:color w:val="000000"/>
                <w:sz w:val="18"/>
                <w:szCs w:val="18"/>
                <w:lang w:eastAsia="fr-FR"/>
              </w:rPr>
            </w:pPr>
            <w:r w:rsidRPr="000E268D">
              <w:rPr>
                <w:rFonts w:ascii="Arial" w:eastAsia="Times New Roman" w:hAnsi="Arial" w:cs="Arial"/>
                <w:color w:val="000000"/>
                <w:sz w:val="18"/>
                <w:szCs w:val="18"/>
                <w:lang w:eastAsia="fr-FR"/>
              </w:rPr>
              <w:t>de 30 à 34 ans</w:t>
            </w:r>
          </w:p>
        </w:tc>
        <w:tc>
          <w:tcPr>
            <w:tcW w:w="1108" w:type="dxa"/>
            <w:shd w:val="clear" w:color="auto" w:fill="auto"/>
            <w:noWrap/>
            <w:vAlign w:val="bottom"/>
            <w:hideMark/>
          </w:tcPr>
          <w:p w:rsidR="000E268D" w:rsidRPr="000E268D" w:rsidRDefault="000E268D" w:rsidP="000E268D">
            <w:pPr>
              <w:spacing w:after="0" w:line="240" w:lineRule="auto"/>
              <w:jc w:val="right"/>
              <w:rPr>
                <w:rFonts w:ascii="Arial" w:eastAsia="Times New Roman" w:hAnsi="Arial" w:cs="Arial"/>
                <w:color w:val="000000"/>
                <w:sz w:val="18"/>
                <w:szCs w:val="18"/>
                <w:lang w:eastAsia="fr-FR"/>
              </w:rPr>
            </w:pPr>
            <w:r w:rsidRPr="000E268D">
              <w:rPr>
                <w:rFonts w:ascii="Arial" w:eastAsia="Times New Roman" w:hAnsi="Arial" w:cs="Arial"/>
                <w:color w:val="000000"/>
                <w:sz w:val="18"/>
                <w:szCs w:val="18"/>
                <w:lang w:eastAsia="fr-FR"/>
              </w:rPr>
              <w:t>1 051</w:t>
            </w:r>
          </w:p>
        </w:tc>
        <w:tc>
          <w:tcPr>
            <w:tcW w:w="953" w:type="dxa"/>
            <w:shd w:val="clear" w:color="auto" w:fill="auto"/>
            <w:noWrap/>
            <w:vAlign w:val="bottom"/>
            <w:hideMark/>
          </w:tcPr>
          <w:p w:rsidR="000E268D" w:rsidRPr="000E268D" w:rsidRDefault="000E268D" w:rsidP="000E268D">
            <w:pPr>
              <w:spacing w:after="0" w:line="240" w:lineRule="auto"/>
              <w:jc w:val="right"/>
              <w:rPr>
                <w:rFonts w:ascii="Arial" w:eastAsia="Times New Roman" w:hAnsi="Arial" w:cs="Arial"/>
                <w:color w:val="000000"/>
                <w:sz w:val="18"/>
                <w:szCs w:val="18"/>
                <w:lang w:eastAsia="fr-FR"/>
              </w:rPr>
            </w:pPr>
            <w:r w:rsidRPr="000E268D">
              <w:rPr>
                <w:rFonts w:ascii="Arial" w:eastAsia="Times New Roman" w:hAnsi="Arial" w:cs="Arial"/>
                <w:color w:val="000000"/>
                <w:sz w:val="18"/>
                <w:szCs w:val="18"/>
                <w:lang w:eastAsia="fr-FR"/>
              </w:rPr>
              <w:t>2,5</w:t>
            </w:r>
          </w:p>
        </w:tc>
        <w:tc>
          <w:tcPr>
            <w:tcW w:w="1092" w:type="dxa"/>
            <w:shd w:val="clear" w:color="auto" w:fill="auto"/>
            <w:noWrap/>
            <w:vAlign w:val="bottom"/>
            <w:hideMark/>
          </w:tcPr>
          <w:p w:rsidR="000E268D" w:rsidRPr="000E268D" w:rsidRDefault="000E268D" w:rsidP="000E268D">
            <w:pPr>
              <w:spacing w:after="0" w:line="240" w:lineRule="auto"/>
              <w:jc w:val="right"/>
              <w:rPr>
                <w:rFonts w:ascii="Arial" w:eastAsia="Times New Roman" w:hAnsi="Arial" w:cs="Arial"/>
                <w:color w:val="000000"/>
                <w:sz w:val="18"/>
                <w:szCs w:val="18"/>
                <w:lang w:eastAsia="fr-FR"/>
              </w:rPr>
            </w:pPr>
            <w:r w:rsidRPr="000E268D">
              <w:rPr>
                <w:rFonts w:ascii="Arial" w:eastAsia="Times New Roman" w:hAnsi="Arial" w:cs="Arial"/>
                <w:color w:val="000000"/>
                <w:sz w:val="18"/>
                <w:szCs w:val="18"/>
                <w:lang w:eastAsia="fr-FR"/>
              </w:rPr>
              <w:t>97</w:t>
            </w:r>
          </w:p>
        </w:tc>
        <w:tc>
          <w:tcPr>
            <w:tcW w:w="1066" w:type="dxa"/>
            <w:shd w:val="clear" w:color="auto" w:fill="auto"/>
            <w:noWrap/>
            <w:vAlign w:val="bottom"/>
            <w:hideMark/>
          </w:tcPr>
          <w:p w:rsidR="000E268D" w:rsidRPr="000E268D" w:rsidRDefault="000E268D" w:rsidP="000E268D">
            <w:pPr>
              <w:spacing w:after="0" w:line="240" w:lineRule="auto"/>
              <w:jc w:val="right"/>
              <w:rPr>
                <w:rFonts w:ascii="Arial" w:eastAsia="Times New Roman" w:hAnsi="Arial" w:cs="Arial"/>
                <w:color w:val="000000"/>
                <w:sz w:val="18"/>
                <w:szCs w:val="18"/>
                <w:lang w:eastAsia="fr-FR"/>
              </w:rPr>
            </w:pPr>
            <w:r w:rsidRPr="000E268D">
              <w:rPr>
                <w:rFonts w:ascii="Arial" w:eastAsia="Times New Roman" w:hAnsi="Arial" w:cs="Arial"/>
                <w:color w:val="000000"/>
                <w:sz w:val="18"/>
                <w:szCs w:val="18"/>
                <w:lang w:eastAsia="fr-FR"/>
              </w:rPr>
              <w:t>2,4</w:t>
            </w:r>
          </w:p>
        </w:tc>
        <w:tc>
          <w:tcPr>
            <w:tcW w:w="1108" w:type="dxa"/>
            <w:shd w:val="clear" w:color="auto" w:fill="auto"/>
            <w:noWrap/>
            <w:vAlign w:val="bottom"/>
            <w:hideMark/>
          </w:tcPr>
          <w:p w:rsidR="000E268D" w:rsidRPr="000E268D" w:rsidRDefault="000E268D" w:rsidP="000E268D">
            <w:pPr>
              <w:spacing w:after="0" w:line="240" w:lineRule="auto"/>
              <w:jc w:val="right"/>
              <w:rPr>
                <w:rFonts w:ascii="Arial" w:eastAsia="Times New Roman" w:hAnsi="Arial" w:cs="Arial"/>
                <w:color w:val="000000"/>
                <w:sz w:val="18"/>
                <w:szCs w:val="18"/>
                <w:lang w:eastAsia="fr-FR"/>
              </w:rPr>
            </w:pPr>
            <w:r w:rsidRPr="000E268D">
              <w:rPr>
                <w:rFonts w:ascii="Arial" w:eastAsia="Times New Roman" w:hAnsi="Arial" w:cs="Arial"/>
                <w:color w:val="000000"/>
                <w:sz w:val="18"/>
                <w:szCs w:val="18"/>
                <w:lang w:eastAsia="fr-FR"/>
              </w:rPr>
              <w:t>1 151</w:t>
            </w:r>
          </w:p>
        </w:tc>
        <w:tc>
          <w:tcPr>
            <w:tcW w:w="1090" w:type="dxa"/>
            <w:shd w:val="clear" w:color="auto" w:fill="auto"/>
            <w:noWrap/>
            <w:vAlign w:val="bottom"/>
            <w:hideMark/>
          </w:tcPr>
          <w:p w:rsidR="000E268D" w:rsidRPr="000E268D" w:rsidRDefault="000E268D" w:rsidP="000E268D">
            <w:pPr>
              <w:spacing w:after="0" w:line="240" w:lineRule="auto"/>
              <w:jc w:val="right"/>
              <w:rPr>
                <w:rFonts w:ascii="Arial" w:eastAsia="Times New Roman" w:hAnsi="Arial" w:cs="Arial"/>
                <w:color w:val="000000"/>
                <w:sz w:val="18"/>
                <w:szCs w:val="18"/>
                <w:lang w:eastAsia="fr-FR"/>
              </w:rPr>
            </w:pPr>
            <w:r w:rsidRPr="000E268D">
              <w:rPr>
                <w:rFonts w:ascii="Arial" w:eastAsia="Times New Roman" w:hAnsi="Arial" w:cs="Arial"/>
                <w:color w:val="000000"/>
                <w:sz w:val="18"/>
                <w:szCs w:val="18"/>
                <w:lang w:eastAsia="fr-FR"/>
              </w:rPr>
              <w:t>2,5</w:t>
            </w:r>
          </w:p>
        </w:tc>
      </w:tr>
      <w:tr w:rsidR="000E268D" w:rsidRPr="000E268D" w:rsidTr="000E268D">
        <w:trPr>
          <w:trHeight w:val="227"/>
          <w:jc w:val="center"/>
        </w:trPr>
        <w:tc>
          <w:tcPr>
            <w:tcW w:w="2150" w:type="dxa"/>
            <w:shd w:val="clear" w:color="auto" w:fill="auto"/>
            <w:noWrap/>
            <w:vAlign w:val="bottom"/>
            <w:hideMark/>
          </w:tcPr>
          <w:p w:rsidR="000E268D" w:rsidRPr="000E268D" w:rsidRDefault="000E268D" w:rsidP="000E268D">
            <w:pPr>
              <w:spacing w:after="0" w:line="240" w:lineRule="auto"/>
              <w:rPr>
                <w:rFonts w:ascii="Arial" w:eastAsia="Times New Roman" w:hAnsi="Arial" w:cs="Arial"/>
                <w:color w:val="000000"/>
                <w:sz w:val="18"/>
                <w:szCs w:val="18"/>
                <w:lang w:eastAsia="fr-FR"/>
              </w:rPr>
            </w:pPr>
            <w:r w:rsidRPr="000E268D">
              <w:rPr>
                <w:rFonts w:ascii="Arial" w:eastAsia="Times New Roman" w:hAnsi="Arial" w:cs="Arial"/>
                <w:color w:val="000000"/>
                <w:sz w:val="18"/>
                <w:szCs w:val="18"/>
                <w:lang w:eastAsia="fr-FR"/>
              </w:rPr>
              <w:t>de 35 à 39 ans</w:t>
            </w:r>
          </w:p>
        </w:tc>
        <w:tc>
          <w:tcPr>
            <w:tcW w:w="1108" w:type="dxa"/>
            <w:shd w:val="clear" w:color="auto" w:fill="auto"/>
            <w:noWrap/>
            <w:vAlign w:val="bottom"/>
            <w:hideMark/>
          </w:tcPr>
          <w:p w:rsidR="000E268D" w:rsidRPr="000E268D" w:rsidRDefault="000E268D" w:rsidP="000E268D">
            <w:pPr>
              <w:spacing w:after="0" w:line="240" w:lineRule="auto"/>
              <w:jc w:val="right"/>
              <w:rPr>
                <w:rFonts w:ascii="Arial" w:eastAsia="Times New Roman" w:hAnsi="Arial" w:cs="Arial"/>
                <w:color w:val="000000"/>
                <w:sz w:val="18"/>
                <w:szCs w:val="18"/>
                <w:lang w:eastAsia="fr-FR"/>
              </w:rPr>
            </w:pPr>
            <w:r w:rsidRPr="000E268D">
              <w:rPr>
                <w:rFonts w:ascii="Arial" w:eastAsia="Times New Roman" w:hAnsi="Arial" w:cs="Arial"/>
                <w:color w:val="000000"/>
                <w:sz w:val="18"/>
                <w:szCs w:val="18"/>
                <w:lang w:eastAsia="fr-FR"/>
              </w:rPr>
              <w:t>182</w:t>
            </w:r>
          </w:p>
        </w:tc>
        <w:tc>
          <w:tcPr>
            <w:tcW w:w="953" w:type="dxa"/>
            <w:shd w:val="clear" w:color="auto" w:fill="auto"/>
            <w:noWrap/>
            <w:vAlign w:val="bottom"/>
            <w:hideMark/>
          </w:tcPr>
          <w:p w:rsidR="000E268D" w:rsidRPr="000E268D" w:rsidRDefault="000E268D" w:rsidP="000E268D">
            <w:pPr>
              <w:spacing w:after="0" w:line="240" w:lineRule="auto"/>
              <w:jc w:val="right"/>
              <w:rPr>
                <w:rFonts w:ascii="Arial" w:eastAsia="Times New Roman" w:hAnsi="Arial" w:cs="Arial"/>
                <w:color w:val="000000"/>
                <w:sz w:val="18"/>
                <w:szCs w:val="18"/>
                <w:lang w:eastAsia="fr-FR"/>
              </w:rPr>
            </w:pPr>
            <w:r w:rsidRPr="000E268D">
              <w:rPr>
                <w:rFonts w:ascii="Arial" w:eastAsia="Times New Roman" w:hAnsi="Arial" w:cs="Arial"/>
                <w:color w:val="000000"/>
                <w:sz w:val="18"/>
                <w:szCs w:val="18"/>
                <w:lang w:eastAsia="fr-FR"/>
              </w:rPr>
              <w:t>0,4</w:t>
            </w:r>
          </w:p>
        </w:tc>
        <w:tc>
          <w:tcPr>
            <w:tcW w:w="1092" w:type="dxa"/>
            <w:shd w:val="clear" w:color="auto" w:fill="auto"/>
            <w:noWrap/>
            <w:vAlign w:val="bottom"/>
            <w:hideMark/>
          </w:tcPr>
          <w:p w:rsidR="000E268D" w:rsidRPr="000E268D" w:rsidRDefault="000E268D" w:rsidP="000E268D">
            <w:pPr>
              <w:spacing w:after="0" w:line="240" w:lineRule="auto"/>
              <w:jc w:val="right"/>
              <w:rPr>
                <w:rFonts w:ascii="Arial" w:eastAsia="Times New Roman" w:hAnsi="Arial" w:cs="Arial"/>
                <w:color w:val="000000"/>
                <w:sz w:val="18"/>
                <w:szCs w:val="18"/>
                <w:lang w:eastAsia="fr-FR"/>
              </w:rPr>
            </w:pPr>
            <w:r w:rsidRPr="000E268D">
              <w:rPr>
                <w:rFonts w:ascii="Arial" w:eastAsia="Times New Roman" w:hAnsi="Arial" w:cs="Arial"/>
                <w:color w:val="000000"/>
                <w:sz w:val="18"/>
                <w:szCs w:val="18"/>
                <w:lang w:eastAsia="fr-FR"/>
              </w:rPr>
              <w:t>7</w:t>
            </w:r>
          </w:p>
        </w:tc>
        <w:tc>
          <w:tcPr>
            <w:tcW w:w="1066" w:type="dxa"/>
            <w:shd w:val="clear" w:color="auto" w:fill="auto"/>
            <w:noWrap/>
            <w:vAlign w:val="bottom"/>
            <w:hideMark/>
          </w:tcPr>
          <w:p w:rsidR="000E268D" w:rsidRPr="000E268D" w:rsidRDefault="000E268D" w:rsidP="000E268D">
            <w:pPr>
              <w:spacing w:after="0" w:line="240" w:lineRule="auto"/>
              <w:jc w:val="right"/>
              <w:rPr>
                <w:rFonts w:ascii="Arial" w:eastAsia="Times New Roman" w:hAnsi="Arial" w:cs="Arial"/>
                <w:color w:val="000000"/>
                <w:sz w:val="18"/>
                <w:szCs w:val="18"/>
                <w:lang w:eastAsia="fr-FR"/>
              </w:rPr>
            </w:pPr>
            <w:r w:rsidRPr="000E268D">
              <w:rPr>
                <w:rFonts w:ascii="Arial" w:eastAsia="Times New Roman" w:hAnsi="Arial" w:cs="Arial"/>
                <w:color w:val="000000"/>
                <w:sz w:val="18"/>
                <w:szCs w:val="18"/>
                <w:lang w:eastAsia="fr-FR"/>
              </w:rPr>
              <w:t>0,2</w:t>
            </w:r>
          </w:p>
        </w:tc>
        <w:tc>
          <w:tcPr>
            <w:tcW w:w="1108" w:type="dxa"/>
            <w:shd w:val="clear" w:color="auto" w:fill="auto"/>
            <w:noWrap/>
            <w:vAlign w:val="bottom"/>
            <w:hideMark/>
          </w:tcPr>
          <w:p w:rsidR="000E268D" w:rsidRPr="000E268D" w:rsidRDefault="000E268D" w:rsidP="000E268D">
            <w:pPr>
              <w:spacing w:after="0" w:line="240" w:lineRule="auto"/>
              <w:jc w:val="right"/>
              <w:rPr>
                <w:rFonts w:ascii="Arial" w:eastAsia="Times New Roman" w:hAnsi="Arial" w:cs="Arial"/>
                <w:color w:val="000000"/>
                <w:sz w:val="18"/>
                <w:szCs w:val="18"/>
                <w:lang w:eastAsia="fr-FR"/>
              </w:rPr>
            </w:pPr>
            <w:r w:rsidRPr="000E268D">
              <w:rPr>
                <w:rFonts w:ascii="Arial" w:eastAsia="Times New Roman" w:hAnsi="Arial" w:cs="Arial"/>
                <w:color w:val="000000"/>
                <w:sz w:val="18"/>
                <w:szCs w:val="18"/>
                <w:lang w:eastAsia="fr-FR"/>
              </w:rPr>
              <w:t>189</w:t>
            </w:r>
          </w:p>
        </w:tc>
        <w:tc>
          <w:tcPr>
            <w:tcW w:w="1090" w:type="dxa"/>
            <w:shd w:val="clear" w:color="auto" w:fill="auto"/>
            <w:noWrap/>
            <w:vAlign w:val="bottom"/>
            <w:hideMark/>
          </w:tcPr>
          <w:p w:rsidR="000E268D" w:rsidRPr="000E268D" w:rsidRDefault="000E268D" w:rsidP="000E268D">
            <w:pPr>
              <w:spacing w:after="0" w:line="240" w:lineRule="auto"/>
              <w:jc w:val="right"/>
              <w:rPr>
                <w:rFonts w:ascii="Arial" w:eastAsia="Times New Roman" w:hAnsi="Arial" w:cs="Arial"/>
                <w:color w:val="000000"/>
                <w:sz w:val="18"/>
                <w:szCs w:val="18"/>
                <w:lang w:eastAsia="fr-FR"/>
              </w:rPr>
            </w:pPr>
            <w:r w:rsidRPr="000E268D">
              <w:rPr>
                <w:rFonts w:ascii="Arial" w:eastAsia="Times New Roman" w:hAnsi="Arial" w:cs="Arial"/>
                <w:color w:val="000000"/>
                <w:sz w:val="18"/>
                <w:szCs w:val="18"/>
                <w:lang w:eastAsia="fr-FR"/>
              </w:rPr>
              <w:t>0,4</w:t>
            </w:r>
          </w:p>
        </w:tc>
      </w:tr>
      <w:tr w:rsidR="000E268D" w:rsidRPr="000E268D" w:rsidTr="000E268D">
        <w:trPr>
          <w:trHeight w:val="227"/>
          <w:jc w:val="center"/>
        </w:trPr>
        <w:tc>
          <w:tcPr>
            <w:tcW w:w="2150" w:type="dxa"/>
            <w:shd w:val="clear" w:color="auto" w:fill="auto"/>
            <w:noWrap/>
            <w:vAlign w:val="bottom"/>
            <w:hideMark/>
          </w:tcPr>
          <w:p w:rsidR="000E268D" w:rsidRPr="000E268D" w:rsidRDefault="000E268D" w:rsidP="000E268D">
            <w:pPr>
              <w:spacing w:after="0" w:line="240" w:lineRule="auto"/>
              <w:rPr>
                <w:rFonts w:ascii="Arial" w:eastAsia="Times New Roman" w:hAnsi="Arial" w:cs="Arial"/>
                <w:color w:val="000000"/>
                <w:sz w:val="18"/>
                <w:szCs w:val="18"/>
                <w:lang w:eastAsia="fr-FR"/>
              </w:rPr>
            </w:pPr>
            <w:r w:rsidRPr="000E268D">
              <w:rPr>
                <w:rFonts w:ascii="Arial" w:eastAsia="Times New Roman" w:hAnsi="Arial" w:cs="Arial"/>
                <w:color w:val="000000"/>
                <w:sz w:val="18"/>
                <w:szCs w:val="18"/>
                <w:lang w:eastAsia="fr-FR"/>
              </w:rPr>
              <w:t>40 ans et +</w:t>
            </w:r>
          </w:p>
        </w:tc>
        <w:tc>
          <w:tcPr>
            <w:tcW w:w="1108" w:type="dxa"/>
            <w:shd w:val="clear" w:color="auto" w:fill="auto"/>
            <w:noWrap/>
            <w:vAlign w:val="bottom"/>
            <w:hideMark/>
          </w:tcPr>
          <w:p w:rsidR="000E268D" w:rsidRPr="000E268D" w:rsidRDefault="000E268D" w:rsidP="000E268D">
            <w:pPr>
              <w:spacing w:after="0" w:line="240" w:lineRule="auto"/>
              <w:jc w:val="right"/>
              <w:rPr>
                <w:rFonts w:ascii="Arial" w:eastAsia="Times New Roman" w:hAnsi="Arial" w:cs="Arial"/>
                <w:color w:val="000000"/>
                <w:sz w:val="18"/>
                <w:szCs w:val="18"/>
                <w:lang w:eastAsia="fr-FR"/>
              </w:rPr>
            </w:pPr>
            <w:r w:rsidRPr="000E268D">
              <w:rPr>
                <w:rFonts w:ascii="Arial" w:eastAsia="Times New Roman" w:hAnsi="Arial" w:cs="Arial"/>
                <w:color w:val="000000"/>
                <w:sz w:val="18"/>
                <w:szCs w:val="18"/>
                <w:lang w:eastAsia="fr-FR"/>
              </w:rPr>
              <w:t>9</w:t>
            </w:r>
          </w:p>
        </w:tc>
        <w:tc>
          <w:tcPr>
            <w:tcW w:w="953" w:type="dxa"/>
            <w:shd w:val="clear" w:color="auto" w:fill="auto"/>
            <w:noWrap/>
            <w:vAlign w:val="bottom"/>
            <w:hideMark/>
          </w:tcPr>
          <w:p w:rsidR="000E268D" w:rsidRPr="000E268D" w:rsidRDefault="000E268D" w:rsidP="000E268D">
            <w:pPr>
              <w:spacing w:after="0" w:line="240" w:lineRule="auto"/>
              <w:jc w:val="right"/>
              <w:rPr>
                <w:rFonts w:ascii="Arial" w:eastAsia="Times New Roman" w:hAnsi="Arial" w:cs="Arial"/>
                <w:color w:val="000000"/>
                <w:sz w:val="18"/>
                <w:szCs w:val="18"/>
                <w:lang w:eastAsia="fr-FR"/>
              </w:rPr>
            </w:pPr>
            <w:r w:rsidRPr="000E268D">
              <w:rPr>
                <w:rFonts w:ascii="Arial" w:eastAsia="Times New Roman" w:hAnsi="Arial" w:cs="Arial"/>
                <w:color w:val="000000"/>
                <w:sz w:val="18"/>
                <w:szCs w:val="18"/>
                <w:lang w:eastAsia="fr-FR"/>
              </w:rPr>
              <w:t>0,02</w:t>
            </w:r>
          </w:p>
        </w:tc>
        <w:tc>
          <w:tcPr>
            <w:tcW w:w="1092" w:type="dxa"/>
            <w:shd w:val="clear" w:color="auto" w:fill="auto"/>
            <w:noWrap/>
            <w:vAlign w:val="bottom"/>
            <w:hideMark/>
          </w:tcPr>
          <w:p w:rsidR="000E268D" w:rsidRPr="000E268D" w:rsidRDefault="000E268D" w:rsidP="000E268D">
            <w:pPr>
              <w:spacing w:after="0" w:line="240" w:lineRule="auto"/>
              <w:jc w:val="right"/>
              <w:rPr>
                <w:rFonts w:ascii="Arial" w:eastAsia="Times New Roman" w:hAnsi="Arial" w:cs="Arial"/>
                <w:color w:val="000000"/>
                <w:sz w:val="18"/>
                <w:szCs w:val="18"/>
                <w:lang w:eastAsia="fr-FR"/>
              </w:rPr>
            </w:pPr>
            <w:r w:rsidRPr="000E268D">
              <w:rPr>
                <w:rFonts w:ascii="Arial" w:eastAsia="Times New Roman" w:hAnsi="Arial" w:cs="Arial"/>
                <w:color w:val="000000"/>
                <w:sz w:val="18"/>
                <w:szCs w:val="18"/>
                <w:lang w:eastAsia="fr-FR"/>
              </w:rPr>
              <w:t>0</w:t>
            </w:r>
          </w:p>
        </w:tc>
        <w:tc>
          <w:tcPr>
            <w:tcW w:w="1066" w:type="dxa"/>
            <w:shd w:val="clear" w:color="auto" w:fill="auto"/>
            <w:noWrap/>
            <w:vAlign w:val="bottom"/>
            <w:hideMark/>
          </w:tcPr>
          <w:p w:rsidR="000E268D" w:rsidRPr="000E268D" w:rsidRDefault="000E268D" w:rsidP="000E268D">
            <w:pPr>
              <w:spacing w:after="0" w:line="240" w:lineRule="auto"/>
              <w:jc w:val="right"/>
              <w:rPr>
                <w:rFonts w:ascii="Arial" w:eastAsia="Times New Roman" w:hAnsi="Arial" w:cs="Arial"/>
                <w:color w:val="000000"/>
                <w:sz w:val="18"/>
                <w:szCs w:val="18"/>
                <w:lang w:eastAsia="fr-FR"/>
              </w:rPr>
            </w:pPr>
            <w:r w:rsidRPr="000E268D">
              <w:rPr>
                <w:rFonts w:ascii="Arial" w:eastAsia="Times New Roman" w:hAnsi="Arial" w:cs="Arial"/>
                <w:color w:val="000000"/>
                <w:sz w:val="18"/>
                <w:szCs w:val="18"/>
                <w:lang w:eastAsia="fr-FR"/>
              </w:rPr>
              <w:t>0,00</w:t>
            </w:r>
          </w:p>
        </w:tc>
        <w:tc>
          <w:tcPr>
            <w:tcW w:w="1108" w:type="dxa"/>
            <w:shd w:val="clear" w:color="auto" w:fill="auto"/>
            <w:noWrap/>
            <w:vAlign w:val="bottom"/>
            <w:hideMark/>
          </w:tcPr>
          <w:p w:rsidR="000E268D" w:rsidRPr="000E268D" w:rsidRDefault="000E268D" w:rsidP="000E268D">
            <w:pPr>
              <w:spacing w:after="0" w:line="240" w:lineRule="auto"/>
              <w:jc w:val="right"/>
              <w:rPr>
                <w:rFonts w:ascii="Arial" w:eastAsia="Times New Roman" w:hAnsi="Arial" w:cs="Arial"/>
                <w:color w:val="000000"/>
                <w:sz w:val="18"/>
                <w:szCs w:val="18"/>
                <w:lang w:eastAsia="fr-FR"/>
              </w:rPr>
            </w:pPr>
            <w:r w:rsidRPr="000E268D">
              <w:rPr>
                <w:rFonts w:ascii="Arial" w:eastAsia="Times New Roman" w:hAnsi="Arial" w:cs="Arial"/>
                <w:color w:val="000000"/>
                <w:sz w:val="18"/>
                <w:szCs w:val="18"/>
                <w:lang w:eastAsia="fr-FR"/>
              </w:rPr>
              <w:t>9</w:t>
            </w:r>
          </w:p>
        </w:tc>
        <w:tc>
          <w:tcPr>
            <w:tcW w:w="1090" w:type="dxa"/>
            <w:shd w:val="clear" w:color="auto" w:fill="auto"/>
            <w:noWrap/>
            <w:vAlign w:val="bottom"/>
            <w:hideMark/>
          </w:tcPr>
          <w:p w:rsidR="000E268D" w:rsidRPr="000E268D" w:rsidRDefault="000E268D" w:rsidP="000E268D">
            <w:pPr>
              <w:spacing w:after="0" w:line="240" w:lineRule="auto"/>
              <w:jc w:val="right"/>
              <w:rPr>
                <w:rFonts w:ascii="Arial" w:eastAsia="Times New Roman" w:hAnsi="Arial" w:cs="Arial"/>
                <w:color w:val="000000"/>
                <w:sz w:val="18"/>
                <w:szCs w:val="18"/>
                <w:lang w:eastAsia="fr-FR"/>
              </w:rPr>
            </w:pPr>
            <w:r w:rsidRPr="000E268D">
              <w:rPr>
                <w:rFonts w:ascii="Arial" w:eastAsia="Times New Roman" w:hAnsi="Arial" w:cs="Arial"/>
                <w:color w:val="000000"/>
                <w:sz w:val="18"/>
                <w:szCs w:val="18"/>
                <w:lang w:eastAsia="fr-FR"/>
              </w:rPr>
              <w:t>0,02</w:t>
            </w:r>
          </w:p>
        </w:tc>
      </w:tr>
      <w:tr w:rsidR="000E268D" w:rsidRPr="000E268D" w:rsidTr="000E268D">
        <w:trPr>
          <w:trHeight w:val="227"/>
          <w:jc w:val="center"/>
        </w:trPr>
        <w:tc>
          <w:tcPr>
            <w:tcW w:w="2150" w:type="dxa"/>
            <w:shd w:val="clear" w:color="auto" w:fill="B8CCE4" w:themeFill="accent1" w:themeFillTint="66"/>
            <w:noWrap/>
            <w:vAlign w:val="bottom"/>
            <w:hideMark/>
          </w:tcPr>
          <w:p w:rsidR="000E268D" w:rsidRPr="000E268D" w:rsidRDefault="000E268D" w:rsidP="000E268D">
            <w:pPr>
              <w:spacing w:after="0" w:line="240" w:lineRule="auto"/>
              <w:rPr>
                <w:rFonts w:ascii="Arial" w:eastAsia="Times New Roman" w:hAnsi="Arial" w:cs="Arial"/>
                <w:b/>
                <w:bCs/>
                <w:color w:val="000000"/>
                <w:sz w:val="18"/>
                <w:szCs w:val="18"/>
                <w:lang w:eastAsia="fr-FR"/>
              </w:rPr>
            </w:pPr>
            <w:r w:rsidRPr="000E268D">
              <w:rPr>
                <w:rFonts w:ascii="Arial" w:eastAsia="Times New Roman" w:hAnsi="Arial" w:cs="Arial"/>
                <w:b/>
                <w:bCs/>
                <w:color w:val="000000"/>
                <w:sz w:val="18"/>
                <w:szCs w:val="18"/>
                <w:lang w:eastAsia="fr-FR"/>
              </w:rPr>
              <w:t>Ensemble</w:t>
            </w:r>
          </w:p>
        </w:tc>
        <w:tc>
          <w:tcPr>
            <w:tcW w:w="1108" w:type="dxa"/>
            <w:shd w:val="clear" w:color="auto" w:fill="B8CCE4" w:themeFill="accent1" w:themeFillTint="66"/>
            <w:noWrap/>
            <w:vAlign w:val="bottom"/>
            <w:hideMark/>
          </w:tcPr>
          <w:p w:rsidR="000E268D" w:rsidRPr="000E268D" w:rsidRDefault="000E268D" w:rsidP="000E268D">
            <w:pPr>
              <w:spacing w:after="0" w:line="240" w:lineRule="auto"/>
              <w:jc w:val="right"/>
              <w:rPr>
                <w:rFonts w:ascii="Arial" w:eastAsia="Times New Roman" w:hAnsi="Arial" w:cs="Arial"/>
                <w:b/>
                <w:bCs/>
                <w:color w:val="000000"/>
                <w:sz w:val="18"/>
                <w:szCs w:val="18"/>
                <w:lang w:eastAsia="fr-FR"/>
              </w:rPr>
            </w:pPr>
            <w:r w:rsidRPr="000E268D">
              <w:rPr>
                <w:rFonts w:ascii="Arial" w:eastAsia="Times New Roman" w:hAnsi="Arial" w:cs="Arial"/>
                <w:b/>
                <w:bCs/>
                <w:color w:val="000000"/>
                <w:sz w:val="18"/>
                <w:szCs w:val="18"/>
                <w:lang w:eastAsia="fr-FR"/>
              </w:rPr>
              <w:t>41 386</w:t>
            </w:r>
          </w:p>
        </w:tc>
        <w:tc>
          <w:tcPr>
            <w:tcW w:w="953" w:type="dxa"/>
            <w:shd w:val="clear" w:color="auto" w:fill="B8CCE4" w:themeFill="accent1" w:themeFillTint="66"/>
            <w:noWrap/>
            <w:vAlign w:val="bottom"/>
            <w:hideMark/>
          </w:tcPr>
          <w:p w:rsidR="000E268D" w:rsidRPr="000E268D" w:rsidRDefault="000E268D" w:rsidP="000E268D">
            <w:pPr>
              <w:spacing w:after="0" w:line="240" w:lineRule="auto"/>
              <w:jc w:val="right"/>
              <w:rPr>
                <w:rFonts w:ascii="Arial" w:eastAsia="Times New Roman" w:hAnsi="Arial" w:cs="Arial"/>
                <w:b/>
                <w:bCs/>
                <w:color w:val="000000"/>
                <w:sz w:val="18"/>
                <w:szCs w:val="18"/>
                <w:lang w:eastAsia="fr-FR"/>
              </w:rPr>
            </w:pPr>
            <w:r w:rsidRPr="000E268D">
              <w:rPr>
                <w:rFonts w:ascii="Arial" w:eastAsia="Times New Roman" w:hAnsi="Arial" w:cs="Arial"/>
                <w:b/>
                <w:bCs/>
                <w:color w:val="000000"/>
                <w:sz w:val="18"/>
                <w:szCs w:val="18"/>
                <w:lang w:eastAsia="fr-FR"/>
              </w:rPr>
              <w:t>100</w:t>
            </w:r>
          </w:p>
        </w:tc>
        <w:tc>
          <w:tcPr>
            <w:tcW w:w="1092" w:type="dxa"/>
            <w:shd w:val="clear" w:color="auto" w:fill="B8CCE4" w:themeFill="accent1" w:themeFillTint="66"/>
            <w:noWrap/>
            <w:vAlign w:val="bottom"/>
            <w:hideMark/>
          </w:tcPr>
          <w:p w:rsidR="000E268D" w:rsidRPr="000E268D" w:rsidRDefault="000E268D" w:rsidP="000E268D">
            <w:pPr>
              <w:spacing w:after="0" w:line="240" w:lineRule="auto"/>
              <w:jc w:val="right"/>
              <w:rPr>
                <w:rFonts w:ascii="Arial" w:eastAsia="Times New Roman" w:hAnsi="Arial" w:cs="Arial"/>
                <w:b/>
                <w:bCs/>
                <w:color w:val="000000"/>
                <w:sz w:val="18"/>
                <w:szCs w:val="18"/>
                <w:lang w:eastAsia="fr-FR"/>
              </w:rPr>
            </w:pPr>
            <w:r w:rsidRPr="000E268D">
              <w:rPr>
                <w:rFonts w:ascii="Arial" w:eastAsia="Times New Roman" w:hAnsi="Arial" w:cs="Arial"/>
                <w:b/>
                <w:bCs/>
                <w:color w:val="000000"/>
                <w:sz w:val="18"/>
                <w:szCs w:val="18"/>
                <w:lang w:eastAsia="fr-FR"/>
              </w:rPr>
              <w:t>4 089</w:t>
            </w:r>
          </w:p>
        </w:tc>
        <w:tc>
          <w:tcPr>
            <w:tcW w:w="1066" w:type="dxa"/>
            <w:shd w:val="clear" w:color="auto" w:fill="B8CCE4" w:themeFill="accent1" w:themeFillTint="66"/>
            <w:noWrap/>
            <w:vAlign w:val="bottom"/>
            <w:hideMark/>
          </w:tcPr>
          <w:p w:rsidR="000E268D" w:rsidRPr="000E268D" w:rsidRDefault="000E268D" w:rsidP="000E268D">
            <w:pPr>
              <w:spacing w:after="0" w:line="240" w:lineRule="auto"/>
              <w:jc w:val="right"/>
              <w:rPr>
                <w:rFonts w:ascii="Arial" w:eastAsia="Times New Roman" w:hAnsi="Arial" w:cs="Arial"/>
                <w:b/>
                <w:bCs/>
                <w:color w:val="000000"/>
                <w:sz w:val="18"/>
                <w:szCs w:val="18"/>
                <w:lang w:eastAsia="fr-FR"/>
              </w:rPr>
            </w:pPr>
            <w:r w:rsidRPr="000E268D">
              <w:rPr>
                <w:rFonts w:ascii="Arial" w:eastAsia="Times New Roman" w:hAnsi="Arial" w:cs="Arial"/>
                <w:b/>
                <w:bCs/>
                <w:color w:val="000000"/>
                <w:sz w:val="18"/>
                <w:szCs w:val="18"/>
                <w:lang w:eastAsia="fr-FR"/>
              </w:rPr>
              <w:t>100</w:t>
            </w:r>
          </w:p>
        </w:tc>
        <w:tc>
          <w:tcPr>
            <w:tcW w:w="1108" w:type="dxa"/>
            <w:shd w:val="clear" w:color="auto" w:fill="B8CCE4" w:themeFill="accent1" w:themeFillTint="66"/>
            <w:noWrap/>
            <w:vAlign w:val="bottom"/>
            <w:hideMark/>
          </w:tcPr>
          <w:p w:rsidR="000E268D" w:rsidRPr="000E268D" w:rsidRDefault="000E268D" w:rsidP="000E268D">
            <w:pPr>
              <w:spacing w:after="0" w:line="240" w:lineRule="auto"/>
              <w:jc w:val="right"/>
              <w:rPr>
                <w:rFonts w:ascii="Arial" w:eastAsia="Times New Roman" w:hAnsi="Arial" w:cs="Arial"/>
                <w:b/>
                <w:bCs/>
                <w:color w:val="000000"/>
                <w:sz w:val="18"/>
                <w:szCs w:val="18"/>
                <w:lang w:eastAsia="fr-FR"/>
              </w:rPr>
            </w:pPr>
            <w:r w:rsidRPr="000E268D">
              <w:rPr>
                <w:rFonts w:ascii="Arial" w:eastAsia="Times New Roman" w:hAnsi="Arial" w:cs="Arial"/>
                <w:b/>
                <w:bCs/>
                <w:color w:val="000000"/>
                <w:sz w:val="18"/>
                <w:szCs w:val="18"/>
                <w:lang w:eastAsia="fr-FR"/>
              </w:rPr>
              <w:t>45 575</w:t>
            </w:r>
          </w:p>
        </w:tc>
        <w:tc>
          <w:tcPr>
            <w:tcW w:w="1090" w:type="dxa"/>
            <w:shd w:val="clear" w:color="auto" w:fill="B8CCE4" w:themeFill="accent1" w:themeFillTint="66"/>
            <w:noWrap/>
            <w:vAlign w:val="bottom"/>
            <w:hideMark/>
          </w:tcPr>
          <w:p w:rsidR="000E268D" w:rsidRPr="000E268D" w:rsidRDefault="000E268D" w:rsidP="00376EF8">
            <w:pPr>
              <w:spacing w:after="0" w:line="240" w:lineRule="auto"/>
              <w:jc w:val="right"/>
              <w:rPr>
                <w:rFonts w:ascii="Arial" w:eastAsia="Times New Roman" w:hAnsi="Arial" w:cs="Arial"/>
                <w:b/>
                <w:color w:val="000000"/>
                <w:sz w:val="18"/>
                <w:szCs w:val="18"/>
                <w:lang w:eastAsia="fr-FR"/>
              </w:rPr>
            </w:pPr>
            <w:r w:rsidRPr="000E268D">
              <w:rPr>
                <w:rFonts w:ascii="Arial" w:eastAsia="Times New Roman" w:hAnsi="Arial" w:cs="Arial"/>
                <w:b/>
                <w:color w:val="000000"/>
                <w:sz w:val="18"/>
                <w:szCs w:val="18"/>
                <w:lang w:eastAsia="fr-FR"/>
              </w:rPr>
              <w:t>100</w:t>
            </w:r>
          </w:p>
        </w:tc>
      </w:tr>
      <w:tr w:rsidR="000E268D" w:rsidRPr="000E268D" w:rsidTr="000E268D">
        <w:trPr>
          <w:trHeight w:val="227"/>
          <w:jc w:val="center"/>
        </w:trPr>
        <w:tc>
          <w:tcPr>
            <w:tcW w:w="2150" w:type="dxa"/>
            <w:shd w:val="clear" w:color="auto" w:fill="DBE5F1" w:themeFill="accent1" w:themeFillTint="33"/>
            <w:noWrap/>
            <w:vAlign w:val="bottom"/>
            <w:hideMark/>
          </w:tcPr>
          <w:p w:rsidR="000E268D" w:rsidRPr="000E268D" w:rsidRDefault="000E268D" w:rsidP="000E268D">
            <w:pPr>
              <w:spacing w:after="0" w:line="240" w:lineRule="auto"/>
              <w:rPr>
                <w:rFonts w:ascii="Arial" w:eastAsia="Times New Roman" w:hAnsi="Arial" w:cs="Arial"/>
                <w:b/>
                <w:color w:val="000000"/>
                <w:sz w:val="18"/>
                <w:szCs w:val="18"/>
                <w:lang w:eastAsia="fr-FR"/>
              </w:rPr>
            </w:pPr>
            <w:r w:rsidRPr="000E268D">
              <w:rPr>
                <w:rFonts w:ascii="Arial" w:eastAsia="Times New Roman" w:hAnsi="Arial" w:cs="Arial"/>
                <w:b/>
                <w:color w:val="000000"/>
                <w:sz w:val="18"/>
                <w:szCs w:val="18"/>
                <w:lang w:eastAsia="fr-FR"/>
              </w:rPr>
              <w:t>ancienneté moyenne</w:t>
            </w:r>
          </w:p>
        </w:tc>
        <w:tc>
          <w:tcPr>
            <w:tcW w:w="2061" w:type="dxa"/>
            <w:gridSpan w:val="2"/>
            <w:shd w:val="clear" w:color="auto" w:fill="DBE5F1" w:themeFill="accent1" w:themeFillTint="33"/>
            <w:noWrap/>
            <w:vAlign w:val="bottom"/>
            <w:hideMark/>
          </w:tcPr>
          <w:p w:rsidR="000E268D" w:rsidRPr="000E268D" w:rsidRDefault="000E268D" w:rsidP="000E268D">
            <w:pPr>
              <w:spacing w:after="0" w:line="240" w:lineRule="auto"/>
              <w:jc w:val="center"/>
              <w:rPr>
                <w:rFonts w:ascii="Arial" w:eastAsia="Times New Roman" w:hAnsi="Arial" w:cs="Arial"/>
                <w:b/>
                <w:color w:val="000000"/>
                <w:sz w:val="18"/>
                <w:szCs w:val="18"/>
                <w:lang w:eastAsia="fr-FR"/>
              </w:rPr>
            </w:pPr>
            <w:r w:rsidRPr="000E268D">
              <w:rPr>
                <w:rFonts w:ascii="Arial" w:eastAsia="Times New Roman" w:hAnsi="Arial" w:cs="Arial"/>
                <w:b/>
                <w:color w:val="000000"/>
                <w:sz w:val="18"/>
                <w:szCs w:val="18"/>
                <w:lang w:eastAsia="fr-FR"/>
              </w:rPr>
              <w:t>12,0 ans</w:t>
            </w:r>
          </w:p>
        </w:tc>
        <w:tc>
          <w:tcPr>
            <w:tcW w:w="2158" w:type="dxa"/>
            <w:gridSpan w:val="2"/>
            <w:shd w:val="clear" w:color="auto" w:fill="DBE5F1" w:themeFill="accent1" w:themeFillTint="33"/>
            <w:noWrap/>
            <w:vAlign w:val="bottom"/>
            <w:hideMark/>
          </w:tcPr>
          <w:p w:rsidR="000E268D" w:rsidRPr="000E268D" w:rsidRDefault="000E268D" w:rsidP="000E268D">
            <w:pPr>
              <w:spacing w:after="0" w:line="240" w:lineRule="auto"/>
              <w:jc w:val="center"/>
              <w:rPr>
                <w:rFonts w:ascii="Arial" w:eastAsia="Times New Roman" w:hAnsi="Arial" w:cs="Arial"/>
                <w:b/>
                <w:color w:val="000000"/>
                <w:sz w:val="18"/>
                <w:szCs w:val="18"/>
                <w:lang w:eastAsia="fr-FR"/>
              </w:rPr>
            </w:pPr>
            <w:r w:rsidRPr="000E268D">
              <w:rPr>
                <w:rFonts w:ascii="Arial" w:eastAsia="Times New Roman" w:hAnsi="Arial" w:cs="Arial"/>
                <w:b/>
                <w:color w:val="000000"/>
                <w:sz w:val="18"/>
                <w:szCs w:val="18"/>
                <w:lang w:eastAsia="fr-FR"/>
              </w:rPr>
              <w:t>12,5 ans</w:t>
            </w:r>
          </w:p>
        </w:tc>
        <w:tc>
          <w:tcPr>
            <w:tcW w:w="2198" w:type="dxa"/>
            <w:gridSpan w:val="2"/>
            <w:shd w:val="clear" w:color="auto" w:fill="DBE5F1" w:themeFill="accent1" w:themeFillTint="33"/>
            <w:noWrap/>
            <w:vAlign w:val="bottom"/>
            <w:hideMark/>
          </w:tcPr>
          <w:p w:rsidR="000E268D" w:rsidRPr="000E268D" w:rsidRDefault="000E268D" w:rsidP="000E268D">
            <w:pPr>
              <w:spacing w:after="0" w:line="240" w:lineRule="auto"/>
              <w:jc w:val="center"/>
              <w:rPr>
                <w:rFonts w:ascii="Arial" w:eastAsia="Times New Roman" w:hAnsi="Arial" w:cs="Arial"/>
                <w:b/>
                <w:color w:val="000000"/>
                <w:sz w:val="18"/>
                <w:szCs w:val="18"/>
                <w:lang w:eastAsia="fr-FR"/>
              </w:rPr>
            </w:pPr>
            <w:r w:rsidRPr="000E268D">
              <w:rPr>
                <w:rFonts w:ascii="Arial" w:eastAsia="Times New Roman" w:hAnsi="Arial" w:cs="Arial"/>
                <w:b/>
                <w:color w:val="000000"/>
                <w:sz w:val="18"/>
                <w:szCs w:val="18"/>
                <w:lang w:eastAsia="fr-FR"/>
              </w:rPr>
              <w:t>12,1 ans</w:t>
            </w:r>
          </w:p>
        </w:tc>
      </w:tr>
    </w:tbl>
    <w:p w:rsidR="00557D98" w:rsidRDefault="00557D98" w:rsidP="00557D98">
      <w:pPr>
        <w:spacing w:after="0" w:line="240" w:lineRule="auto"/>
        <w:ind w:left="142"/>
        <w:jc w:val="both"/>
        <w:rPr>
          <w:rFonts w:ascii="Arial" w:hAnsi="Arial" w:cs="Arial"/>
          <w:b/>
          <w:bCs/>
          <w:color w:val="8064A2" w:themeColor="accent4"/>
          <w:sz w:val="20"/>
          <w:szCs w:val="20"/>
        </w:rPr>
      </w:pPr>
    </w:p>
    <w:p w:rsidR="00B44462" w:rsidRDefault="00B44462" w:rsidP="00182660">
      <w:pPr>
        <w:spacing w:after="0" w:line="240" w:lineRule="auto"/>
        <w:ind w:left="142"/>
        <w:jc w:val="center"/>
        <w:rPr>
          <w:rFonts w:ascii="Arial" w:hAnsi="Arial" w:cs="Arial"/>
          <w:b/>
          <w:bCs/>
          <w:color w:val="8064A2" w:themeColor="accent4"/>
          <w:sz w:val="20"/>
          <w:szCs w:val="20"/>
        </w:rPr>
      </w:pPr>
      <w:r>
        <w:rPr>
          <w:rFonts w:ascii="Arial" w:hAnsi="Arial" w:cs="Arial"/>
          <w:b/>
          <w:bCs/>
          <w:noProof/>
          <w:color w:val="8064A2" w:themeColor="accent4"/>
          <w:sz w:val="20"/>
          <w:szCs w:val="20"/>
          <w:lang w:eastAsia="fr-FR"/>
        </w:rPr>
        <w:drawing>
          <wp:inline distT="0" distB="0" distL="0" distR="0" wp14:anchorId="14CA0B32" wp14:editId="261C2926">
            <wp:extent cx="4924424" cy="189547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32312" cy="1898511"/>
                    </a:xfrm>
                    <a:prstGeom prst="rect">
                      <a:avLst/>
                    </a:prstGeom>
                    <a:noFill/>
                  </pic:spPr>
                </pic:pic>
              </a:graphicData>
            </a:graphic>
          </wp:inline>
        </w:drawing>
      </w:r>
    </w:p>
    <w:p w:rsidR="00376EF8" w:rsidRDefault="00376EF8" w:rsidP="00182660">
      <w:pPr>
        <w:spacing w:after="0" w:line="240" w:lineRule="auto"/>
        <w:ind w:left="142"/>
        <w:jc w:val="center"/>
        <w:rPr>
          <w:rFonts w:ascii="Arial" w:hAnsi="Arial" w:cs="Arial"/>
          <w:b/>
          <w:bCs/>
          <w:color w:val="8064A2" w:themeColor="accent4"/>
          <w:sz w:val="20"/>
          <w:szCs w:val="20"/>
        </w:rPr>
      </w:pPr>
    </w:p>
    <w:p w:rsidR="00D56040" w:rsidRPr="00B13D8B" w:rsidRDefault="00D56040" w:rsidP="00B13D8B">
      <w:pPr>
        <w:spacing w:after="0" w:line="240" w:lineRule="auto"/>
        <w:ind w:left="142"/>
        <w:rPr>
          <w:rFonts w:ascii="Arial" w:hAnsi="Arial" w:cs="Arial"/>
        </w:rPr>
      </w:pPr>
    </w:p>
    <w:p w:rsidR="00D56040" w:rsidRDefault="00B13D8B" w:rsidP="00050A66">
      <w:pPr>
        <w:spacing w:after="0"/>
        <w:ind w:right="142"/>
        <w:jc w:val="both"/>
        <w:rPr>
          <w:rFonts w:ascii="Arial" w:hAnsi="Arial" w:cs="Arial"/>
        </w:rPr>
      </w:pPr>
      <w:r>
        <w:rPr>
          <w:rFonts w:ascii="Arial" w:hAnsi="Arial" w:cs="Arial"/>
        </w:rPr>
        <w:t xml:space="preserve">Selon la discipline ou la structure où le praticien exerce, l’ancienneté moyenne dans le corps peut varier. </w:t>
      </w:r>
    </w:p>
    <w:p w:rsidR="00B13D8B" w:rsidRDefault="00B13D8B" w:rsidP="00050A66">
      <w:pPr>
        <w:spacing w:after="0"/>
        <w:ind w:right="142"/>
        <w:jc w:val="both"/>
        <w:rPr>
          <w:rFonts w:ascii="Arial" w:hAnsi="Arial" w:cs="Arial"/>
        </w:rPr>
      </w:pPr>
      <w:r>
        <w:rPr>
          <w:rFonts w:ascii="Arial" w:hAnsi="Arial" w:cs="Arial"/>
        </w:rPr>
        <w:t xml:space="preserve">Cependant, </w:t>
      </w:r>
      <w:r w:rsidR="00363BE5">
        <w:rPr>
          <w:rFonts w:ascii="Arial" w:hAnsi="Arial" w:cs="Arial"/>
        </w:rPr>
        <w:t xml:space="preserve">tous statuts confondus, </w:t>
      </w:r>
      <w:r>
        <w:rPr>
          <w:rFonts w:ascii="Arial" w:hAnsi="Arial" w:cs="Arial"/>
        </w:rPr>
        <w:t>quelle que soit la discipline, à l’exception de la pharmacie, les PH exerçant en CHU/CHR ont une ancienneté moyenne plus faible que leurs confrères exerçant en établissement non CHU, avec pour la chirurgie, l’ancienneté moyenne la plus basse : 10,9 ans.</w:t>
      </w:r>
    </w:p>
    <w:p w:rsidR="00363BE5" w:rsidRDefault="00363BE5" w:rsidP="00050A66">
      <w:pPr>
        <w:spacing w:after="0"/>
        <w:ind w:right="142"/>
        <w:jc w:val="both"/>
        <w:rPr>
          <w:rFonts w:ascii="Arial" w:hAnsi="Arial" w:cs="Arial"/>
        </w:rPr>
      </w:pPr>
    </w:p>
    <w:p w:rsidR="00504A5D" w:rsidRDefault="00363BE5" w:rsidP="00050A66">
      <w:pPr>
        <w:spacing w:after="0"/>
        <w:ind w:right="142"/>
        <w:jc w:val="both"/>
        <w:rPr>
          <w:rFonts w:ascii="Arial" w:hAnsi="Arial" w:cs="Arial"/>
        </w:rPr>
      </w:pPr>
      <w:r>
        <w:rPr>
          <w:rFonts w:ascii="Arial" w:hAnsi="Arial" w:cs="Arial"/>
        </w:rPr>
        <w:t xml:space="preserve">Chez les PH Temps plein, l’écart le plus fort observé entre les structures relève de la radiologie, avec une ancienneté moyenne de 13,9 ans en établissement non CHU, contre 11,1 ans en CHU/CHR. </w:t>
      </w:r>
    </w:p>
    <w:p w:rsidR="00363BE5" w:rsidRDefault="00363BE5" w:rsidP="00050A66">
      <w:pPr>
        <w:spacing w:after="0"/>
        <w:ind w:right="142"/>
        <w:jc w:val="both"/>
        <w:rPr>
          <w:rFonts w:ascii="Arial" w:hAnsi="Arial" w:cs="Arial"/>
        </w:rPr>
      </w:pPr>
      <w:r>
        <w:rPr>
          <w:rFonts w:ascii="Arial" w:hAnsi="Arial" w:cs="Arial"/>
        </w:rPr>
        <w:t>Les PH temps partiel pharmaciens enregistrent l’écart d’ancienneté moyen le plus élevé (7,7 ans CHU/CHR pour 11 ans en établissement non CHU).</w:t>
      </w:r>
    </w:p>
    <w:p w:rsidR="00B13D8B" w:rsidRPr="0049057C" w:rsidRDefault="00B13D8B" w:rsidP="00B13D8B">
      <w:pPr>
        <w:spacing w:after="0" w:line="240" w:lineRule="auto"/>
        <w:ind w:left="142"/>
        <w:jc w:val="both"/>
        <w:rPr>
          <w:rFonts w:ascii="Arial" w:hAnsi="Arial" w:cs="Arial"/>
          <w:sz w:val="24"/>
          <w:szCs w:val="24"/>
        </w:rPr>
      </w:pPr>
    </w:p>
    <w:p w:rsidR="00672959" w:rsidRPr="00D00692" w:rsidRDefault="00672959" w:rsidP="00E84495">
      <w:pPr>
        <w:spacing w:after="0" w:line="240" w:lineRule="auto"/>
        <w:ind w:firstLine="142"/>
        <w:jc w:val="both"/>
        <w:rPr>
          <w:rFonts w:ascii="Arial" w:hAnsi="Arial" w:cs="Arial"/>
          <w:b/>
          <w:bCs/>
          <w:color w:val="8064A2" w:themeColor="accent4"/>
          <w:sz w:val="20"/>
          <w:szCs w:val="20"/>
        </w:rPr>
      </w:pPr>
      <w:r>
        <w:rPr>
          <w:rFonts w:ascii="Arial" w:hAnsi="Arial" w:cs="Arial"/>
          <w:b/>
          <w:bCs/>
          <w:color w:val="8064A2" w:themeColor="accent4"/>
          <w:sz w:val="20"/>
          <w:szCs w:val="20"/>
        </w:rPr>
        <w:t>Ancienneté moyenne dans le corps des PH</w:t>
      </w:r>
      <w:r w:rsidRPr="00D00692">
        <w:rPr>
          <w:rFonts w:ascii="Arial" w:hAnsi="Arial" w:cs="Arial"/>
          <w:b/>
          <w:bCs/>
          <w:color w:val="8064A2" w:themeColor="accent4"/>
          <w:sz w:val="20"/>
          <w:szCs w:val="20"/>
        </w:rPr>
        <w:t xml:space="preserve"> </w:t>
      </w:r>
      <w:r>
        <w:rPr>
          <w:rFonts w:ascii="Arial" w:hAnsi="Arial" w:cs="Arial"/>
          <w:b/>
          <w:bCs/>
          <w:color w:val="8064A2" w:themeColor="accent4"/>
          <w:sz w:val="20"/>
          <w:szCs w:val="20"/>
        </w:rPr>
        <w:t xml:space="preserve">selon les disciplines </w:t>
      </w:r>
      <w:r w:rsidRPr="00D00692">
        <w:rPr>
          <w:rFonts w:ascii="Arial" w:hAnsi="Arial" w:cs="Arial"/>
          <w:b/>
          <w:bCs/>
          <w:color w:val="8064A2" w:themeColor="accent4"/>
          <w:sz w:val="20"/>
          <w:szCs w:val="20"/>
        </w:rPr>
        <w:t>au 1</w:t>
      </w:r>
      <w:r w:rsidRPr="00E84495">
        <w:rPr>
          <w:rFonts w:ascii="Arial" w:hAnsi="Arial" w:cs="Arial"/>
          <w:b/>
          <w:bCs/>
          <w:color w:val="8064A2" w:themeColor="accent4"/>
          <w:sz w:val="20"/>
          <w:szCs w:val="20"/>
          <w:vertAlign w:val="superscript"/>
        </w:rPr>
        <w:t>er</w:t>
      </w:r>
      <w:r w:rsidRPr="00D00692">
        <w:rPr>
          <w:rFonts w:ascii="Arial" w:hAnsi="Arial" w:cs="Arial"/>
          <w:b/>
          <w:bCs/>
          <w:color w:val="8064A2" w:themeColor="accent4"/>
          <w:sz w:val="20"/>
          <w:szCs w:val="20"/>
        </w:rPr>
        <w:t xml:space="preserve"> janvier 2022 (source : CNG-SIGMED)</w:t>
      </w:r>
    </w:p>
    <w:p w:rsidR="00B13D8B" w:rsidRPr="00672959" w:rsidRDefault="00B13D8B" w:rsidP="00B13D8B">
      <w:pPr>
        <w:spacing w:after="0" w:line="240" w:lineRule="auto"/>
        <w:ind w:left="142"/>
        <w:jc w:val="both"/>
        <w:rPr>
          <w:rFonts w:ascii="Arial" w:hAnsi="Arial" w:cs="Arial"/>
          <w:sz w:val="6"/>
          <w:szCs w:val="6"/>
        </w:rPr>
      </w:pPr>
    </w:p>
    <w:tbl>
      <w:tblPr>
        <w:tblW w:w="4777" w:type="pct"/>
        <w:jc w:val="center"/>
        <w:tblBorders>
          <w:top w:val="single" w:sz="12" w:space="0" w:color="8064A2" w:themeColor="accent4"/>
          <w:bottom w:val="single" w:sz="12" w:space="0" w:color="8064A2" w:themeColor="accent4"/>
          <w:insideH w:val="single" w:sz="6" w:space="0" w:color="8064A2" w:themeColor="accent4"/>
          <w:insideV w:val="single" w:sz="6" w:space="0" w:color="8064A2" w:themeColor="accent4"/>
        </w:tblBorders>
        <w:tblLayout w:type="fixed"/>
        <w:tblCellMar>
          <w:left w:w="70" w:type="dxa"/>
          <w:right w:w="70" w:type="dxa"/>
        </w:tblCellMar>
        <w:tblLook w:val="04A0" w:firstRow="1" w:lastRow="0" w:firstColumn="1" w:lastColumn="0" w:noHBand="0" w:noVBand="1"/>
      </w:tblPr>
      <w:tblGrid>
        <w:gridCol w:w="2057"/>
        <w:gridCol w:w="974"/>
        <w:gridCol w:w="728"/>
        <w:gridCol w:w="991"/>
        <w:gridCol w:w="1032"/>
        <w:gridCol w:w="672"/>
        <w:gridCol w:w="991"/>
        <w:gridCol w:w="1056"/>
        <w:gridCol w:w="617"/>
        <w:gridCol w:w="1038"/>
      </w:tblGrid>
      <w:tr w:rsidR="00B13D8B" w:rsidRPr="00B13D8B" w:rsidTr="00B13D8B">
        <w:trPr>
          <w:trHeight w:val="227"/>
          <w:jc w:val="center"/>
        </w:trPr>
        <w:tc>
          <w:tcPr>
            <w:tcW w:w="1012" w:type="pct"/>
            <w:vMerge w:val="restart"/>
            <w:shd w:val="clear" w:color="auto" w:fill="B8CCE4" w:themeFill="accent1" w:themeFillTint="66"/>
            <w:noWrap/>
            <w:vAlign w:val="bottom"/>
            <w:hideMark/>
          </w:tcPr>
          <w:p w:rsidR="00B13D8B" w:rsidRPr="00B13D8B" w:rsidRDefault="00B13D8B" w:rsidP="00B13D8B">
            <w:pPr>
              <w:spacing w:after="0" w:line="240" w:lineRule="auto"/>
              <w:rPr>
                <w:rFonts w:ascii="Arial" w:eastAsia="Times New Roman" w:hAnsi="Arial" w:cs="Arial"/>
                <w:color w:val="000000"/>
                <w:sz w:val="18"/>
                <w:szCs w:val="18"/>
                <w:lang w:eastAsia="fr-FR"/>
              </w:rPr>
            </w:pPr>
          </w:p>
        </w:tc>
        <w:tc>
          <w:tcPr>
            <w:tcW w:w="1325" w:type="pct"/>
            <w:gridSpan w:val="3"/>
            <w:shd w:val="clear" w:color="auto" w:fill="B8CCE4" w:themeFill="accent1" w:themeFillTint="66"/>
            <w:noWrap/>
            <w:vAlign w:val="center"/>
            <w:hideMark/>
          </w:tcPr>
          <w:p w:rsidR="00B13D8B" w:rsidRPr="00B13D8B" w:rsidRDefault="00B13D8B" w:rsidP="00B13D8B">
            <w:pPr>
              <w:spacing w:after="0" w:line="240" w:lineRule="auto"/>
              <w:jc w:val="center"/>
              <w:rPr>
                <w:rFonts w:ascii="Arial" w:eastAsia="Times New Roman" w:hAnsi="Arial" w:cs="Arial"/>
                <w:b/>
                <w:bCs/>
                <w:color w:val="000000"/>
                <w:sz w:val="18"/>
                <w:szCs w:val="18"/>
                <w:lang w:eastAsia="fr-FR"/>
              </w:rPr>
            </w:pPr>
            <w:r w:rsidRPr="00B13D8B">
              <w:rPr>
                <w:rFonts w:ascii="Arial" w:eastAsia="Times New Roman" w:hAnsi="Arial" w:cs="Arial"/>
                <w:b/>
                <w:bCs/>
                <w:color w:val="000000"/>
                <w:sz w:val="18"/>
                <w:szCs w:val="18"/>
                <w:lang w:eastAsia="fr-FR"/>
              </w:rPr>
              <w:t>PH Temps plein</w:t>
            </w:r>
          </w:p>
        </w:tc>
        <w:tc>
          <w:tcPr>
            <w:tcW w:w="1327" w:type="pct"/>
            <w:gridSpan w:val="3"/>
            <w:shd w:val="clear" w:color="auto" w:fill="B8CCE4" w:themeFill="accent1" w:themeFillTint="66"/>
            <w:noWrap/>
            <w:vAlign w:val="center"/>
            <w:hideMark/>
          </w:tcPr>
          <w:p w:rsidR="00B13D8B" w:rsidRPr="00B13D8B" w:rsidRDefault="00B13D8B" w:rsidP="00B13D8B">
            <w:pPr>
              <w:spacing w:after="0" w:line="240" w:lineRule="auto"/>
              <w:jc w:val="center"/>
              <w:rPr>
                <w:rFonts w:ascii="Arial" w:eastAsia="Times New Roman" w:hAnsi="Arial" w:cs="Arial"/>
                <w:b/>
                <w:bCs/>
                <w:color w:val="000000"/>
                <w:sz w:val="18"/>
                <w:szCs w:val="18"/>
                <w:lang w:eastAsia="fr-FR"/>
              </w:rPr>
            </w:pPr>
            <w:r w:rsidRPr="00B13D8B">
              <w:rPr>
                <w:rFonts w:ascii="Arial" w:eastAsia="Times New Roman" w:hAnsi="Arial" w:cs="Arial"/>
                <w:b/>
                <w:bCs/>
                <w:color w:val="000000"/>
                <w:sz w:val="18"/>
                <w:szCs w:val="18"/>
                <w:lang w:eastAsia="fr-FR"/>
              </w:rPr>
              <w:t>PH Temps partiel</w:t>
            </w:r>
          </w:p>
        </w:tc>
        <w:tc>
          <w:tcPr>
            <w:tcW w:w="1335" w:type="pct"/>
            <w:gridSpan w:val="3"/>
            <w:shd w:val="clear" w:color="auto" w:fill="B8CCE4" w:themeFill="accent1" w:themeFillTint="66"/>
            <w:noWrap/>
            <w:vAlign w:val="center"/>
            <w:hideMark/>
          </w:tcPr>
          <w:p w:rsidR="00B13D8B" w:rsidRPr="00B13D8B" w:rsidRDefault="00B13D8B" w:rsidP="00B13D8B">
            <w:pPr>
              <w:spacing w:after="0" w:line="240" w:lineRule="auto"/>
              <w:jc w:val="center"/>
              <w:rPr>
                <w:rFonts w:ascii="Arial" w:eastAsia="Times New Roman" w:hAnsi="Arial" w:cs="Arial"/>
                <w:b/>
                <w:bCs/>
                <w:color w:val="000000"/>
                <w:sz w:val="18"/>
                <w:szCs w:val="18"/>
                <w:lang w:eastAsia="fr-FR"/>
              </w:rPr>
            </w:pPr>
            <w:r w:rsidRPr="00B13D8B">
              <w:rPr>
                <w:rFonts w:ascii="Arial" w:eastAsia="Times New Roman" w:hAnsi="Arial" w:cs="Arial"/>
                <w:b/>
                <w:bCs/>
                <w:color w:val="000000"/>
                <w:sz w:val="18"/>
                <w:szCs w:val="18"/>
                <w:lang w:eastAsia="fr-FR"/>
              </w:rPr>
              <w:t>Ensemble PH</w:t>
            </w:r>
          </w:p>
        </w:tc>
      </w:tr>
      <w:tr w:rsidR="00B13D8B" w:rsidRPr="00B13D8B" w:rsidTr="00B13D8B">
        <w:trPr>
          <w:trHeight w:val="227"/>
          <w:jc w:val="center"/>
        </w:trPr>
        <w:tc>
          <w:tcPr>
            <w:tcW w:w="1012" w:type="pct"/>
            <w:vMerge/>
            <w:shd w:val="clear" w:color="auto" w:fill="auto"/>
            <w:noWrap/>
            <w:vAlign w:val="bottom"/>
            <w:hideMark/>
          </w:tcPr>
          <w:p w:rsidR="00B13D8B" w:rsidRPr="00B13D8B" w:rsidRDefault="00B13D8B" w:rsidP="00B13D8B">
            <w:pPr>
              <w:spacing w:after="0" w:line="240" w:lineRule="auto"/>
              <w:rPr>
                <w:rFonts w:ascii="Arial" w:eastAsia="Times New Roman" w:hAnsi="Arial" w:cs="Arial"/>
                <w:color w:val="000000"/>
                <w:sz w:val="18"/>
                <w:szCs w:val="18"/>
                <w:lang w:eastAsia="fr-FR"/>
              </w:rPr>
            </w:pPr>
          </w:p>
        </w:tc>
        <w:tc>
          <w:tcPr>
            <w:tcW w:w="479" w:type="pct"/>
            <w:shd w:val="clear" w:color="auto" w:fill="DBE5F1" w:themeFill="accent1" w:themeFillTint="33"/>
            <w:noWrap/>
            <w:vAlign w:val="center"/>
            <w:hideMark/>
          </w:tcPr>
          <w:p w:rsidR="00B13D8B" w:rsidRPr="00B13D8B" w:rsidRDefault="00B13D8B" w:rsidP="00B13D8B">
            <w:pPr>
              <w:spacing w:after="0" w:line="240" w:lineRule="auto"/>
              <w:jc w:val="center"/>
              <w:rPr>
                <w:rFonts w:ascii="Arial" w:eastAsia="Times New Roman" w:hAnsi="Arial" w:cs="Arial"/>
                <w:b/>
                <w:bCs/>
                <w:color w:val="000000"/>
                <w:sz w:val="18"/>
                <w:szCs w:val="18"/>
                <w:lang w:eastAsia="fr-FR"/>
              </w:rPr>
            </w:pPr>
            <w:r w:rsidRPr="00B13D8B">
              <w:rPr>
                <w:rFonts w:ascii="Arial" w:eastAsia="Times New Roman" w:hAnsi="Arial" w:cs="Arial"/>
                <w:b/>
                <w:bCs/>
                <w:color w:val="000000"/>
                <w:sz w:val="18"/>
                <w:szCs w:val="18"/>
                <w:lang w:eastAsia="fr-FR"/>
              </w:rPr>
              <w:t>CHU/CHR</w:t>
            </w:r>
          </w:p>
        </w:tc>
        <w:tc>
          <w:tcPr>
            <w:tcW w:w="358" w:type="pct"/>
            <w:shd w:val="clear" w:color="auto" w:fill="DBE5F1" w:themeFill="accent1" w:themeFillTint="33"/>
            <w:noWrap/>
            <w:vAlign w:val="center"/>
            <w:hideMark/>
          </w:tcPr>
          <w:p w:rsidR="00B13D8B" w:rsidRPr="00B13D8B" w:rsidRDefault="00B13D8B" w:rsidP="00B13D8B">
            <w:pPr>
              <w:spacing w:after="0" w:line="240" w:lineRule="auto"/>
              <w:jc w:val="center"/>
              <w:rPr>
                <w:rFonts w:ascii="Arial" w:eastAsia="Times New Roman" w:hAnsi="Arial" w:cs="Arial"/>
                <w:b/>
                <w:bCs/>
                <w:color w:val="000000"/>
                <w:sz w:val="18"/>
                <w:szCs w:val="18"/>
                <w:lang w:eastAsia="fr-FR"/>
              </w:rPr>
            </w:pPr>
            <w:r w:rsidRPr="00B13D8B">
              <w:rPr>
                <w:rFonts w:ascii="Arial" w:eastAsia="Times New Roman" w:hAnsi="Arial" w:cs="Arial"/>
                <w:b/>
                <w:bCs/>
                <w:color w:val="000000"/>
                <w:sz w:val="18"/>
                <w:szCs w:val="18"/>
                <w:lang w:eastAsia="fr-FR"/>
              </w:rPr>
              <w:t>Non CHU</w:t>
            </w:r>
          </w:p>
        </w:tc>
        <w:tc>
          <w:tcPr>
            <w:tcW w:w="488" w:type="pct"/>
            <w:shd w:val="clear" w:color="auto" w:fill="DBE5F1" w:themeFill="accent1" w:themeFillTint="33"/>
            <w:noWrap/>
            <w:vAlign w:val="center"/>
            <w:hideMark/>
          </w:tcPr>
          <w:p w:rsidR="00B13D8B" w:rsidRPr="00B13D8B" w:rsidRDefault="00B13D8B" w:rsidP="00B13D8B">
            <w:pPr>
              <w:spacing w:after="0" w:line="240" w:lineRule="auto"/>
              <w:jc w:val="center"/>
              <w:rPr>
                <w:rFonts w:ascii="Arial" w:eastAsia="Times New Roman" w:hAnsi="Arial" w:cs="Arial"/>
                <w:b/>
                <w:bCs/>
                <w:color w:val="000000"/>
                <w:sz w:val="18"/>
                <w:szCs w:val="18"/>
                <w:lang w:eastAsia="fr-FR"/>
              </w:rPr>
            </w:pPr>
            <w:r w:rsidRPr="00B13D8B">
              <w:rPr>
                <w:rFonts w:ascii="Arial" w:eastAsia="Times New Roman" w:hAnsi="Arial" w:cs="Arial"/>
                <w:b/>
                <w:bCs/>
                <w:color w:val="000000"/>
                <w:sz w:val="18"/>
                <w:szCs w:val="18"/>
                <w:lang w:eastAsia="fr-FR"/>
              </w:rPr>
              <w:t>Ensemble</w:t>
            </w:r>
          </w:p>
        </w:tc>
        <w:tc>
          <w:tcPr>
            <w:tcW w:w="508" w:type="pct"/>
            <w:shd w:val="clear" w:color="auto" w:fill="DBE5F1" w:themeFill="accent1" w:themeFillTint="33"/>
            <w:noWrap/>
            <w:vAlign w:val="center"/>
            <w:hideMark/>
          </w:tcPr>
          <w:p w:rsidR="00B13D8B" w:rsidRPr="00B13D8B" w:rsidRDefault="00B13D8B" w:rsidP="00B13D8B">
            <w:pPr>
              <w:spacing w:after="0" w:line="240" w:lineRule="auto"/>
              <w:jc w:val="center"/>
              <w:rPr>
                <w:rFonts w:ascii="Arial" w:eastAsia="Times New Roman" w:hAnsi="Arial" w:cs="Arial"/>
                <w:b/>
                <w:bCs/>
                <w:color w:val="000000"/>
                <w:sz w:val="18"/>
                <w:szCs w:val="18"/>
                <w:lang w:eastAsia="fr-FR"/>
              </w:rPr>
            </w:pPr>
            <w:r w:rsidRPr="00B13D8B">
              <w:rPr>
                <w:rFonts w:ascii="Arial" w:eastAsia="Times New Roman" w:hAnsi="Arial" w:cs="Arial"/>
                <w:b/>
                <w:bCs/>
                <w:color w:val="000000"/>
                <w:sz w:val="18"/>
                <w:szCs w:val="18"/>
                <w:lang w:eastAsia="fr-FR"/>
              </w:rPr>
              <w:t>CHU/CHR</w:t>
            </w:r>
          </w:p>
        </w:tc>
        <w:tc>
          <w:tcPr>
            <w:tcW w:w="331" w:type="pct"/>
            <w:shd w:val="clear" w:color="auto" w:fill="DBE5F1" w:themeFill="accent1" w:themeFillTint="33"/>
            <w:noWrap/>
            <w:vAlign w:val="center"/>
            <w:hideMark/>
          </w:tcPr>
          <w:p w:rsidR="00B13D8B" w:rsidRPr="00B13D8B" w:rsidRDefault="00B13D8B" w:rsidP="00B13D8B">
            <w:pPr>
              <w:spacing w:after="0" w:line="240" w:lineRule="auto"/>
              <w:jc w:val="center"/>
              <w:rPr>
                <w:rFonts w:ascii="Arial" w:eastAsia="Times New Roman" w:hAnsi="Arial" w:cs="Arial"/>
                <w:b/>
                <w:bCs/>
                <w:color w:val="000000"/>
                <w:sz w:val="18"/>
                <w:szCs w:val="18"/>
                <w:lang w:eastAsia="fr-FR"/>
              </w:rPr>
            </w:pPr>
            <w:r w:rsidRPr="00B13D8B">
              <w:rPr>
                <w:rFonts w:ascii="Arial" w:eastAsia="Times New Roman" w:hAnsi="Arial" w:cs="Arial"/>
                <w:b/>
                <w:bCs/>
                <w:color w:val="000000"/>
                <w:sz w:val="18"/>
                <w:szCs w:val="18"/>
                <w:lang w:eastAsia="fr-FR"/>
              </w:rPr>
              <w:t>Non CHU</w:t>
            </w:r>
          </w:p>
        </w:tc>
        <w:tc>
          <w:tcPr>
            <w:tcW w:w="488" w:type="pct"/>
            <w:shd w:val="clear" w:color="auto" w:fill="DBE5F1" w:themeFill="accent1" w:themeFillTint="33"/>
            <w:noWrap/>
            <w:vAlign w:val="center"/>
            <w:hideMark/>
          </w:tcPr>
          <w:p w:rsidR="00B13D8B" w:rsidRPr="00B13D8B" w:rsidRDefault="00B13D8B" w:rsidP="00B13D8B">
            <w:pPr>
              <w:spacing w:after="0" w:line="240" w:lineRule="auto"/>
              <w:jc w:val="center"/>
              <w:rPr>
                <w:rFonts w:ascii="Arial" w:eastAsia="Times New Roman" w:hAnsi="Arial" w:cs="Arial"/>
                <w:b/>
                <w:bCs/>
                <w:color w:val="000000"/>
                <w:sz w:val="18"/>
                <w:szCs w:val="18"/>
                <w:lang w:eastAsia="fr-FR"/>
              </w:rPr>
            </w:pPr>
            <w:r w:rsidRPr="00B13D8B">
              <w:rPr>
                <w:rFonts w:ascii="Arial" w:eastAsia="Times New Roman" w:hAnsi="Arial" w:cs="Arial"/>
                <w:b/>
                <w:bCs/>
                <w:color w:val="000000"/>
                <w:sz w:val="18"/>
                <w:szCs w:val="18"/>
                <w:lang w:eastAsia="fr-FR"/>
              </w:rPr>
              <w:t>Ensemble</w:t>
            </w:r>
          </w:p>
        </w:tc>
        <w:tc>
          <w:tcPr>
            <w:tcW w:w="520" w:type="pct"/>
            <w:shd w:val="clear" w:color="auto" w:fill="DBE5F1" w:themeFill="accent1" w:themeFillTint="33"/>
            <w:noWrap/>
            <w:vAlign w:val="center"/>
            <w:hideMark/>
          </w:tcPr>
          <w:p w:rsidR="00B13D8B" w:rsidRPr="00B13D8B" w:rsidRDefault="00B13D8B" w:rsidP="00B13D8B">
            <w:pPr>
              <w:spacing w:after="0" w:line="240" w:lineRule="auto"/>
              <w:jc w:val="center"/>
              <w:rPr>
                <w:rFonts w:ascii="Arial" w:eastAsia="Times New Roman" w:hAnsi="Arial" w:cs="Arial"/>
                <w:b/>
                <w:bCs/>
                <w:color w:val="000000"/>
                <w:sz w:val="18"/>
                <w:szCs w:val="18"/>
                <w:lang w:eastAsia="fr-FR"/>
              </w:rPr>
            </w:pPr>
            <w:r w:rsidRPr="00B13D8B">
              <w:rPr>
                <w:rFonts w:ascii="Arial" w:eastAsia="Times New Roman" w:hAnsi="Arial" w:cs="Arial"/>
                <w:b/>
                <w:bCs/>
                <w:color w:val="000000"/>
                <w:sz w:val="18"/>
                <w:szCs w:val="18"/>
                <w:lang w:eastAsia="fr-FR"/>
              </w:rPr>
              <w:t>CHU/CHR</w:t>
            </w:r>
          </w:p>
        </w:tc>
        <w:tc>
          <w:tcPr>
            <w:tcW w:w="304" w:type="pct"/>
            <w:shd w:val="clear" w:color="auto" w:fill="DBE5F1" w:themeFill="accent1" w:themeFillTint="33"/>
            <w:noWrap/>
            <w:vAlign w:val="center"/>
            <w:hideMark/>
          </w:tcPr>
          <w:p w:rsidR="00B13D8B" w:rsidRPr="00B13D8B" w:rsidRDefault="00B13D8B" w:rsidP="00B13D8B">
            <w:pPr>
              <w:spacing w:after="0" w:line="240" w:lineRule="auto"/>
              <w:jc w:val="center"/>
              <w:rPr>
                <w:rFonts w:ascii="Arial" w:eastAsia="Times New Roman" w:hAnsi="Arial" w:cs="Arial"/>
                <w:b/>
                <w:bCs/>
                <w:color w:val="000000"/>
                <w:sz w:val="18"/>
                <w:szCs w:val="18"/>
                <w:lang w:eastAsia="fr-FR"/>
              </w:rPr>
            </w:pPr>
            <w:r w:rsidRPr="00B13D8B">
              <w:rPr>
                <w:rFonts w:ascii="Arial" w:eastAsia="Times New Roman" w:hAnsi="Arial" w:cs="Arial"/>
                <w:b/>
                <w:bCs/>
                <w:color w:val="000000"/>
                <w:sz w:val="18"/>
                <w:szCs w:val="18"/>
                <w:lang w:eastAsia="fr-FR"/>
              </w:rPr>
              <w:t>Non CHU</w:t>
            </w:r>
          </w:p>
        </w:tc>
        <w:tc>
          <w:tcPr>
            <w:tcW w:w="510" w:type="pct"/>
            <w:shd w:val="clear" w:color="auto" w:fill="DBE5F1" w:themeFill="accent1" w:themeFillTint="33"/>
            <w:noWrap/>
            <w:vAlign w:val="center"/>
            <w:hideMark/>
          </w:tcPr>
          <w:p w:rsidR="00B13D8B" w:rsidRPr="00B13D8B" w:rsidRDefault="00B13D8B" w:rsidP="00B13D8B">
            <w:pPr>
              <w:spacing w:after="0" w:line="240" w:lineRule="auto"/>
              <w:jc w:val="center"/>
              <w:rPr>
                <w:rFonts w:ascii="Arial" w:eastAsia="Times New Roman" w:hAnsi="Arial" w:cs="Arial"/>
                <w:b/>
                <w:bCs/>
                <w:color w:val="000000"/>
                <w:sz w:val="18"/>
                <w:szCs w:val="18"/>
                <w:lang w:eastAsia="fr-FR"/>
              </w:rPr>
            </w:pPr>
            <w:r w:rsidRPr="00B13D8B">
              <w:rPr>
                <w:rFonts w:ascii="Arial" w:eastAsia="Times New Roman" w:hAnsi="Arial" w:cs="Arial"/>
                <w:b/>
                <w:bCs/>
                <w:color w:val="000000"/>
                <w:sz w:val="18"/>
                <w:szCs w:val="18"/>
                <w:lang w:eastAsia="fr-FR"/>
              </w:rPr>
              <w:t>Ensemble</w:t>
            </w:r>
          </w:p>
        </w:tc>
      </w:tr>
      <w:tr w:rsidR="00B13D8B" w:rsidRPr="00B13D8B" w:rsidTr="00B13D8B">
        <w:trPr>
          <w:trHeight w:val="227"/>
          <w:jc w:val="center"/>
        </w:trPr>
        <w:tc>
          <w:tcPr>
            <w:tcW w:w="1012" w:type="pct"/>
            <w:shd w:val="clear" w:color="auto" w:fill="auto"/>
            <w:noWrap/>
            <w:vAlign w:val="bottom"/>
            <w:hideMark/>
          </w:tcPr>
          <w:p w:rsidR="00B13D8B" w:rsidRPr="00B13D8B" w:rsidRDefault="00B13D8B" w:rsidP="00B13D8B">
            <w:pPr>
              <w:spacing w:after="0" w:line="240" w:lineRule="auto"/>
              <w:rPr>
                <w:rFonts w:ascii="Arial" w:eastAsia="Times New Roman" w:hAnsi="Arial" w:cs="Arial"/>
                <w:color w:val="000000"/>
                <w:sz w:val="18"/>
                <w:szCs w:val="18"/>
                <w:lang w:eastAsia="fr-FR"/>
              </w:rPr>
            </w:pPr>
            <w:r w:rsidRPr="00B13D8B">
              <w:rPr>
                <w:rFonts w:ascii="Arial" w:eastAsia="Times New Roman" w:hAnsi="Arial" w:cs="Arial"/>
                <w:color w:val="000000"/>
                <w:sz w:val="18"/>
                <w:szCs w:val="18"/>
                <w:lang w:eastAsia="fr-FR"/>
              </w:rPr>
              <w:t>anesthésie-réanimation</w:t>
            </w:r>
          </w:p>
        </w:tc>
        <w:tc>
          <w:tcPr>
            <w:tcW w:w="479" w:type="pct"/>
            <w:shd w:val="clear" w:color="auto" w:fill="auto"/>
            <w:noWrap/>
            <w:vAlign w:val="bottom"/>
            <w:hideMark/>
          </w:tcPr>
          <w:p w:rsidR="00B13D8B" w:rsidRPr="00B13D8B" w:rsidRDefault="00B13D8B" w:rsidP="00B13D8B">
            <w:pPr>
              <w:spacing w:after="0" w:line="240" w:lineRule="auto"/>
              <w:jc w:val="right"/>
              <w:rPr>
                <w:rFonts w:ascii="Arial" w:eastAsia="Times New Roman" w:hAnsi="Arial" w:cs="Arial"/>
                <w:color w:val="000000"/>
                <w:sz w:val="18"/>
                <w:szCs w:val="18"/>
                <w:lang w:eastAsia="fr-FR"/>
              </w:rPr>
            </w:pPr>
            <w:r w:rsidRPr="00B13D8B">
              <w:rPr>
                <w:rFonts w:ascii="Arial" w:eastAsia="Times New Roman" w:hAnsi="Arial" w:cs="Arial"/>
                <w:color w:val="000000"/>
                <w:sz w:val="18"/>
                <w:szCs w:val="18"/>
                <w:lang w:eastAsia="fr-FR"/>
              </w:rPr>
              <w:t>13,0</w:t>
            </w:r>
          </w:p>
        </w:tc>
        <w:tc>
          <w:tcPr>
            <w:tcW w:w="358" w:type="pct"/>
            <w:shd w:val="clear" w:color="auto" w:fill="auto"/>
            <w:noWrap/>
            <w:vAlign w:val="bottom"/>
            <w:hideMark/>
          </w:tcPr>
          <w:p w:rsidR="00B13D8B" w:rsidRPr="00B13D8B" w:rsidRDefault="00B13D8B" w:rsidP="00B13D8B">
            <w:pPr>
              <w:spacing w:after="0" w:line="240" w:lineRule="auto"/>
              <w:jc w:val="right"/>
              <w:rPr>
                <w:rFonts w:ascii="Arial" w:eastAsia="Times New Roman" w:hAnsi="Arial" w:cs="Arial"/>
                <w:color w:val="000000"/>
                <w:sz w:val="18"/>
                <w:szCs w:val="18"/>
                <w:lang w:eastAsia="fr-FR"/>
              </w:rPr>
            </w:pPr>
            <w:r w:rsidRPr="00B13D8B">
              <w:rPr>
                <w:rFonts w:ascii="Arial" w:eastAsia="Times New Roman" w:hAnsi="Arial" w:cs="Arial"/>
                <w:color w:val="000000"/>
                <w:sz w:val="18"/>
                <w:szCs w:val="18"/>
                <w:lang w:eastAsia="fr-FR"/>
              </w:rPr>
              <w:t>13,7</w:t>
            </w:r>
          </w:p>
        </w:tc>
        <w:tc>
          <w:tcPr>
            <w:tcW w:w="488" w:type="pct"/>
            <w:shd w:val="clear" w:color="auto" w:fill="auto"/>
            <w:noWrap/>
            <w:vAlign w:val="bottom"/>
            <w:hideMark/>
          </w:tcPr>
          <w:p w:rsidR="00B13D8B" w:rsidRPr="00B13D8B" w:rsidRDefault="00B13D8B" w:rsidP="00B13D8B">
            <w:pPr>
              <w:spacing w:after="0" w:line="240" w:lineRule="auto"/>
              <w:jc w:val="right"/>
              <w:rPr>
                <w:rFonts w:ascii="Arial" w:eastAsia="Times New Roman" w:hAnsi="Arial" w:cs="Arial"/>
                <w:color w:val="000000"/>
                <w:sz w:val="18"/>
                <w:szCs w:val="18"/>
                <w:lang w:eastAsia="fr-FR"/>
              </w:rPr>
            </w:pPr>
            <w:r w:rsidRPr="00B13D8B">
              <w:rPr>
                <w:rFonts w:ascii="Arial" w:eastAsia="Times New Roman" w:hAnsi="Arial" w:cs="Arial"/>
                <w:color w:val="000000"/>
                <w:sz w:val="18"/>
                <w:szCs w:val="18"/>
                <w:lang w:eastAsia="fr-FR"/>
              </w:rPr>
              <w:t>13,3</w:t>
            </w:r>
          </w:p>
        </w:tc>
        <w:tc>
          <w:tcPr>
            <w:tcW w:w="508" w:type="pct"/>
            <w:shd w:val="clear" w:color="auto" w:fill="auto"/>
            <w:noWrap/>
            <w:vAlign w:val="bottom"/>
            <w:hideMark/>
          </w:tcPr>
          <w:p w:rsidR="00B13D8B" w:rsidRPr="00B13D8B" w:rsidRDefault="00B13D8B" w:rsidP="00B13D8B">
            <w:pPr>
              <w:spacing w:after="0" w:line="240" w:lineRule="auto"/>
              <w:jc w:val="right"/>
              <w:rPr>
                <w:rFonts w:ascii="Arial" w:eastAsia="Times New Roman" w:hAnsi="Arial" w:cs="Arial"/>
                <w:color w:val="000000"/>
                <w:sz w:val="18"/>
                <w:szCs w:val="18"/>
                <w:lang w:eastAsia="fr-FR"/>
              </w:rPr>
            </w:pPr>
            <w:r w:rsidRPr="00B13D8B">
              <w:rPr>
                <w:rFonts w:ascii="Arial" w:eastAsia="Times New Roman" w:hAnsi="Arial" w:cs="Arial"/>
                <w:color w:val="000000"/>
                <w:sz w:val="18"/>
                <w:szCs w:val="18"/>
                <w:lang w:eastAsia="fr-FR"/>
              </w:rPr>
              <w:t>10,0</w:t>
            </w:r>
          </w:p>
        </w:tc>
        <w:tc>
          <w:tcPr>
            <w:tcW w:w="331" w:type="pct"/>
            <w:shd w:val="clear" w:color="auto" w:fill="auto"/>
            <w:noWrap/>
            <w:vAlign w:val="bottom"/>
            <w:hideMark/>
          </w:tcPr>
          <w:p w:rsidR="00B13D8B" w:rsidRPr="00B13D8B" w:rsidRDefault="00B13D8B" w:rsidP="00B13D8B">
            <w:pPr>
              <w:spacing w:after="0" w:line="240" w:lineRule="auto"/>
              <w:jc w:val="right"/>
              <w:rPr>
                <w:rFonts w:ascii="Arial" w:eastAsia="Times New Roman" w:hAnsi="Arial" w:cs="Arial"/>
                <w:color w:val="000000"/>
                <w:sz w:val="18"/>
                <w:szCs w:val="18"/>
                <w:lang w:eastAsia="fr-FR"/>
              </w:rPr>
            </w:pPr>
            <w:r w:rsidRPr="00B13D8B">
              <w:rPr>
                <w:rFonts w:ascii="Arial" w:eastAsia="Times New Roman" w:hAnsi="Arial" w:cs="Arial"/>
                <w:color w:val="000000"/>
                <w:sz w:val="18"/>
                <w:szCs w:val="18"/>
                <w:lang w:eastAsia="fr-FR"/>
              </w:rPr>
              <w:t>10,8</w:t>
            </w:r>
          </w:p>
        </w:tc>
        <w:tc>
          <w:tcPr>
            <w:tcW w:w="488" w:type="pct"/>
            <w:shd w:val="clear" w:color="auto" w:fill="auto"/>
            <w:noWrap/>
            <w:vAlign w:val="bottom"/>
            <w:hideMark/>
          </w:tcPr>
          <w:p w:rsidR="00B13D8B" w:rsidRPr="00B13D8B" w:rsidRDefault="00B13D8B" w:rsidP="00B13D8B">
            <w:pPr>
              <w:spacing w:after="0" w:line="240" w:lineRule="auto"/>
              <w:jc w:val="right"/>
              <w:rPr>
                <w:rFonts w:ascii="Arial" w:eastAsia="Times New Roman" w:hAnsi="Arial" w:cs="Arial"/>
                <w:color w:val="000000"/>
                <w:sz w:val="18"/>
                <w:szCs w:val="18"/>
                <w:lang w:eastAsia="fr-FR"/>
              </w:rPr>
            </w:pPr>
            <w:r w:rsidRPr="00B13D8B">
              <w:rPr>
                <w:rFonts w:ascii="Arial" w:eastAsia="Times New Roman" w:hAnsi="Arial" w:cs="Arial"/>
                <w:color w:val="000000"/>
                <w:sz w:val="18"/>
                <w:szCs w:val="18"/>
                <w:lang w:eastAsia="fr-FR"/>
              </w:rPr>
              <w:t>10,6</w:t>
            </w:r>
          </w:p>
        </w:tc>
        <w:tc>
          <w:tcPr>
            <w:tcW w:w="520" w:type="pct"/>
            <w:shd w:val="clear" w:color="auto" w:fill="auto"/>
            <w:noWrap/>
            <w:vAlign w:val="bottom"/>
            <w:hideMark/>
          </w:tcPr>
          <w:p w:rsidR="00B13D8B" w:rsidRPr="00B13D8B" w:rsidRDefault="00B13D8B" w:rsidP="00B13D8B">
            <w:pPr>
              <w:spacing w:after="0" w:line="240" w:lineRule="auto"/>
              <w:jc w:val="right"/>
              <w:rPr>
                <w:rFonts w:ascii="Arial" w:eastAsia="Times New Roman" w:hAnsi="Arial" w:cs="Arial"/>
                <w:color w:val="000000"/>
                <w:sz w:val="18"/>
                <w:szCs w:val="18"/>
                <w:lang w:eastAsia="fr-FR"/>
              </w:rPr>
            </w:pPr>
            <w:r w:rsidRPr="00B13D8B">
              <w:rPr>
                <w:rFonts w:ascii="Arial" w:eastAsia="Times New Roman" w:hAnsi="Arial" w:cs="Arial"/>
                <w:color w:val="000000"/>
                <w:sz w:val="18"/>
                <w:szCs w:val="18"/>
                <w:lang w:eastAsia="fr-FR"/>
              </w:rPr>
              <w:t>12,9</w:t>
            </w:r>
          </w:p>
        </w:tc>
        <w:tc>
          <w:tcPr>
            <w:tcW w:w="304" w:type="pct"/>
            <w:shd w:val="clear" w:color="auto" w:fill="auto"/>
            <w:noWrap/>
            <w:vAlign w:val="bottom"/>
            <w:hideMark/>
          </w:tcPr>
          <w:p w:rsidR="00B13D8B" w:rsidRPr="00B13D8B" w:rsidRDefault="00B13D8B" w:rsidP="00B13D8B">
            <w:pPr>
              <w:spacing w:after="0" w:line="240" w:lineRule="auto"/>
              <w:jc w:val="right"/>
              <w:rPr>
                <w:rFonts w:ascii="Arial" w:eastAsia="Times New Roman" w:hAnsi="Arial" w:cs="Arial"/>
                <w:color w:val="000000"/>
                <w:sz w:val="18"/>
                <w:szCs w:val="18"/>
                <w:lang w:eastAsia="fr-FR"/>
              </w:rPr>
            </w:pPr>
            <w:r w:rsidRPr="00B13D8B">
              <w:rPr>
                <w:rFonts w:ascii="Arial" w:eastAsia="Times New Roman" w:hAnsi="Arial" w:cs="Arial"/>
                <w:color w:val="000000"/>
                <w:sz w:val="18"/>
                <w:szCs w:val="18"/>
                <w:lang w:eastAsia="fr-FR"/>
              </w:rPr>
              <w:t>13,4</w:t>
            </w:r>
          </w:p>
        </w:tc>
        <w:tc>
          <w:tcPr>
            <w:tcW w:w="510" w:type="pct"/>
            <w:shd w:val="clear" w:color="auto" w:fill="auto"/>
            <w:noWrap/>
            <w:vAlign w:val="bottom"/>
            <w:hideMark/>
          </w:tcPr>
          <w:p w:rsidR="00B13D8B" w:rsidRPr="00B13D8B" w:rsidRDefault="00B13D8B" w:rsidP="00B13D8B">
            <w:pPr>
              <w:spacing w:after="0" w:line="240" w:lineRule="auto"/>
              <w:jc w:val="right"/>
              <w:rPr>
                <w:rFonts w:ascii="Arial" w:eastAsia="Times New Roman" w:hAnsi="Arial" w:cs="Arial"/>
                <w:color w:val="000000"/>
                <w:sz w:val="18"/>
                <w:szCs w:val="18"/>
                <w:lang w:eastAsia="fr-FR"/>
              </w:rPr>
            </w:pPr>
            <w:r w:rsidRPr="00B13D8B">
              <w:rPr>
                <w:rFonts w:ascii="Arial" w:eastAsia="Times New Roman" w:hAnsi="Arial" w:cs="Arial"/>
                <w:color w:val="000000"/>
                <w:sz w:val="18"/>
                <w:szCs w:val="18"/>
                <w:lang w:eastAsia="fr-FR"/>
              </w:rPr>
              <w:t>13,1</w:t>
            </w:r>
          </w:p>
        </w:tc>
      </w:tr>
      <w:tr w:rsidR="00B13D8B" w:rsidRPr="00B13D8B" w:rsidTr="00B13D8B">
        <w:trPr>
          <w:trHeight w:val="227"/>
          <w:jc w:val="center"/>
        </w:trPr>
        <w:tc>
          <w:tcPr>
            <w:tcW w:w="1012" w:type="pct"/>
            <w:shd w:val="clear" w:color="auto" w:fill="auto"/>
            <w:noWrap/>
            <w:vAlign w:val="bottom"/>
            <w:hideMark/>
          </w:tcPr>
          <w:p w:rsidR="00B13D8B" w:rsidRPr="00B13D8B" w:rsidRDefault="00B13D8B" w:rsidP="00B13D8B">
            <w:pPr>
              <w:spacing w:after="0" w:line="240" w:lineRule="auto"/>
              <w:rPr>
                <w:rFonts w:ascii="Arial" w:eastAsia="Times New Roman" w:hAnsi="Arial" w:cs="Arial"/>
                <w:color w:val="000000"/>
                <w:sz w:val="18"/>
                <w:szCs w:val="18"/>
                <w:lang w:eastAsia="fr-FR"/>
              </w:rPr>
            </w:pPr>
            <w:r w:rsidRPr="00B13D8B">
              <w:rPr>
                <w:rFonts w:ascii="Arial" w:eastAsia="Times New Roman" w:hAnsi="Arial" w:cs="Arial"/>
                <w:color w:val="000000"/>
                <w:sz w:val="18"/>
                <w:szCs w:val="18"/>
                <w:lang w:eastAsia="fr-FR"/>
              </w:rPr>
              <w:t>Biologie</w:t>
            </w:r>
          </w:p>
        </w:tc>
        <w:tc>
          <w:tcPr>
            <w:tcW w:w="479" w:type="pct"/>
            <w:shd w:val="clear" w:color="auto" w:fill="auto"/>
            <w:noWrap/>
            <w:vAlign w:val="bottom"/>
            <w:hideMark/>
          </w:tcPr>
          <w:p w:rsidR="00B13D8B" w:rsidRPr="00B13D8B" w:rsidRDefault="00B13D8B" w:rsidP="00B13D8B">
            <w:pPr>
              <w:spacing w:after="0" w:line="240" w:lineRule="auto"/>
              <w:jc w:val="right"/>
              <w:rPr>
                <w:rFonts w:ascii="Arial" w:eastAsia="Times New Roman" w:hAnsi="Arial" w:cs="Arial"/>
                <w:color w:val="000000"/>
                <w:sz w:val="18"/>
                <w:szCs w:val="18"/>
                <w:lang w:eastAsia="fr-FR"/>
              </w:rPr>
            </w:pPr>
            <w:r w:rsidRPr="00B13D8B">
              <w:rPr>
                <w:rFonts w:ascii="Arial" w:eastAsia="Times New Roman" w:hAnsi="Arial" w:cs="Arial"/>
                <w:color w:val="000000"/>
                <w:sz w:val="18"/>
                <w:szCs w:val="18"/>
                <w:lang w:eastAsia="fr-FR"/>
              </w:rPr>
              <w:t>12,5</w:t>
            </w:r>
          </w:p>
        </w:tc>
        <w:tc>
          <w:tcPr>
            <w:tcW w:w="358" w:type="pct"/>
            <w:shd w:val="clear" w:color="auto" w:fill="auto"/>
            <w:noWrap/>
            <w:vAlign w:val="bottom"/>
            <w:hideMark/>
          </w:tcPr>
          <w:p w:rsidR="00B13D8B" w:rsidRPr="00B13D8B" w:rsidRDefault="00B13D8B" w:rsidP="00B13D8B">
            <w:pPr>
              <w:spacing w:after="0" w:line="240" w:lineRule="auto"/>
              <w:jc w:val="right"/>
              <w:rPr>
                <w:rFonts w:ascii="Arial" w:eastAsia="Times New Roman" w:hAnsi="Arial" w:cs="Arial"/>
                <w:color w:val="000000"/>
                <w:sz w:val="18"/>
                <w:szCs w:val="18"/>
                <w:lang w:eastAsia="fr-FR"/>
              </w:rPr>
            </w:pPr>
            <w:r w:rsidRPr="00B13D8B">
              <w:rPr>
                <w:rFonts w:ascii="Arial" w:eastAsia="Times New Roman" w:hAnsi="Arial" w:cs="Arial"/>
                <w:color w:val="000000"/>
                <w:sz w:val="18"/>
                <w:szCs w:val="18"/>
                <w:lang w:eastAsia="fr-FR"/>
              </w:rPr>
              <w:t>13,3</w:t>
            </w:r>
          </w:p>
        </w:tc>
        <w:tc>
          <w:tcPr>
            <w:tcW w:w="488" w:type="pct"/>
            <w:shd w:val="clear" w:color="auto" w:fill="auto"/>
            <w:noWrap/>
            <w:vAlign w:val="bottom"/>
            <w:hideMark/>
          </w:tcPr>
          <w:p w:rsidR="00B13D8B" w:rsidRPr="00B13D8B" w:rsidRDefault="00B13D8B" w:rsidP="00B13D8B">
            <w:pPr>
              <w:spacing w:after="0" w:line="240" w:lineRule="auto"/>
              <w:jc w:val="right"/>
              <w:rPr>
                <w:rFonts w:ascii="Arial" w:eastAsia="Times New Roman" w:hAnsi="Arial" w:cs="Arial"/>
                <w:color w:val="000000"/>
                <w:sz w:val="18"/>
                <w:szCs w:val="18"/>
                <w:lang w:eastAsia="fr-FR"/>
              </w:rPr>
            </w:pPr>
            <w:r w:rsidRPr="00B13D8B">
              <w:rPr>
                <w:rFonts w:ascii="Arial" w:eastAsia="Times New Roman" w:hAnsi="Arial" w:cs="Arial"/>
                <w:color w:val="000000"/>
                <w:sz w:val="18"/>
                <w:szCs w:val="18"/>
                <w:lang w:eastAsia="fr-FR"/>
              </w:rPr>
              <w:t>12,9</w:t>
            </w:r>
          </w:p>
        </w:tc>
        <w:tc>
          <w:tcPr>
            <w:tcW w:w="508" w:type="pct"/>
            <w:shd w:val="clear" w:color="auto" w:fill="auto"/>
            <w:noWrap/>
            <w:vAlign w:val="bottom"/>
            <w:hideMark/>
          </w:tcPr>
          <w:p w:rsidR="00B13D8B" w:rsidRPr="00B13D8B" w:rsidRDefault="00B13D8B" w:rsidP="00B13D8B">
            <w:pPr>
              <w:spacing w:after="0" w:line="240" w:lineRule="auto"/>
              <w:jc w:val="right"/>
              <w:rPr>
                <w:rFonts w:ascii="Arial" w:eastAsia="Times New Roman" w:hAnsi="Arial" w:cs="Arial"/>
                <w:color w:val="000000"/>
                <w:sz w:val="18"/>
                <w:szCs w:val="18"/>
                <w:lang w:eastAsia="fr-FR"/>
              </w:rPr>
            </w:pPr>
            <w:r w:rsidRPr="00B13D8B">
              <w:rPr>
                <w:rFonts w:ascii="Arial" w:eastAsia="Times New Roman" w:hAnsi="Arial" w:cs="Arial"/>
                <w:color w:val="000000"/>
                <w:sz w:val="18"/>
                <w:szCs w:val="18"/>
                <w:lang w:eastAsia="fr-FR"/>
              </w:rPr>
              <w:t>11,2</w:t>
            </w:r>
          </w:p>
        </w:tc>
        <w:tc>
          <w:tcPr>
            <w:tcW w:w="331" w:type="pct"/>
            <w:shd w:val="clear" w:color="auto" w:fill="auto"/>
            <w:noWrap/>
            <w:vAlign w:val="bottom"/>
            <w:hideMark/>
          </w:tcPr>
          <w:p w:rsidR="00B13D8B" w:rsidRPr="00B13D8B" w:rsidRDefault="00B13D8B" w:rsidP="00B13D8B">
            <w:pPr>
              <w:spacing w:after="0" w:line="240" w:lineRule="auto"/>
              <w:jc w:val="right"/>
              <w:rPr>
                <w:rFonts w:ascii="Arial" w:eastAsia="Times New Roman" w:hAnsi="Arial" w:cs="Arial"/>
                <w:color w:val="000000"/>
                <w:sz w:val="18"/>
                <w:szCs w:val="18"/>
                <w:lang w:eastAsia="fr-FR"/>
              </w:rPr>
            </w:pPr>
            <w:r w:rsidRPr="00B13D8B">
              <w:rPr>
                <w:rFonts w:ascii="Arial" w:eastAsia="Times New Roman" w:hAnsi="Arial" w:cs="Arial"/>
                <w:color w:val="000000"/>
                <w:sz w:val="18"/>
                <w:szCs w:val="18"/>
                <w:lang w:eastAsia="fr-FR"/>
              </w:rPr>
              <w:t>13,1</w:t>
            </w:r>
          </w:p>
        </w:tc>
        <w:tc>
          <w:tcPr>
            <w:tcW w:w="488" w:type="pct"/>
            <w:shd w:val="clear" w:color="auto" w:fill="auto"/>
            <w:noWrap/>
            <w:vAlign w:val="bottom"/>
            <w:hideMark/>
          </w:tcPr>
          <w:p w:rsidR="00B13D8B" w:rsidRPr="00B13D8B" w:rsidRDefault="00B13D8B" w:rsidP="00B13D8B">
            <w:pPr>
              <w:spacing w:after="0" w:line="240" w:lineRule="auto"/>
              <w:jc w:val="right"/>
              <w:rPr>
                <w:rFonts w:ascii="Arial" w:eastAsia="Times New Roman" w:hAnsi="Arial" w:cs="Arial"/>
                <w:color w:val="000000"/>
                <w:sz w:val="18"/>
                <w:szCs w:val="18"/>
                <w:lang w:eastAsia="fr-FR"/>
              </w:rPr>
            </w:pPr>
            <w:r w:rsidRPr="00B13D8B">
              <w:rPr>
                <w:rFonts w:ascii="Arial" w:eastAsia="Times New Roman" w:hAnsi="Arial" w:cs="Arial"/>
                <w:color w:val="000000"/>
                <w:sz w:val="18"/>
                <w:szCs w:val="18"/>
                <w:lang w:eastAsia="fr-FR"/>
              </w:rPr>
              <w:t>12,2</w:t>
            </w:r>
          </w:p>
        </w:tc>
        <w:tc>
          <w:tcPr>
            <w:tcW w:w="520" w:type="pct"/>
            <w:shd w:val="clear" w:color="auto" w:fill="auto"/>
            <w:noWrap/>
            <w:vAlign w:val="bottom"/>
            <w:hideMark/>
          </w:tcPr>
          <w:p w:rsidR="00B13D8B" w:rsidRPr="00B13D8B" w:rsidRDefault="00B13D8B" w:rsidP="00B13D8B">
            <w:pPr>
              <w:spacing w:after="0" w:line="240" w:lineRule="auto"/>
              <w:jc w:val="right"/>
              <w:rPr>
                <w:rFonts w:ascii="Arial" w:eastAsia="Times New Roman" w:hAnsi="Arial" w:cs="Arial"/>
                <w:color w:val="000000"/>
                <w:sz w:val="18"/>
                <w:szCs w:val="18"/>
                <w:lang w:eastAsia="fr-FR"/>
              </w:rPr>
            </w:pPr>
            <w:r w:rsidRPr="00B13D8B">
              <w:rPr>
                <w:rFonts w:ascii="Arial" w:eastAsia="Times New Roman" w:hAnsi="Arial" w:cs="Arial"/>
                <w:color w:val="000000"/>
                <w:sz w:val="18"/>
                <w:szCs w:val="18"/>
                <w:lang w:eastAsia="fr-FR"/>
              </w:rPr>
              <w:t>12,4</w:t>
            </w:r>
          </w:p>
        </w:tc>
        <w:tc>
          <w:tcPr>
            <w:tcW w:w="304" w:type="pct"/>
            <w:shd w:val="clear" w:color="auto" w:fill="auto"/>
            <w:noWrap/>
            <w:vAlign w:val="bottom"/>
            <w:hideMark/>
          </w:tcPr>
          <w:p w:rsidR="00B13D8B" w:rsidRPr="00B13D8B" w:rsidRDefault="00B13D8B" w:rsidP="00B13D8B">
            <w:pPr>
              <w:spacing w:after="0" w:line="240" w:lineRule="auto"/>
              <w:jc w:val="right"/>
              <w:rPr>
                <w:rFonts w:ascii="Arial" w:eastAsia="Times New Roman" w:hAnsi="Arial" w:cs="Arial"/>
                <w:color w:val="000000"/>
                <w:sz w:val="18"/>
                <w:szCs w:val="18"/>
                <w:lang w:eastAsia="fr-FR"/>
              </w:rPr>
            </w:pPr>
            <w:r w:rsidRPr="00B13D8B">
              <w:rPr>
                <w:rFonts w:ascii="Arial" w:eastAsia="Times New Roman" w:hAnsi="Arial" w:cs="Arial"/>
                <w:color w:val="000000"/>
                <w:sz w:val="18"/>
                <w:szCs w:val="18"/>
                <w:lang w:eastAsia="fr-FR"/>
              </w:rPr>
              <w:t>13,3</w:t>
            </w:r>
          </w:p>
        </w:tc>
        <w:tc>
          <w:tcPr>
            <w:tcW w:w="510" w:type="pct"/>
            <w:shd w:val="clear" w:color="auto" w:fill="auto"/>
            <w:noWrap/>
            <w:vAlign w:val="bottom"/>
            <w:hideMark/>
          </w:tcPr>
          <w:p w:rsidR="00B13D8B" w:rsidRPr="00B13D8B" w:rsidRDefault="00B13D8B" w:rsidP="00B13D8B">
            <w:pPr>
              <w:spacing w:after="0" w:line="240" w:lineRule="auto"/>
              <w:jc w:val="right"/>
              <w:rPr>
                <w:rFonts w:ascii="Arial" w:eastAsia="Times New Roman" w:hAnsi="Arial" w:cs="Arial"/>
                <w:color w:val="000000"/>
                <w:sz w:val="18"/>
                <w:szCs w:val="18"/>
                <w:lang w:eastAsia="fr-FR"/>
              </w:rPr>
            </w:pPr>
            <w:r w:rsidRPr="00B13D8B">
              <w:rPr>
                <w:rFonts w:ascii="Arial" w:eastAsia="Times New Roman" w:hAnsi="Arial" w:cs="Arial"/>
                <w:color w:val="000000"/>
                <w:sz w:val="18"/>
                <w:szCs w:val="18"/>
                <w:lang w:eastAsia="fr-FR"/>
              </w:rPr>
              <w:t>12,9</w:t>
            </w:r>
          </w:p>
        </w:tc>
      </w:tr>
      <w:tr w:rsidR="00B13D8B" w:rsidRPr="00B13D8B" w:rsidTr="00B13D8B">
        <w:trPr>
          <w:trHeight w:val="227"/>
          <w:jc w:val="center"/>
        </w:trPr>
        <w:tc>
          <w:tcPr>
            <w:tcW w:w="1012" w:type="pct"/>
            <w:shd w:val="clear" w:color="auto" w:fill="auto"/>
            <w:noWrap/>
            <w:vAlign w:val="bottom"/>
            <w:hideMark/>
          </w:tcPr>
          <w:p w:rsidR="00B13D8B" w:rsidRPr="00B13D8B" w:rsidRDefault="00B13D8B" w:rsidP="00B13D8B">
            <w:pPr>
              <w:spacing w:after="0" w:line="240" w:lineRule="auto"/>
              <w:rPr>
                <w:rFonts w:ascii="Arial" w:eastAsia="Times New Roman" w:hAnsi="Arial" w:cs="Arial"/>
                <w:color w:val="000000"/>
                <w:sz w:val="18"/>
                <w:szCs w:val="18"/>
                <w:lang w:eastAsia="fr-FR"/>
              </w:rPr>
            </w:pPr>
            <w:r w:rsidRPr="00B13D8B">
              <w:rPr>
                <w:rFonts w:ascii="Arial" w:eastAsia="Times New Roman" w:hAnsi="Arial" w:cs="Arial"/>
                <w:color w:val="000000"/>
                <w:sz w:val="18"/>
                <w:szCs w:val="18"/>
                <w:lang w:eastAsia="fr-FR"/>
              </w:rPr>
              <w:t>Chirurgie (dont odontologie)</w:t>
            </w:r>
          </w:p>
        </w:tc>
        <w:tc>
          <w:tcPr>
            <w:tcW w:w="479" w:type="pct"/>
            <w:shd w:val="clear" w:color="auto" w:fill="auto"/>
            <w:noWrap/>
            <w:vAlign w:val="bottom"/>
            <w:hideMark/>
          </w:tcPr>
          <w:p w:rsidR="00B13D8B" w:rsidRPr="00B13D8B" w:rsidRDefault="00B13D8B" w:rsidP="00B13D8B">
            <w:pPr>
              <w:spacing w:after="0" w:line="240" w:lineRule="auto"/>
              <w:jc w:val="right"/>
              <w:rPr>
                <w:rFonts w:ascii="Arial" w:eastAsia="Times New Roman" w:hAnsi="Arial" w:cs="Arial"/>
                <w:color w:val="000000"/>
                <w:sz w:val="18"/>
                <w:szCs w:val="18"/>
                <w:lang w:eastAsia="fr-FR"/>
              </w:rPr>
            </w:pPr>
            <w:r w:rsidRPr="00B13D8B">
              <w:rPr>
                <w:rFonts w:ascii="Arial" w:eastAsia="Times New Roman" w:hAnsi="Arial" w:cs="Arial"/>
                <w:color w:val="000000"/>
                <w:sz w:val="18"/>
                <w:szCs w:val="18"/>
                <w:lang w:eastAsia="fr-FR"/>
              </w:rPr>
              <w:t>10,8</w:t>
            </w:r>
          </w:p>
        </w:tc>
        <w:tc>
          <w:tcPr>
            <w:tcW w:w="358" w:type="pct"/>
            <w:shd w:val="clear" w:color="auto" w:fill="auto"/>
            <w:noWrap/>
            <w:vAlign w:val="bottom"/>
            <w:hideMark/>
          </w:tcPr>
          <w:p w:rsidR="00B13D8B" w:rsidRPr="00B13D8B" w:rsidRDefault="00B13D8B" w:rsidP="00B13D8B">
            <w:pPr>
              <w:spacing w:after="0" w:line="240" w:lineRule="auto"/>
              <w:jc w:val="right"/>
              <w:rPr>
                <w:rFonts w:ascii="Arial" w:eastAsia="Times New Roman" w:hAnsi="Arial" w:cs="Arial"/>
                <w:color w:val="000000"/>
                <w:sz w:val="18"/>
                <w:szCs w:val="18"/>
                <w:lang w:eastAsia="fr-FR"/>
              </w:rPr>
            </w:pPr>
            <w:r w:rsidRPr="00B13D8B">
              <w:rPr>
                <w:rFonts w:ascii="Arial" w:eastAsia="Times New Roman" w:hAnsi="Arial" w:cs="Arial"/>
                <w:color w:val="000000"/>
                <w:sz w:val="18"/>
                <w:szCs w:val="18"/>
                <w:lang w:eastAsia="fr-FR"/>
              </w:rPr>
              <w:t>12,2</w:t>
            </w:r>
          </w:p>
        </w:tc>
        <w:tc>
          <w:tcPr>
            <w:tcW w:w="488" w:type="pct"/>
            <w:shd w:val="clear" w:color="auto" w:fill="auto"/>
            <w:noWrap/>
            <w:vAlign w:val="bottom"/>
            <w:hideMark/>
          </w:tcPr>
          <w:p w:rsidR="00B13D8B" w:rsidRPr="00B13D8B" w:rsidRDefault="00B13D8B" w:rsidP="00B13D8B">
            <w:pPr>
              <w:spacing w:after="0" w:line="240" w:lineRule="auto"/>
              <w:jc w:val="right"/>
              <w:rPr>
                <w:rFonts w:ascii="Arial" w:eastAsia="Times New Roman" w:hAnsi="Arial" w:cs="Arial"/>
                <w:color w:val="000000"/>
                <w:sz w:val="18"/>
                <w:szCs w:val="18"/>
                <w:lang w:eastAsia="fr-FR"/>
              </w:rPr>
            </w:pPr>
            <w:r w:rsidRPr="00B13D8B">
              <w:rPr>
                <w:rFonts w:ascii="Arial" w:eastAsia="Times New Roman" w:hAnsi="Arial" w:cs="Arial"/>
                <w:color w:val="000000"/>
                <w:sz w:val="18"/>
                <w:szCs w:val="18"/>
                <w:lang w:eastAsia="fr-FR"/>
              </w:rPr>
              <w:t>11,7</w:t>
            </w:r>
          </w:p>
        </w:tc>
        <w:tc>
          <w:tcPr>
            <w:tcW w:w="508" w:type="pct"/>
            <w:shd w:val="clear" w:color="auto" w:fill="auto"/>
            <w:noWrap/>
            <w:vAlign w:val="bottom"/>
            <w:hideMark/>
          </w:tcPr>
          <w:p w:rsidR="00B13D8B" w:rsidRPr="00B13D8B" w:rsidRDefault="00B13D8B" w:rsidP="00B13D8B">
            <w:pPr>
              <w:spacing w:after="0" w:line="240" w:lineRule="auto"/>
              <w:jc w:val="right"/>
              <w:rPr>
                <w:rFonts w:ascii="Arial" w:eastAsia="Times New Roman" w:hAnsi="Arial" w:cs="Arial"/>
                <w:color w:val="000000"/>
                <w:sz w:val="18"/>
                <w:szCs w:val="18"/>
                <w:lang w:eastAsia="fr-FR"/>
              </w:rPr>
            </w:pPr>
            <w:r w:rsidRPr="00B13D8B">
              <w:rPr>
                <w:rFonts w:ascii="Arial" w:eastAsia="Times New Roman" w:hAnsi="Arial" w:cs="Arial"/>
                <w:color w:val="000000"/>
                <w:sz w:val="18"/>
                <w:szCs w:val="18"/>
                <w:lang w:eastAsia="fr-FR"/>
              </w:rPr>
              <w:t>12,0</w:t>
            </w:r>
          </w:p>
        </w:tc>
        <w:tc>
          <w:tcPr>
            <w:tcW w:w="331" w:type="pct"/>
            <w:shd w:val="clear" w:color="auto" w:fill="auto"/>
            <w:noWrap/>
            <w:vAlign w:val="bottom"/>
            <w:hideMark/>
          </w:tcPr>
          <w:p w:rsidR="00B13D8B" w:rsidRPr="00B13D8B" w:rsidRDefault="00B13D8B" w:rsidP="00B13D8B">
            <w:pPr>
              <w:spacing w:after="0" w:line="240" w:lineRule="auto"/>
              <w:jc w:val="right"/>
              <w:rPr>
                <w:rFonts w:ascii="Arial" w:eastAsia="Times New Roman" w:hAnsi="Arial" w:cs="Arial"/>
                <w:color w:val="000000"/>
                <w:sz w:val="18"/>
                <w:szCs w:val="18"/>
                <w:lang w:eastAsia="fr-FR"/>
              </w:rPr>
            </w:pPr>
            <w:r w:rsidRPr="00B13D8B">
              <w:rPr>
                <w:rFonts w:ascii="Arial" w:eastAsia="Times New Roman" w:hAnsi="Arial" w:cs="Arial"/>
                <w:color w:val="000000"/>
                <w:sz w:val="18"/>
                <w:szCs w:val="18"/>
                <w:lang w:eastAsia="fr-FR"/>
              </w:rPr>
              <w:t>14,9</w:t>
            </w:r>
          </w:p>
        </w:tc>
        <w:tc>
          <w:tcPr>
            <w:tcW w:w="488" w:type="pct"/>
            <w:shd w:val="clear" w:color="auto" w:fill="auto"/>
            <w:noWrap/>
            <w:vAlign w:val="bottom"/>
            <w:hideMark/>
          </w:tcPr>
          <w:p w:rsidR="00B13D8B" w:rsidRPr="00B13D8B" w:rsidRDefault="00B13D8B" w:rsidP="00B13D8B">
            <w:pPr>
              <w:spacing w:after="0" w:line="240" w:lineRule="auto"/>
              <w:jc w:val="right"/>
              <w:rPr>
                <w:rFonts w:ascii="Arial" w:eastAsia="Times New Roman" w:hAnsi="Arial" w:cs="Arial"/>
                <w:color w:val="000000"/>
                <w:sz w:val="18"/>
                <w:szCs w:val="18"/>
                <w:lang w:eastAsia="fr-FR"/>
              </w:rPr>
            </w:pPr>
            <w:r w:rsidRPr="00B13D8B">
              <w:rPr>
                <w:rFonts w:ascii="Arial" w:eastAsia="Times New Roman" w:hAnsi="Arial" w:cs="Arial"/>
                <w:color w:val="000000"/>
                <w:sz w:val="18"/>
                <w:szCs w:val="18"/>
                <w:lang w:eastAsia="fr-FR"/>
              </w:rPr>
              <w:t>13,9</w:t>
            </w:r>
          </w:p>
        </w:tc>
        <w:tc>
          <w:tcPr>
            <w:tcW w:w="520" w:type="pct"/>
            <w:shd w:val="clear" w:color="auto" w:fill="auto"/>
            <w:noWrap/>
            <w:vAlign w:val="bottom"/>
            <w:hideMark/>
          </w:tcPr>
          <w:p w:rsidR="00B13D8B" w:rsidRPr="00B13D8B" w:rsidRDefault="00B13D8B" w:rsidP="00B13D8B">
            <w:pPr>
              <w:spacing w:after="0" w:line="240" w:lineRule="auto"/>
              <w:jc w:val="right"/>
              <w:rPr>
                <w:rFonts w:ascii="Arial" w:eastAsia="Times New Roman" w:hAnsi="Arial" w:cs="Arial"/>
                <w:color w:val="000000"/>
                <w:sz w:val="18"/>
                <w:szCs w:val="18"/>
                <w:lang w:eastAsia="fr-FR"/>
              </w:rPr>
            </w:pPr>
            <w:r w:rsidRPr="00B13D8B">
              <w:rPr>
                <w:rFonts w:ascii="Arial" w:eastAsia="Times New Roman" w:hAnsi="Arial" w:cs="Arial"/>
                <w:color w:val="000000"/>
                <w:sz w:val="18"/>
                <w:szCs w:val="18"/>
                <w:lang w:eastAsia="fr-FR"/>
              </w:rPr>
              <w:t>10,9</w:t>
            </w:r>
          </w:p>
        </w:tc>
        <w:tc>
          <w:tcPr>
            <w:tcW w:w="304" w:type="pct"/>
            <w:shd w:val="clear" w:color="auto" w:fill="auto"/>
            <w:noWrap/>
            <w:vAlign w:val="bottom"/>
            <w:hideMark/>
          </w:tcPr>
          <w:p w:rsidR="00B13D8B" w:rsidRPr="00B13D8B" w:rsidRDefault="00B13D8B" w:rsidP="00B13D8B">
            <w:pPr>
              <w:spacing w:after="0" w:line="240" w:lineRule="auto"/>
              <w:jc w:val="right"/>
              <w:rPr>
                <w:rFonts w:ascii="Arial" w:eastAsia="Times New Roman" w:hAnsi="Arial" w:cs="Arial"/>
                <w:color w:val="000000"/>
                <w:sz w:val="18"/>
                <w:szCs w:val="18"/>
                <w:lang w:eastAsia="fr-FR"/>
              </w:rPr>
            </w:pPr>
            <w:r w:rsidRPr="00B13D8B">
              <w:rPr>
                <w:rFonts w:ascii="Arial" w:eastAsia="Times New Roman" w:hAnsi="Arial" w:cs="Arial"/>
                <w:color w:val="000000"/>
                <w:sz w:val="18"/>
                <w:szCs w:val="18"/>
                <w:lang w:eastAsia="fr-FR"/>
              </w:rPr>
              <w:t>12,5</w:t>
            </w:r>
          </w:p>
        </w:tc>
        <w:tc>
          <w:tcPr>
            <w:tcW w:w="510" w:type="pct"/>
            <w:shd w:val="clear" w:color="auto" w:fill="auto"/>
            <w:noWrap/>
            <w:vAlign w:val="bottom"/>
            <w:hideMark/>
          </w:tcPr>
          <w:p w:rsidR="00B13D8B" w:rsidRPr="00B13D8B" w:rsidRDefault="00B13D8B" w:rsidP="00B13D8B">
            <w:pPr>
              <w:spacing w:after="0" w:line="240" w:lineRule="auto"/>
              <w:jc w:val="right"/>
              <w:rPr>
                <w:rFonts w:ascii="Arial" w:eastAsia="Times New Roman" w:hAnsi="Arial" w:cs="Arial"/>
                <w:color w:val="000000"/>
                <w:sz w:val="18"/>
                <w:szCs w:val="18"/>
                <w:lang w:eastAsia="fr-FR"/>
              </w:rPr>
            </w:pPr>
            <w:r w:rsidRPr="00B13D8B">
              <w:rPr>
                <w:rFonts w:ascii="Arial" w:eastAsia="Times New Roman" w:hAnsi="Arial" w:cs="Arial"/>
                <w:color w:val="000000"/>
                <w:sz w:val="18"/>
                <w:szCs w:val="18"/>
                <w:lang w:eastAsia="fr-FR"/>
              </w:rPr>
              <w:t>12,0</w:t>
            </w:r>
          </w:p>
        </w:tc>
      </w:tr>
      <w:tr w:rsidR="00B13D8B" w:rsidRPr="00B13D8B" w:rsidTr="00B13D8B">
        <w:trPr>
          <w:trHeight w:val="227"/>
          <w:jc w:val="center"/>
        </w:trPr>
        <w:tc>
          <w:tcPr>
            <w:tcW w:w="1012" w:type="pct"/>
            <w:shd w:val="clear" w:color="auto" w:fill="auto"/>
            <w:noWrap/>
            <w:vAlign w:val="bottom"/>
            <w:hideMark/>
          </w:tcPr>
          <w:p w:rsidR="00B13D8B" w:rsidRPr="00B13D8B" w:rsidRDefault="00B13D8B" w:rsidP="00B13D8B">
            <w:pPr>
              <w:spacing w:after="0" w:line="240" w:lineRule="auto"/>
              <w:rPr>
                <w:rFonts w:ascii="Arial" w:eastAsia="Times New Roman" w:hAnsi="Arial" w:cs="Arial"/>
                <w:color w:val="000000"/>
                <w:sz w:val="18"/>
                <w:szCs w:val="18"/>
                <w:lang w:eastAsia="fr-FR"/>
              </w:rPr>
            </w:pPr>
            <w:r w:rsidRPr="00B13D8B">
              <w:rPr>
                <w:rFonts w:ascii="Arial" w:eastAsia="Times New Roman" w:hAnsi="Arial" w:cs="Arial"/>
                <w:color w:val="000000"/>
                <w:sz w:val="18"/>
                <w:szCs w:val="18"/>
                <w:lang w:eastAsia="fr-FR"/>
              </w:rPr>
              <w:t>Médecine</w:t>
            </w:r>
          </w:p>
        </w:tc>
        <w:tc>
          <w:tcPr>
            <w:tcW w:w="479" w:type="pct"/>
            <w:shd w:val="clear" w:color="auto" w:fill="auto"/>
            <w:noWrap/>
            <w:vAlign w:val="bottom"/>
            <w:hideMark/>
          </w:tcPr>
          <w:p w:rsidR="00B13D8B" w:rsidRPr="00B13D8B" w:rsidRDefault="00B13D8B" w:rsidP="00B13D8B">
            <w:pPr>
              <w:spacing w:after="0" w:line="240" w:lineRule="auto"/>
              <w:jc w:val="right"/>
              <w:rPr>
                <w:rFonts w:ascii="Arial" w:eastAsia="Times New Roman" w:hAnsi="Arial" w:cs="Arial"/>
                <w:color w:val="000000"/>
                <w:sz w:val="18"/>
                <w:szCs w:val="18"/>
                <w:lang w:eastAsia="fr-FR"/>
              </w:rPr>
            </w:pPr>
            <w:r w:rsidRPr="00B13D8B">
              <w:rPr>
                <w:rFonts w:ascii="Arial" w:eastAsia="Times New Roman" w:hAnsi="Arial" w:cs="Arial"/>
                <w:color w:val="000000"/>
                <w:sz w:val="18"/>
                <w:szCs w:val="18"/>
                <w:lang w:eastAsia="fr-FR"/>
              </w:rPr>
              <w:t>11,1</w:t>
            </w:r>
          </w:p>
        </w:tc>
        <w:tc>
          <w:tcPr>
            <w:tcW w:w="358" w:type="pct"/>
            <w:shd w:val="clear" w:color="auto" w:fill="auto"/>
            <w:noWrap/>
            <w:vAlign w:val="bottom"/>
            <w:hideMark/>
          </w:tcPr>
          <w:p w:rsidR="00B13D8B" w:rsidRPr="00B13D8B" w:rsidRDefault="00B13D8B" w:rsidP="00B13D8B">
            <w:pPr>
              <w:spacing w:after="0" w:line="240" w:lineRule="auto"/>
              <w:jc w:val="right"/>
              <w:rPr>
                <w:rFonts w:ascii="Arial" w:eastAsia="Times New Roman" w:hAnsi="Arial" w:cs="Arial"/>
                <w:color w:val="000000"/>
                <w:sz w:val="18"/>
                <w:szCs w:val="18"/>
                <w:lang w:eastAsia="fr-FR"/>
              </w:rPr>
            </w:pPr>
            <w:r w:rsidRPr="00B13D8B">
              <w:rPr>
                <w:rFonts w:ascii="Arial" w:eastAsia="Times New Roman" w:hAnsi="Arial" w:cs="Arial"/>
                <w:color w:val="000000"/>
                <w:sz w:val="18"/>
                <w:szCs w:val="18"/>
                <w:lang w:eastAsia="fr-FR"/>
              </w:rPr>
              <w:t>11,9</w:t>
            </w:r>
          </w:p>
        </w:tc>
        <w:tc>
          <w:tcPr>
            <w:tcW w:w="488" w:type="pct"/>
            <w:shd w:val="clear" w:color="auto" w:fill="auto"/>
            <w:noWrap/>
            <w:vAlign w:val="bottom"/>
            <w:hideMark/>
          </w:tcPr>
          <w:p w:rsidR="00B13D8B" w:rsidRPr="00B13D8B" w:rsidRDefault="00B13D8B" w:rsidP="00B13D8B">
            <w:pPr>
              <w:spacing w:after="0" w:line="240" w:lineRule="auto"/>
              <w:jc w:val="right"/>
              <w:rPr>
                <w:rFonts w:ascii="Arial" w:eastAsia="Times New Roman" w:hAnsi="Arial" w:cs="Arial"/>
                <w:color w:val="000000"/>
                <w:sz w:val="18"/>
                <w:szCs w:val="18"/>
                <w:lang w:eastAsia="fr-FR"/>
              </w:rPr>
            </w:pPr>
            <w:r w:rsidRPr="00B13D8B">
              <w:rPr>
                <w:rFonts w:ascii="Arial" w:eastAsia="Times New Roman" w:hAnsi="Arial" w:cs="Arial"/>
                <w:color w:val="000000"/>
                <w:sz w:val="18"/>
                <w:szCs w:val="18"/>
                <w:lang w:eastAsia="fr-FR"/>
              </w:rPr>
              <w:t>11,6</w:t>
            </w:r>
          </w:p>
        </w:tc>
        <w:tc>
          <w:tcPr>
            <w:tcW w:w="508" w:type="pct"/>
            <w:shd w:val="clear" w:color="auto" w:fill="auto"/>
            <w:noWrap/>
            <w:vAlign w:val="bottom"/>
            <w:hideMark/>
          </w:tcPr>
          <w:p w:rsidR="00B13D8B" w:rsidRPr="00B13D8B" w:rsidRDefault="00B13D8B" w:rsidP="00B13D8B">
            <w:pPr>
              <w:spacing w:after="0" w:line="240" w:lineRule="auto"/>
              <w:jc w:val="right"/>
              <w:rPr>
                <w:rFonts w:ascii="Arial" w:eastAsia="Times New Roman" w:hAnsi="Arial" w:cs="Arial"/>
                <w:color w:val="000000"/>
                <w:sz w:val="18"/>
                <w:szCs w:val="18"/>
                <w:lang w:eastAsia="fr-FR"/>
              </w:rPr>
            </w:pPr>
            <w:r w:rsidRPr="00B13D8B">
              <w:rPr>
                <w:rFonts w:ascii="Arial" w:eastAsia="Times New Roman" w:hAnsi="Arial" w:cs="Arial"/>
                <w:color w:val="000000"/>
                <w:sz w:val="18"/>
                <w:szCs w:val="18"/>
                <w:lang w:eastAsia="fr-FR"/>
              </w:rPr>
              <w:t>11,1</w:t>
            </w:r>
          </w:p>
        </w:tc>
        <w:tc>
          <w:tcPr>
            <w:tcW w:w="331" w:type="pct"/>
            <w:shd w:val="clear" w:color="auto" w:fill="auto"/>
            <w:noWrap/>
            <w:vAlign w:val="bottom"/>
            <w:hideMark/>
          </w:tcPr>
          <w:p w:rsidR="00B13D8B" w:rsidRPr="00B13D8B" w:rsidRDefault="00B13D8B" w:rsidP="00B13D8B">
            <w:pPr>
              <w:spacing w:after="0" w:line="240" w:lineRule="auto"/>
              <w:jc w:val="right"/>
              <w:rPr>
                <w:rFonts w:ascii="Arial" w:eastAsia="Times New Roman" w:hAnsi="Arial" w:cs="Arial"/>
                <w:color w:val="000000"/>
                <w:sz w:val="18"/>
                <w:szCs w:val="18"/>
                <w:lang w:eastAsia="fr-FR"/>
              </w:rPr>
            </w:pPr>
            <w:r w:rsidRPr="00B13D8B">
              <w:rPr>
                <w:rFonts w:ascii="Arial" w:eastAsia="Times New Roman" w:hAnsi="Arial" w:cs="Arial"/>
                <w:color w:val="000000"/>
                <w:sz w:val="18"/>
                <w:szCs w:val="18"/>
                <w:lang w:eastAsia="fr-FR"/>
              </w:rPr>
              <w:t>12,6</w:t>
            </w:r>
          </w:p>
        </w:tc>
        <w:tc>
          <w:tcPr>
            <w:tcW w:w="488" w:type="pct"/>
            <w:shd w:val="clear" w:color="auto" w:fill="auto"/>
            <w:noWrap/>
            <w:vAlign w:val="bottom"/>
            <w:hideMark/>
          </w:tcPr>
          <w:p w:rsidR="00B13D8B" w:rsidRPr="00B13D8B" w:rsidRDefault="00B13D8B" w:rsidP="00B13D8B">
            <w:pPr>
              <w:spacing w:after="0" w:line="240" w:lineRule="auto"/>
              <w:jc w:val="right"/>
              <w:rPr>
                <w:rFonts w:ascii="Arial" w:eastAsia="Times New Roman" w:hAnsi="Arial" w:cs="Arial"/>
                <w:color w:val="000000"/>
                <w:sz w:val="18"/>
                <w:szCs w:val="18"/>
                <w:lang w:eastAsia="fr-FR"/>
              </w:rPr>
            </w:pPr>
            <w:r w:rsidRPr="00B13D8B">
              <w:rPr>
                <w:rFonts w:ascii="Arial" w:eastAsia="Times New Roman" w:hAnsi="Arial" w:cs="Arial"/>
                <w:color w:val="000000"/>
                <w:sz w:val="18"/>
                <w:szCs w:val="18"/>
                <w:lang w:eastAsia="fr-FR"/>
              </w:rPr>
              <w:t>12,1</w:t>
            </w:r>
          </w:p>
        </w:tc>
        <w:tc>
          <w:tcPr>
            <w:tcW w:w="520" w:type="pct"/>
            <w:shd w:val="clear" w:color="auto" w:fill="auto"/>
            <w:noWrap/>
            <w:vAlign w:val="bottom"/>
            <w:hideMark/>
          </w:tcPr>
          <w:p w:rsidR="00B13D8B" w:rsidRPr="00B13D8B" w:rsidRDefault="00B13D8B" w:rsidP="00B13D8B">
            <w:pPr>
              <w:spacing w:after="0" w:line="240" w:lineRule="auto"/>
              <w:jc w:val="right"/>
              <w:rPr>
                <w:rFonts w:ascii="Arial" w:eastAsia="Times New Roman" w:hAnsi="Arial" w:cs="Arial"/>
                <w:color w:val="000000"/>
                <w:sz w:val="18"/>
                <w:szCs w:val="18"/>
                <w:lang w:eastAsia="fr-FR"/>
              </w:rPr>
            </w:pPr>
            <w:r w:rsidRPr="00B13D8B">
              <w:rPr>
                <w:rFonts w:ascii="Arial" w:eastAsia="Times New Roman" w:hAnsi="Arial" w:cs="Arial"/>
                <w:color w:val="000000"/>
                <w:sz w:val="18"/>
                <w:szCs w:val="18"/>
                <w:lang w:eastAsia="fr-FR"/>
              </w:rPr>
              <w:t>11,1</w:t>
            </w:r>
          </w:p>
        </w:tc>
        <w:tc>
          <w:tcPr>
            <w:tcW w:w="304" w:type="pct"/>
            <w:shd w:val="clear" w:color="auto" w:fill="auto"/>
            <w:noWrap/>
            <w:vAlign w:val="bottom"/>
            <w:hideMark/>
          </w:tcPr>
          <w:p w:rsidR="00B13D8B" w:rsidRPr="00B13D8B" w:rsidRDefault="00B13D8B" w:rsidP="00B13D8B">
            <w:pPr>
              <w:spacing w:after="0" w:line="240" w:lineRule="auto"/>
              <w:jc w:val="right"/>
              <w:rPr>
                <w:rFonts w:ascii="Arial" w:eastAsia="Times New Roman" w:hAnsi="Arial" w:cs="Arial"/>
                <w:color w:val="000000"/>
                <w:sz w:val="18"/>
                <w:szCs w:val="18"/>
                <w:lang w:eastAsia="fr-FR"/>
              </w:rPr>
            </w:pPr>
            <w:r w:rsidRPr="00B13D8B">
              <w:rPr>
                <w:rFonts w:ascii="Arial" w:eastAsia="Times New Roman" w:hAnsi="Arial" w:cs="Arial"/>
                <w:color w:val="000000"/>
                <w:sz w:val="18"/>
                <w:szCs w:val="18"/>
                <w:lang w:eastAsia="fr-FR"/>
              </w:rPr>
              <w:t>12,0</w:t>
            </w:r>
          </w:p>
        </w:tc>
        <w:tc>
          <w:tcPr>
            <w:tcW w:w="510" w:type="pct"/>
            <w:shd w:val="clear" w:color="auto" w:fill="auto"/>
            <w:noWrap/>
            <w:vAlign w:val="bottom"/>
            <w:hideMark/>
          </w:tcPr>
          <w:p w:rsidR="00B13D8B" w:rsidRPr="00B13D8B" w:rsidRDefault="00B13D8B" w:rsidP="00B13D8B">
            <w:pPr>
              <w:spacing w:after="0" w:line="240" w:lineRule="auto"/>
              <w:jc w:val="right"/>
              <w:rPr>
                <w:rFonts w:ascii="Arial" w:eastAsia="Times New Roman" w:hAnsi="Arial" w:cs="Arial"/>
                <w:color w:val="000000"/>
                <w:sz w:val="18"/>
                <w:szCs w:val="18"/>
                <w:lang w:eastAsia="fr-FR"/>
              </w:rPr>
            </w:pPr>
            <w:r w:rsidRPr="00B13D8B">
              <w:rPr>
                <w:rFonts w:ascii="Arial" w:eastAsia="Times New Roman" w:hAnsi="Arial" w:cs="Arial"/>
                <w:color w:val="000000"/>
                <w:sz w:val="18"/>
                <w:szCs w:val="18"/>
                <w:lang w:eastAsia="fr-FR"/>
              </w:rPr>
              <w:t>11,7</w:t>
            </w:r>
          </w:p>
        </w:tc>
      </w:tr>
      <w:tr w:rsidR="00B13D8B" w:rsidRPr="00B13D8B" w:rsidTr="00B13D8B">
        <w:trPr>
          <w:trHeight w:val="227"/>
          <w:jc w:val="center"/>
        </w:trPr>
        <w:tc>
          <w:tcPr>
            <w:tcW w:w="1012" w:type="pct"/>
            <w:shd w:val="clear" w:color="auto" w:fill="auto"/>
            <w:noWrap/>
            <w:vAlign w:val="bottom"/>
            <w:hideMark/>
          </w:tcPr>
          <w:p w:rsidR="00B13D8B" w:rsidRPr="00B13D8B" w:rsidRDefault="00B13D8B" w:rsidP="00B13D8B">
            <w:pPr>
              <w:spacing w:after="0" w:line="240" w:lineRule="auto"/>
              <w:rPr>
                <w:rFonts w:ascii="Arial" w:eastAsia="Times New Roman" w:hAnsi="Arial" w:cs="Arial"/>
                <w:color w:val="000000"/>
                <w:sz w:val="18"/>
                <w:szCs w:val="18"/>
                <w:lang w:eastAsia="fr-FR"/>
              </w:rPr>
            </w:pPr>
            <w:r w:rsidRPr="00B13D8B">
              <w:rPr>
                <w:rFonts w:ascii="Arial" w:eastAsia="Times New Roman" w:hAnsi="Arial" w:cs="Arial"/>
                <w:color w:val="000000"/>
                <w:sz w:val="18"/>
                <w:szCs w:val="18"/>
                <w:lang w:eastAsia="fr-FR"/>
              </w:rPr>
              <w:t>Pharmacie</w:t>
            </w:r>
          </w:p>
        </w:tc>
        <w:tc>
          <w:tcPr>
            <w:tcW w:w="479" w:type="pct"/>
            <w:shd w:val="clear" w:color="auto" w:fill="auto"/>
            <w:noWrap/>
            <w:vAlign w:val="bottom"/>
            <w:hideMark/>
          </w:tcPr>
          <w:p w:rsidR="00B13D8B" w:rsidRPr="00B13D8B" w:rsidRDefault="00B13D8B" w:rsidP="00B13D8B">
            <w:pPr>
              <w:spacing w:after="0" w:line="240" w:lineRule="auto"/>
              <w:jc w:val="right"/>
              <w:rPr>
                <w:rFonts w:ascii="Arial" w:eastAsia="Times New Roman" w:hAnsi="Arial" w:cs="Arial"/>
                <w:color w:val="000000"/>
                <w:sz w:val="18"/>
                <w:szCs w:val="18"/>
                <w:lang w:eastAsia="fr-FR"/>
              </w:rPr>
            </w:pPr>
            <w:r w:rsidRPr="00B13D8B">
              <w:rPr>
                <w:rFonts w:ascii="Arial" w:eastAsia="Times New Roman" w:hAnsi="Arial" w:cs="Arial"/>
                <w:color w:val="000000"/>
                <w:sz w:val="18"/>
                <w:szCs w:val="18"/>
                <w:lang w:eastAsia="fr-FR"/>
              </w:rPr>
              <w:t>13,3</w:t>
            </w:r>
          </w:p>
        </w:tc>
        <w:tc>
          <w:tcPr>
            <w:tcW w:w="358" w:type="pct"/>
            <w:shd w:val="clear" w:color="auto" w:fill="auto"/>
            <w:noWrap/>
            <w:vAlign w:val="bottom"/>
            <w:hideMark/>
          </w:tcPr>
          <w:p w:rsidR="00B13D8B" w:rsidRPr="00B13D8B" w:rsidRDefault="00B13D8B" w:rsidP="00B13D8B">
            <w:pPr>
              <w:spacing w:after="0" w:line="240" w:lineRule="auto"/>
              <w:jc w:val="right"/>
              <w:rPr>
                <w:rFonts w:ascii="Arial" w:eastAsia="Times New Roman" w:hAnsi="Arial" w:cs="Arial"/>
                <w:color w:val="000000"/>
                <w:sz w:val="18"/>
                <w:szCs w:val="18"/>
                <w:lang w:eastAsia="fr-FR"/>
              </w:rPr>
            </w:pPr>
            <w:r w:rsidRPr="00B13D8B">
              <w:rPr>
                <w:rFonts w:ascii="Arial" w:eastAsia="Times New Roman" w:hAnsi="Arial" w:cs="Arial"/>
                <w:color w:val="000000"/>
                <w:sz w:val="18"/>
                <w:szCs w:val="18"/>
                <w:lang w:eastAsia="fr-FR"/>
              </w:rPr>
              <w:t>12,0</w:t>
            </w:r>
          </w:p>
        </w:tc>
        <w:tc>
          <w:tcPr>
            <w:tcW w:w="488" w:type="pct"/>
            <w:shd w:val="clear" w:color="auto" w:fill="auto"/>
            <w:noWrap/>
            <w:vAlign w:val="bottom"/>
            <w:hideMark/>
          </w:tcPr>
          <w:p w:rsidR="00B13D8B" w:rsidRPr="00B13D8B" w:rsidRDefault="00B13D8B" w:rsidP="00B13D8B">
            <w:pPr>
              <w:spacing w:after="0" w:line="240" w:lineRule="auto"/>
              <w:jc w:val="right"/>
              <w:rPr>
                <w:rFonts w:ascii="Arial" w:eastAsia="Times New Roman" w:hAnsi="Arial" w:cs="Arial"/>
                <w:color w:val="000000"/>
                <w:sz w:val="18"/>
                <w:szCs w:val="18"/>
                <w:lang w:eastAsia="fr-FR"/>
              </w:rPr>
            </w:pPr>
            <w:r w:rsidRPr="00B13D8B">
              <w:rPr>
                <w:rFonts w:ascii="Arial" w:eastAsia="Times New Roman" w:hAnsi="Arial" w:cs="Arial"/>
                <w:color w:val="000000"/>
                <w:sz w:val="18"/>
                <w:szCs w:val="18"/>
                <w:lang w:eastAsia="fr-FR"/>
              </w:rPr>
              <w:t>12,4</w:t>
            </w:r>
          </w:p>
        </w:tc>
        <w:tc>
          <w:tcPr>
            <w:tcW w:w="508" w:type="pct"/>
            <w:shd w:val="clear" w:color="auto" w:fill="auto"/>
            <w:noWrap/>
            <w:vAlign w:val="bottom"/>
            <w:hideMark/>
          </w:tcPr>
          <w:p w:rsidR="00B13D8B" w:rsidRPr="00B13D8B" w:rsidRDefault="00B13D8B" w:rsidP="00B13D8B">
            <w:pPr>
              <w:spacing w:after="0" w:line="240" w:lineRule="auto"/>
              <w:jc w:val="right"/>
              <w:rPr>
                <w:rFonts w:ascii="Arial" w:eastAsia="Times New Roman" w:hAnsi="Arial" w:cs="Arial"/>
                <w:color w:val="000000"/>
                <w:sz w:val="18"/>
                <w:szCs w:val="18"/>
                <w:lang w:eastAsia="fr-FR"/>
              </w:rPr>
            </w:pPr>
            <w:r w:rsidRPr="00B13D8B">
              <w:rPr>
                <w:rFonts w:ascii="Arial" w:eastAsia="Times New Roman" w:hAnsi="Arial" w:cs="Arial"/>
                <w:color w:val="000000"/>
                <w:sz w:val="18"/>
                <w:szCs w:val="18"/>
                <w:lang w:eastAsia="fr-FR"/>
              </w:rPr>
              <w:t>7,7</w:t>
            </w:r>
          </w:p>
        </w:tc>
        <w:tc>
          <w:tcPr>
            <w:tcW w:w="331" w:type="pct"/>
            <w:shd w:val="clear" w:color="auto" w:fill="auto"/>
            <w:noWrap/>
            <w:vAlign w:val="bottom"/>
            <w:hideMark/>
          </w:tcPr>
          <w:p w:rsidR="00B13D8B" w:rsidRPr="00B13D8B" w:rsidRDefault="00B13D8B" w:rsidP="00B13D8B">
            <w:pPr>
              <w:spacing w:after="0" w:line="240" w:lineRule="auto"/>
              <w:jc w:val="right"/>
              <w:rPr>
                <w:rFonts w:ascii="Arial" w:eastAsia="Times New Roman" w:hAnsi="Arial" w:cs="Arial"/>
                <w:color w:val="000000"/>
                <w:sz w:val="18"/>
                <w:szCs w:val="18"/>
                <w:lang w:eastAsia="fr-FR"/>
              </w:rPr>
            </w:pPr>
            <w:r w:rsidRPr="00B13D8B">
              <w:rPr>
                <w:rFonts w:ascii="Arial" w:eastAsia="Times New Roman" w:hAnsi="Arial" w:cs="Arial"/>
                <w:color w:val="000000"/>
                <w:sz w:val="18"/>
                <w:szCs w:val="18"/>
                <w:lang w:eastAsia="fr-FR"/>
              </w:rPr>
              <w:t>11,0</w:t>
            </w:r>
          </w:p>
        </w:tc>
        <w:tc>
          <w:tcPr>
            <w:tcW w:w="488" w:type="pct"/>
            <w:shd w:val="clear" w:color="auto" w:fill="auto"/>
            <w:noWrap/>
            <w:vAlign w:val="bottom"/>
            <w:hideMark/>
          </w:tcPr>
          <w:p w:rsidR="00B13D8B" w:rsidRPr="00B13D8B" w:rsidRDefault="00B13D8B" w:rsidP="00B13D8B">
            <w:pPr>
              <w:spacing w:after="0" w:line="240" w:lineRule="auto"/>
              <w:jc w:val="right"/>
              <w:rPr>
                <w:rFonts w:ascii="Arial" w:eastAsia="Times New Roman" w:hAnsi="Arial" w:cs="Arial"/>
                <w:color w:val="000000"/>
                <w:sz w:val="18"/>
                <w:szCs w:val="18"/>
                <w:lang w:eastAsia="fr-FR"/>
              </w:rPr>
            </w:pPr>
            <w:r w:rsidRPr="00B13D8B">
              <w:rPr>
                <w:rFonts w:ascii="Arial" w:eastAsia="Times New Roman" w:hAnsi="Arial" w:cs="Arial"/>
                <w:color w:val="000000"/>
                <w:sz w:val="18"/>
                <w:szCs w:val="18"/>
                <w:lang w:eastAsia="fr-FR"/>
              </w:rPr>
              <w:t>10,4</w:t>
            </w:r>
          </w:p>
        </w:tc>
        <w:tc>
          <w:tcPr>
            <w:tcW w:w="520" w:type="pct"/>
            <w:shd w:val="clear" w:color="auto" w:fill="auto"/>
            <w:noWrap/>
            <w:vAlign w:val="bottom"/>
            <w:hideMark/>
          </w:tcPr>
          <w:p w:rsidR="00B13D8B" w:rsidRPr="00B13D8B" w:rsidRDefault="00B13D8B" w:rsidP="00B13D8B">
            <w:pPr>
              <w:spacing w:after="0" w:line="240" w:lineRule="auto"/>
              <w:jc w:val="right"/>
              <w:rPr>
                <w:rFonts w:ascii="Arial" w:eastAsia="Times New Roman" w:hAnsi="Arial" w:cs="Arial"/>
                <w:color w:val="000000"/>
                <w:sz w:val="18"/>
                <w:szCs w:val="18"/>
                <w:lang w:eastAsia="fr-FR"/>
              </w:rPr>
            </w:pPr>
            <w:r w:rsidRPr="00B13D8B">
              <w:rPr>
                <w:rFonts w:ascii="Arial" w:eastAsia="Times New Roman" w:hAnsi="Arial" w:cs="Arial"/>
                <w:color w:val="000000"/>
                <w:sz w:val="18"/>
                <w:szCs w:val="18"/>
                <w:lang w:eastAsia="fr-FR"/>
              </w:rPr>
              <w:t>13,1</w:t>
            </w:r>
          </w:p>
        </w:tc>
        <w:tc>
          <w:tcPr>
            <w:tcW w:w="304" w:type="pct"/>
            <w:shd w:val="clear" w:color="auto" w:fill="auto"/>
            <w:noWrap/>
            <w:vAlign w:val="bottom"/>
            <w:hideMark/>
          </w:tcPr>
          <w:p w:rsidR="00B13D8B" w:rsidRPr="00B13D8B" w:rsidRDefault="00B13D8B" w:rsidP="00B13D8B">
            <w:pPr>
              <w:spacing w:after="0" w:line="240" w:lineRule="auto"/>
              <w:jc w:val="right"/>
              <w:rPr>
                <w:rFonts w:ascii="Arial" w:eastAsia="Times New Roman" w:hAnsi="Arial" w:cs="Arial"/>
                <w:color w:val="000000"/>
                <w:sz w:val="18"/>
                <w:szCs w:val="18"/>
                <w:lang w:eastAsia="fr-FR"/>
              </w:rPr>
            </w:pPr>
            <w:r w:rsidRPr="00B13D8B">
              <w:rPr>
                <w:rFonts w:ascii="Arial" w:eastAsia="Times New Roman" w:hAnsi="Arial" w:cs="Arial"/>
                <w:color w:val="000000"/>
                <w:sz w:val="18"/>
                <w:szCs w:val="18"/>
                <w:lang w:eastAsia="fr-FR"/>
              </w:rPr>
              <w:t>12,0</w:t>
            </w:r>
          </w:p>
        </w:tc>
        <w:tc>
          <w:tcPr>
            <w:tcW w:w="510" w:type="pct"/>
            <w:shd w:val="clear" w:color="auto" w:fill="auto"/>
            <w:noWrap/>
            <w:vAlign w:val="bottom"/>
            <w:hideMark/>
          </w:tcPr>
          <w:p w:rsidR="00B13D8B" w:rsidRPr="00B13D8B" w:rsidRDefault="00B13D8B" w:rsidP="00B13D8B">
            <w:pPr>
              <w:spacing w:after="0" w:line="240" w:lineRule="auto"/>
              <w:jc w:val="right"/>
              <w:rPr>
                <w:rFonts w:ascii="Arial" w:eastAsia="Times New Roman" w:hAnsi="Arial" w:cs="Arial"/>
                <w:color w:val="000000"/>
                <w:sz w:val="18"/>
                <w:szCs w:val="18"/>
                <w:lang w:eastAsia="fr-FR"/>
              </w:rPr>
            </w:pPr>
            <w:r w:rsidRPr="00B13D8B">
              <w:rPr>
                <w:rFonts w:ascii="Arial" w:eastAsia="Times New Roman" w:hAnsi="Arial" w:cs="Arial"/>
                <w:color w:val="000000"/>
                <w:sz w:val="18"/>
                <w:szCs w:val="18"/>
                <w:lang w:eastAsia="fr-FR"/>
              </w:rPr>
              <w:t>12,3</w:t>
            </w:r>
          </w:p>
        </w:tc>
      </w:tr>
      <w:tr w:rsidR="00B13D8B" w:rsidRPr="00B13D8B" w:rsidTr="00B13D8B">
        <w:trPr>
          <w:trHeight w:val="227"/>
          <w:jc w:val="center"/>
        </w:trPr>
        <w:tc>
          <w:tcPr>
            <w:tcW w:w="1012" w:type="pct"/>
            <w:shd w:val="clear" w:color="auto" w:fill="auto"/>
            <w:noWrap/>
            <w:vAlign w:val="bottom"/>
            <w:hideMark/>
          </w:tcPr>
          <w:p w:rsidR="00B13D8B" w:rsidRPr="00B13D8B" w:rsidRDefault="00B13D8B" w:rsidP="00B13D8B">
            <w:pPr>
              <w:spacing w:after="0" w:line="240" w:lineRule="auto"/>
              <w:rPr>
                <w:rFonts w:ascii="Arial" w:eastAsia="Times New Roman" w:hAnsi="Arial" w:cs="Arial"/>
                <w:color w:val="000000"/>
                <w:sz w:val="18"/>
                <w:szCs w:val="18"/>
                <w:lang w:eastAsia="fr-FR"/>
              </w:rPr>
            </w:pPr>
            <w:r w:rsidRPr="00B13D8B">
              <w:rPr>
                <w:rFonts w:ascii="Arial" w:eastAsia="Times New Roman" w:hAnsi="Arial" w:cs="Arial"/>
                <w:color w:val="000000"/>
                <w:sz w:val="18"/>
                <w:szCs w:val="18"/>
                <w:lang w:eastAsia="fr-FR"/>
              </w:rPr>
              <w:t>Psychiatrie</w:t>
            </w:r>
          </w:p>
        </w:tc>
        <w:tc>
          <w:tcPr>
            <w:tcW w:w="479" w:type="pct"/>
            <w:shd w:val="clear" w:color="auto" w:fill="auto"/>
            <w:noWrap/>
            <w:vAlign w:val="bottom"/>
            <w:hideMark/>
          </w:tcPr>
          <w:p w:rsidR="00B13D8B" w:rsidRPr="00B13D8B" w:rsidRDefault="00B13D8B" w:rsidP="00B13D8B">
            <w:pPr>
              <w:spacing w:after="0" w:line="240" w:lineRule="auto"/>
              <w:jc w:val="right"/>
              <w:rPr>
                <w:rFonts w:ascii="Arial" w:eastAsia="Times New Roman" w:hAnsi="Arial" w:cs="Arial"/>
                <w:color w:val="000000"/>
                <w:sz w:val="18"/>
                <w:szCs w:val="18"/>
                <w:lang w:eastAsia="fr-FR"/>
              </w:rPr>
            </w:pPr>
            <w:r w:rsidRPr="00B13D8B">
              <w:rPr>
                <w:rFonts w:ascii="Arial" w:eastAsia="Times New Roman" w:hAnsi="Arial" w:cs="Arial"/>
                <w:color w:val="000000"/>
                <w:sz w:val="18"/>
                <w:szCs w:val="18"/>
                <w:lang w:eastAsia="fr-FR"/>
              </w:rPr>
              <w:t>11,4</w:t>
            </w:r>
          </w:p>
        </w:tc>
        <w:tc>
          <w:tcPr>
            <w:tcW w:w="358" w:type="pct"/>
            <w:shd w:val="clear" w:color="auto" w:fill="auto"/>
            <w:noWrap/>
            <w:vAlign w:val="bottom"/>
            <w:hideMark/>
          </w:tcPr>
          <w:p w:rsidR="00B13D8B" w:rsidRPr="00B13D8B" w:rsidRDefault="00B13D8B" w:rsidP="00B13D8B">
            <w:pPr>
              <w:spacing w:after="0" w:line="240" w:lineRule="auto"/>
              <w:jc w:val="right"/>
              <w:rPr>
                <w:rFonts w:ascii="Arial" w:eastAsia="Times New Roman" w:hAnsi="Arial" w:cs="Arial"/>
                <w:color w:val="000000"/>
                <w:sz w:val="18"/>
                <w:szCs w:val="18"/>
                <w:lang w:eastAsia="fr-FR"/>
              </w:rPr>
            </w:pPr>
            <w:r w:rsidRPr="00B13D8B">
              <w:rPr>
                <w:rFonts w:ascii="Arial" w:eastAsia="Times New Roman" w:hAnsi="Arial" w:cs="Arial"/>
                <w:color w:val="000000"/>
                <w:sz w:val="18"/>
                <w:szCs w:val="18"/>
                <w:lang w:eastAsia="fr-FR"/>
              </w:rPr>
              <w:t>12,9</w:t>
            </w:r>
          </w:p>
        </w:tc>
        <w:tc>
          <w:tcPr>
            <w:tcW w:w="488" w:type="pct"/>
            <w:shd w:val="clear" w:color="auto" w:fill="auto"/>
            <w:noWrap/>
            <w:vAlign w:val="bottom"/>
            <w:hideMark/>
          </w:tcPr>
          <w:p w:rsidR="00B13D8B" w:rsidRPr="00B13D8B" w:rsidRDefault="00B13D8B" w:rsidP="00B13D8B">
            <w:pPr>
              <w:spacing w:after="0" w:line="240" w:lineRule="auto"/>
              <w:jc w:val="right"/>
              <w:rPr>
                <w:rFonts w:ascii="Arial" w:eastAsia="Times New Roman" w:hAnsi="Arial" w:cs="Arial"/>
                <w:color w:val="000000"/>
                <w:sz w:val="18"/>
                <w:szCs w:val="18"/>
                <w:lang w:eastAsia="fr-FR"/>
              </w:rPr>
            </w:pPr>
            <w:r w:rsidRPr="00B13D8B">
              <w:rPr>
                <w:rFonts w:ascii="Arial" w:eastAsia="Times New Roman" w:hAnsi="Arial" w:cs="Arial"/>
                <w:color w:val="000000"/>
                <w:sz w:val="18"/>
                <w:szCs w:val="18"/>
                <w:lang w:eastAsia="fr-FR"/>
              </w:rPr>
              <w:t>12,7</w:t>
            </w:r>
          </w:p>
        </w:tc>
        <w:tc>
          <w:tcPr>
            <w:tcW w:w="508" w:type="pct"/>
            <w:shd w:val="clear" w:color="auto" w:fill="auto"/>
            <w:noWrap/>
            <w:vAlign w:val="bottom"/>
            <w:hideMark/>
          </w:tcPr>
          <w:p w:rsidR="00B13D8B" w:rsidRPr="00B13D8B" w:rsidRDefault="00B13D8B" w:rsidP="00B13D8B">
            <w:pPr>
              <w:spacing w:after="0" w:line="240" w:lineRule="auto"/>
              <w:jc w:val="right"/>
              <w:rPr>
                <w:rFonts w:ascii="Arial" w:eastAsia="Times New Roman" w:hAnsi="Arial" w:cs="Arial"/>
                <w:color w:val="000000"/>
                <w:sz w:val="18"/>
                <w:szCs w:val="18"/>
                <w:lang w:eastAsia="fr-FR"/>
              </w:rPr>
            </w:pPr>
            <w:r w:rsidRPr="00B13D8B">
              <w:rPr>
                <w:rFonts w:ascii="Arial" w:eastAsia="Times New Roman" w:hAnsi="Arial" w:cs="Arial"/>
                <w:color w:val="000000"/>
                <w:sz w:val="18"/>
                <w:szCs w:val="18"/>
                <w:lang w:eastAsia="fr-FR"/>
              </w:rPr>
              <w:t>12,0</w:t>
            </w:r>
          </w:p>
        </w:tc>
        <w:tc>
          <w:tcPr>
            <w:tcW w:w="331" w:type="pct"/>
            <w:shd w:val="clear" w:color="auto" w:fill="auto"/>
            <w:noWrap/>
            <w:vAlign w:val="bottom"/>
            <w:hideMark/>
          </w:tcPr>
          <w:p w:rsidR="00B13D8B" w:rsidRPr="00B13D8B" w:rsidRDefault="00B13D8B" w:rsidP="00B13D8B">
            <w:pPr>
              <w:spacing w:after="0" w:line="240" w:lineRule="auto"/>
              <w:jc w:val="right"/>
              <w:rPr>
                <w:rFonts w:ascii="Arial" w:eastAsia="Times New Roman" w:hAnsi="Arial" w:cs="Arial"/>
                <w:color w:val="000000"/>
                <w:sz w:val="18"/>
                <w:szCs w:val="18"/>
                <w:lang w:eastAsia="fr-FR"/>
              </w:rPr>
            </w:pPr>
            <w:r w:rsidRPr="00B13D8B">
              <w:rPr>
                <w:rFonts w:ascii="Arial" w:eastAsia="Times New Roman" w:hAnsi="Arial" w:cs="Arial"/>
                <w:color w:val="000000"/>
                <w:sz w:val="18"/>
                <w:szCs w:val="18"/>
                <w:lang w:eastAsia="fr-FR"/>
              </w:rPr>
              <w:t>14,5</w:t>
            </w:r>
          </w:p>
        </w:tc>
        <w:tc>
          <w:tcPr>
            <w:tcW w:w="488" w:type="pct"/>
            <w:shd w:val="clear" w:color="auto" w:fill="auto"/>
            <w:noWrap/>
            <w:vAlign w:val="bottom"/>
            <w:hideMark/>
          </w:tcPr>
          <w:p w:rsidR="00B13D8B" w:rsidRPr="00B13D8B" w:rsidRDefault="00B13D8B" w:rsidP="00B13D8B">
            <w:pPr>
              <w:spacing w:after="0" w:line="240" w:lineRule="auto"/>
              <w:jc w:val="right"/>
              <w:rPr>
                <w:rFonts w:ascii="Arial" w:eastAsia="Times New Roman" w:hAnsi="Arial" w:cs="Arial"/>
                <w:color w:val="000000"/>
                <w:sz w:val="18"/>
                <w:szCs w:val="18"/>
                <w:lang w:eastAsia="fr-FR"/>
              </w:rPr>
            </w:pPr>
            <w:r w:rsidRPr="00B13D8B">
              <w:rPr>
                <w:rFonts w:ascii="Arial" w:eastAsia="Times New Roman" w:hAnsi="Arial" w:cs="Arial"/>
                <w:color w:val="000000"/>
                <w:sz w:val="18"/>
                <w:szCs w:val="18"/>
                <w:lang w:eastAsia="fr-FR"/>
              </w:rPr>
              <w:t>14,0</w:t>
            </w:r>
          </w:p>
        </w:tc>
        <w:tc>
          <w:tcPr>
            <w:tcW w:w="520" w:type="pct"/>
            <w:shd w:val="clear" w:color="auto" w:fill="auto"/>
            <w:noWrap/>
            <w:vAlign w:val="bottom"/>
            <w:hideMark/>
          </w:tcPr>
          <w:p w:rsidR="00B13D8B" w:rsidRPr="00B13D8B" w:rsidRDefault="00B13D8B" w:rsidP="00B13D8B">
            <w:pPr>
              <w:spacing w:after="0" w:line="240" w:lineRule="auto"/>
              <w:jc w:val="right"/>
              <w:rPr>
                <w:rFonts w:ascii="Arial" w:eastAsia="Times New Roman" w:hAnsi="Arial" w:cs="Arial"/>
                <w:color w:val="000000"/>
                <w:sz w:val="18"/>
                <w:szCs w:val="18"/>
                <w:lang w:eastAsia="fr-FR"/>
              </w:rPr>
            </w:pPr>
            <w:r w:rsidRPr="00B13D8B">
              <w:rPr>
                <w:rFonts w:ascii="Arial" w:eastAsia="Times New Roman" w:hAnsi="Arial" w:cs="Arial"/>
                <w:color w:val="000000"/>
                <w:sz w:val="18"/>
                <w:szCs w:val="18"/>
                <w:lang w:eastAsia="fr-FR"/>
              </w:rPr>
              <w:t>11,5</w:t>
            </w:r>
          </w:p>
        </w:tc>
        <w:tc>
          <w:tcPr>
            <w:tcW w:w="304" w:type="pct"/>
            <w:shd w:val="clear" w:color="auto" w:fill="auto"/>
            <w:noWrap/>
            <w:vAlign w:val="bottom"/>
            <w:hideMark/>
          </w:tcPr>
          <w:p w:rsidR="00B13D8B" w:rsidRPr="00B13D8B" w:rsidRDefault="00B13D8B" w:rsidP="00B13D8B">
            <w:pPr>
              <w:spacing w:after="0" w:line="240" w:lineRule="auto"/>
              <w:jc w:val="right"/>
              <w:rPr>
                <w:rFonts w:ascii="Arial" w:eastAsia="Times New Roman" w:hAnsi="Arial" w:cs="Arial"/>
                <w:color w:val="000000"/>
                <w:sz w:val="18"/>
                <w:szCs w:val="18"/>
                <w:lang w:eastAsia="fr-FR"/>
              </w:rPr>
            </w:pPr>
            <w:r w:rsidRPr="00B13D8B">
              <w:rPr>
                <w:rFonts w:ascii="Arial" w:eastAsia="Times New Roman" w:hAnsi="Arial" w:cs="Arial"/>
                <w:color w:val="000000"/>
                <w:sz w:val="18"/>
                <w:szCs w:val="18"/>
                <w:lang w:eastAsia="fr-FR"/>
              </w:rPr>
              <w:t>13,0</w:t>
            </w:r>
          </w:p>
        </w:tc>
        <w:tc>
          <w:tcPr>
            <w:tcW w:w="510" w:type="pct"/>
            <w:shd w:val="clear" w:color="auto" w:fill="auto"/>
            <w:noWrap/>
            <w:vAlign w:val="bottom"/>
            <w:hideMark/>
          </w:tcPr>
          <w:p w:rsidR="00B13D8B" w:rsidRPr="00B13D8B" w:rsidRDefault="00B13D8B" w:rsidP="00B13D8B">
            <w:pPr>
              <w:spacing w:after="0" w:line="240" w:lineRule="auto"/>
              <w:jc w:val="right"/>
              <w:rPr>
                <w:rFonts w:ascii="Arial" w:eastAsia="Times New Roman" w:hAnsi="Arial" w:cs="Arial"/>
                <w:color w:val="000000"/>
                <w:sz w:val="18"/>
                <w:szCs w:val="18"/>
                <w:lang w:eastAsia="fr-FR"/>
              </w:rPr>
            </w:pPr>
            <w:r w:rsidRPr="00B13D8B">
              <w:rPr>
                <w:rFonts w:ascii="Arial" w:eastAsia="Times New Roman" w:hAnsi="Arial" w:cs="Arial"/>
                <w:color w:val="000000"/>
                <w:sz w:val="18"/>
                <w:szCs w:val="18"/>
                <w:lang w:eastAsia="fr-FR"/>
              </w:rPr>
              <w:t>12,8</w:t>
            </w:r>
          </w:p>
        </w:tc>
      </w:tr>
      <w:tr w:rsidR="00B13D8B" w:rsidRPr="00B13D8B" w:rsidTr="00B13D8B">
        <w:trPr>
          <w:trHeight w:val="227"/>
          <w:jc w:val="center"/>
        </w:trPr>
        <w:tc>
          <w:tcPr>
            <w:tcW w:w="1012" w:type="pct"/>
            <w:shd w:val="clear" w:color="auto" w:fill="auto"/>
            <w:noWrap/>
            <w:vAlign w:val="bottom"/>
            <w:hideMark/>
          </w:tcPr>
          <w:p w:rsidR="00B13D8B" w:rsidRPr="00B13D8B" w:rsidRDefault="00B13D8B" w:rsidP="00B13D8B">
            <w:pPr>
              <w:spacing w:after="0" w:line="240" w:lineRule="auto"/>
              <w:rPr>
                <w:rFonts w:ascii="Arial" w:eastAsia="Times New Roman" w:hAnsi="Arial" w:cs="Arial"/>
                <w:color w:val="000000"/>
                <w:sz w:val="18"/>
                <w:szCs w:val="18"/>
                <w:lang w:eastAsia="fr-FR"/>
              </w:rPr>
            </w:pPr>
            <w:r w:rsidRPr="00B13D8B">
              <w:rPr>
                <w:rFonts w:ascii="Arial" w:eastAsia="Times New Roman" w:hAnsi="Arial" w:cs="Arial"/>
                <w:color w:val="000000"/>
                <w:sz w:val="18"/>
                <w:szCs w:val="18"/>
                <w:lang w:eastAsia="fr-FR"/>
              </w:rPr>
              <w:t>Radiologie</w:t>
            </w:r>
          </w:p>
        </w:tc>
        <w:tc>
          <w:tcPr>
            <w:tcW w:w="479" w:type="pct"/>
            <w:shd w:val="clear" w:color="auto" w:fill="auto"/>
            <w:noWrap/>
            <w:vAlign w:val="bottom"/>
            <w:hideMark/>
          </w:tcPr>
          <w:p w:rsidR="00B13D8B" w:rsidRPr="00B13D8B" w:rsidRDefault="00B13D8B" w:rsidP="00B13D8B">
            <w:pPr>
              <w:spacing w:after="0" w:line="240" w:lineRule="auto"/>
              <w:jc w:val="right"/>
              <w:rPr>
                <w:rFonts w:ascii="Arial" w:eastAsia="Times New Roman" w:hAnsi="Arial" w:cs="Arial"/>
                <w:color w:val="000000"/>
                <w:sz w:val="18"/>
                <w:szCs w:val="18"/>
                <w:lang w:eastAsia="fr-FR"/>
              </w:rPr>
            </w:pPr>
            <w:r w:rsidRPr="00B13D8B">
              <w:rPr>
                <w:rFonts w:ascii="Arial" w:eastAsia="Times New Roman" w:hAnsi="Arial" w:cs="Arial"/>
                <w:color w:val="000000"/>
                <w:sz w:val="18"/>
                <w:szCs w:val="18"/>
                <w:lang w:eastAsia="fr-FR"/>
              </w:rPr>
              <w:t>11,1</w:t>
            </w:r>
          </w:p>
        </w:tc>
        <w:tc>
          <w:tcPr>
            <w:tcW w:w="358" w:type="pct"/>
            <w:shd w:val="clear" w:color="auto" w:fill="auto"/>
            <w:noWrap/>
            <w:vAlign w:val="bottom"/>
            <w:hideMark/>
          </w:tcPr>
          <w:p w:rsidR="00B13D8B" w:rsidRPr="00B13D8B" w:rsidRDefault="00B13D8B" w:rsidP="00B13D8B">
            <w:pPr>
              <w:spacing w:after="0" w:line="240" w:lineRule="auto"/>
              <w:jc w:val="right"/>
              <w:rPr>
                <w:rFonts w:ascii="Arial" w:eastAsia="Times New Roman" w:hAnsi="Arial" w:cs="Arial"/>
                <w:color w:val="000000"/>
                <w:sz w:val="18"/>
                <w:szCs w:val="18"/>
                <w:lang w:eastAsia="fr-FR"/>
              </w:rPr>
            </w:pPr>
            <w:r w:rsidRPr="00B13D8B">
              <w:rPr>
                <w:rFonts w:ascii="Arial" w:eastAsia="Times New Roman" w:hAnsi="Arial" w:cs="Arial"/>
                <w:color w:val="000000"/>
                <w:sz w:val="18"/>
                <w:szCs w:val="18"/>
                <w:lang w:eastAsia="fr-FR"/>
              </w:rPr>
              <w:t>13,9</w:t>
            </w:r>
          </w:p>
        </w:tc>
        <w:tc>
          <w:tcPr>
            <w:tcW w:w="488" w:type="pct"/>
            <w:shd w:val="clear" w:color="auto" w:fill="auto"/>
            <w:noWrap/>
            <w:vAlign w:val="bottom"/>
            <w:hideMark/>
          </w:tcPr>
          <w:p w:rsidR="00B13D8B" w:rsidRPr="00B13D8B" w:rsidRDefault="00B13D8B" w:rsidP="00B13D8B">
            <w:pPr>
              <w:spacing w:after="0" w:line="240" w:lineRule="auto"/>
              <w:jc w:val="right"/>
              <w:rPr>
                <w:rFonts w:ascii="Arial" w:eastAsia="Times New Roman" w:hAnsi="Arial" w:cs="Arial"/>
                <w:color w:val="000000"/>
                <w:sz w:val="18"/>
                <w:szCs w:val="18"/>
                <w:lang w:eastAsia="fr-FR"/>
              </w:rPr>
            </w:pPr>
            <w:r w:rsidRPr="00B13D8B">
              <w:rPr>
                <w:rFonts w:ascii="Arial" w:eastAsia="Times New Roman" w:hAnsi="Arial" w:cs="Arial"/>
                <w:color w:val="000000"/>
                <w:sz w:val="18"/>
                <w:szCs w:val="18"/>
                <w:lang w:eastAsia="fr-FR"/>
              </w:rPr>
              <w:t>12,7</w:t>
            </w:r>
          </w:p>
        </w:tc>
        <w:tc>
          <w:tcPr>
            <w:tcW w:w="508" w:type="pct"/>
            <w:shd w:val="clear" w:color="auto" w:fill="auto"/>
            <w:noWrap/>
            <w:vAlign w:val="bottom"/>
            <w:hideMark/>
          </w:tcPr>
          <w:p w:rsidR="00B13D8B" w:rsidRPr="00B13D8B" w:rsidRDefault="00B13D8B" w:rsidP="00B13D8B">
            <w:pPr>
              <w:spacing w:after="0" w:line="240" w:lineRule="auto"/>
              <w:jc w:val="right"/>
              <w:rPr>
                <w:rFonts w:ascii="Arial" w:eastAsia="Times New Roman" w:hAnsi="Arial" w:cs="Arial"/>
                <w:color w:val="000000"/>
                <w:sz w:val="18"/>
                <w:szCs w:val="18"/>
                <w:lang w:eastAsia="fr-FR"/>
              </w:rPr>
            </w:pPr>
            <w:r w:rsidRPr="00B13D8B">
              <w:rPr>
                <w:rFonts w:ascii="Arial" w:eastAsia="Times New Roman" w:hAnsi="Arial" w:cs="Arial"/>
                <w:color w:val="000000"/>
                <w:sz w:val="18"/>
                <w:szCs w:val="18"/>
                <w:lang w:eastAsia="fr-FR"/>
              </w:rPr>
              <w:t>11,2</w:t>
            </w:r>
          </w:p>
        </w:tc>
        <w:tc>
          <w:tcPr>
            <w:tcW w:w="331" w:type="pct"/>
            <w:shd w:val="clear" w:color="auto" w:fill="auto"/>
            <w:noWrap/>
            <w:vAlign w:val="bottom"/>
            <w:hideMark/>
          </w:tcPr>
          <w:p w:rsidR="00B13D8B" w:rsidRPr="00B13D8B" w:rsidRDefault="00B13D8B" w:rsidP="00B13D8B">
            <w:pPr>
              <w:spacing w:after="0" w:line="240" w:lineRule="auto"/>
              <w:jc w:val="right"/>
              <w:rPr>
                <w:rFonts w:ascii="Arial" w:eastAsia="Times New Roman" w:hAnsi="Arial" w:cs="Arial"/>
                <w:color w:val="000000"/>
                <w:sz w:val="18"/>
                <w:szCs w:val="18"/>
                <w:lang w:eastAsia="fr-FR"/>
              </w:rPr>
            </w:pPr>
            <w:r w:rsidRPr="00B13D8B">
              <w:rPr>
                <w:rFonts w:ascii="Arial" w:eastAsia="Times New Roman" w:hAnsi="Arial" w:cs="Arial"/>
                <w:color w:val="000000"/>
                <w:sz w:val="18"/>
                <w:szCs w:val="18"/>
                <w:lang w:eastAsia="fr-FR"/>
              </w:rPr>
              <w:t>12,8</w:t>
            </w:r>
          </w:p>
        </w:tc>
        <w:tc>
          <w:tcPr>
            <w:tcW w:w="488" w:type="pct"/>
            <w:shd w:val="clear" w:color="auto" w:fill="auto"/>
            <w:noWrap/>
            <w:vAlign w:val="bottom"/>
            <w:hideMark/>
          </w:tcPr>
          <w:p w:rsidR="00B13D8B" w:rsidRPr="00B13D8B" w:rsidRDefault="00B13D8B" w:rsidP="00B13D8B">
            <w:pPr>
              <w:spacing w:after="0" w:line="240" w:lineRule="auto"/>
              <w:jc w:val="right"/>
              <w:rPr>
                <w:rFonts w:ascii="Arial" w:eastAsia="Times New Roman" w:hAnsi="Arial" w:cs="Arial"/>
                <w:color w:val="000000"/>
                <w:sz w:val="18"/>
                <w:szCs w:val="18"/>
                <w:lang w:eastAsia="fr-FR"/>
              </w:rPr>
            </w:pPr>
            <w:r w:rsidRPr="00B13D8B">
              <w:rPr>
                <w:rFonts w:ascii="Arial" w:eastAsia="Times New Roman" w:hAnsi="Arial" w:cs="Arial"/>
                <w:color w:val="000000"/>
                <w:sz w:val="18"/>
                <w:szCs w:val="18"/>
                <w:lang w:eastAsia="fr-FR"/>
              </w:rPr>
              <w:t>11,8</w:t>
            </w:r>
          </w:p>
        </w:tc>
        <w:tc>
          <w:tcPr>
            <w:tcW w:w="520" w:type="pct"/>
            <w:shd w:val="clear" w:color="auto" w:fill="auto"/>
            <w:noWrap/>
            <w:vAlign w:val="bottom"/>
            <w:hideMark/>
          </w:tcPr>
          <w:p w:rsidR="00B13D8B" w:rsidRPr="00B13D8B" w:rsidRDefault="00B13D8B" w:rsidP="00B13D8B">
            <w:pPr>
              <w:spacing w:after="0" w:line="240" w:lineRule="auto"/>
              <w:jc w:val="right"/>
              <w:rPr>
                <w:rFonts w:ascii="Arial" w:eastAsia="Times New Roman" w:hAnsi="Arial" w:cs="Arial"/>
                <w:color w:val="000000"/>
                <w:sz w:val="18"/>
                <w:szCs w:val="18"/>
                <w:lang w:eastAsia="fr-FR"/>
              </w:rPr>
            </w:pPr>
            <w:r w:rsidRPr="00B13D8B">
              <w:rPr>
                <w:rFonts w:ascii="Arial" w:eastAsia="Times New Roman" w:hAnsi="Arial" w:cs="Arial"/>
                <w:color w:val="000000"/>
                <w:sz w:val="18"/>
                <w:szCs w:val="18"/>
                <w:lang w:eastAsia="fr-FR"/>
              </w:rPr>
              <w:t>11,1</w:t>
            </w:r>
          </w:p>
        </w:tc>
        <w:tc>
          <w:tcPr>
            <w:tcW w:w="304" w:type="pct"/>
            <w:shd w:val="clear" w:color="auto" w:fill="auto"/>
            <w:noWrap/>
            <w:vAlign w:val="bottom"/>
            <w:hideMark/>
          </w:tcPr>
          <w:p w:rsidR="00B13D8B" w:rsidRPr="00B13D8B" w:rsidRDefault="00B13D8B" w:rsidP="00B13D8B">
            <w:pPr>
              <w:spacing w:after="0" w:line="240" w:lineRule="auto"/>
              <w:jc w:val="right"/>
              <w:rPr>
                <w:rFonts w:ascii="Arial" w:eastAsia="Times New Roman" w:hAnsi="Arial" w:cs="Arial"/>
                <w:color w:val="000000"/>
                <w:sz w:val="18"/>
                <w:szCs w:val="18"/>
                <w:lang w:eastAsia="fr-FR"/>
              </w:rPr>
            </w:pPr>
            <w:r w:rsidRPr="00B13D8B">
              <w:rPr>
                <w:rFonts w:ascii="Arial" w:eastAsia="Times New Roman" w:hAnsi="Arial" w:cs="Arial"/>
                <w:color w:val="000000"/>
                <w:sz w:val="18"/>
                <w:szCs w:val="18"/>
                <w:lang w:eastAsia="fr-FR"/>
              </w:rPr>
              <w:t>13,8</w:t>
            </w:r>
          </w:p>
        </w:tc>
        <w:tc>
          <w:tcPr>
            <w:tcW w:w="510" w:type="pct"/>
            <w:shd w:val="clear" w:color="auto" w:fill="auto"/>
            <w:noWrap/>
            <w:vAlign w:val="bottom"/>
            <w:hideMark/>
          </w:tcPr>
          <w:p w:rsidR="00B13D8B" w:rsidRPr="00B13D8B" w:rsidRDefault="00B13D8B" w:rsidP="00B13D8B">
            <w:pPr>
              <w:spacing w:after="0" w:line="240" w:lineRule="auto"/>
              <w:jc w:val="right"/>
              <w:rPr>
                <w:rFonts w:ascii="Arial" w:eastAsia="Times New Roman" w:hAnsi="Arial" w:cs="Arial"/>
                <w:color w:val="000000"/>
                <w:sz w:val="18"/>
                <w:szCs w:val="18"/>
                <w:lang w:eastAsia="fr-FR"/>
              </w:rPr>
            </w:pPr>
            <w:r w:rsidRPr="00B13D8B">
              <w:rPr>
                <w:rFonts w:ascii="Arial" w:eastAsia="Times New Roman" w:hAnsi="Arial" w:cs="Arial"/>
                <w:color w:val="000000"/>
                <w:sz w:val="18"/>
                <w:szCs w:val="18"/>
                <w:lang w:eastAsia="fr-FR"/>
              </w:rPr>
              <w:t>12,5</w:t>
            </w:r>
          </w:p>
        </w:tc>
      </w:tr>
    </w:tbl>
    <w:p w:rsidR="00B13D8B" w:rsidRPr="002235DC" w:rsidRDefault="00B13D8B" w:rsidP="00B13D8B">
      <w:pPr>
        <w:spacing w:after="0" w:line="240" w:lineRule="auto"/>
        <w:ind w:left="142"/>
        <w:jc w:val="both"/>
        <w:rPr>
          <w:rFonts w:ascii="Arial" w:hAnsi="Arial" w:cs="Arial"/>
          <w:sz w:val="6"/>
          <w:szCs w:val="6"/>
        </w:rPr>
      </w:pPr>
    </w:p>
    <w:p w:rsidR="002235DC" w:rsidRPr="002235DC" w:rsidRDefault="002235DC" w:rsidP="00D56040">
      <w:pPr>
        <w:spacing w:after="0" w:line="240" w:lineRule="auto"/>
        <w:ind w:left="-284" w:firstLine="426"/>
        <w:jc w:val="both"/>
        <w:rPr>
          <w:rFonts w:ascii="Arial" w:hAnsi="Arial" w:cs="Arial"/>
          <w:b/>
          <w:bCs/>
          <w:color w:val="8064A2" w:themeColor="accent4"/>
          <w:sz w:val="10"/>
          <w:szCs w:val="10"/>
        </w:rPr>
      </w:pPr>
    </w:p>
    <w:p w:rsidR="00D56040" w:rsidRPr="00D00692" w:rsidRDefault="001045BC" w:rsidP="00E84495">
      <w:pPr>
        <w:spacing w:after="0" w:line="240" w:lineRule="auto"/>
        <w:ind w:left="-284" w:firstLine="284"/>
        <w:jc w:val="both"/>
        <w:rPr>
          <w:rFonts w:ascii="Arial" w:hAnsi="Arial" w:cs="Arial"/>
          <w:b/>
          <w:bCs/>
          <w:color w:val="8064A2" w:themeColor="accent4"/>
          <w:sz w:val="20"/>
          <w:szCs w:val="20"/>
        </w:rPr>
      </w:pPr>
      <w:r>
        <w:rPr>
          <w:rFonts w:ascii="Arial" w:hAnsi="Arial" w:cs="Arial"/>
          <w:b/>
          <w:bCs/>
          <w:color w:val="8064A2" w:themeColor="accent4"/>
          <w:sz w:val="20"/>
          <w:szCs w:val="20"/>
        </w:rPr>
        <w:t>Répartition de l’a</w:t>
      </w:r>
      <w:r w:rsidR="00D56040">
        <w:rPr>
          <w:rFonts w:ascii="Arial" w:hAnsi="Arial" w:cs="Arial"/>
          <w:b/>
          <w:bCs/>
          <w:color w:val="8064A2" w:themeColor="accent4"/>
          <w:sz w:val="20"/>
          <w:szCs w:val="20"/>
        </w:rPr>
        <w:t>ncienneté moyenne dans le corps des PH</w:t>
      </w:r>
      <w:r w:rsidR="00D56040" w:rsidRPr="00D00692">
        <w:rPr>
          <w:rFonts w:ascii="Arial" w:hAnsi="Arial" w:cs="Arial"/>
          <w:b/>
          <w:bCs/>
          <w:color w:val="8064A2" w:themeColor="accent4"/>
          <w:sz w:val="20"/>
          <w:szCs w:val="20"/>
        </w:rPr>
        <w:t xml:space="preserve"> au 1</w:t>
      </w:r>
      <w:r w:rsidR="00D56040" w:rsidRPr="00E84495">
        <w:rPr>
          <w:rFonts w:ascii="Arial" w:hAnsi="Arial" w:cs="Arial"/>
          <w:b/>
          <w:bCs/>
          <w:color w:val="8064A2" w:themeColor="accent4"/>
          <w:sz w:val="20"/>
          <w:szCs w:val="20"/>
          <w:vertAlign w:val="superscript"/>
        </w:rPr>
        <w:t>er</w:t>
      </w:r>
      <w:r w:rsidR="00D56040" w:rsidRPr="00D00692">
        <w:rPr>
          <w:rFonts w:ascii="Arial" w:hAnsi="Arial" w:cs="Arial"/>
          <w:b/>
          <w:bCs/>
          <w:color w:val="8064A2" w:themeColor="accent4"/>
          <w:sz w:val="20"/>
          <w:szCs w:val="20"/>
        </w:rPr>
        <w:t xml:space="preserve"> janvier 2022 (source : CNG-SIGMED)</w:t>
      </w:r>
    </w:p>
    <w:p w:rsidR="00376EF8" w:rsidRPr="00D56040" w:rsidRDefault="00376EF8" w:rsidP="00376EF8">
      <w:pPr>
        <w:spacing w:after="0" w:line="240" w:lineRule="auto"/>
        <w:ind w:left="142"/>
        <w:rPr>
          <w:rFonts w:ascii="Arial" w:hAnsi="Arial" w:cs="Arial"/>
          <w:sz w:val="6"/>
          <w:szCs w:val="6"/>
        </w:rPr>
      </w:pPr>
    </w:p>
    <w:tbl>
      <w:tblPr>
        <w:tblW w:w="5000" w:type="pct"/>
        <w:tblBorders>
          <w:top w:val="single" w:sz="12" w:space="0" w:color="8064A2" w:themeColor="accent4"/>
          <w:bottom w:val="single" w:sz="12" w:space="0" w:color="8064A2" w:themeColor="accent4"/>
          <w:insideH w:val="single" w:sz="6" w:space="0" w:color="8064A2" w:themeColor="accent4"/>
          <w:insideV w:val="single" w:sz="6" w:space="0" w:color="8064A2" w:themeColor="accent4"/>
        </w:tblBorders>
        <w:tblCellMar>
          <w:left w:w="70" w:type="dxa"/>
          <w:right w:w="70" w:type="dxa"/>
        </w:tblCellMar>
        <w:tblLook w:val="04A0" w:firstRow="1" w:lastRow="0" w:firstColumn="1" w:lastColumn="0" w:noHBand="0" w:noVBand="1"/>
      </w:tblPr>
      <w:tblGrid>
        <w:gridCol w:w="2711"/>
        <w:gridCol w:w="970"/>
        <w:gridCol w:w="832"/>
        <w:gridCol w:w="837"/>
        <w:gridCol w:w="970"/>
        <w:gridCol w:w="832"/>
        <w:gridCol w:w="837"/>
        <w:gridCol w:w="970"/>
        <w:gridCol w:w="832"/>
        <w:gridCol w:w="839"/>
      </w:tblGrid>
      <w:tr w:rsidR="00D56040" w:rsidRPr="00D56040" w:rsidTr="00E84495">
        <w:trPr>
          <w:trHeight w:val="120"/>
          <w:tblHeader/>
        </w:trPr>
        <w:tc>
          <w:tcPr>
            <w:tcW w:w="1177" w:type="pct"/>
            <w:vMerge w:val="restart"/>
            <w:shd w:val="clear" w:color="auto" w:fill="B8CCE4" w:themeFill="accent1" w:themeFillTint="66"/>
            <w:noWrap/>
            <w:vAlign w:val="center"/>
            <w:hideMark/>
          </w:tcPr>
          <w:p w:rsidR="00D56040" w:rsidRPr="00D56040" w:rsidRDefault="00D56040" w:rsidP="00D56040">
            <w:pPr>
              <w:spacing w:after="0" w:line="240" w:lineRule="auto"/>
              <w:jc w:val="center"/>
              <w:rPr>
                <w:rFonts w:ascii="Arial" w:eastAsia="Times New Roman" w:hAnsi="Arial" w:cs="Arial"/>
                <w:b/>
                <w:color w:val="000000"/>
                <w:sz w:val="18"/>
                <w:szCs w:val="18"/>
                <w:lang w:eastAsia="fr-FR"/>
              </w:rPr>
            </w:pPr>
            <w:r w:rsidRPr="00D56040">
              <w:rPr>
                <w:rFonts w:ascii="Arial" w:eastAsia="Times New Roman" w:hAnsi="Arial" w:cs="Arial"/>
                <w:b/>
                <w:color w:val="000000"/>
                <w:sz w:val="18"/>
                <w:szCs w:val="18"/>
                <w:lang w:eastAsia="fr-FR"/>
              </w:rPr>
              <w:t>Ancienneté selon la discipline</w:t>
            </w:r>
          </w:p>
        </w:tc>
        <w:tc>
          <w:tcPr>
            <w:tcW w:w="1274" w:type="pct"/>
            <w:gridSpan w:val="3"/>
            <w:shd w:val="clear" w:color="auto" w:fill="B8CCE4" w:themeFill="accent1" w:themeFillTint="66"/>
            <w:noWrap/>
            <w:vAlign w:val="center"/>
            <w:hideMark/>
          </w:tcPr>
          <w:p w:rsidR="00D56040" w:rsidRPr="00D56040" w:rsidRDefault="00D56040" w:rsidP="00D56040">
            <w:pPr>
              <w:spacing w:after="0" w:line="240" w:lineRule="auto"/>
              <w:jc w:val="center"/>
              <w:rPr>
                <w:rFonts w:ascii="Arial" w:eastAsia="Times New Roman" w:hAnsi="Arial" w:cs="Arial"/>
                <w:b/>
                <w:bCs/>
                <w:color w:val="000000"/>
                <w:sz w:val="18"/>
                <w:szCs w:val="18"/>
                <w:lang w:eastAsia="fr-FR"/>
              </w:rPr>
            </w:pPr>
            <w:r>
              <w:rPr>
                <w:rFonts w:ascii="Arial" w:eastAsia="Times New Roman" w:hAnsi="Arial" w:cs="Arial"/>
                <w:b/>
                <w:bCs/>
                <w:color w:val="000000"/>
                <w:sz w:val="18"/>
                <w:szCs w:val="18"/>
                <w:lang w:eastAsia="fr-FR"/>
              </w:rPr>
              <w:t>PH Temps plein</w:t>
            </w:r>
            <w:r w:rsidR="001045BC">
              <w:rPr>
                <w:rFonts w:ascii="Arial" w:eastAsia="Times New Roman" w:hAnsi="Arial" w:cs="Arial"/>
                <w:b/>
                <w:bCs/>
                <w:color w:val="000000"/>
                <w:sz w:val="18"/>
                <w:szCs w:val="18"/>
                <w:lang w:eastAsia="fr-FR"/>
              </w:rPr>
              <w:t xml:space="preserve"> (%)</w:t>
            </w:r>
          </w:p>
        </w:tc>
        <w:tc>
          <w:tcPr>
            <w:tcW w:w="1274" w:type="pct"/>
            <w:gridSpan w:val="3"/>
            <w:shd w:val="clear" w:color="auto" w:fill="B8CCE4" w:themeFill="accent1" w:themeFillTint="66"/>
            <w:noWrap/>
            <w:vAlign w:val="center"/>
            <w:hideMark/>
          </w:tcPr>
          <w:p w:rsidR="00D56040" w:rsidRPr="00D56040" w:rsidRDefault="00D56040" w:rsidP="00D56040">
            <w:pPr>
              <w:spacing w:after="0" w:line="240" w:lineRule="auto"/>
              <w:jc w:val="center"/>
              <w:rPr>
                <w:rFonts w:ascii="Arial" w:eastAsia="Times New Roman" w:hAnsi="Arial" w:cs="Arial"/>
                <w:b/>
                <w:bCs/>
                <w:color w:val="000000"/>
                <w:sz w:val="18"/>
                <w:szCs w:val="18"/>
                <w:lang w:eastAsia="fr-FR"/>
              </w:rPr>
            </w:pPr>
            <w:r>
              <w:rPr>
                <w:rFonts w:ascii="Arial" w:eastAsia="Times New Roman" w:hAnsi="Arial" w:cs="Arial"/>
                <w:b/>
                <w:bCs/>
                <w:color w:val="000000"/>
                <w:sz w:val="18"/>
                <w:szCs w:val="18"/>
                <w:lang w:eastAsia="fr-FR"/>
              </w:rPr>
              <w:t>PH Temps partiel</w:t>
            </w:r>
            <w:r w:rsidR="001045BC">
              <w:rPr>
                <w:rFonts w:ascii="Arial" w:eastAsia="Times New Roman" w:hAnsi="Arial" w:cs="Arial"/>
                <w:b/>
                <w:bCs/>
                <w:color w:val="000000"/>
                <w:sz w:val="18"/>
                <w:szCs w:val="18"/>
                <w:lang w:eastAsia="fr-FR"/>
              </w:rPr>
              <w:t xml:space="preserve"> (%)</w:t>
            </w:r>
          </w:p>
        </w:tc>
        <w:tc>
          <w:tcPr>
            <w:tcW w:w="1275" w:type="pct"/>
            <w:gridSpan w:val="3"/>
            <w:shd w:val="clear" w:color="auto" w:fill="B8CCE4" w:themeFill="accent1" w:themeFillTint="66"/>
            <w:noWrap/>
            <w:vAlign w:val="center"/>
            <w:hideMark/>
          </w:tcPr>
          <w:p w:rsidR="00D56040" w:rsidRPr="00D56040" w:rsidRDefault="00D56040" w:rsidP="00D56040">
            <w:pPr>
              <w:spacing w:after="0" w:line="240" w:lineRule="auto"/>
              <w:jc w:val="center"/>
              <w:rPr>
                <w:rFonts w:ascii="Arial" w:eastAsia="Times New Roman" w:hAnsi="Arial" w:cs="Arial"/>
                <w:b/>
                <w:bCs/>
                <w:color w:val="000000"/>
                <w:sz w:val="18"/>
                <w:szCs w:val="18"/>
                <w:lang w:eastAsia="fr-FR"/>
              </w:rPr>
            </w:pPr>
            <w:r w:rsidRPr="00D56040">
              <w:rPr>
                <w:rFonts w:ascii="Arial" w:eastAsia="Times New Roman" w:hAnsi="Arial" w:cs="Arial"/>
                <w:b/>
                <w:bCs/>
                <w:color w:val="000000"/>
                <w:sz w:val="18"/>
                <w:szCs w:val="18"/>
                <w:lang w:eastAsia="fr-FR"/>
              </w:rPr>
              <w:t>Ensemble PH</w:t>
            </w:r>
            <w:r w:rsidR="001045BC">
              <w:rPr>
                <w:rFonts w:ascii="Arial" w:eastAsia="Times New Roman" w:hAnsi="Arial" w:cs="Arial"/>
                <w:b/>
                <w:bCs/>
                <w:color w:val="000000"/>
                <w:sz w:val="18"/>
                <w:szCs w:val="18"/>
                <w:lang w:eastAsia="fr-FR"/>
              </w:rPr>
              <w:t xml:space="preserve"> (%)</w:t>
            </w:r>
          </w:p>
        </w:tc>
      </w:tr>
      <w:tr w:rsidR="00D56040" w:rsidRPr="00D56040" w:rsidTr="00E84495">
        <w:trPr>
          <w:trHeight w:val="267"/>
          <w:tblHeader/>
        </w:trPr>
        <w:tc>
          <w:tcPr>
            <w:tcW w:w="1177" w:type="pct"/>
            <w:vMerge/>
            <w:shd w:val="clear" w:color="auto" w:fill="auto"/>
            <w:noWrap/>
            <w:vAlign w:val="bottom"/>
            <w:hideMark/>
          </w:tcPr>
          <w:p w:rsidR="00D56040" w:rsidRPr="00D56040" w:rsidRDefault="00D56040" w:rsidP="00D56040">
            <w:pPr>
              <w:spacing w:after="0" w:line="240" w:lineRule="auto"/>
              <w:rPr>
                <w:rFonts w:ascii="Arial" w:eastAsia="Times New Roman" w:hAnsi="Arial" w:cs="Arial"/>
                <w:color w:val="000000"/>
                <w:sz w:val="18"/>
                <w:szCs w:val="18"/>
                <w:lang w:eastAsia="fr-FR"/>
              </w:rPr>
            </w:pPr>
          </w:p>
        </w:tc>
        <w:tc>
          <w:tcPr>
            <w:tcW w:w="456" w:type="pct"/>
            <w:shd w:val="clear" w:color="auto" w:fill="DBE5F1" w:themeFill="accent1" w:themeFillTint="33"/>
            <w:vAlign w:val="center"/>
            <w:hideMark/>
          </w:tcPr>
          <w:p w:rsidR="00D56040" w:rsidRPr="00D56040" w:rsidRDefault="00D56040" w:rsidP="00D56040">
            <w:pPr>
              <w:spacing w:after="0" w:line="240" w:lineRule="auto"/>
              <w:jc w:val="center"/>
              <w:rPr>
                <w:rFonts w:ascii="Arial" w:eastAsia="Times New Roman" w:hAnsi="Arial" w:cs="Arial"/>
                <w:b/>
                <w:bCs/>
                <w:color w:val="000000"/>
                <w:sz w:val="18"/>
                <w:szCs w:val="18"/>
                <w:lang w:eastAsia="fr-FR"/>
              </w:rPr>
            </w:pPr>
            <w:r w:rsidRPr="00D56040">
              <w:rPr>
                <w:rFonts w:ascii="Arial" w:eastAsia="Times New Roman" w:hAnsi="Arial" w:cs="Arial"/>
                <w:b/>
                <w:bCs/>
                <w:color w:val="000000"/>
                <w:sz w:val="18"/>
                <w:szCs w:val="18"/>
                <w:lang w:eastAsia="fr-FR"/>
              </w:rPr>
              <w:t>CHU/CHR</w:t>
            </w:r>
          </w:p>
        </w:tc>
        <w:tc>
          <w:tcPr>
            <w:tcW w:w="408" w:type="pct"/>
            <w:shd w:val="clear" w:color="auto" w:fill="DBE5F1" w:themeFill="accent1" w:themeFillTint="33"/>
            <w:vAlign w:val="center"/>
            <w:hideMark/>
          </w:tcPr>
          <w:p w:rsidR="00D56040" w:rsidRPr="00D56040" w:rsidRDefault="00D56040" w:rsidP="00D56040">
            <w:pPr>
              <w:spacing w:after="0" w:line="240" w:lineRule="auto"/>
              <w:jc w:val="center"/>
              <w:rPr>
                <w:rFonts w:ascii="Arial" w:eastAsia="Times New Roman" w:hAnsi="Arial" w:cs="Arial"/>
                <w:b/>
                <w:bCs/>
                <w:color w:val="000000"/>
                <w:sz w:val="18"/>
                <w:szCs w:val="18"/>
                <w:lang w:eastAsia="fr-FR"/>
              </w:rPr>
            </w:pPr>
            <w:r w:rsidRPr="00D56040">
              <w:rPr>
                <w:rFonts w:ascii="Arial" w:eastAsia="Times New Roman" w:hAnsi="Arial" w:cs="Arial"/>
                <w:b/>
                <w:bCs/>
                <w:color w:val="000000"/>
                <w:sz w:val="18"/>
                <w:szCs w:val="18"/>
                <w:lang w:eastAsia="fr-FR"/>
              </w:rPr>
              <w:t>Non CHU</w:t>
            </w:r>
          </w:p>
        </w:tc>
        <w:tc>
          <w:tcPr>
            <w:tcW w:w="410" w:type="pct"/>
            <w:shd w:val="clear" w:color="auto" w:fill="DBE5F1" w:themeFill="accent1" w:themeFillTint="33"/>
            <w:vAlign w:val="center"/>
            <w:hideMark/>
          </w:tcPr>
          <w:p w:rsidR="00D56040" w:rsidRPr="00D56040" w:rsidRDefault="00D56040" w:rsidP="00D56040">
            <w:pPr>
              <w:spacing w:after="0" w:line="240" w:lineRule="auto"/>
              <w:jc w:val="center"/>
              <w:rPr>
                <w:rFonts w:ascii="Arial" w:eastAsia="Times New Roman" w:hAnsi="Arial" w:cs="Arial"/>
                <w:b/>
                <w:bCs/>
                <w:color w:val="000000"/>
                <w:sz w:val="18"/>
                <w:szCs w:val="18"/>
                <w:lang w:eastAsia="fr-FR"/>
              </w:rPr>
            </w:pPr>
            <w:r>
              <w:rPr>
                <w:rFonts w:ascii="Arial" w:eastAsia="Times New Roman" w:hAnsi="Arial" w:cs="Arial"/>
                <w:b/>
                <w:bCs/>
                <w:color w:val="000000"/>
                <w:sz w:val="18"/>
                <w:szCs w:val="18"/>
                <w:lang w:eastAsia="fr-FR"/>
              </w:rPr>
              <w:t>Total</w:t>
            </w:r>
          </w:p>
        </w:tc>
        <w:tc>
          <w:tcPr>
            <w:tcW w:w="456" w:type="pct"/>
            <w:shd w:val="clear" w:color="auto" w:fill="DBE5F1" w:themeFill="accent1" w:themeFillTint="33"/>
            <w:vAlign w:val="center"/>
            <w:hideMark/>
          </w:tcPr>
          <w:p w:rsidR="00D56040" w:rsidRPr="00D56040" w:rsidRDefault="00D56040" w:rsidP="00D56040">
            <w:pPr>
              <w:spacing w:after="0" w:line="240" w:lineRule="auto"/>
              <w:jc w:val="center"/>
              <w:rPr>
                <w:rFonts w:ascii="Arial" w:eastAsia="Times New Roman" w:hAnsi="Arial" w:cs="Arial"/>
                <w:b/>
                <w:bCs/>
                <w:color w:val="000000"/>
                <w:sz w:val="18"/>
                <w:szCs w:val="18"/>
                <w:lang w:eastAsia="fr-FR"/>
              </w:rPr>
            </w:pPr>
            <w:r w:rsidRPr="00D56040">
              <w:rPr>
                <w:rFonts w:ascii="Arial" w:eastAsia="Times New Roman" w:hAnsi="Arial" w:cs="Arial"/>
                <w:b/>
                <w:bCs/>
                <w:color w:val="000000"/>
                <w:sz w:val="18"/>
                <w:szCs w:val="18"/>
                <w:lang w:eastAsia="fr-FR"/>
              </w:rPr>
              <w:t>CHU/CHR</w:t>
            </w:r>
          </w:p>
        </w:tc>
        <w:tc>
          <w:tcPr>
            <w:tcW w:w="408" w:type="pct"/>
            <w:shd w:val="clear" w:color="auto" w:fill="DBE5F1" w:themeFill="accent1" w:themeFillTint="33"/>
            <w:vAlign w:val="center"/>
            <w:hideMark/>
          </w:tcPr>
          <w:p w:rsidR="00D56040" w:rsidRPr="00D56040" w:rsidRDefault="00D56040" w:rsidP="00D56040">
            <w:pPr>
              <w:spacing w:after="0" w:line="240" w:lineRule="auto"/>
              <w:jc w:val="center"/>
              <w:rPr>
                <w:rFonts w:ascii="Arial" w:eastAsia="Times New Roman" w:hAnsi="Arial" w:cs="Arial"/>
                <w:b/>
                <w:bCs/>
                <w:color w:val="000000"/>
                <w:sz w:val="18"/>
                <w:szCs w:val="18"/>
                <w:lang w:eastAsia="fr-FR"/>
              </w:rPr>
            </w:pPr>
            <w:r w:rsidRPr="00D56040">
              <w:rPr>
                <w:rFonts w:ascii="Arial" w:eastAsia="Times New Roman" w:hAnsi="Arial" w:cs="Arial"/>
                <w:b/>
                <w:bCs/>
                <w:color w:val="000000"/>
                <w:sz w:val="18"/>
                <w:szCs w:val="18"/>
                <w:lang w:eastAsia="fr-FR"/>
              </w:rPr>
              <w:t>Non CHU</w:t>
            </w:r>
          </w:p>
        </w:tc>
        <w:tc>
          <w:tcPr>
            <w:tcW w:w="410" w:type="pct"/>
            <w:shd w:val="clear" w:color="auto" w:fill="DBE5F1" w:themeFill="accent1" w:themeFillTint="33"/>
            <w:vAlign w:val="center"/>
            <w:hideMark/>
          </w:tcPr>
          <w:p w:rsidR="00D56040" w:rsidRPr="00D56040" w:rsidRDefault="00D56040" w:rsidP="00D56040">
            <w:pPr>
              <w:spacing w:after="0" w:line="240" w:lineRule="auto"/>
              <w:jc w:val="center"/>
              <w:rPr>
                <w:rFonts w:ascii="Arial" w:eastAsia="Times New Roman" w:hAnsi="Arial" w:cs="Arial"/>
                <w:b/>
                <w:bCs/>
                <w:color w:val="000000"/>
                <w:sz w:val="18"/>
                <w:szCs w:val="18"/>
                <w:lang w:eastAsia="fr-FR"/>
              </w:rPr>
            </w:pPr>
            <w:r>
              <w:rPr>
                <w:rFonts w:ascii="Arial" w:eastAsia="Times New Roman" w:hAnsi="Arial" w:cs="Arial"/>
                <w:b/>
                <w:bCs/>
                <w:color w:val="000000"/>
                <w:sz w:val="18"/>
                <w:szCs w:val="18"/>
                <w:lang w:eastAsia="fr-FR"/>
              </w:rPr>
              <w:t>Total</w:t>
            </w:r>
          </w:p>
        </w:tc>
        <w:tc>
          <w:tcPr>
            <w:tcW w:w="456" w:type="pct"/>
            <w:shd w:val="clear" w:color="auto" w:fill="DBE5F1" w:themeFill="accent1" w:themeFillTint="33"/>
            <w:vAlign w:val="center"/>
            <w:hideMark/>
          </w:tcPr>
          <w:p w:rsidR="00D56040" w:rsidRPr="00D56040" w:rsidRDefault="00D56040" w:rsidP="00D56040">
            <w:pPr>
              <w:spacing w:after="0" w:line="240" w:lineRule="auto"/>
              <w:jc w:val="center"/>
              <w:rPr>
                <w:rFonts w:ascii="Arial" w:eastAsia="Times New Roman" w:hAnsi="Arial" w:cs="Arial"/>
                <w:b/>
                <w:bCs/>
                <w:color w:val="000000"/>
                <w:sz w:val="18"/>
                <w:szCs w:val="18"/>
                <w:lang w:eastAsia="fr-FR"/>
              </w:rPr>
            </w:pPr>
            <w:r w:rsidRPr="00D56040">
              <w:rPr>
                <w:rFonts w:ascii="Arial" w:eastAsia="Times New Roman" w:hAnsi="Arial" w:cs="Arial"/>
                <w:b/>
                <w:bCs/>
                <w:color w:val="000000"/>
                <w:sz w:val="18"/>
                <w:szCs w:val="18"/>
                <w:lang w:eastAsia="fr-FR"/>
              </w:rPr>
              <w:t>CHU/CHR</w:t>
            </w:r>
          </w:p>
        </w:tc>
        <w:tc>
          <w:tcPr>
            <w:tcW w:w="408" w:type="pct"/>
            <w:shd w:val="clear" w:color="auto" w:fill="DBE5F1" w:themeFill="accent1" w:themeFillTint="33"/>
            <w:vAlign w:val="center"/>
            <w:hideMark/>
          </w:tcPr>
          <w:p w:rsidR="00D56040" w:rsidRPr="00D56040" w:rsidRDefault="00D56040" w:rsidP="00D56040">
            <w:pPr>
              <w:spacing w:after="0" w:line="240" w:lineRule="auto"/>
              <w:jc w:val="center"/>
              <w:rPr>
                <w:rFonts w:ascii="Arial" w:eastAsia="Times New Roman" w:hAnsi="Arial" w:cs="Arial"/>
                <w:b/>
                <w:bCs/>
                <w:color w:val="000000"/>
                <w:sz w:val="18"/>
                <w:szCs w:val="18"/>
                <w:lang w:eastAsia="fr-FR"/>
              </w:rPr>
            </w:pPr>
            <w:r w:rsidRPr="00D56040">
              <w:rPr>
                <w:rFonts w:ascii="Arial" w:eastAsia="Times New Roman" w:hAnsi="Arial" w:cs="Arial"/>
                <w:b/>
                <w:bCs/>
                <w:color w:val="000000"/>
                <w:sz w:val="18"/>
                <w:szCs w:val="18"/>
                <w:lang w:eastAsia="fr-FR"/>
              </w:rPr>
              <w:t>Non CHU</w:t>
            </w:r>
          </w:p>
        </w:tc>
        <w:tc>
          <w:tcPr>
            <w:tcW w:w="410" w:type="pct"/>
            <w:shd w:val="clear" w:color="auto" w:fill="DBE5F1" w:themeFill="accent1" w:themeFillTint="33"/>
            <w:vAlign w:val="center"/>
            <w:hideMark/>
          </w:tcPr>
          <w:p w:rsidR="00D56040" w:rsidRPr="00D56040" w:rsidRDefault="00D56040" w:rsidP="00D56040">
            <w:pPr>
              <w:spacing w:after="0" w:line="240" w:lineRule="auto"/>
              <w:jc w:val="center"/>
              <w:rPr>
                <w:rFonts w:ascii="Arial" w:eastAsia="Times New Roman" w:hAnsi="Arial" w:cs="Arial"/>
                <w:b/>
                <w:bCs/>
                <w:color w:val="000000"/>
                <w:sz w:val="18"/>
                <w:szCs w:val="18"/>
                <w:lang w:eastAsia="fr-FR"/>
              </w:rPr>
            </w:pPr>
            <w:r>
              <w:rPr>
                <w:rFonts w:ascii="Arial" w:eastAsia="Times New Roman" w:hAnsi="Arial" w:cs="Arial"/>
                <w:b/>
                <w:bCs/>
                <w:color w:val="000000"/>
                <w:sz w:val="18"/>
                <w:szCs w:val="18"/>
                <w:lang w:eastAsia="fr-FR"/>
              </w:rPr>
              <w:t>Total</w:t>
            </w:r>
          </w:p>
        </w:tc>
      </w:tr>
      <w:tr w:rsidR="00D56040" w:rsidRPr="00D56040" w:rsidTr="00E84495">
        <w:trPr>
          <w:trHeight w:val="255"/>
        </w:trPr>
        <w:tc>
          <w:tcPr>
            <w:tcW w:w="1177" w:type="pct"/>
            <w:shd w:val="clear" w:color="auto" w:fill="auto"/>
            <w:noWrap/>
            <w:vAlign w:val="bottom"/>
            <w:hideMark/>
          </w:tcPr>
          <w:p w:rsidR="00D56040" w:rsidRPr="00D56040" w:rsidRDefault="00D56040" w:rsidP="00D56040">
            <w:pPr>
              <w:spacing w:after="0" w:line="240" w:lineRule="auto"/>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&lt; à 1 an</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9,9</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6,0</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8,2</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13,2</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4,8</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6,8</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10,0</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5,9</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8,1</w:t>
            </w:r>
          </w:p>
        </w:tc>
      </w:tr>
      <w:tr w:rsidR="00D56040" w:rsidRPr="00D56040" w:rsidTr="00E84495">
        <w:trPr>
          <w:trHeight w:val="255"/>
        </w:trPr>
        <w:tc>
          <w:tcPr>
            <w:tcW w:w="1177" w:type="pct"/>
            <w:shd w:val="clear" w:color="auto" w:fill="auto"/>
            <w:noWrap/>
            <w:vAlign w:val="bottom"/>
            <w:hideMark/>
          </w:tcPr>
          <w:p w:rsidR="00D56040" w:rsidRPr="00D56040" w:rsidRDefault="00D56040" w:rsidP="00D56040">
            <w:pPr>
              <w:spacing w:after="0" w:line="240" w:lineRule="auto"/>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de 1 à 4 ans</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22,7</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18,8</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20,9</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22,6</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21,1</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21,5</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22,7</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19,1</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21,0</w:t>
            </w:r>
          </w:p>
        </w:tc>
      </w:tr>
      <w:tr w:rsidR="00D56040" w:rsidRPr="00D56040" w:rsidTr="00E84495">
        <w:trPr>
          <w:trHeight w:val="255"/>
        </w:trPr>
        <w:tc>
          <w:tcPr>
            <w:tcW w:w="1177" w:type="pct"/>
            <w:shd w:val="clear" w:color="auto" w:fill="auto"/>
            <w:noWrap/>
            <w:vAlign w:val="bottom"/>
            <w:hideMark/>
          </w:tcPr>
          <w:p w:rsidR="00D56040" w:rsidRPr="00D56040" w:rsidRDefault="00D56040" w:rsidP="00D56040">
            <w:pPr>
              <w:spacing w:after="0" w:line="240" w:lineRule="auto"/>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de 5 à 9 ans</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16,4</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19,2</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17,6</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22,6</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26,5</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25,6</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16,6</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19,9</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18,1</w:t>
            </w:r>
          </w:p>
        </w:tc>
      </w:tr>
      <w:tr w:rsidR="00D56040" w:rsidRPr="00D56040" w:rsidTr="00E84495">
        <w:trPr>
          <w:trHeight w:val="255"/>
        </w:trPr>
        <w:tc>
          <w:tcPr>
            <w:tcW w:w="1177" w:type="pct"/>
            <w:shd w:val="clear" w:color="auto" w:fill="auto"/>
            <w:noWrap/>
            <w:vAlign w:val="bottom"/>
            <w:hideMark/>
          </w:tcPr>
          <w:p w:rsidR="00D56040" w:rsidRPr="00D56040" w:rsidRDefault="00D56040" w:rsidP="00D56040">
            <w:pPr>
              <w:spacing w:after="0" w:line="240" w:lineRule="auto"/>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de 10 à 14 ans</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12,4</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14,9</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13,5</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11,3</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18,1</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16,4</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12,4</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15,2</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13,7</w:t>
            </w:r>
          </w:p>
        </w:tc>
      </w:tr>
      <w:tr w:rsidR="00D56040" w:rsidRPr="00D56040" w:rsidTr="00E84495">
        <w:trPr>
          <w:trHeight w:val="255"/>
        </w:trPr>
        <w:tc>
          <w:tcPr>
            <w:tcW w:w="1177" w:type="pct"/>
            <w:shd w:val="clear" w:color="auto" w:fill="auto"/>
            <w:noWrap/>
            <w:vAlign w:val="bottom"/>
            <w:hideMark/>
          </w:tcPr>
          <w:p w:rsidR="00D56040" w:rsidRPr="00D56040" w:rsidRDefault="00D56040" w:rsidP="00D56040">
            <w:pPr>
              <w:spacing w:after="0" w:line="240" w:lineRule="auto"/>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de 15 à 19 ans</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11,5</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14,7</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12,9</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17,0</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18,1</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17,8</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11,6</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15,1</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13,2</w:t>
            </w:r>
          </w:p>
        </w:tc>
      </w:tr>
      <w:tr w:rsidR="00D56040" w:rsidRPr="00D56040" w:rsidTr="00E84495">
        <w:trPr>
          <w:trHeight w:val="255"/>
        </w:trPr>
        <w:tc>
          <w:tcPr>
            <w:tcW w:w="1177" w:type="pct"/>
            <w:shd w:val="clear" w:color="auto" w:fill="auto"/>
            <w:noWrap/>
            <w:vAlign w:val="bottom"/>
            <w:hideMark/>
          </w:tcPr>
          <w:p w:rsidR="00D56040" w:rsidRPr="00D56040" w:rsidRDefault="00D56040" w:rsidP="00D56040">
            <w:pPr>
              <w:spacing w:after="0" w:line="240" w:lineRule="auto"/>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de 20 à 24 ans</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9,9</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10,9</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10,3</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7,5</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7,8</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7,8</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9,8</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10,6</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10,2</w:t>
            </w:r>
          </w:p>
        </w:tc>
      </w:tr>
      <w:tr w:rsidR="00D56040" w:rsidRPr="00D56040" w:rsidTr="00E84495">
        <w:trPr>
          <w:trHeight w:val="255"/>
        </w:trPr>
        <w:tc>
          <w:tcPr>
            <w:tcW w:w="1177" w:type="pct"/>
            <w:shd w:val="clear" w:color="auto" w:fill="auto"/>
            <w:noWrap/>
            <w:vAlign w:val="bottom"/>
            <w:hideMark/>
          </w:tcPr>
          <w:p w:rsidR="00D56040" w:rsidRPr="00D56040" w:rsidRDefault="00D56040" w:rsidP="00D56040">
            <w:pPr>
              <w:spacing w:after="0" w:line="240" w:lineRule="auto"/>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de 25 à 29 ans</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7,5</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5,3</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6,5</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3,8</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1,8</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2,3</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7,4</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5,0</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6,3</w:t>
            </w:r>
          </w:p>
        </w:tc>
      </w:tr>
      <w:tr w:rsidR="00D56040" w:rsidRPr="00D56040" w:rsidTr="00E84495">
        <w:trPr>
          <w:trHeight w:val="255"/>
        </w:trPr>
        <w:tc>
          <w:tcPr>
            <w:tcW w:w="1177" w:type="pct"/>
            <w:shd w:val="clear" w:color="auto" w:fill="auto"/>
            <w:noWrap/>
            <w:vAlign w:val="bottom"/>
            <w:hideMark/>
          </w:tcPr>
          <w:p w:rsidR="00D56040" w:rsidRPr="00D56040" w:rsidRDefault="00D56040" w:rsidP="00D56040">
            <w:pPr>
              <w:spacing w:after="0" w:line="240" w:lineRule="auto"/>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de 30 à 34 ans</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7,5</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8,2</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7,8</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1,9</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1,8</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1,8</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7,3</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7,6</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7,4</w:t>
            </w:r>
          </w:p>
        </w:tc>
      </w:tr>
      <w:tr w:rsidR="00D56040" w:rsidRPr="00D56040" w:rsidTr="00E84495">
        <w:trPr>
          <w:trHeight w:val="255"/>
        </w:trPr>
        <w:tc>
          <w:tcPr>
            <w:tcW w:w="1177" w:type="pct"/>
            <w:shd w:val="clear" w:color="auto" w:fill="auto"/>
            <w:noWrap/>
            <w:vAlign w:val="bottom"/>
            <w:hideMark/>
          </w:tcPr>
          <w:p w:rsidR="00D56040" w:rsidRPr="00D56040" w:rsidRDefault="00D56040" w:rsidP="00D56040">
            <w:pPr>
              <w:spacing w:after="0" w:line="240" w:lineRule="auto"/>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de 35 à 39 ans</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2,1</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1,8</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2,0</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0,0</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0,0</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0,0</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2,0</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1,6</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1,8</w:t>
            </w:r>
          </w:p>
        </w:tc>
      </w:tr>
      <w:tr w:rsidR="00D56040" w:rsidRPr="00D56040" w:rsidTr="00E84495">
        <w:trPr>
          <w:trHeight w:val="150"/>
        </w:trPr>
        <w:tc>
          <w:tcPr>
            <w:tcW w:w="1177" w:type="pct"/>
            <w:shd w:val="clear" w:color="auto" w:fill="auto"/>
            <w:noWrap/>
            <w:vAlign w:val="bottom"/>
            <w:hideMark/>
          </w:tcPr>
          <w:p w:rsidR="00D56040" w:rsidRPr="00D56040" w:rsidRDefault="00D56040" w:rsidP="00D56040">
            <w:pPr>
              <w:spacing w:after="0" w:line="240" w:lineRule="auto"/>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40 ans et +</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0,2</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0,1</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0,1</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0,0</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0,0</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0,0</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0,2</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0,1</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0,1</w:t>
            </w:r>
          </w:p>
        </w:tc>
      </w:tr>
      <w:tr w:rsidR="00D56040" w:rsidRPr="00D56040" w:rsidTr="00E84495">
        <w:trPr>
          <w:trHeight w:val="227"/>
        </w:trPr>
        <w:tc>
          <w:tcPr>
            <w:tcW w:w="1177" w:type="pct"/>
            <w:shd w:val="clear" w:color="auto" w:fill="DBE5F1" w:themeFill="accent1" w:themeFillTint="33"/>
            <w:noWrap/>
            <w:vAlign w:val="bottom"/>
            <w:hideMark/>
          </w:tcPr>
          <w:p w:rsidR="00D56040" w:rsidRPr="00D56040" w:rsidRDefault="00D56040" w:rsidP="00D56040">
            <w:pPr>
              <w:spacing w:after="0" w:line="240" w:lineRule="auto"/>
              <w:rPr>
                <w:rFonts w:ascii="Arial" w:eastAsia="Times New Roman" w:hAnsi="Arial" w:cs="Arial"/>
                <w:b/>
                <w:color w:val="000000"/>
                <w:sz w:val="18"/>
                <w:szCs w:val="18"/>
                <w:lang w:eastAsia="fr-FR"/>
              </w:rPr>
            </w:pPr>
            <w:r w:rsidRPr="00D56040">
              <w:rPr>
                <w:rFonts w:ascii="Arial" w:eastAsia="Times New Roman" w:hAnsi="Arial" w:cs="Arial"/>
                <w:b/>
                <w:color w:val="000000"/>
                <w:sz w:val="18"/>
                <w:szCs w:val="18"/>
                <w:lang w:eastAsia="fr-FR"/>
              </w:rPr>
              <w:t>Anesthésie-réanimation</w:t>
            </w:r>
          </w:p>
        </w:tc>
        <w:tc>
          <w:tcPr>
            <w:tcW w:w="456" w:type="pct"/>
            <w:shd w:val="clear" w:color="auto" w:fill="DBE5F1" w:themeFill="accent1" w:themeFillTint="33"/>
            <w:noWrap/>
            <w:vAlign w:val="bottom"/>
            <w:hideMark/>
          </w:tcPr>
          <w:p w:rsidR="00D56040" w:rsidRPr="00D56040" w:rsidRDefault="00D56040" w:rsidP="00D56040">
            <w:pPr>
              <w:spacing w:after="0" w:line="240" w:lineRule="auto"/>
              <w:jc w:val="right"/>
              <w:rPr>
                <w:rFonts w:ascii="Arial" w:eastAsia="Times New Roman" w:hAnsi="Arial" w:cs="Arial"/>
                <w:b/>
                <w:bCs/>
                <w:color w:val="000000"/>
                <w:sz w:val="18"/>
                <w:szCs w:val="18"/>
                <w:lang w:eastAsia="fr-FR"/>
              </w:rPr>
            </w:pPr>
            <w:r w:rsidRPr="00D56040">
              <w:rPr>
                <w:rFonts w:ascii="Arial" w:eastAsia="Times New Roman" w:hAnsi="Arial" w:cs="Arial"/>
                <w:b/>
                <w:bCs/>
                <w:color w:val="000000"/>
                <w:sz w:val="18"/>
                <w:szCs w:val="18"/>
                <w:lang w:eastAsia="fr-FR"/>
              </w:rPr>
              <w:t>1 887</w:t>
            </w:r>
          </w:p>
        </w:tc>
        <w:tc>
          <w:tcPr>
            <w:tcW w:w="408" w:type="pct"/>
            <w:shd w:val="clear" w:color="auto" w:fill="DBE5F1" w:themeFill="accent1" w:themeFillTint="33"/>
            <w:noWrap/>
            <w:vAlign w:val="bottom"/>
            <w:hideMark/>
          </w:tcPr>
          <w:p w:rsidR="00D56040" w:rsidRPr="00D56040" w:rsidRDefault="00D56040" w:rsidP="00D56040">
            <w:pPr>
              <w:spacing w:after="0" w:line="240" w:lineRule="auto"/>
              <w:jc w:val="right"/>
              <w:rPr>
                <w:rFonts w:ascii="Arial" w:eastAsia="Times New Roman" w:hAnsi="Arial" w:cs="Arial"/>
                <w:b/>
                <w:bCs/>
                <w:color w:val="000000"/>
                <w:sz w:val="18"/>
                <w:szCs w:val="18"/>
                <w:lang w:eastAsia="fr-FR"/>
              </w:rPr>
            </w:pPr>
            <w:r w:rsidRPr="00D56040">
              <w:rPr>
                <w:rFonts w:ascii="Arial" w:eastAsia="Times New Roman" w:hAnsi="Arial" w:cs="Arial"/>
                <w:b/>
                <w:bCs/>
                <w:color w:val="000000"/>
                <w:sz w:val="18"/>
                <w:szCs w:val="18"/>
                <w:lang w:eastAsia="fr-FR"/>
              </w:rPr>
              <w:t>1 533</w:t>
            </w:r>
          </w:p>
        </w:tc>
        <w:tc>
          <w:tcPr>
            <w:tcW w:w="410" w:type="pct"/>
            <w:shd w:val="clear" w:color="auto" w:fill="DBE5F1" w:themeFill="accent1" w:themeFillTint="33"/>
            <w:noWrap/>
            <w:vAlign w:val="bottom"/>
            <w:hideMark/>
          </w:tcPr>
          <w:p w:rsidR="00D56040" w:rsidRPr="00D56040" w:rsidRDefault="00D56040" w:rsidP="00D56040">
            <w:pPr>
              <w:spacing w:after="0" w:line="240" w:lineRule="auto"/>
              <w:jc w:val="right"/>
              <w:rPr>
                <w:rFonts w:ascii="Arial" w:eastAsia="Times New Roman" w:hAnsi="Arial" w:cs="Arial"/>
                <w:b/>
                <w:bCs/>
                <w:color w:val="000000"/>
                <w:sz w:val="18"/>
                <w:szCs w:val="18"/>
                <w:lang w:eastAsia="fr-FR"/>
              </w:rPr>
            </w:pPr>
            <w:r w:rsidRPr="00D56040">
              <w:rPr>
                <w:rFonts w:ascii="Arial" w:eastAsia="Times New Roman" w:hAnsi="Arial" w:cs="Arial"/>
                <w:b/>
                <w:bCs/>
                <w:color w:val="000000"/>
                <w:sz w:val="18"/>
                <w:szCs w:val="18"/>
                <w:lang w:eastAsia="fr-FR"/>
              </w:rPr>
              <w:t>3 420</w:t>
            </w:r>
          </w:p>
        </w:tc>
        <w:tc>
          <w:tcPr>
            <w:tcW w:w="456" w:type="pct"/>
            <w:shd w:val="clear" w:color="auto" w:fill="DBE5F1" w:themeFill="accent1" w:themeFillTint="33"/>
            <w:noWrap/>
            <w:vAlign w:val="bottom"/>
            <w:hideMark/>
          </w:tcPr>
          <w:p w:rsidR="00D56040" w:rsidRPr="00D56040" w:rsidRDefault="00D56040" w:rsidP="00D56040">
            <w:pPr>
              <w:spacing w:after="0" w:line="240" w:lineRule="auto"/>
              <w:jc w:val="right"/>
              <w:rPr>
                <w:rFonts w:ascii="Arial" w:eastAsia="Times New Roman" w:hAnsi="Arial" w:cs="Arial"/>
                <w:b/>
                <w:bCs/>
                <w:color w:val="000000"/>
                <w:sz w:val="18"/>
                <w:szCs w:val="18"/>
                <w:lang w:eastAsia="fr-FR"/>
              </w:rPr>
            </w:pPr>
            <w:r w:rsidRPr="00D56040">
              <w:rPr>
                <w:rFonts w:ascii="Arial" w:eastAsia="Times New Roman" w:hAnsi="Arial" w:cs="Arial"/>
                <w:b/>
                <w:bCs/>
                <w:color w:val="000000"/>
                <w:sz w:val="18"/>
                <w:szCs w:val="18"/>
                <w:lang w:eastAsia="fr-FR"/>
              </w:rPr>
              <w:t>52</w:t>
            </w:r>
          </w:p>
        </w:tc>
        <w:tc>
          <w:tcPr>
            <w:tcW w:w="408" w:type="pct"/>
            <w:shd w:val="clear" w:color="auto" w:fill="DBE5F1" w:themeFill="accent1" w:themeFillTint="33"/>
            <w:noWrap/>
            <w:vAlign w:val="bottom"/>
            <w:hideMark/>
          </w:tcPr>
          <w:p w:rsidR="00D56040" w:rsidRPr="00D56040" w:rsidRDefault="00D56040" w:rsidP="00D56040">
            <w:pPr>
              <w:spacing w:after="0" w:line="240" w:lineRule="auto"/>
              <w:jc w:val="right"/>
              <w:rPr>
                <w:rFonts w:ascii="Arial" w:eastAsia="Times New Roman" w:hAnsi="Arial" w:cs="Arial"/>
                <w:b/>
                <w:bCs/>
                <w:color w:val="000000"/>
                <w:sz w:val="18"/>
                <w:szCs w:val="18"/>
                <w:lang w:eastAsia="fr-FR"/>
              </w:rPr>
            </w:pPr>
            <w:r w:rsidRPr="00D56040">
              <w:rPr>
                <w:rFonts w:ascii="Arial" w:eastAsia="Times New Roman" w:hAnsi="Arial" w:cs="Arial"/>
                <w:b/>
                <w:bCs/>
                <w:color w:val="000000"/>
                <w:sz w:val="18"/>
                <w:szCs w:val="18"/>
                <w:lang w:eastAsia="fr-FR"/>
              </w:rPr>
              <w:t>164</w:t>
            </w:r>
          </w:p>
        </w:tc>
        <w:tc>
          <w:tcPr>
            <w:tcW w:w="410" w:type="pct"/>
            <w:shd w:val="clear" w:color="auto" w:fill="DBE5F1" w:themeFill="accent1" w:themeFillTint="33"/>
            <w:noWrap/>
            <w:vAlign w:val="bottom"/>
            <w:hideMark/>
          </w:tcPr>
          <w:p w:rsidR="00D56040" w:rsidRPr="00D56040" w:rsidRDefault="00D56040" w:rsidP="00D56040">
            <w:pPr>
              <w:spacing w:after="0" w:line="240" w:lineRule="auto"/>
              <w:jc w:val="right"/>
              <w:rPr>
                <w:rFonts w:ascii="Arial" w:eastAsia="Times New Roman" w:hAnsi="Arial" w:cs="Arial"/>
                <w:b/>
                <w:bCs/>
                <w:color w:val="000000"/>
                <w:sz w:val="18"/>
                <w:szCs w:val="18"/>
                <w:lang w:eastAsia="fr-FR"/>
              </w:rPr>
            </w:pPr>
            <w:r w:rsidRPr="00D56040">
              <w:rPr>
                <w:rFonts w:ascii="Arial" w:eastAsia="Times New Roman" w:hAnsi="Arial" w:cs="Arial"/>
                <w:b/>
                <w:bCs/>
                <w:color w:val="000000"/>
                <w:sz w:val="18"/>
                <w:szCs w:val="18"/>
                <w:lang w:eastAsia="fr-FR"/>
              </w:rPr>
              <w:t>216</w:t>
            </w:r>
          </w:p>
        </w:tc>
        <w:tc>
          <w:tcPr>
            <w:tcW w:w="456" w:type="pct"/>
            <w:shd w:val="clear" w:color="auto" w:fill="DBE5F1" w:themeFill="accent1" w:themeFillTint="33"/>
            <w:noWrap/>
            <w:vAlign w:val="bottom"/>
            <w:hideMark/>
          </w:tcPr>
          <w:p w:rsidR="00D56040" w:rsidRPr="00D56040" w:rsidRDefault="00D56040" w:rsidP="00D56040">
            <w:pPr>
              <w:spacing w:after="0" w:line="240" w:lineRule="auto"/>
              <w:jc w:val="right"/>
              <w:rPr>
                <w:rFonts w:ascii="Arial" w:eastAsia="Times New Roman" w:hAnsi="Arial" w:cs="Arial"/>
                <w:b/>
                <w:bCs/>
                <w:color w:val="000000"/>
                <w:sz w:val="18"/>
                <w:szCs w:val="18"/>
                <w:lang w:eastAsia="fr-FR"/>
              </w:rPr>
            </w:pPr>
            <w:r w:rsidRPr="00D56040">
              <w:rPr>
                <w:rFonts w:ascii="Arial" w:eastAsia="Times New Roman" w:hAnsi="Arial" w:cs="Arial"/>
                <w:b/>
                <w:bCs/>
                <w:color w:val="000000"/>
                <w:sz w:val="18"/>
                <w:szCs w:val="18"/>
                <w:lang w:eastAsia="fr-FR"/>
              </w:rPr>
              <w:t>1 939</w:t>
            </w:r>
          </w:p>
        </w:tc>
        <w:tc>
          <w:tcPr>
            <w:tcW w:w="408" w:type="pct"/>
            <w:shd w:val="clear" w:color="auto" w:fill="DBE5F1" w:themeFill="accent1" w:themeFillTint="33"/>
            <w:noWrap/>
            <w:vAlign w:val="bottom"/>
            <w:hideMark/>
          </w:tcPr>
          <w:p w:rsidR="00D56040" w:rsidRPr="00D56040" w:rsidRDefault="00D56040" w:rsidP="00D56040">
            <w:pPr>
              <w:spacing w:after="0" w:line="240" w:lineRule="auto"/>
              <w:jc w:val="right"/>
              <w:rPr>
                <w:rFonts w:ascii="Arial" w:eastAsia="Times New Roman" w:hAnsi="Arial" w:cs="Arial"/>
                <w:b/>
                <w:bCs/>
                <w:color w:val="000000"/>
                <w:sz w:val="18"/>
                <w:szCs w:val="18"/>
                <w:lang w:eastAsia="fr-FR"/>
              </w:rPr>
            </w:pPr>
            <w:r w:rsidRPr="00D56040">
              <w:rPr>
                <w:rFonts w:ascii="Arial" w:eastAsia="Times New Roman" w:hAnsi="Arial" w:cs="Arial"/>
                <w:b/>
                <w:bCs/>
                <w:color w:val="000000"/>
                <w:sz w:val="18"/>
                <w:szCs w:val="18"/>
                <w:lang w:eastAsia="fr-FR"/>
              </w:rPr>
              <w:t>1 697</w:t>
            </w:r>
          </w:p>
        </w:tc>
        <w:tc>
          <w:tcPr>
            <w:tcW w:w="410" w:type="pct"/>
            <w:shd w:val="clear" w:color="auto" w:fill="DBE5F1" w:themeFill="accent1" w:themeFillTint="33"/>
            <w:noWrap/>
            <w:vAlign w:val="bottom"/>
            <w:hideMark/>
          </w:tcPr>
          <w:p w:rsidR="00D56040" w:rsidRPr="00D56040" w:rsidRDefault="00D56040" w:rsidP="00D56040">
            <w:pPr>
              <w:spacing w:after="0" w:line="240" w:lineRule="auto"/>
              <w:jc w:val="right"/>
              <w:rPr>
                <w:rFonts w:ascii="Arial" w:eastAsia="Times New Roman" w:hAnsi="Arial" w:cs="Arial"/>
                <w:b/>
                <w:bCs/>
                <w:color w:val="000000"/>
                <w:sz w:val="18"/>
                <w:szCs w:val="18"/>
                <w:lang w:eastAsia="fr-FR"/>
              </w:rPr>
            </w:pPr>
            <w:r w:rsidRPr="00D56040">
              <w:rPr>
                <w:rFonts w:ascii="Arial" w:eastAsia="Times New Roman" w:hAnsi="Arial" w:cs="Arial"/>
                <w:b/>
                <w:bCs/>
                <w:color w:val="000000"/>
                <w:sz w:val="18"/>
                <w:szCs w:val="18"/>
                <w:lang w:eastAsia="fr-FR"/>
              </w:rPr>
              <w:t>3 636</w:t>
            </w:r>
          </w:p>
        </w:tc>
      </w:tr>
      <w:tr w:rsidR="00D56040" w:rsidRPr="00D56040" w:rsidTr="00E84495">
        <w:trPr>
          <w:trHeight w:val="255"/>
        </w:trPr>
        <w:tc>
          <w:tcPr>
            <w:tcW w:w="1177" w:type="pct"/>
            <w:shd w:val="clear" w:color="auto" w:fill="auto"/>
            <w:noWrap/>
            <w:vAlign w:val="bottom"/>
            <w:hideMark/>
          </w:tcPr>
          <w:p w:rsidR="00D56040" w:rsidRPr="00D56040" w:rsidRDefault="00D56040" w:rsidP="00D56040">
            <w:pPr>
              <w:spacing w:after="0" w:line="240" w:lineRule="auto"/>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&lt; à 1 an</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4,9</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4,2</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4,6</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7,9</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2,4</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5,1</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5,0</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4,1</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4,6</w:t>
            </w:r>
          </w:p>
        </w:tc>
      </w:tr>
      <w:tr w:rsidR="00D56040" w:rsidRPr="00D56040" w:rsidTr="00E84495">
        <w:trPr>
          <w:trHeight w:val="255"/>
        </w:trPr>
        <w:tc>
          <w:tcPr>
            <w:tcW w:w="1177" w:type="pct"/>
            <w:shd w:val="clear" w:color="auto" w:fill="auto"/>
            <w:noWrap/>
            <w:vAlign w:val="bottom"/>
            <w:hideMark/>
          </w:tcPr>
          <w:p w:rsidR="00D56040" w:rsidRPr="00D56040" w:rsidRDefault="00D56040" w:rsidP="00D56040">
            <w:pPr>
              <w:spacing w:after="0" w:line="240" w:lineRule="auto"/>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de 1 à 4 ans</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20,2</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17,8</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19,1</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21,1</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14,6</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17,7</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20,2</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17,7</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19,0</w:t>
            </w:r>
          </w:p>
        </w:tc>
      </w:tr>
      <w:tr w:rsidR="00D56040" w:rsidRPr="00D56040" w:rsidTr="00E84495">
        <w:trPr>
          <w:trHeight w:val="255"/>
        </w:trPr>
        <w:tc>
          <w:tcPr>
            <w:tcW w:w="1177" w:type="pct"/>
            <w:shd w:val="clear" w:color="auto" w:fill="auto"/>
            <w:noWrap/>
            <w:vAlign w:val="bottom"/>
            <w:hideMark/>
          </w:tcPr>
          <w:p w:rsidR="00D56040" w:rsidRPr="00D56040" w:rsidRDefault="00D56040" w:rsidP="00D56040">
            <w:pPr>
              <w:spacing w:after="0" w:line="240" w:lineRule="auto"/>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de 5 à 9 ans</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21,0</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24,1</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22,5</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23,7</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34,1</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29,1</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21,1</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24,5</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22,8</w:t>
            </w:r>
          </w:p>
        </w:tc>
      </w:tr>
      <w:tr w:rsidR="00D56040" w:rsidRPr="00D56040" w:rsidTr="00E84495">
        <w:trPr>
          <w:trHeight w:val="255"/>
        </w:trPr>
        <w:tc>
          <w:tcPr>
            <w:tcW w:w="1177" w:type="pct"/>
            <w:shd w:val="clear" w:color="auto" w:fill="auto"/>
            <w:noWrap/>
            <w:vAlign w:val="bottom"/>
            <w:hideMark/>
          </w:tcPr>
          <w:p w:rsidR="00D56040" w:rsidRPr="00D56040" w:rsidRDefault="00D56040" w:rsidP="00D56040">
            <w:pPr>
              <w:spacing w:after="0" w:line="240" w:lineRule="auto"/>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de 10 à 14 ans</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16,5</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14,6</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15,5</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15,8</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22,0</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19,0</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16,4</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14,9</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15,7</w:t>
            </w:r>
          </w:p>
        </w:tc>
      </w:tr>
      <w:tr w:rsidR="00D56040" w:rsidRPr="00D56040" w:rsidTr="00E84495">
        <w:trPr>
          <w:trHeight w:val="255"/>
        </w:trPr>
        <w:tc>
          <w:tcPr>
            <w:tcW w:w="1177" w:type="pct"/>
            <w:shd w:val="clear" w:color="auto" w:fill="auto"/>
            <w:noWrap/>
            <w:vAlign w:val="bottom"/>
            <w:hideMark/>
          </w:tcPr>
          <w:p w:rsidR="00D56040" w:rsidRPr="00D56040" w:rsidRDefault="00D56040" w:rsidP="00D56040">
            <w:pPr>
              <w:spacing w:after="0" w:line="240" w:lineRule="auto"/>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de 15 à 19 ans</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16,3</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13,0</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14,7</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15,8</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2,4</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8,9</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16,3</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12,6</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14,5</w:t>
            </w:r>
          </w:p>
        </w:tc>
      </w:tr>
      <w:tr w:rsidR="00D56040" w:rsidRPr="00D56040" w:rsidTr="00E84495">
        <w:trPr>
          <w:trHeight w:val="255"/>
        </w:trPr>
        <w:tc>
          <w:tcPr>
            <w:tcW w:w="1177" w:type="pct"/>
            <w:shd w:val="clear" w:color="auto" w:fill="auto"/>
            <w:noWrap/>
            <w:vAlign w:val="bottom"/>
            <w:hideMark/>
          </w:tcPr>
          <w:p w:rsidR="00D56040" w:rsidRPr="00D56040" w:rsidRDefault="00D56040" w:rsidP="00D56040">
            <w:pPr>
              <w:spacing w:after="0" w:line="240" w:lineRule="auto"/>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de 20 à 24 ans</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10,6</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10,7</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10,6</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10,5</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7,3</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8,9</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10,6</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10,5</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10,5</w:t>
            </w:r>
          </w:p>
        </w:tc>
      </w:tr>
      <w:tr w:rsidR="00D56040" w:rsidRPr="00D56040" w:rsidTr="00E84495">
        <w:trPr>
          <w:trHeight w:val="255"/>
        </w:trPr>
        <w:tc>
          <w:tcPr>
            <w:tcW w:w="1177" w:type="pct"/>
            <w:shd w:val="clear" w:color="auto" w:fill="auto"/>
            <w:noWrap/>
            <w:vAlign w:val="bottom"/>
            <w:hideMark/>
          </w:tcPr>
          <w:p w:rsidR="00D56040" w:rsidRPr="00D56040" w:rsidRDefault="00D56040" w:rsidP="00D56040">
            <w:pPr>
              <w:spacing w:after="0" w:line="240" w:lineRule="auto"/>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de 25 à 29 ans</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9,1</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11,1</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10,1</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5,3</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7,3</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6,3</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8,9</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10,9</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9,9</w:t>
            </w:r>
          </w:p>
        </w:tc>
      </w:tr>
      <w:tr w:rsidR="00D56040" w:rsidRPr="00D56040" w:rsidTr="00E84495">
        <w:trPr>
          <w:trHeight w:val="255"/>
        </w:trPr>
        <w:tc>
          <w:tcPr>
            <w:tcW w:w="1177" w:type="pct"/>
            <w:shd w:val="clear" w:color="auto" w:fill="auto"/>
            <w:noWrap/>
            <w:vAlign w:val="bottom"/>
            <w:hideMark/>
          </w:tcPr>
          <w:p w:rsidR="00D56040" w:rsidRPr="00D56040" w:rsidRDefault="00D56040" w:rsidP="00D56040">
            <w:pPr>
              <w:spacing w:after="0" w:line="240" w:lineRule="auto"/>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de 30 à 34 ans</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1,0</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3,4</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2,2</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0,0</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9,8</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5,1</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1,0</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3,6</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2,3</w:t>
            </w:r>
          </w:p>
        </w:tc>
      </w:tr>
      <w:tr w:rsidR="00D56040" w:rsidRPr="00D56040" w:rsidTr="00E84495">
        <w:trPr>
          <w:trHeight w:val="255"/>
        </w:trPr>
        <w:tc>
          <w:tcPr>
            <w:tcW w:w="1177" w:type="pct"/>
            <w:shd w:val="clear" w:color="auto" w:fill="auto"/>
            <w:noWrap/>
            <w:vAlign w:val="bottom"/>
            <w:hideMark/>
          </w:tcPr>
          <w:p w:rsidR="00D56040" w:rsidRPr="00D56040" w:rsidRDefault="00D56040" w:rsidP="00D56040">
            <w:pPr>
              <w:spacing w:after="0" w:line="240" w:lineRule="auto"/>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de 35 à 39 ans</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0,5</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1,1</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0,8</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0,0</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0,0</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0,0</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0,5</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1,1</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0,8</w:t>
            </w:r>
          </w:p>
        </w:tc>
      </w:tr>
      <w:tr w:rsidR="00D56040" w:rsidRPr="00D56040" w:rsidTr="00E84495">
        <w:trPr>
          <w:trHeight w:val="227"/>
        </w:trPr>
        <w:tc>
          <w:tcPr>
            <w:tcW w:w="1177" w:type="pct"/>
            <w:shd w:val="clear" w:color="auto" w:fill="DBE5F1" w:themeFill="accent1" w:themeFillTint="33"/>
            <w:noWrap/>
            <w:vAlign w:val="bottom"/>
            <w:hideMark/>
          </w:tcPr>
          <w:p w:rsidR="00D56040" w:rsidRPr="00D56040" w:rsidRDefault="00D56040" w:rsidP="00D56040">
            <w:pPr>
              <w:spacing w:after="0" w:line="240" w:lineRule="auto"/>
              <w:rPr>
                <w:rFonts w:ascii="Arial" w:eastAsia="Times New Roman" w:hAnsi="Arial" w:cs="Arial"/>
                <w:b/>
                <w:color w:val="000000"/>
                <w:sz w:val="18"/>
                <w:szCs w:val="18"/>
                <w:lang w:eastAsia="fr-FR"/>
              </w:rPr>
            </w:pPr>
            <w:r w:rsidRPr="00D56040">
              <w:rPr>
                <w:rFonts w:ascii="Arial" w:eastAsia="Times New Roman" w:hAnsi="Arial" w:cs="Arial"/>
                <w:b/>
                <w:color w:val="000000"/>
                <w:sz w:val="18"/>
                <w:szCs w:val="18"/>
                <w:lang w:eastAsia="fr-FR"/>
              </w:rPr>
              <w:t>Biologie</w:t>
            </w:r>
          </w:p>
        </w:tc>
        <w:tc>
          <w:tcPr>
            <w:tcW w:w="456" w:type="pct"/>
            <w:shd w:val="clear" w:color="auto" w:fill="DBE5F1" w:themeFill="accent1" w:themeFillTint="33"/>
            <w:noWrap/>
            <w:vAlign w:val="bottom"/>
            <w:hideMark/>
          </w:tcPr>
          <w:p w:rsidR="00D56040" w:rsidRPr="00D56040" w:rsidRDefault="00D56040" w:rsidP="00D56040">
            <w:pPr>
              <w:spacing w:after="0" w:line="240" w:lineRule="auto"/>
              <w:jc w:val="right"/>
              <w:rPr>
                <w:rFonts w:ascii="Arial" w:eastAsia="Times New Roman" w:hAnsi="Arial" w:cs="Arial"/>
                <w:b/>
                <w:bCs/>
                <w:color w:val="000000"/>
                <w:sz w:val="18"/>
                <w:szCs w:val="18"/>
                <w:lang w:eastAsia="fr-FR"/>
              </w:rPr>
            </w:pPr>
            <w:r w:rsidRPr="00D56040">
              <w:rPr>
                <w:rFonts w:ascii="Arial" w:eastAsia="Times New Roman" w:hAnsi="Arial" w:cs="Arial"/>
                <w:b/>
                <w:bCs/>
                <w:color w:val="000000"/>
                <w:sz w:val="18"/>
                <w:szCs w:val="18"/>
                <w:lang w:eastAsia="fr-FR"/>
              </w:rPr>
              <w:t>1 014</w:t>
            </w:r>
          </w:p>
        </w:tc>
        <w:tc>
          <w:tcPr>
            <w:tcW w:w="408" w:type="pct"/>
            <w:shd w:val="clear" w:color="auto" w:fill="DBE5F1" w:themeFill="accent1" w:themeFillTint="33"/>
            <w:noWrap/>
            <w:vAlign w:val="bottom"/>
            <w:hideMark/>
          </w:tcPr>
          <w:p w:rsidR="00D56040" w:rsidRPr="00D56040" w:rsidRDefault="00D56040" w:rsidP="00D56040">
            <w:pPr>
              <w:spacing w:after="0" w:line="240" w:lineRule="auto"/>
              <w:jc w:val="right"/>
              <w:rPr>
                <w:rFonts w:ascii="Arial" w:eastAsia="Times New Roman" w:hAnsi="Arial" w:cs="Arial"/>
                <w:b/>
                <w:bCs/>
                <w:color w:val="000000"/>
                <w:sz w:val="18"/>
                <w:szCs w:val="18"/>
                <w:lang w:eastAsia="fr-FR"/>
              </w:rPr>
            </w:pPr>
            <w:r w:rsidRPr="00D56040">
              <w:rPr>
                <w:rFonts w:ascii="Arial" w:eastAsia="Times New Roman" w:hAnsi="Arial" w:cs="Arial"/>
                <w:b/>
                <w:bCs/>
                <w:color w:val="000000"/>
                <w:sz w:val="18"/>
                <w:szCs w:val="18"/>
                <w:lang w:eastAsia="fr-FR"/>
              </w:rPr>
              <w:t>975</w:t>
            </w:r>
          </w:p>
        </w:tc>
        <w:tc>
          <w:tcPr>
            <w:tcW w:w="410" w:type="pct"/>
            <w:shd w:val="clear" w:color="auto" w:fill="DBE5F1" w:themeFill="accent1" w:themeFillTint="33"/>
            <w:noWrap/>
            <w:vAlign w:val="bottom"/>
            <w:hideMark/>
          </w:tcPr>
          <w:p w:rsidR="00D56040" w:rsidRPr="00D56040" w:rsidRDefault="00D56040" w:rsidP="00D56040">
            <w:pPr>
              <w:spacing w:after="0" w:line="240" w:lineRule="auto"/>
              <w:jc w:val="right"/>
              <w:rPr>
                <w:rFonts w:ascii="Arial" w:eastAsia="Times New Roman" w:hAnsi="Arial" w:cs="Arial"/>
                <w:b/>
                <w:bCs/>
                <w:color w:val="000000"/>
                <w:sz w:val="18"/>
                <w:szCs w:val="18"/>
                <w:lang w:eastAsia="fr-FR"/>
              </w:rPr>
            </w:pPr>
            <w:r w:rsidRPr="00D56040">
              <w:rPr>
                <w:rFonts w:ascii="Arial" w:eastAsia="Times New Roman" w:hAnsi="Arial" w:cs="Arial"/>
                <w:b/>
                <w:bCs/>
                <w:color w:val="000000"/>
                <w:sz w:val="18"/>
                <w:szCs w:val="18"/>
                <w:lang w:eastAsia="fr-FR"/>
              </w:rPr>
              <w:t>1 989</w:t>
            </w:r>
          </w:p>
        </w:tc>
        <w:tc>
          <w:tcPr>
            <w:tcW w:w="456" w:type="pct"/>
            <w:shd w:val="clear" w:color="auto" w:fill="DBE5F1" w:themeFill="accent1" w:themeFillTint="33"/>
            <w:noWrap/>
            <w:vAlign w:val="bottom"/>
            <w:hideMark/>
          </w:tcPr>
          <w:p w:rsidR="00D56040" w:rsidRPr="00D56040" w:rsidRDefault="00D56040" w:rsidP="00D56040">
            <w:pPr>
              <w:spacing w:after="0" w:line="240" w:lineRule="auto"/>
              <w:jc w:val="right"/>
              <w:rPr>
                <w:rFonts w:ascii="Arial" w:eastAsia="Times New Roman" w:hAnsi="Arial" w:cs="Arial"/>
                <w:b/>
                <w:bCs/>
                <w:color w:val="000000"/>
                <w:sz w:val="18"/>
                <w:szCs w:val="18"/>
                <w:lang w:eastAsia="fr-FR"/>
              </w:rPr>
            </w:pPr>
            <w:r w:rsidRPr="00D56040">
              <w:rPr>
                <w:rFonts w:ascii="Arial" w:eastAsia="Times New Roman" w:hAnsi="Arial" w:cs="Arial"/>
                <w:b/>
                <w:bCs/>
                <w:color w:val="000000"/>
                <w:sz w:val="18"/>
                <w:szCs w:val="18"/>
                <w:lang w:eastAsia="fr-FR"/>
              </w:rPr>
              <w:t>38</w:t>
            </w:r>
          </w:p>
        </w:tc>
        <w:tc>
          <w:tcPr>
            <w:tcW w:w="408" w:type="pct"/>
            <w:shd w:val="clear" w:color="auto" w:fill="DBE5F1" w:themeFill="accent1" w:themeFillTint="33"/>
            <w:noWrap/>
            <w:vAlign w:val="bottom"/>
            <w:hideMark/>
          </w:tcPr>
          <w:p w:rsidR="00D56040" w:rsidRPr="00D56040" w:rsidRDefault="00D56040" w:rsidP="00D56040">
            <w:pPr>
              <w:spacing w:after="0" w:line="240" w:lineRule="auto"/>
              <w:jc w:val="right"/>
              <w:rPr>
                <w:rFonts w:ascii="Arial" w:eastAsia="Times New Roman" w:hAnsi="Arial" w:cs="Arial"/>
                <w:b/>
                <w:bCs/>
                <w:color w:val="000000"/>
                <w:sz w:val="18"/>
                <w:szCs w:val="18"/>
                <w:lang w:eastAsia="fr-FR"/>
              </w:rPr>
            </w:pPr>
            <w:r w:rsidRPr="00D56040">
              <w:rPr>
                <w:rFonts w:ascii="Arial" w:eastAsia="Times New Roman" w:hAnsi="Arial" w:cs="Arial"/>
                <w:b/>
                <w:bCs/>
                <w:color w:val="000000"/>
                <w:sz w:val="18"/>
                <w:szCs w:val="18"/>
                <w:lang w:eastAsia="fr-FR"/>
              </w:rPr>
              <w:t>41</w:t>
            </w:r>
          </w:p>
        </w:tc>
        <w:tc>
          <w:tcPr>
            <w:tcW w:w="410" w:type="pct"/>
            <w:shd w:val="clear" w:color="auto" w:fill="DBE5F1" w:themeFill="accent1" w:themeFillTint="33"/>
            <w:noWrap/>
            <w:vAlign w:val="bottom"/>
            <w:hideMark/>
          </w:tcPr>
          <w:p w:rsidR="00D56040" w:rsidRPr="00D56040" w:rsidRDefault="00D56040" w:rsidP="00D56040">
            <w:pPr>
              <w:spacing w:after="0" w:line="240" w:lineRule="auto"/>
              <w:jc w:val="right"/>
              <w:rPr>
                <w:rFonts w:ascii="Arial" w:eastAsia="Times New Roman" w:hAnsi="Arial" w:cs="Arial"/>
                <w:b/>
                <w:bCs/>
                <w:color w:val="000000"/>
                <w:sz w:val="18"/>
                <w:szCs w:val="18"/>
                <w:lang w:eastAsia="fr-FR"/>
              </w:rPr>
            </w:pPr>
            <w:r w:rsidRPr="00D56040">
              <w:rPr>
                <w:rFonts w:ascii="Arial" w:eastAsia="Times New Roman" w:hAnsi="Arial" w:cs="Arial"/>
                <w:b/>
                <w:bCs/>
                <w:color w:val="000000"/>
                <w:sz w:val="18"/>
                <w:szCs w:val="18"/>
                <w:lang w:eastAsia="fr-FR"/>
              </w:rPr>
              <w:t>79</w:t>
            </w:r>
          </w:p>
        </w:tc>
        <w:tc>
          <w:tcPr>
            <w:tcW w:w="456" w:type="pct"/>
            <w:shd w:val="clear" w:color="auto" w:fill="DBE5F1" w:themeFill="accent1" w:themeFillTint="33"/>
            <w:noWrap/>
            <w:vAlign w:val="bottom"/>
            <w:hideMark/>
          </w:tcPr>
          <w:p w:rsidR="00D56040" w:rsidRPr="00D56040" w:rsidRDefault="00D56040" w:rsidP="00D56040">
            <w:pPr>
              <w:spacing w:after="0" w:line="240" w:lineRule="auto"/>
              <w:jc w:val="right"/>
              <w:rPr>
                <w:rFonts w:ascii="Arial" w:eastAsia="Times New Roman" w:hAnsi="Arial" w:cs="Arial"/>
                <w:b/>
                <w:bCs/>
                <w:color w:val="000000"/>
                <w:sz w:val="18"/>
                <w:szCs w:val="18"/>
                <w:lang w:eastAsia="fr-FR"/>
              </w:rPr>
            </w:pPr>
            <w:r w:rsidRPr="00D56040">
              <w:rPr>
                <w:rFonts w:ascii="Arial" w:eastAsia="Times New Roman" w:hAnsi="Arial" w:cs="Arial"/>
                <w:b/>
                <w:bCs/>
                <w:color w:val="000000"/>
                <w:sz w:val="18"/>
                <w:szCs w:val="18"/>
                <w:lang w:eastAsia="fr-FR"/>
              </w:rPr>
              <w:t>1 052</w:t>
            </w:r>
          </w:p>
        </w:tc>
        <w:tc>
          <w:tcPr>
            <w:tcW w:w="408" w:type="pct"/>
            <w:shd w:val="clear" w:color="auto" w:fill="DBE5F1" w:themeFill="accent1" w:themeFillTint="33"/>
            <w:noWrap/>
            <w:vAlign w:val="bottom"/>
            <w:hideMark/>
          </w:tcPr>
          <w:p w:rsidR="00D56040" w:rsidRPr="00D56040" w:rsidRDefault="00D56040" w:rsidP="00D56040">
            <w:pPr>
              <w:spacing w:after="0" w:line="240" w:lineRule="auto"/>
              <w:jc w:val="right"/>
              <w:rPr>
                <w:rFonts w:ascii="Arial" w:eastAsia="Times New Roman" w:hAnsi="Arial" w:cs="Arial"/>
                <w:b/>
                <w:bCs/>
                <w:color w:val="000000"/>
                <w:sz w:val="18"/>
                <w:szCs w:val="18"/>
                <w:lang w:eastAsia="fr-FR"/>
              </w:rPr>
            </w:pPr>
            <w:r w:rsidRPr="00D56040">
              <w:rPr>
                <w:rFonts w:ascii="Arial" w:eastAsia="Times New Roman" w:hAnsi="Arial" w:cs="Arial"/>
                <w:b/>
                <w:bCs/>
                <w:color w:val="000000"/>
                <w:sz w:val="18"/>
                <w:szCs w:val="18"/>
                <w:lang w:eastAsia="fr-FR"/>
              </w:rPr>
              <w:t>1 016</w:t>
            </w:r>
          </w:p>
        </w:tc>
        <w:tc>
          <w:tcPr>
            <w:tcW w:w="410" w:type="pct"/>
            <w:shd w:val="clear" w:color="auto" w:fill="DBE5F1" w:themeFill="accent1" w:themeFillTint="33"/>
            <w:noWrap/>
            <w:vAlign w:val="bottom"/>
            <w:hideMark/>
          </w:tcPr>
          <w:p w:rsidR="00D56040" w:rsidRPr="00D56040" w:rsidRDefault="00D56040" w:rsidP="00D56040">
            <w:pPr>
              <w:spacing w:after="0" w:line="240" w:lineRule="auto"/>
              <w:jc w:val="right"/>
              <w:rPr>
                <w:rFonts w:ascii="Arial" w:eastAsia="Times New Roman" w:hAnsi="Arial" w:cs="Arial"/>
                <w:b/>
                <w:bCs/>
                <w:color w:val="000000"/>
                <w:sz w:val="18"/>
                <w:szCs w:val="18"/>
                <w:lang w:eastAsia="fr-FR"/>
              </w:rPr>
            </w:pPr>
            <w:r w:rsidRPr="00D56040">
              <w:rPr>
                <w:rFonts w:ascii="Arial" w:eastAsia="Times New Roman" w:hAnsi="Arial" w:cs="Arial"/>
                <w:b/>
                <w:bCs/>
                <w:color w:val="000000"/>
                <w:sz w:val="18"/>
                <w:szCs w:val="18"/>
                <w:lang w:eastAsia="fr-FR"/>
              </w:rPr>
              <w:t>2 068</w:t>
            </w:r>
          </w:p>
        </w:tc>
      </w:tr>
      <w:tr w:rsidR="00D56040" w:rsidRPr="00D56040" w:rsidTr="00E84495">
        <w:trPr>
          <w:trHeight w:val="255"/>
        </w:trPr>
        <w:tc>
          <w:tcPr>
            <w:tcW w:w="1177" w:type="pct"/>
            <w:shd w:val="clear" w:color="auto" w:fill="auto"/>
            <w:noWrap/>
            <w:vAlign w:val="bottom"/>
            <w:hideMark/>
          </w:tcPr>
          <w:p w:rsidR="00D56040" w:rsidRPr="00D56040" w:rsidRDefault="00D56040" w:rsidP="00D56040">
            <w:pPr>
              <w:spacing w:after="0" w:line="240" w:lineRule="auto"/>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&lt; à 1 an</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8,5</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6,9</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7,4</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6,1</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4,3</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4,9</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8,2</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6,6</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7,1</w:t>
            </w:r>
          </w:p>
        </w:tc>
      </w:tr>
      <w:tr w:rsidR="00D56040" w:rsidRPr="00D56040" w:rsidTr="00E84495">
        <w:trPr>
          <w:trHeight w:val="255"/>
        </w:trPr>
        <w:tc>
          <w:tcPr>
            <w:tcW w:w="1177" w:type="pct"/>
            <w:shd w:val="clear" w:color="auto" w:fill="auto"/>
            <w:noWrap/>
            <w:vAlign w:val="bottom"/>
            <w:hideMark/>
          </w:tcPr>
          <w:p w:rsidR="00D56040" w:rsidRPr="00D56040" w:rsidRDefault="00D56040" w:rsidP="00D56040">
            <w:pPr>
              <w:spacing w:after="0" w:line="240" w:lineRule="auto"/>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de 1 à 4 ans</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27,0</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20,3</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22,5</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23,4</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12,1</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15,9</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26,5</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19,3</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21,6</w:t>
            </w:r>
          </w:p>
        </w:tc>
      </w:tr>
      <w:tr w:rsidR="00D56040" w:rsidRPr="00D56040" w:rsidTr="00E84495">
        <w:trPr>
          <w:trHeight w:val="255"/>
        </w:trPr>
        <w:tc>
          <w:tcPr>
            <w:tcW w:w="1177" w:type="pct"/>
            <w:shd w:val="clear" w:color="auto" w:fill="auto"/>
            <w:noWrap/>
            <w:vAlign w:val="bottom"/>
            <w:hideMark/>
          </w:tcPr>
          <w:p w:rsidR="00D56040" w:rsidRPr="00D56040" w:rsidRDefault="00D56040" w:rsidP="00D56040">
            <w:pPr>
              <w:spacing w:after="0" w:line="240" w:lineRule="auto"/>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de 5 à 9 ans</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18,6</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20,3</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19,8</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17,6</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18,2</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18,0</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18,5</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20,1</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19,5</w:t>
            </w:r>
          </w:p>
        </w:tc>
      </w:tr>
      <w:tr w:rsidR="00D56040" w:rsidRPr="00D56040" w:rsidTr="00E84495">
        <w:trPr>
          <w:trHeight w:val="255"/>
        </w:trPr>
        <w:tc>
          <w:tcPr>
            <w:tcW w:w="1177" w:type="pct"/>
            <w:shd w:val="clear" w:color="auto" w:fill="auto"/>
            <w:noWrap/>
            <w:vAlign w:val="bottom"/>
            <w:hideMark/>
          </w:tcPr>
          <w:p w:rsidR="00D56040" w:rsidRPr="00D56040" w:rsidRDefault="00D56040" w:rsidP="00D56040">
            <w:pPr>
              <w:spacing w:after="0" w:line="240" w:lineRule="auto"/>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de 10 à 14 ans</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15,2</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15,1</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15,1</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20,5</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16,6</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17,9</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15,8</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15,3</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15,5</w:t>
            </w:r>
          </w:p>
        </w:tc>
      </w:tr>
      <w:tr w:rsidR="00D56040" w:rsidRPr="00D56040" w:rsidTr="00E84495">
        <w:trPr>
          <w:trHeight w:val="255"/>
        </w:trPr>
        <w:tc>
          <w:tcPr>
            <w:tcW w:w="1177" w:type="pct"/>
            <w:shd w:val="clear" w:color="auto" w:fill="auto"/>
            <w:noWrap/>
            <w:vAlign w:val="bottom"/>
            <w:hideMark/>
          </w:tcPr>
          <w:p w:rsidR="00D56040" w:rsidRPr="00D56040" w:rsidRDefault="00D56040" w:rsidP="00D56040">
            <w:pPr>
              <w:spacing w:after="0" w:line="240" w:lineRule="auto"/>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de 15 à 19 ans</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14,7</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16,5</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15,9</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10,7</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18,8</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16,1</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14,2</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16,8</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15,9</w:t>
            </w:r>
          </w:p>
        </w:tc>
      </w:tr>
      <w:tr w:rsidR="00D56040" w:rsidRPr="00D56040" w:rsidTr="00E84495">
        <w:trPr>
          <w:trHeight w:val="255"/>
        </w:trPr>
        <w:tc>
          <w:tcPr>
            <w:tcW w:w="1177" w:type="pct"/>
            <w:shd w:val="clear" w:color="auto" w:fill="auto"/>
            <w:noWrap/>
            <w:vAlign w:val="bottom"/>
            <w:hideMark/>
          </w:tcPr>
          <w:p w:rsidR="00D56040" w:rsidRPr="00D56040" w:rsidRDefault="00D56040" w:rsidP="00D56040">
            <w:pPr>
              <w:spacing w:after="0" w:line="240" w:lineRule="auto"/>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de 20 à 24 ans</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8,1</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11,3</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10,2</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8,2</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12,6</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11,1</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8,1</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11,4</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10,4</w:t>
            </w:r>
          </w:p>
        </w:tc>
      </w:tr>
      <w:tr w:rsidR="00D56040" w:rsidRPr="00D56040" w:rsidTr="00E84495">
        <w:trPr>
          <w:trHeight w:val="255"/>
        </w:trPr>
        <w:tc>
          <w:tcPr>
            <w:tcW w:w="1177" w:type="pct"/>
            <w:shd w:val="clear" w:color="auto" w:fill="auto"/>
            <w:noWrap/>
            <w:vAlign w:val="bottom"/>
            <w:hideMark/>
          </w:tcPr>
          <w:p w:rsidR="00D56040" w:rsidRPr="00D56040" w:rsidRDefault="00D56040" w:rsidP="00D56040">
            <w:pPr>
              <w:spacing w:after="0" w:line="240" w:lineRule="auto"/>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de 25 à 29 ans</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5,8</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6,9</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6,6</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11,9</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12,1</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12,1</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6,6</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7,6</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7,2</w:t>
            </w:r>
          </w:p>
        </w:tc>
      </w:tr>
      <w:tr w:rsidR="00D56040" w:rsidRPr="00D56040" w:rsidTr="00E84495">
        <w:trPr>
          <w:trHeight w:val="255"/>
        </w:trPr>
        <w:tc>
          <w:tcPr>
            <w:tcW w:w="1177" w:type="pct"/>
            <w:shd w:val="clear" w:color="auto" w:fill="auto"/>
            <w:noWrap/>
            <w:vAlign w:val="bottom"/>
            <w:hideMark/>
          </w:tcPr>
          <w:p w:rsidR="00D56040" w:rsidRPr="00D56040" w:rsidRDefault="00D56040" w:rsidP="00D56040">
            <w:pPr>
              <w:spacing w:after="0" w:line="240" w:lineRule="auto"/>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de 30 à 34 ans</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2,0</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2,3</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2,2</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1,6</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4,7</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3,7</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2,0</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2,6</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2,4</w:t>
            </w:r>
          </w:p>
        </w:tc>
      </w:tr>
      <w:tr w:rsidR="00D56040" w:rsidRPr="00D56040" w:rsidTr="00E84495">
        <w:trPr>
          <w:trHeight w:val="255"/>
        </w:trPr>
        <w:tc>
          <w:tcPr>
            <w:tcW w:w="1177" w:type="pct"/>
            <w:shd w:val="clear" w:color="auto" w:fill="auto"/>
            <w:noWrap/>
            <w:vAlign w:val="bottom"/>
            <w:hideMark/>
          </w:tcPr>
          <w:p w:rsidR="00D56040" w:rsidRPr="00D56040" w:rsidRDefault="00D56040" w:rsidP="00D56040">
            <w:pPr>
              <w:spacing w:after="0" w:line="240" w:lineRule="auto"/>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de 35 à 39 ans</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0,1</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0,4</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0,3</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0,0</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0,6</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0,4</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0,1</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0,4</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0,3</w:t>
            </w:r>
          </w:p>
        </w:tc>
      </w:tr>
      <w:tr w:rsidR="00D56040" w:rsidRPr="00D56040" w:rsidTr="00E84495">
        <w:trPr>
          <w:trHeight w:val="227"/>
        </w:trPr>
        <w:tc>
          <w:tcPr>
            <w:tcW w:w="1177" w:type="pct"/>
            <w:shd w:val="clear" w:color="auto" w:fill="DBE5F1" w:themeFill="accent1" w:themeFillTint="33"/>
            <w:noWrap/>
            <w:vAlign w:val="bottom"/>
            <w:hideMark/>
          </w:tcPr>
          <w:p w:rsidR="00D56040" w:rsidRPr="00D56040" w:rsidRDefault="00D56040" w:rsidP="00D56040">
            <w:pPr>
              <w:spacing w:after="0" w:line="240" w:lineRule="auto"/>
              <w:rPr>
                <w:rFonts w:ascii="Arial" w:eastAsia="Times New Roman" w:hAnsi="Arial" w:cs="Arial"/>
                <w:b/>
                <w:color w:val="000000"/>
                <w:sz w:val="18"/>
                <w:szCs w:val="18"/>
                <w:lang w:eastAsia="fr-FR"/>
              </w:rPr>
            </w:pPr>
            <w:r w:rsidRPr="00D56040">
              <w:rPr>
                <w:rFonts w:ascii="Arial" w:eastAsia="Times New Roman" w:hAnsi="Arial" w:cs="Arial"/>
                <w:b/>
                <w:color w:val="000000"/>
                <w:sz w:val="18"/>
                <w:szCs w:val="18"/>
                <w:lang w:eastAsia="fr-FR"/>
              </w:rPr>
              <w:t>Chirurgie (dont odontologie)</w:t>
            </w:r>
          </w:p>
        </w:tc>
        <w:tc>
          <w:tcPr>
            <w:tcW w:w="456" w:type="pct"/>
            <w:shd w:val="clear" w:color="auto" w:fill="DBE5F1" w:themeFill="accent1" w:themeFillTint="33"/>
            <w:noWrap/>
            <w:vAlign w:val="bottom"/>
            <w:hideMark/>
          </w:tcPr>
          <w:p w:rsidR="00D56040" w:rsidRPr="00D56040" w:rsidRDefault="00D56040" w:rsidP="00D56040">
            <w:pPr>
              <w:spacing w:after="0" w:line="240" w:lineRule="auto"/>
              <w:jc w:val="right"/>
              <w:rPr>
                <w:rFonts w:ascii="Arial" w:eastAsia="Times New Roman" w:hAnsi="Arial" w:cs="Arial"/>
                <w:b/>
                <w:bCs/>
                <w:color w:val="000000"/>
                <w:sz w:val="18"/>
                <w:szCs w:val="18"/>
                <w:lang w:eastAsia="fr-FR"/>
              </w:rPr>
            </w:pPr>
            <w:r w:rsidRPr="00D56040">
              <w:rPr>
                <w:rFonts w:ascii="Arial" w:eastAsia="Times New Roman" w:hAnsi="Arial" w:cs="Arial"/>
                <w:b/>
                <w:bCs/>
                <w:color w:val="000000"/>
                <w:sz w:val="18"/>
                <w:szCs w:val="18"/>
                <w:lang w:eastAsia="fr-FR"/>
              </w:rPr>
              <w:t>1 686</w:t>
            </w:r>
          </w:p>
        </w:tc>
        <w:tc>
          <w:tcPr>
            <w:tcW w:w="408" w:type="pct"/>
            <w:shd w:val="clear" w:color="auto" w:fill="DBE5F1" w:themeFill="accent1" w:themeFillTint="33"/>
            <w:noWrap/>
            <w:vAlign w:val="bottom"/>
            <w:hideMark/>
          </w:tcPr>
          <w:p w:rsidR="00D56040" w:rsidRPr="00D56040" w:rsidRDefault="00D56040" w:rsidP="00D56040">
            <w:pPr>
              <w:spacing w:after="0" w:line="240" w:lineRule="auto"/>
              <w:jc w:val="right"/>
              <w:rPr>
                <w:rFonts w:ascii="Arial" w:eastAsia="Times New Roman" w:hAnsi="Arial" w:cs="Arial"/>
                <w:b/>
                <w:bCs/>
                <w:color w:val="000000"/>
                <w:sz w:val="18"/>
                <w:szCs w:val="18"/>
                <w:lang w:eastAsia="fr-FR"/>
              </w:rPr>
            </w:pPr>
            <w:r w:rsidRPr="00D56040">
              <w:rPr>
                <w:rFonts w:ascii="Arial" w:eastAsia="Times New Roman" w:hAnsi="Arial" w:cs="Arial"/>
                <w:b/>
                <w:bCs/>
                <w:color w:val="000000"/>
                <w:sz w:val="18"/>
                <w:szCs w:val="18"/>
                <w:lang w:eastAsia="fr-FR"/>
              </w:rPr>
              <w:t>3 482</w:t>
            </w:r>
          </w:p>
        </w:tc>
        <w:tc>
          <w:tcPr>
            <w:tcW w:w="410" w:type="pct"/>
            <w:shd w:val="clear" w:color="auto" w:fill="DBE5F1" w:themeFill="accent1" w:themeFillTint="33"/>
            <w:noWrap/>
            <w:vAlign w:val="bottom"/>
            <w:hideMark/>
          </w:tcPr>
          <w:p w:rsidR="00D56040" w:rsidRPr="00D56040" w:rsidRDefault="00D56040" w:rsidP="00D56040">
            <w:pPr>
              <w:spacing w:after="0" w:line="240" w:lineRule="auto"/>
              <w:jc w:val="right"/>
              <w:rPr>
                <w:rFonts w:ascii="Arial" w:eastAsia="Times New Roman" w:hAnsi="Arial" w:cs="Arial"/>
                <w:b/>
                <w:bCs/>
                <w:color w:val="000000"/>
                <w:sz w:val="18"/>
                <w:szCs w:val="18"/>
                <w:lang w:eastAsia="fr-FR"/>
              </w:rPr>
            </w:pPr>
            <w:r w:rsidRPr="00D56040">
              <w:rPr>
                <w:rFonts w:ascii="Arial" w:eastAsia="Times New Roman" w:hAnsi="Arial" w:cs="Arial"/>
                <w:b/>
                <w:bCs/>
                <w:color w:val="000000"/>
                <w:sz w:val="18"/>
                <w:szCs w:val="18"/>
                <w:lang w:eastAsia="fr-FR"/>
              </w:rPr>
              <w:t>5 168</w:t>
            </w:r>
          </w:p>
        </w:tc>
        <w:tc>
          <w:tcPr>
            <w:tcW w:w="456" w:type="pct"/>
            <w:shd w:val="clear" w:color="auto" w:fill="DBE5F1" w:themeFill="accent1" w:themeFillTint="33"/>
            <w:noWrap/>
            <w:vAlign w:val="bottom"/>
            <w:hideMark/>
          </w:tcPr>
          <w:p w:rsidR="00D56040" w:rsidRPr="00D56040" w:rsidRDefault="00D56040" w:rsidP="00D56040">
            <w:pPr>
              <w:spacing w:after="0" w:line="240" w:lineRule="auto"/>
              <w:jc w:val="right"/>
              <w:rPr>
                <w:rFonts w:ascii="Arial" w:eastAsia="Times New Roman" w:hAnsi="Arial" w:cs="Arial"/>
                <w:b/>
                <w:bCs/>
                <w:color w:val="000000"/>
                <w:sz w:val="18"/>
                <w:szCs w:val="18"/>
                <w:lang w:eastAsia="fr-FR"/>
              </w:rPr>
            </w:pPr>
            <w:r w:rsidRPr="00D56040">
              <w:rPr>
                <w:rFonts w:ascii="Arial" w:eastAsia="Times New Roman" w:hAnsi="Arial" w:cs="Arial"/>
                <w:b/>
                <w:bCs/>
                <w:color w:val="000000"/>
                <w:sz w:val="18"/>
                <w:szCs w:val="18"/>
                <w:lang w:eastAsia="fr-FR"/>
              </w:rPr>
              <w:t>245</w:t>
            </w:r>
          </w:p>
        </w:tc>
        <w:tc>
          <w:tcPr>
            <w:tcW w:w="408" w:type="pct"/>
            <w:shd w:val="clear" w:color="auto" w:fill="DBE5F1" w:themeFill="accent1" w:themeFillTint="33"/>
            <w:noWrap/>
            <w:vAlign w:val="bottom"/>
            <w:hideMark/>
          </w:tcPr>
          <w:p w:rsidR="00D56040" w:rsidRPr="00D56040" w:rsidRDefault="00D56040" w:rsidP="00D56040">
            <w:pPr>
              <w:spacing w:after="0" w:line="240" w:lineRule="auto"/>
              <w:jc w:val="right"/>
              <w:rPr>
                <w:rFonts w:ascii="Arial" w:eastAsia="Times New Roman" w:hAnsi="Arial" w:cs="Arial"/>
                <w:b/>
                <w:bCs/>
                <w:color w:val="000000"/>
                <w:sz w:val="18"/>
                <w:szCs w:val="18"/>
                <w:lang w:eastAsia="fr-FR"/>
              </w:rPr>
            </w:pPr>
            <w:r w:rsidRPr="00D56040">
              <w:rPr>
                <w:rFonts w:ascii="Arial" w:eastAsia="Times New Roman" w:hAnsi="Arial" w:cs="Arial"/>
                <w:b/>
                <w:bCs/>
                <w:color w:val="000000"/>
                <w:sz w:val="18"/>
                <w:szCs w:val="18"/>
                <w:lang w:eastAsia="fr-FR"/>
              </w:rPr>
              <w:t>494</w:t>
            </w:r>
          </w:p>
        </w:tc>
        <w:tc>
          <w:tcPr>
            <w:tcW w:w="410" w:type="pct"/>
            <w:shd w:val="clear" w:color="auto" w:fill="DBE5F1" w:themeFill="accent1" w:themeFillTint="33"/>
            <w:noWrap/>
            <w:vAlign w:val="bottom"/>
            <w:hideMark/>
          </w:tcPr>
          <w:p w:rsidR="00D56040" w:rsidRPr="00D56040" w:rsidRDefault="00D56040" w:rsidP="00D56040">
            <w:pPr>
              <w:spacing w:after="0" w:line="240" w:lineRule="auto"/>
              <w:jc w:val="right"/>
              <w:rPr>
                <w:rFonts w:ascii="Arial" w:eastAsia="Times New Roman" w:hAnsi="Arial" w:cs="Arial"/>
                <w:b/>
                <w:bCs/>
                <w:color w:val="000000"/>
                <w:sz w:val="18"/>
                <w:szCs w:val="18"/>
                <w:lang w:eastAsia="fr-FR"/>
              </w:rPr>
            </w:pPr>
            <w:r w:rsidRPr="00D56040">
              <w:rPr>
                <w:rFonts w:ascii="Arial" w:eastAsia="Times New Roman" w:hAnsi="Arial" w:cs="Arial"/>
                <w:b/>
                <w:bCs/>
                <w:color w:val="000000"/>
                <w:sz w:val="18"/>
                <w:szCs w:val="18"/>
                <w:lang w:eastAsia="fr-FR"/>
              </w:rPr>
              <w:t>739</w:t>
            </w:r>
          </w:p>
        </w:tc>
        <w:tc>
          <w:tcPr>
            <w:tcW w:w="456" w:type="pct"/>
            <w:shd w:val="clear" w:color="auto" w:fill="DBE5F1" w:themeFill="accent1" w:themeFillTint="33"/>
            <w:noWrap/>
            <w:vAlign w:val="bottom"/>
            <w:hideMark/>
          </w:tcPr>
          <w:p w:rsidR="00D56040" w:rsidRPr="00D56040" w:rsidRDefault="00D56040" w:rsidP="00D56040">
            <w:pPr>
              <w:spacing w:after="0" w:line="240" w:lineRule="auto"/>
              <w:jc w:val="right"/>
              <w:rPr>
                <w:rFonts w:ascii="Arial" w:eastAsia="Times New Roman" w:hAnsi="Arial" w:cs="Arial"/>
                <w:b/>
                <w:bCs/>
                <w:color w:val="000000"/>
                <w:sz w:val="18"/>
                <w:szCs w:val="18"/>
                <w:lang w:eastAsia="fr-FR"/>
              </w:rPr>
            </w:pPr>
            <w:r w:rsidRPr="00D56040">
              <w:rPr>
                <w:rFonts w:ascii="Arial" w:eastAsia="Times New Roman" w:hAnsi="Arial" w:cs="Arial"/>
                <w:b/>
                <w:bCs/>
                <w:color w:val="000000"/>
                <w:sz w:val="18"/>
                <w:szCs w:val="18"/>
                <w:lang w:eastAsia="fr-FR"/>
              </w:rPr>
              <w:t>1 931</w:t>
            </w:r>
          </w:p>
        </w:tc>
        <w:tc>
          <w:tcPr>
            <w:tcW w:w="408" w:type="pct"/>
            <w:shd w:val="clear" w:color="auto" w:fill="DBE5F1" w:themeFill="accent1" w:themeFillTint="33"/>
            <w:noWrap/>
            <w:vAlign w:val="bottom"/>
            <w:hideMark/>
          </w:tcPr>
          <w:p w:rsidR="00D56040" w:rsidRPr="00D56040" w:rsidRDefault="00D56040" w:rsidP="00D56040">
            <w:pPr>
              <w:spacing w:after="0" w:line="240" w:lineRule="auto"/>
              <w:jc w:val="right"/>
              <w:rPr>
                <w:rFonts w:ascii="Arial" w:eastAsia="Times New Roman" w:hAnsi="Arial" w:cs="Arial"/>
                <w:b/>
                <w:bCs/>
                <w:color w:val="000000"/>
                <w:sz w:val="18"/>
                <w:szCs w:val="18"/>
                <w:lang w:eastAsia="fr-FR"/>
              </w:rPr>
            </w:pPr>
            <w:r w:rsidRPr="00D56040">
              <w:rPr>
                <w:rFonts w:ascii="Arial" w:eastAsia="Times New Roman" w:hAnsi="Arial" w:cs="Arial"/>
                <w:b/>
                <w:bCs/>
                <w:color w:val="000000"/>
                <w:sz w:val="18"/>
                <w:szCs w:val="18"/>
                <w:lang w:eastAsia="fr-FR"/>
              </w:rPr>
              <w:t>3 976</w:t>
            </w:r>
          </w:p>
        </w:tc>
        <w:tc>
          <w:tcPr>
            <w:tcW w:w="410" w:type="pct"/>
            <w:shd w:val="clear" w:color="auto" w:fill="DBE5F1" w:themeFill="accent1" w:themeFillTint="33"/>
            <w:noWrap/>
            <w:vAlign w:val="bottom"/>
            <w:hideMark/>
          </w:tcPr>
          <w:p w:rsidR="00D56040" w:rsidRPr="00D56040" w:rsidRDefault="00D56040" w:rsidP="00D56040">
            <w:pPr>
              <w:spacing w:after="0" w:line="240" w:lineRule="auto"/>
              <w:jc w:val="right"/>
              <w:rPr>
                <w:rFonts w:ascii="Arial" w:eastAsia="Times New Roman" w:hAnsi="Arial" w:cs="Arial"/>
                <w:b/>
                <w:bCs/>
                <w:color w:val="000000"/>
                <w:sz w:val="18"/>
                <w:szCs w:val="18"/>
                <w:lang w:eastAsia="fr-FR"/>
              </w:rPr>
            </w:pPr>
            <w:r w:rsidRPr="00D56040">
              <w:rPr>
                <w:rFonts w:ascii="Arial" w:eastAsia="Times New Roman" w:hAnsi="Arial" w:cs="Arial"/>
                <w:b/>
                <w:bCs/>
                <w:color w:val="000000"/>
                <w:sz w:val="18"/>
                <w:szCs w:val="18"/>
                <w:lang w:eastAsia="fr-FR"/>
              </w:rPr>
              <w:t>5 907</w:t>
            </w:r>
          </w:p>
        </w:tc>
      </w:tr>
      <w:tr w:rsidR="00D56040" w:rsidRPr="00D56040" w:rsidTr="00E84495">
        <w:trPr>
          <w:trHeight w:val="255"/>
        </w:trPr>
        <w:tc>
          <w:tcPr>
            <w:tcW w:w="1177" w:type="pct"/>
            <w:shd w:val="clear" w:color="auto" w:fill="auto"/>
            <w:noWrap/>
            <w:vAlign w:val="bottom"/>
            <w:hideMark/>
          </w:tcPr>
          <w:p w:rsidR="00D56040" w:rsidRPr="00D56040" w:rsidRDefault="00D56040" w:rsidP="00D56040">
            <w:pPr>
              <w:spacing w:after="0" w:line="240" w:lineRule="auto"/>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&lt; à 1 an</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7,5</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6,6</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6,9</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6,8</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4,1</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5,0</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7,4</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6,4</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6,8</w:t>
            </w:r>
          </w:p>
        </w:tc>
      </w:tr>
      <w:tr w:rsidR="00D56040" w:rsidRPr="00D56040" w:rsidTr="00E84495">
        <w:trPr>
          <w:trHeight w:val="255"/>
        </w:trPr>
        <w:tc>
          <w:tcPr>
            <w:tcW w:w="1177" w:type="pct"/>
            <w:shd w:val="clear" w:color="auto" w:fill="auto"/>
            <w:noWrap/>
            <w:vAlign w:val="bottom"/>
            <w:hideMark/>
          </w:tcPr>
          <w:p w:rsidR="00D56040" w:rsidRPr="00D56040" w:rsidRDefault="00D56040" w:rsidP="00D56040">
            <w:pPr>
              <w:spacing w:after="0" w:line="240" w:lineRule="auto"/>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de 1 à 4 ans</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22,5</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18,7</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20,0</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19,5</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16,3</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17,4</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22,2</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18,4</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19,8</w:t>
            </w:r>
          </w:p>
        </w:tc>
      </w:tr>
      <w:tr w:rsidR="00D56040" w:rsidRPr="00D56040" w:rsidTr="00E84495">
        <w:trPr>
          <w:trHeight w:val="255"/>
        </w:trPr>
        <w:tc>
          <w:tcPr>
            <w:tcW w:w="1177" w:type="pct"/>
            <w:shd w:val="clear" w:color="auto" w:fill="auto"/>
            <w:noWrap/>
            <w:vAlign w:val="bottom"/>
            <w:hideMark/>
          </w:tcPr>
          <w:p w:rsidR="00D56040" w:rsidRPr="00D56040" w:rsidRDefault="00D56040" w:rsidP="00D56040">
            <w:pPr>
              <w:spacing w:after="0" w:line="240" w:lineRule="auto"/>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de 5 à 9 ans</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20,2</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19,0</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19,4</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21,7</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19,7</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20,4</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20,3</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19,1</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19,5</w:t>
            </w:r>
          </w:p>
        </w:tc>
      </w:tr>
      <w:tr w:rsidR="00D56040" w:rsidRPr="00D56040" w:rsidTr="00E84495">
        <w:trPr>
          <w:trHeight w:val="255"/>
        </w:trPr>
        <w:tc>
          <w:tcPr>
            <w:tcW w:w="1177" w:type="pct"/>
            <w:shd w:val="clear" w:color="auto" w:fill="auto"/>
            <w:noWrap/>
            <w:vAlign w:val="bottom"/>
            <w:hideMark/>
          </w:tcPr>
          <w:p w:rsidR="00D56040" w:rsidRPr="00D56040" w:rsidRDefault="00D56040" w:rsidP="00D56040">
            <w:pPr>
              <w:spacing w:after="0" w:line="240" w:lineRule="auto"/>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de 10 à 14 ans</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18,0</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18,8</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18,5</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21,7</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22,3</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22,1</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18,3</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19,1</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18,8</w:t>
            </w:r>
          </w:p>
        </w:tc>
      </w:tr>
      <w:tr w:rsidR="00D56040" w:rsidRPr="00D56040" w:rsidTr="00E84495">
        <w:trPr>
          <w:trHeight w:val="255"/>
        </w:trPr>
        <w:tc>
          <w:tcPr>
            <w:tcW w:w="1177" w:type="pct"/>
            <w:shd w:val="clear" w:color="auto" w:fill="auto"/>
            <w:noWrap/>
            <w:vAlign w:val="bottom"/>
            <w:hideMark/>
          </w:tcPr>
          <w:p w:rsidR="00D56040" w:rsidRPr="00D56040" w:rsidRDefault="00D56040" w:rsidP="00D56040">
            <w:pPr>
              <w:spacing w:after="0" w:line="240" w:lineRule="auto"/>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de 15 à 19 ans</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17,0</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20,3</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19,1</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19,2</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21,2</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20,5</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17,2</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20,4</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19,3</w:t>
            </w:r>
          </w:p>
        </w:tc>
      </w:tr>
      <w:tr w:rsidR="00D56040" w:rsidRPr="00D56040" w:rsidTr="00E84495">
        <w:trPr>
          <w:trHeight w:val="255"/>
        </w:trPr>
        <w:tc>
          <w:tcPr>
            <w:tcW w:w="1177" w:type="pct"/>
            <w:shd w:val="clear" w:color="auto" w:fill="auto"/>
            <w:noWrap/>
            <w:vAlign w:val="bottom"/>
            <w:hideMark/>
          </w:tcPr>
          <w:p w:rsidR="00D56040" w:rsidRPr="00D56040" w:rsidRDefault="00D56040" w:rsidP="00D56040">
            <w:pPr>
              <w:spacing w:after="0" w:line="240" w:lineRule="auto"/>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de 20 à 24 ans</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8,9</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10,2</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9,8</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6,4</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8,0</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7,5</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8,7</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10,0</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9,6</w:t>
            </w:r>
          </w:p>
        </w:tc>
      </w:tr>
      <w:tr w:rsidR="00D56040" w:rsidRPr="00D56040" w:rsidTr="00E84495">
        <w:trPr>
          <w:trHeight w:val="255"/>
        </w:trPr>
        <w:tc>
          <w:tcPr>
            <w:tcW w:w="1177" w:type="pct"/>
            <w:shd w:val="clear" w:color="auto" w:fill="auto"/>
            <w:noWrap/>
            <w:vAlign w:val="bottom"/>
            <w:hideMark/>
          </w:tcPr>
          <w:p w:rsidR="00D56040" w:rsidRPr="00D56040" w:rsidRDefault="00D56040" w:rsidP="00D56040">
            <w:pPr>
              <w:spacing w:after="0" w:line="240" w:lineRule="auto"/>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de 25 à 29 ans</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4,6</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4,8</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4,7</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4,1</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5,8</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5,2</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4,5</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4,9</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4,8</w:t>
            </w:r>
          </w:p>
        </w:tc>
      </w:tr>
      <w:tr w:rsidR="00D56040" w:rsidRPr="00D56040" w:rsidTr="00E84495">
        <w:trPr>
          <w:trHeight w:val="255"/>
        </w:trPr>
        <w:tc>
          <w:tcPr>
            <w:tcW w:w="1177" w:type="pct"/>
            <w:shd w:val="clear" w:color="auto" w:fill="auto"/>
            <w:noWrap/>
            <w:vAlign w:val="bottom"/>
            <w:hideMark/>
          </w:tcPr>
          <w:p w:rsidR="00D56040" w:rsidRPr="00D56040" w:rsidRDefault="00D56040" w:rsidP="00D56040">
            <w:pPr>
              <w:spacing w:after="0" w:line="240" w:lineRule="auto"/>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de 30 à 34 ans</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1,2</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1,3</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1,3</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0,4</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2,5</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1,8</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1,2</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1,4</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1,3</w:t>
            </w:r>
          </w:p>
        </w:tc>
      </w:tr>
      <w:tr w:rsidR="00D56040" w:rsidRPr="00D56040" w:rsidTr="00E84495">
        <w:trPr>
          <w:trHeight w:val="255"/>
        </w:trPr>
        <w:tc>
          <w:tcPr>
            <w:tcW w:w="1177" w:type="pct"/>
            <w:shd w:val="clear" w:color="auto" w:fill="auto"/>
            <w:noWrap/>
            <w:vAlign w:val="bottom"/>
            <w:hideMark/>
          </w:tcPr>
          <w:p w:rsidR="00D56040" w:rsidRPr="00D56040" w:rsidRDefault="00D56040" w:rsidP="00D56040">
            <w:pPr>
              <w:spacing w:after="0" w:line="240" w:lineRule="auto"/>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de 35 à 39 ans</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0,2</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0,2</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0,2</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0,1</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0,1</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0,1</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0,2</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0,2</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0,2</w:t>
            </w:r>
          </w:p>
        </w:tc>
      </w:tr>
      <w:tr w:rsidR="00D56040" w:rsidRPr="00D56040" w:rsidTr="00E84495">
        <w:trPr>
          <w:trHeight w:val="126"/>
        </w:trPr>
        <w:tc>
          <w:tcPr>
            <w:tcW w:w="1177" w:type="pct"/>
            <w:shd w:val="clear" w:color="auto" w:fill="auto"/>
            <w:noWrap/>
            <w:vAlign w:val="bottom"/>
            <w:hideMark/>
          </w:tcPr>
          <w:p w:rsidR="00D56040" w:rsidRPr="00D56040" w:rsidRDefault="00D56040" w:rsidP="00D56040">
            <w:pPr>
              <w:spacing w:after="0" w:line="240" w:lineRule="auto"/>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40 ans et +</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0,0</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0,0</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0,0</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0,0</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0,0</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0,0</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0,0</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0,0</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0,0</w:t>
            </w:r>
          </w:p>
        </w:tc>
      </w:tr>
      <w:tr w:rsidR="00D56040" w:rsidRPr="00D56040" w:rsidTr="00E84495">
        <w:trPr>
          <w:trHeight w:val="227"/>
        </w:trPr>
        <w:tc>
          <w:tcPr>
            <w:tcW w:w="1177" w:type="pct"/>
            <w:shd w:val="clear" w:color="auto" w:fill="DBE5F1" w:themeFill="accent1" w:themeFillTint="33"/>
            <w:noWrap/>
            <w:vAlign w:val="bottom"/>
            <w:hideMark/>
          </w:tcPr>
          <w:p w:rsidR="00D56040" w:rsidRPr="00D56040" w:rsidRDefault="00D56040" w:rsidP="00D56040">
            <w:pPr>
              <w:spacing w:after="0" w:line="240" w:lineRule="auto"/>
              <w:rPr>
                <w:rFonts w:ascii="Arial" w:eastAsia="Times New Roman" w:hAnsi="Arial" w:cs="Arial"/>
                <w:b/>
                <w:color w:val="000000"/>
                <w:sz w:val="18"/>
                <w:szCs w:val="18"/>
                <w:lang w:eastAsia="fr-FR"/>
              </w:rPr>
            </w:pPr>
            <w:r w:rsidRPr="00D56040">
              <w:rPr>
                <w:rFonts w:ascii="Arial" w:eastAsia="Times New Roman" w:hAnsi="Arial" w:cs="Arial"/>
                <w:b/>
                <w:color w:val="000000"/>
                <w:sz w:val="18"/>
                <w:szCs w:val="18"/>
                <w:lang w:eastAsia="fr-FR"/>
              </w:rPr>
              <w:t>Médecine</w:t>
            </w:r>
          </w:p>
        </w:tc>
        <w:tc>
          <w:tcPr>
            <w:tcW w:w="456" w:type="pct"/>
            <w:shd w:val="clear" w:color="auto" w:fill="DBE5F1" w:themeFill="accent1" w:themeFillTint="33"/>
            <w:noWrap/>
            <w:vAlign w:val="bottom"/>
            <w:hideMark/>
          </w:tcPr>
          <w:p w:rsidR="00D56040" w:rsidRPr="00D56040" w:rsidRDefault="00D56040" w:rsidP="00D56040">
            <w:pPr>
              <w:spacing w:after="0" w:line="240" w:lineRule="auto"/>
              <w:jc w:val="right"/>
              <w:rPr>
                <w:rFonts w:ascii="Arial" w:eastAsia="Times New Roman" w:hAnsi="Arial" w:cs="Arial"/>
                <w:b/>
                <w:color w:val="000000"/>
                <w:sz w:val="18"/>
                <w:szCs w:val="18"/>
                <w:lang w:eastAsia="fr-FR"/>
              </w:rPr>
            </w:pPr>
            <w:r w:rsidRPr="00D56040">
              <w:rPr>
                <w:rFonts w:ascii="Arial" w:eastAsia="Times New Roman" w:hAnsi="Arial" w:cs="Arial"/>
                <w:b/>
                <w:color w:val="000000"/>
                <w:sz w:val="18"/>
                <w:szCs w:val="18"/>
                <w:lang w:eastAsia="fr-FR"/>
              </w:rPr>
              <w:t>7 751</w:t>
            </w:r>
          </w:p>
        </w:tc>
        <w:tc>
          <w:tcPr>
            <w:tcW w:w="408" w:type="pct"/>
            <w:shd w:val="clear" w:color="auto" w:fill="DBE5F1" w:themeFill="accent1" w:themeFillTint="33"/>
            <w:noWrap/>
            <w:vAlign w:val="bottom"/>
            <w:hideMark/>
          </w:tcPr>
          <w:p w:rsidR="00D56040" w:rsidRPr="00D56040" w:rsidRDefault="00D56040" w:rsidP="00D56040">
            <w:pPr>
              <w:spacing w:after="0" w:line="240" w:lineRule="auto"/>
              <w:jc w:val="right"/>
              <w:rPr>
                <w:rFonts w:ascii="Arial" w:eastAsia="Times New Roman" w:hAnsi="Arial" w:cs="Arial"/>
                <w:b/>
                <w:color w:val="000000"/>
                <w:sz w:val="18"/>
                <w:szCs w:val="18"/>
                <w:lang w:eastAsia="fr-FR"/>
              </w:rPr>
            </w:pPr>
            <w:r w:rsidRPr="00D56040">
              <w:rPr>
                <w:rFonts w:ascii="Arial" w:eastAsia="Times New Roman" w:hAnsi="Arial" w:cs="Arial"/>
                <w:b/>
                <w:color w:val="000000"/>
                <w:sz w:val="18"/>
                <w:szCs w:val="18"/>
                <w:lang w:eastAsia="fr-FR"/>
              </w:rPr>
              <w:t>14 308</w:t>
            </w:r>
          </w:p>
        </w:tc>
        <w:tc>
          <w:tcPr>
            <w:tcW w:w="410" w:type="pct"/>
            <w:shd w:val="clear" w:color="auto" w:fill="DBE5F1" w:themeFill="accent1" w:themeFillTint="33"/>
            <w:noWrap/>
            <w:vAlign w:val="bottom"/>
            <w:hideMark/>
          </w:tcPr>
          <w:p w:rsidR="00D56040" w:rsidRPr="00D56040" w:rsidRDefault="00D56040" w:rsidP="00D56040">
            <w:pPr>
              <w:spacing w:after="0" w:line="240" w:lineRule="auto"/>
              <w:jc w:val="right"/>
              <w:rPr>
                <w:rFonts w:ascii="Arial" w:eastAsia="Times New Roman" w:hAnsi="Arial" w:cs="Arial"/>
                <w:b/>
                <w:color w:val="000000"/>
                <w:sz w:val="18"/>
                <w:szCs w:val="18"/>
                <w:lang w:eastAsia="fr-FR"/>
              </w:rPr>
            </w:pPr>
            <w:r w:rsidRPr="00D56040">
              <w:rPr>
                <w:rFonts w:ascii="Arial" w:eastAsia="Times New Roman" w:hAnsi="Arial" w:cs="Arial"/>
                <w:b/>
                <w:color w:val="000000"/>
                <w:sz w:val="18"/>
                <w:szCs w:val="18"/>
                <w:lang w:eastAsia="fr-FR"/>
              </w:rPr>
              <w:t>22 059</w:t>
            </w:r>
          </w:p>
        </w:tc>
        <w:tc>
          <w:tcPr>
            <w:tcW w:w="456" w:type="pct"/>
            <w:shd w:val="clear" w:color="auto" w:fill="DBE5F1" w:themeFill="accent1" w:themeFillTint="33"/>
            <w:noWrap/>
            <w:vAlign w:val="bottom"/>
            <w:hideMark/>
          </w:tcPr>
          <w:p w:rsidR="00D56040" w:rsidRPr="00D56040" w:rsidRDefault="00D56040" w:rsidP="00D56040">
            <w:pPr>
              <w:spacing w:after="0" w:line="240" w:lineRule="auto"/>
              <w:jc w:val="right"/>
              <w:rPr>
                <w:rFonts w:ascii="Arial" w:eastAsia="Times New Roman" w:hAnsi="Arial" w:cs="Arial"/>
                <w:b/>
                <w:color w:val="000000"/>
                <w:sz w:val="18"/>
                <w:szCs w:val="18"/>
                <w:lang w:eastAsia="fr-FR"/>
              </w:rPr>
            </w:pPr>
            <w:r w:rsidRPr="00D56040">
              <w:rPr>
                <w:rFonts w:ascii="Arial" w:eastAsia="Times New Roman" w:hAnsi="Arial" w:cs="Arial"/>
                <w:b/>
                <w:color w:val="000000"/>
                <w:sz w:val="18"/>
                <w:szCs w:val="18"/>
                <w:lang w:eastAsia="fr-FR"/>
              </w:rPr>
              <w:t>723</w:t>
            </w:r>
          </w:p>
        </w:tc>
        <w:tc>
          <w:tcPr>
            <w:tcW w:w="408" w:type="pct"/>
            <w:shd w:val="clear" w:color="auto" w:fill="DBE5F1" w:themeFill="accent1" w:themeFillTint="33"/>
            <w:noWrap/>
            <w:vAlign w:val="bottom"/>
            <w:hideMark/>
          </w:tcPr>
          <w:p w:rsidR="00D56040" w:rsidRPr="00D56040" w:rsidRDefault="00D56040" w:rsidP="00D56040">
            <w:pPr>
              <w:spacing w:after="0" w:line="240" w:lineRule="auto"/>
              <w:jc w:val="right"/>
              <w:rPr>
                <w:rFonts w:ascii="Arial" w:eastAsia="Times New Roman" w:hAnsi="Arial" w:cs="Arial"/>
                <w:b/>
                <w:color w:val="000000"/>
                <w:sz w:val="18"/>
                <w:szCs w:val="18"/>
                <w:lang w:eastAsia="fr-FR"/>
              </w:rPr>
            </w:pPr>
            <w:r w:rsidRPr="00D56040">
              <w:rPr>
                <w:rFonts w:ascii="Arial" w:eastAsia="Times New Roman" w:hAnsi="Arial" w:cs="Arial"/>
                <w:b/>
                <w:color w:val="000000"/>
                <w:sz w:val="18"/>
                <w:szCs w:val="18"/>
                <w:lang w:eastAsia="fr-FR"/>
              </w:rPr>
              <w:t>1 444</w:t>
            </w:r>
          </w:p>
        </w:tc>
        <w:tc>
          <w:tcPr>
            <w:tcW w:w="410" w:type="pct"/>
            <w:shd w:val="clear" w:color="auto" w:fill="DBE5F1" w:themeFill="accent1" w:themeFillTint="33"/>
            <w:noWrap/>
            <w:vAlign w:val="bottom"/>
            <w:hideMark/>
          </w:tcPr>
          <w:p w:rsidR="00D56040" w:rsidRPr="00D56040" w:rsidRDefault="00D56040" w:rsidP="00D56040">
            <w:pPr>
              <w:spacing w:after="0" w:line="240" w:lineRule="auto"/>
              <w:jc w:val="right"/>
              <w:rPr>
                <w:rFonts w:ascii="Arial" w:eastAsia="Times New Roman" w:hAnsi="Arial" w:cs="Arial"/>
                <w:b/>
                <w:color w:val="000000"/>
                <w:sz w:val="18"/>
                <w:szCs w:val="18"/>
                <w:lang w:eastAsia="fr-FR"/>
              </w:rPr>
            </w:pPr>
            <w:r w:rsidRPr="00D56040">
              <w:rPr>
                <w:rFonts w:ascii="Arial" w:eastAsia="Times New Roman" w:hAnsi="Arial" w:cs="Arial"/>
                <w:b/>
                <w:color w:val="000000"/>
                <w:sz w:val="18"/>
                <w:szCs w:val="18"/>
                <w:lang w:eastAsia="fr-FR"/>
              </w:rPr>
              <w:t>2 167</w:t>
            </w:r>
          </w:p>
        </w:tc>
        <w:tc>
          <w:tcPr>
            <w:tcW w:w="456" w:type="pct"/>
            <w:shd w:val="clear" w:color="auto" w:fill="DBE5F1" w:themeFill="accent1" w:themeFillTint="33"/>
            <w:noWrap/>
            <w:vAlign w:val="bottom"/>
            <w:hideMark/>
          </w:tcPr>
          <w:p w:rsidR="00D56040" w:rsidRPr="00D56040" w:rsidRDefault="00D56040" w:rsidP="00D56040">
            <w:pPr>
              <w:spacing w:after="0" w:line="240" w:lineRule="auto"/>
              <w:jc w:val="right"/>
              <w:rPr>
                <w:rFonts w:ascii="Arial" w:eastAsia="Times New Roman" w:hAnsi="Arial" w:cs="Arial"/>
                <w:b/>
                <w:color w:val="000000"/>
                <w:sz w:val="18"/>
                <w:szCs w:val="18"/>
                <w:lang w:eastAsia="fr-FR"/>
              </w:rPr>
            </w:pPr>
            <w:r w:rsidRPr="00D56040">
              <w:rPr>
                <w:rFonts w:ascii="Arial" w:eastAsia="Times New Roman" w:hAnsi="Arial" w:cs="Arial"/>
                <w:b/>
                <w:color w:val="000000"/>
                <w:sz w:val="18"/>
                <w:szCs w:val="18"/>
                <w:lang w:eastAsia="fr-FR"/>
              </w:rPr>
              <w:t>8 474</w:t>
            </w:r>
          </w:p>
        </w:tc>
        <w:tc>
          <w:tcPr>
            <w:tcW w:w="408" w:type="pct"/>
            <w:shd w:val="clear" w:color="auto" w:fill="DBE5F1" w:themeFill="accent1" w:themeFillTint="33"/>
            <w:noWrap/>
            <w:vAlign w:val="bottom"/>
            <w:hideMark/>
          </w:tcPr>
          <w:p w:rsidR="00D56040" w:rsidRPr="00D56040" w:rsidRDefault="00D56040" w:rsidP="00D56040">
            <w:pPr>
              <w:spacing w:after="0" w:line="240" w:lineRule="auto"/>
              <w:jc w:val="right"/>
              <w:rPr>
                <w:rFonts w:ascii="Arial" w:eastAsia="Times New Roman" w:hAnsi="Arial" w:cs="Arial"/>
                <w:b/>
                <w:color w:val="000000"/>
                <w:sz w:val="18"/>
                <w:szCs w:val="18"/>
                <w:lang w:eastAsia="fr-FR"/>
              </w:rPr>
            </w:pPr>
            <w:r w:rsidRPr="00D56040">
              <w:rPr>
                <w:rFonts w:ascii="Arial" w:eastAsia="Times New Roman" w:hAnsi="Arial" w:cs="Arial"/>
                <w:b/>
                <w:color w:val="000000"/>
                <w:sz w:val="18"/>
                <w:szCs w:val="18"/>
                <w:lang w:eastAsia="fr-FR"/>
              </w:rPr>
              <w:t>15 752</w:t>
            </w:r>
          </w:p>
        </w:tc>
        <w:tc>
          <w:tcPr>
            <w:tcW w:w="410" w:type="pct"/>
            <w:shd w:val="clear" w:color="auto" w:fill="DBE5F1" w:themeFill="accent1" w:themeFillTint="33"/>
            <w:noWrap/>
            <w:vAlign w:val="bottom"/>
            <w:hideMark/>
          </w:tcPr>
          <w:p w:rsidR="00D56040" w:rsidRPr="00D56040" w:rsidRDefault="00D56040" w:rsidP="00D56040">
            <w:pPr>
              <w:spacing w:after="0" w:line="240" w:lineRule="auto"/>
              <w:jc w:val="right"/>
              <w:rPr>
                <w:rFonts w:ascii="Arial" w:eastAsia="Times New Roman" w:hAnsi="Arial" w:cs="Arial"/>
                <w:b/>
                <w:color w:val="000000"/>
                <w:sz w:val="18"/>
                <w:szCs w:val="18"/>
                <w:lang w:eastAsia="fr-FR"/>
              </w:rPr>
            </w:pPr>
            <w:r w:rsidRPr="00D56040">
              <w:rPr>
                <w:rFonts w:ascii="Arial" w:eastAsia="Times New Roman" w:hAnsi="Arial" w:cs="Arial"/>
                <w:b/>
                <w:color w:val="000000"/>
                <w:sz w:val="18"/>
                <w:szCs w:val="18"/>
                <w:lang w:eastAsia="fr-FR"/>
              </w:rPr>
              <w:t>24 226</w:t>
            </w:r>
          </w:p>
        </w:tc>
      </w:tr>
      <w:tr w:rsidR="00D56040" w:rsidRPr="00D56040" w:rsidTr="00E84495">
        <w:trPr>
          <w:trHeight w:val="255"/>
        </w:trPr>
        <w:tc>
          <w:tcPr>
            <w:tcW w:w="1177" w:type="pct"/>
            <w:shd w:val="clear" w:color="auto" w:fill="auto"/>
            <w:noWrap/>
            <w:vAlign w:val="bottom"/>
            <w:hideMark/>
          </w:tcPr>
          <w:p w:rsidR="00D56040" w:rsidRPr="00D56040" w:rsidRDefault="00D56040" w:rsidP="00D56040">
            <w:pPr>
              <w:spacing w:after="0" w:line="240" w:lineRule="auto"/>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&lt; à 1 an</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6,3</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6,4</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6,4</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11,5</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7,3</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8,0</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6,5</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6,5</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6,5</w:t>
            </w:r>
          </w:p>
        </w:tc>
      </w:tr>
      <w:tr w:rsidR="00D56040" w:rsidRPr="00D56040" w:rsidTr="00E84495">
        <w:trPr>
          <w:trHeight w:val="255"/>
        </w:trPr>
        <w:tc>
          <w:tcPr>
            <w:tcW w:w="1177" w:type="pct"/>
            <w:shd w:val="clear" w:color="auto" w:fill="auto"/>
            <w:noWrap/>
            <w:vAlign w:val="bottom"/>
            <w:hideMark/>
          </w:tcPr>
          <w:p w:rsidR="00D56040" w:rsidRPr="00D56040" w:rsidRDefault="00D56040" w:rsidP="00D56040">
            <w:pPr>
              <w:spacing w:after="0" w:line="240" w:lineRule="auto"/>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de 1 à 4 ans</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17,0</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21,1</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20,0</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34,6</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27,4</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28,7</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17,5</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21,5</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20,4</w:t>
            </w:r>
          </w:p>
        </w:tc>
      </w:tr>
      <w:tr w:rsidR="00D56040" w:rsidRPr="00D56040" w:rsidTr="00E84495">
        <w:trPr>
          <w:trHeight w:val="255"/>
        </w:trPr>
        <w:tc>
          <w:tcPr>
            <w:tcW w:w="1177" w:type="pct"/>
            <w:shd w:val="clear" w:color="auto" w:fill="auto"/>
            <w:noWrap/>
            <w:vAlign w:val="bottom"/>
            <w:hideMark/>
          </w:tcPr>
          <w:p w:rsidR="00D56040" w:rsidRPr="00D56040" w:rsidRDefault="00D56040" w:rsidP="00D56040">
            <w:pPr>
              <w:spacing w:after="0" w:line="240" w:lineRule="auto"/>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de 5 à 9 ans</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16,5</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18,4</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17,8</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23,1</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10,5</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12,7</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16,7</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17,9</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17,6</w:t>
            </w:r>
          </w:p>
        </w:tc>
      </w:tr>
      <w:tr w:rsidR="00D56040" w:rsidRPr="00D56040" w:rsidTr="00E84495">
        <w:trPr>
          <w:trHeight w:val="255"/>
        </w:trPr>
        <w:tc>
          <w:tcPr>
            <w:tcW w:w="1177" w:type="pct"/>
            <w:shd w:val="clear" w:color="auto" w:fill="auto"/>
            <w:noWrap/>
            <w:vAlign w:val="bottom"/>
            <w:hideMark/>
          </w:tcPr>
          <w:p w:rsidR="00D56040" w:rsidRPr="00D56040" w:rsidRDefault="00D56040" w:rsidP="00D56040">
            <w:pPr>
              <w:spacing w:after="0" w:line="240" w:lineRule="auto"/>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de 10 à 14 ans</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20,8</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20,4</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20,5</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15,4</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24,2</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22,7</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20,6</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20,7</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20,7</w:t>
            </w:r>
          </w:p>
        </w:tc>
      </w:tr>
      <w:tr w:rsidR="00D56040" w:rsidRPr="00D56040" w:rsidTr="00E84495">
        <w:trPr>
          <w:trHeight w:val="255"/>
        </w:trPr>
        <w:tc>
          <w:tcPr>
            <w:tcW w:w="1177" w:type="pct"/>
            <w:shd w:val="clear" w:color="auto" w:fill="auto"/>
            <w:noWrap/>
            <w:vAlign w:val="bottom"/>
            <w:hideMark/>
          </w:tcPr>
          <w:p w:rsidR="00D56040" w:rsidRPr="00D56040" w:rsidRDefault="00D56040" w:rsidP="00D56040">
            <w:pPr>
              <w:spacing w:after="0" w:line="240" w:lineRule="auto"/>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de 15 à 19 ans</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16,1</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16,4</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16,3</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7,7</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11,3</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10,7</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15,8</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16,1</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16,0</w:t>
            </w:r>
          </w:p>
        </w:tc>
      </w:tr>
      <w:tr w:rsidR="00D56040" w:rsidRPr="00D56040" w:rsidTr="00E84495">
        <w:trPr>
          <w:trHeight w:val="255"/>
        </w:trPr>
        <w:tc>
          <w:tcPr>
            <w:tcW w:w="1177" w:type="pct"/>
            <w:shd w:val="clear" w:color="auto" w:fill="auto"/>
            <w:noWrap/>
            <w:vAlign w:val="bottom"/>
            <w:hideMark/>
          </w:tcPr>
          <w:p w:rsidR="00D56040" w:rsidRPr="00D56040" w:rsidRDefault="00D56040" w:rsidP="00D56040">
            <w:pPr>
              <w:spacing w:after="0" w:line="240" w:lineRule="auto"/>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de 20 à 24 ans</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8,5</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7,4</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7,7</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7,7</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18,5</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16,7</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8,5</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8,1</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8,2</w:t>
            </w:r>
          </w:p>
        </w:tc>
      </w:tr>
      <w:tr w:rsidR="00D56040" w:rsidRPr="00D56040" w:rsidTr="00E84495">
        <w:trPr>
          <w:trHeight w:val="255"/>
        </w:trPr>
        <w:tc>
          <w:tcPr>
            <w:tcW w:w="1177" w:type="pct"/>
            <w:shd w:val="clear" w:color="auto" w:fill="auto"/>
            <w:noWrap/>
            <w:vAlign w:val="bottom"/>
            <w:hideMark/>
          </w:tcPr>
          <w:p w:rsidR="00D56040" w:rsidRPr="00D56040" w:rsidRDefault="00D56040" w:rsidP="00D56040">
            <w:pPr>
              <w:spacing w:after="0" w:line="240" w:lineRule="auto"/>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de 25 à 29 ans</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10,1</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5,2</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6,6</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0,0</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0,0</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0,0</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9,8</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4,9</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6,3</w:t>
            </w:r>
          </w:p>
        </w:tc>
      </w:tr>
      <w:tr w:rsidR="00D56040" w:rsidRPr="00D56040" w:rsidTr="00E84495">
        <w:trPr>
          <w:trHeight w:val="255"/>
        </w:trPr>
        <w:tc>
          <w:tcPr>
            <w:tcW w:w="1177" w:type="pct"/>
            <w:shd w:val="clear" w:color="auto" w:fill="auto"/>
            <w:noWrap/>
            <w:vAlign w:val="bottom"/>
            <w:hideMark/>
          </w:tcPr>
          <w:p w:rsidR="00D56040" w:rsidRPr="00D56040" w:rsidRDefault="00D56040" w:rsidP="00D56040">
            <w:pPr>
              <w:spacing w:after="0" w:line="240" w:lineRule="auto"/>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de 30 à 34 ans</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4,7</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4,6</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4,6</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0,0</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0,8</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0,7</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4,5</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4,4</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4,4</w:t>
            </w:r>
          </w:p>
        </w:tc>
      </w:tr>
      <w:tr w:rsidR="00D56040" w:rsidRPr="00D56040" w:rsidTr="00E84495">
        <w:trPr>
          <w:trHeight w:val="255"/>
        </w:trPr>
        <w:tc>
          <w:tcPr>
            <w:tcW w:w="1177" w:type="pct"/>
            <w:shd w:val="clear" w:color="auto" w:fill="auto"/>
            <w:noWrap/>
            <w:vAlign w:val="bottom"/>
            <w:hideMark/>
          </w:tcPr>
          <w:p w:rsidR="00D56040" w:rsidRPr="00D56040" w:rsidRDefault="00D56040" w:rsidP="00D56040">
            <w:pPr>
              <w:spacing w:after="0" w:line="240" w:lineRule="auto"/>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de 35 à 39 ans</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0,0</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0,0</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0,0</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0,0</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0,0</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0,0</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0,0</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0,0</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0,0</w:t>
            </w:r>
          </w:p>
        </w:tc>
      </w:tr>
      <w:tr w:rsidR="00D56040" w:rsidRPr="00D56040" w:rsidTr="00E84495">
        <w:trPr>
          <w:trHeight w:val="227"/>
        </w:trPr>
        <w:tc>
          <w:tcPr>
            <w:tcW w:w="1177" w:type="pct"/>
            <w:shd w:val="clear" w:color="auto" w:fill="DBE5F1" w:themeFill="accent1" w:themeFillTint="33"/>
            <w:noWrap/>
            <w:vAlign w:val="bottom"/>
            <w:hideMark/>
          </w:tcPr>
          <w:p w:rsidR="00D56040" w:rsidRPr="00D56040" w:rsidRDefault="00D56040" w:rsidP="00D56040">
            <w:pPr>
              <w:spacing w:after="0" w:line="240" w:lineRule="auto"/>
              <w:rPr>
                <w:rFonts w:ascii="Arial" w:eastAsia="Times New Roman" w:hAnsi="Arial" w:cs="Arial"/>
                <w:b/>
                <w:color w:val="000000"/>
                <w:sz w:val="18"/>
                <w:szCs w:val="18"/>
                <w:lang w:eastAsia="fr-FR"/>
              </w:rPr>
            </w:pPr>
            <w:r w:rsidRPr="00D56040">
              <w:rPr>
                <w:rFonts w:ascii="Arial" w:eastAsia="Times New Roman" w:hAnsi="Arial" w:cs="Arial"/>
                <w:b/>
                <w:color w:val="000000"/>
                <w:sz w:val="18"/>
                <w:szCs w:val="18"/>
                <w:lang w:eastAsia="fr-FR"/>
              </w:rPr>
              <w:t>Pharmacie</w:t>
            </w:r>
          </w:p>
        </w:tc>
        <w:tc>
          <w:tcPr>
            <w:tcW w:w="456" w:type="pct"/>
            <w:shd w:val="clear" w:color="auto" w:fill="DBE5F1" w:themeFill="accent1" w:themeFillTint="33"/>
            <w:noWrap/>
            <w:vAlign w:val="bottom"/>
            <w:hideMark/>
          </w:tcPr>
          <w:p w:rsidR="00D56040" w:rsidRPr="00D56040" w:rsidRDefault="00D56040" w:rsidP="00D56040">
            <w:pPr>
              <w:spacing w:after="0" w:line="240" w:lineRule="auto"/>
              <w:jc w:val="right"/>
              <w:rPr>
                <w:rFonts w:ascii="Arial" w:eastAsia="Times New Roman" w:hAnsi="Arial" w:cs="Arial"/>
                <w:b/>
                <w:bCs/>
                <w:color w:val="000000"/>
                <w:sz w:val="18"/>
                <w:szCs w:val="18"/>
                <w:lang w:eastAsia="fr-FR"/>
              </w:rPr>
            </w:pPr>
            <w:r w:rsidRPr="00D56040">
              <w:rPr>
                <w:rFonts w:ascii="Arial" w:eastAsia="Times New Roman" w:hAnsi="Arial" w:cs="Arial"/>
                <w:b/>
                <w:bCs/>
                <w:color w:val="000000"/>
                <w:sz w:val="18"/>
                <w:szCs w:val="18"/>
                <w:lang w:eastAsia="fr-FR"/>
              </w:rPr>
              <w:t>789</w:t>
            </w:r>
          </w:p>
        </w:tc>
        <w:tc>
          <w:tcPr>
            <w:tcW w:w="408" w:type="pct"/>
            <w:shd w:val="clear" w:color="auto" w:fill="DBE5F1" w:themeFill="accent1" w:themeFillTint="33"/>
            <w:noWrap/>
            <w:vAlign w:val="bottom"/>
            <w:hideMark/>
          </w:tcPr>
          <w:p w:rsidR="00D56040" w:rsidRPr="00D56040" w:rsidRDefault="00D56040" w:rsidP="00D56040">
            <w:pPr>
              <w:spacing w:after="0" w:line="240" w:lineRule="auto"/>
              <w:jc w:val="right"/>
              <w:rPr>
                <w:rFonts w:ascii="Arial" w:eastAsia="Times New Roman" w:hAnsi="Arial" w:cs="Arial"/>
                <w:b/>
                <w:bCs/>
                <w:color w:val="000000"/>
                <w:sz w:val="18"/>
                <w:szCs w:val="18"/>
                <w:lang w:eastAsia="fr-FR"/>
              </w:rPr>
            </w:pPr>
            <w:r w:rsidRPr="00D56040">
              <w:rPr>
                <w:rFonts w:ascii="Arial" w:eastAsia="Times New Roman" w:hAnsi="Arial" w:cs="Arial"/>
                <w:b/>
                <w:bCs/>
                <w:color w:val="000000"/>
                <w:sz w:val="18"/>
                <w:szCs w:val="18"/>
                <w:lang w:eastAsia="fr-FR"/>
              </w:rPr>
              <w:t>2 010</w:t>
            </w:r>
          </w:p>
        </w:tc>
        <w:tc>
          <w:tcPr>
            <w:tcW w:w="410" w:type="pct"/>
            <w:shd w:val="clear" w:color="auto" w:fill="DBE5F1" w:themeFill="accent1" w:themeFillTint="33"/>
            <w:noWrap/>
            <w:vAlign w:val="bottom"/>
            <w:hideMark/>
          </w:tcPr>
          <w:p w:rsidR="00D56040" w:rsidRPr="00D56040" w:rsidRDefault="00D56040" w:rsidP="00D56040">
            <w:pPr>
              <w:spacing w:after="0" w:line="240" w:lineRule="auto"/>
              <w:jc w:val="right"/>
              <w:rPr>
                <w:rFonts w:ascii="Arial" w:eastAsia="Times New Roman" w:hAnsi="Arial" w:cs="Arial"/>
                <w:b/>
                <w:bCs/>
                <w:color w:val="000000"/>
                <w:sz w:val="18"/>
                <w:szCs w:val="18"/>
                <w:lang w:eastAsia="fr-FR"/>
              </w:rPr>
            </w:pPr>
            <w:r w:rsidRPr="00D56040">
              <w:rPr>
                <w:rFonts w:ascii="Arial" w:eastAsia="Times New Roman" w:hAnsi="Arial" w:cs="Arial"/>
                <w:b/>
                <w:bCs/>
                <w:color w:val="000000"/>
                <w:sz w:val="18"/>
                <w:szCs w:val="18"/>
                <w:lang w:eastAsia="fr-FR"/>
              </w:rPr>
              <w:t>2 799</w:t>
            </w:r>
          </w:p>
        </w:tc>
        <w:tc>
          <w:tcPr>
            <w:tcW w:w="456" w:type="pct"/>
            <w:shd w:val="clear" w:color="auto" w:fill="DBE5F1" w:themeFill="accent1" w:themeFillTint="33"/>
            <w:noWrap/>
            <w:vAlign w:val="bottom"/>
            <w:hideMark/>
          </w:tcPr>
          <w:p w:rsidR="00D56040" w:rsidRPr="00D56040" w:rsidRDefault="00D56040" w:rsidP="00D56040">
            <w:pPr>
              <w:spacing w:after="0" w:line="240" w:lineRule="auto"/>
              <w:jc w:val="right"/>
              <w:rPr>
                <w:rFonts w:ascii="Arial" w:eastAsia="Times New Roman" w:hAnsi="Arial" w:cs="Arial"/>
                <w:b/>
                <w:bCs/>
                <w:color w:val="000000"/>
                <w:sz w:val="18"/>
                <w:szCs w:val="18"/>
                <w:lang w:eastAsia="fr-FR"/>
              </w:rPr>
            </w:pPr>
            <w:r w:rsidRPr="00D56040">
              <w:rPr>
                <w:rFonts w:ascii="Arial" w:eastAsia="Times New Roman" w:hAnsi="Arial" w:cs="Arial"/>
                <w:b/>
                <w:bCs/>
                <w:color w:val="000000"/>
                <w:sz w:val="18"/>
                <w:szCs w:val="18"/>
                <w:lang w:eastAsia="fr-FR"/>
              </w:rPr>
              <w:t>26</w:t>
            </w:r>
          </w:p>
        </w:tc>
        <w:tc>
          <w:tcPr>
            <w:tcW w:w="408" w:type="pct"/>
            <w:shd w:val="clear" w:color="auto" w:fill="DBE5F1" w:themeFill="accent1" w:themeFillTint="33"/>
            <w:noWrap/>
            <w:vAlign w:val="bottom"/>
            <w:hideMark/>
          </w:tcPr>
          <w:p w:rsidR="00D56040" w:rsidRPr="00D56040" w:rsidRDefault="00D56040" w:rsidP="00D56040">
            <w:pPr>
              <w:spacing w:after="0" w:line="240" w:lineRule="auto"/>
              <w:jc w:val="right"/>
              <w:rPr>
                <w:rFonts w:ascii="Arial" w:eastAsia="Times New Roman" w:hAnsi="Arial" w:cs="Arial"/>
                <w:b/>
                <w:bCs/>
                <w:color w:val="000000"/>
                <w:sz w:val="18"/>
                <w:szCs w:val="18"/>
                <w:lang w:eastAsia="fr-FR"/>
              </w:rPr>
            </w:pPr>
            <w:r w:rsidRPr="00D56040">
              <w:rPr>
                <w:rFonts w:ascii="Arial" w:eastAsia="Times New Roman" w:hAnsi="Arial" w:cs="Arial"/>
                <w:b/>
                <w:bCs/>
                <w:color w:val="000000"/>
                <w:sz w:val="18"/>
                <w:szCs w:val="18"/>
                <w:lang w:eastAsia="fr-FR"/>
              </w:rPr>
              <w:t>124</w:t>
            </w:r>
          </w:p>
        </w:tc>
        <w:tc>
          <w:tcPr>
            <w:tcW w:w="410" w:type="pct"/>
            <w:shd w:val="clear" w:color="auto" w:fill="DBE5F1" w:themeFill="accent1" w:themeFillTint="33"/>
            <w:noWrap/>
            <w:vAlign w:val="bottom"/>
            <w:hideMark/>
          </w:tcPr>
          <w:p w:rsidR="00D56040" w:rsidRPr="00D56040" w:rsidRDefault="00D56040" w:rsidP="00D56040">
            <w:pPr>
              <w:spacing w:after="0" w:line="240" w:lineRule="auto"/>
              <w:jc w:val="right"/>
              <w:rPr>
                <w:rFonts w:ascii="Arial" w:eastAsia="Times New Roman" w:hAnsi="Arial" w:cs="Arial"/>
                <w:b/>
                <w:bCs/>
                <w:color w:val="000000"/>
                <w:sz w:val="18"/>
                <w:szCs w:val="18"/>
                <w:lang w:eastAsia="fr-FR"/>
              </w:rPr>
            </w:pPr>
            <w:r w:rsidRPr="00D56040">
              <w:rPr>
                <w:rFonts w:ascii="Arial" w:eastAsia="Times New Roman" w:hAnsi="Arial" w:cs="Arial"/>
                <w:b/>
                <w:bCs/>
                <w:color w:val="000000"/>
                <w:sz w:val="18"/>
                <w:szCs w:val="18"/>
                <w:lang w:eastAsia="fr-FR"/>
              </w:rPr>
              <w:t>150</w:t>
            </w:r>
          </w:p>
        </w:tc>
        <w:tc>
          <w:tcPr>
            <w:tcW w:w="456" w:type="pct"/>
            <w:shd w:val="clear" w:color="auto" w:fill="DBE5F1" w:themeFill="accent1" w:themeFillTint="33"/>
            <w:noWrap/>
            <w:vAlign w:val="bottom"/>
            <w:hideMark/>
          </w:tcPr>
          <w:p w:rsidR="00D56040" w:rsidRPr="00D56040" w:rsidRDefault="00D56040" w:rsidP="00D56040">
            <w:pPr>
              <w:spacing w:after="0" w:line="240" w:lineRule="auto"/>
              <w:jc w:val="right"/>
              <w:rPr>
                <w:rFonts w:ascii="Arial" w:eastAsia="Times New Roman" w:hAnsi="Arial" w:cs="Arial"/>
                <w:b/>
                <w:bCs/>
                <w:color w:val="000000"/>
                <w:sz w:val="18"/>
                <w:szCs w:val="18"/>
                <w:lang w:eastAsia="fr-FR"/>
              </w:rPr>
            </w:pPr>
            <w:r w:rsidRPr="00D56040">
              <w:rPr>
                <w:rFonts w:ascii="Arial" w:eastAsia="Times New Roman" w:hAnsi="Arial" w:cs="Arial"/>
                <w:b/>
                <w:bCs/>
                <w:color w:val="000000"/>
                <w:sz w:val="18"/>
                <w:szCs w:val="18"/>
                <w:lang w:eastAsia="fr-FR"/>
              </w:rPr>
              <w:t>815</w:t>
            </w:r>
          </w:p>
        </w:tc>
        <w:tc>
          <w:tcPr>
            <w:tcW w:w="408" w:type="pct"/>
            <w:shd w:val="clear" w:color="auto" w:fill="DBE5F1" w:themeFill="accent1" w:themeFillTint="33"/>
            <w:noWrap/>
            <w:vAlign w:val="bottom"/>
            <w:hideMark/>
          </w:tcPr>
          <w:p w:rsidR="00D56040" w:rsidRPr="00D56040" w:rsidRDefault="00D56040" w:rsidP="00D56040">
            <w:pPr>
              <w:spacing w:after="0" w:line="240" w:lineRule="auto"/>
              <w:jc w:val="right"/>
              <w:rPr>
                <w:rFonts w:ascii="Arial" w:eastAsia="Times New Roman" w:hAnsi="Arial" w:cs="Arial"/>
                <w:b/>
                <w:bCs/>
                <w:color w:val="000000"/>
                <w:sz w:val="18"/>
                <w:szCs w:val="18"/>
                <w:lang w:eastAsia="fr-FR"/>
              </w:rPr>
            </w:pPr>
            <w:r w:rsidRPr="00D56040">
              <w:rPr>
                <w:rFonts w:ascii="Arial" w:eastAsia="Times New Roman" w:hAnsi="Arial" w:cs="Arial"/>
                <w:b/>
                <w:bCs/>
                <w:color w:val="000000"/>
                <w:sz w:val="18"/>
                <w:szCs w:val="18"/>
                <w:lang w:eastAsia="fr-FR"/>
              </w:rPr>
              <w:t>2 134</w:t>
            </w:r>
          </w:p>
        </w:tc>
        <w:tc>
          <w:tcPr>
            <w:tcW w:w="410" w:type="pct"/>
            <w:shd w:val="clear" w:color="auto" w:fill="DBE5F1" w:themeFill="accent1" w:themeFillTint="33"/>
            <w:noWrap/>
            <w:vAlign w:val="bottom"/>
            <w:hideMark/>
          </w:tcPr>
          <w:p w:rsidR="00D56040" w:rsidRPr="00D56040" w:rsidRDefault="00D56040" w:rsidP="00D56040">
            <w:pPr>
              <w:spacing w:after="0" w:line="240" w:lineRule="auto"/>
              <w:jc w:val="right"/>
              <w:rPr>
                <w:rFonts w:ascii="Arial" w:eastAsia="Times New Roman" w:hAnsi="Arial" w:cs="Arial"/>
                <w:b/>
                <w:bCs/>
                <w:color w:val="000000"/>
                <w:sz w:val="18"/>
                <w:szCs w:val="18"/>
                <w:lang w:eastAsia="fr-FR"/>
              </w:rPr>
            </w:pPr>
            <w:r w:rsidRPr="00D56040">
              <w:rPr>
                <w:rFonts w:ascii="Arial" w:eastAsia="Times New Roman" w:hAnsi="Arial" w:cs="Arial"/>
                <w:b/>
                <w:bCs/>
                <w:color w:val="000000"/>
                <w:sz w:val="18"/>
                <w:szCs w:val="18"/>
                <w:lang w:eastAsia="fr-FR"/>
              </w:rPr>
              <w:t>2 949</w:t>
            </w:r>
          </w:p>
        </w:tc>
      </w:tr>
      <w:tr w:rsidR="00D56040" w:rsidRPr="00D56040" w:rsidTr="00E84495">
        <w:trPr>
          <w:trHeight w:val="255"/>
        </w:trPr>
        <w:tc>
          <w:tcPr>
            <w:tcW w:w="1177" w:type="pct"/>
            <w:shd w:val="clear" w:color="auto" w:fill="auto"/>
            <w:noWrap/>
            <w:vAlign w:val="bottom"/>
            <w:hideMark/>
          </w:tcPr>
          <w:p w:rsidR="00D56040" w:rsidRPr="00D56040" w:rsidRDefault="00D56040" w:rsidP="00D56040">
            <w:pPr>
              <w:spacing w:after="0" w:line="240" w:lineRule="auto"/>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&lt; à 1 an</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9,4</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6,8</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7,2</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4,7</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3,5</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3,7</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8,9</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6,5</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6,9</w:t>
            </w:r>
          </w:p>
        </w:tc>
      </w:tr>
      <w:tr w:rsidR="00D56040" w:rsidRPr="00D56040" w:rsidTr="00E84495">
        <w:trPr>
          <w:trHeight w:val="255"/>
        </w:trPr>
        <w:tc>
          <w:tcPr>
            <w:tcW w:w="1177" w:type="pct"/>
            <w:shd w:val="clear" w:color="auto" w:fill="auto"/>
            <w:noWrap/>
            <w:vAlign w:val="bottom"/>
            <w:hideMark/>
          </w:tcPr>
          <w:p w:rsidR="00D56040" w:rsidRPr="00D56040" w:rsidRDefault="00D56040" w:rsidP="00D56040">
            <w:pPr>
              <w:spacing w:after="0" w:line="240" w:lineRule="auto"/>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de 1 à 4 ans</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22,7</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19,3</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19,7</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25,6</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10,6</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13,2</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23,0</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18,5</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19,1</w:t>
            </w:r>
          </w:p>
        </w:tc>
      </w:tr>
      <w:tr w:rsidR="00D56040" w:rsidRPr="00D56040" w:rsidTr="00E84495">
        <w:trPr>
          <w:trHeight w:val="255"/>
        </w:trPr>
        <w:tc>
          <w:tcPr>
            <w:tcW w:w="1177" w:type="pct"/>
            <w:shd w:val="clear" w:color="auto" w:fill="auto"/>
            <w:noWrap/>
            <w:vAlign w:val="bottom"/>
            <w:hideMark/>
          </w:tcPr>
          <w:p w:rsidR="00D56040" w:rsidRPr="00D56040" w:rsidRDefault="00D56040" w:rsidP="00D56040">
            <w:pPr>
              <w:spacing w:after="0" w:line="240" w:lineRule="auto"/>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de 5 à 9 ans</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20,6</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19,0</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19,3</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17,4</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20,2</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19,7</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20,3</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19,1</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19,3</w:t>
            </w:r>
          </w:p>
        </w:tc>
      </w:tr>
      <w:tr w:rsidR="00D56040" w:rsidRPr="00D56040" w:rsidTr="00E84495">
        <w:trPr>
          <w:trHeight w:val="255"/>
        </w:trPr>
        <w:tc>
          <w:tcPr>
            <w:tcW w:w="1177" w:type="pct"/>
            <w:shd w:val="clear" w:color="auto" w:fill="auto"/>
            <w:noWrap/>
            <w:vAlign w:val="bottom"/>
            <w:hideMark/>
          </w:tcPr>
          <w:p w:rsidR="00D56040" w:rsidRPr="00D56040" w:rsidRDefault="00D56040" w:rsidP="00D56040">
            <w:pPr>
              <w:spacing w:after="0" w:line="240" w:lineRule="auto"/>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de 10 à 14 ans</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14,5</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14,8</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14,8</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18,6</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20,5</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20,1</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15,0</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15,3</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15,3</w:t>
            </w:r>
          </w:p>
        </w:tc>
      </w:tr>
      <w:tr w:rsidR="00D56040" w:rsidRPr="00D56040" w:rsidTr="00E84495">
        <w:trPr>
          <w:trHeight w:val="255"/>
        </w:trPr>
        <w:tc>
          <w:tcPr>
            <w:tcW w:w="1177" w:type="pct"/>
            <w:shd w:val="clear" w:color="auto" w:fill="auto"/>
            <w:noWrap/>
            <w:vAlign w:val="bottom"/>
            <w:hideMark/>
          </w:tcPr>
          <w:p w:rsidR="00D56040" w:rsidRPr="00D56040" w:rsidRDefault="00D56040" w:rsidP="00D56040">
            <w:pPr>
              <w:spacing w:after="0" w:line="240" w:lineRule="auto"/>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de 15 à 19 ans</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13,1</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15,7</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15,3</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11,6</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15,2</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14,5</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12,9</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15,6</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15,3</w:t>
            </w:r>
          </w:p>
        </w:tc>
      </w:tr>
      <w:tr w:rsidR="00D56040" w:rsidRPr="00D56040" w:rsidTr="00E84495">
        <w:trPr>
          <w:trHeight w:val="255"/>
        </w:trPr>
        <w:tc>
          <w:tcPr>
            <w:tcW w:w="1177" w:type="pct"/>
            <w:shd w:val="clear" w:color="auto" w:fill="auto"/>
            <w:noWrap/>
            <w:vAlign w:val="bottom"/>
            <w:hideMark/>
          </w:tcPr>
          <w:p w:rsidR="00D56040" w:rsidRPr="00D56040" w:rsidRDefault="00D56040" w:rsidP="00D56040">
            <w:pPr>
              <w:spacing w:after="0" w:line="240" w:lineRule="auto"/>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de 20 à 24 ans</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9,4</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12,1</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11,7</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11,6</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15,7</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15,0</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9,7</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12,4</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12,0</w:t>
            </w:r>
          </w:p>
        </w:tc>
      </w:tr>
      <w:tr w:rsidR="00D56040" w:rsidRPr="00D56040" w:rsidTr="00E84495">
        <w:trPr>
          <w:trHeight w:val="255"/>
        </w:trPr>
        <w:tc>
          <w:tcPr>
            <w:tcW w:w="1177" w:type="pct"/>
            <w:shd w:val="clear" w:color="auto" w:fill="auto"/>
            <w:noWrap/>
            <w:vAlign w:val="bottom"/>
            <w:hideMark/>
          </w:tcPr>
          <w:p w:rsidR="00D56040" w:rsidRPr="00D56040" w:rsidRDefault="00D56040" w:rsidP="00D56040">
            <w:pPr>
              <w:spacing w:after="0" w:line="240" w:lineRule="auto"/>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de 25 à 29 ans</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6,8</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8,1</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7,9</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10,5</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11,1</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11,0</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7,2</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8,4</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8,2</w:t>
            </w:r>
          </w:p>
        </w:tc>
      </w:tr>
      <w:tr w:rsidR="00D56040" w:rsidRPr="00D56040" w:rsidTr="00E84495">
        <w:trPr>
          <w:trHeight w:val="255"/>
        </w:trPr>
        <w:tc>
          <w:tcPr>
            <w:tcW w:w="1177" w:type="pct"/>
            <w:shd w:val="clear" w:color="auto" w:fill="auto"/>
            <w:noWrap/>
            <w:vAlign w:val="bottom"/>
            <w:hideMark/>
          </w:tcPr>
          <w:p w:rsidR="00D56040" w:rsidRPr="00D56040" w:rsidRDefault="00D56040" w:rsidP="00D56040">
            <w:pPr>
              <w:spacing w:after="0" w:line="240" w:lineRule="auto"/>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de 30 à 34 ans</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2,9</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3,5</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3,4</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0,0</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3,3</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2,7</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2,6</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3,5</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3,3</w:t>
            </w:r>
          </w:p>
        </w:tc>
      </w:tr>
      <w:tr w:rsidR="00D56040" w:rsidRPr="00D56040" w:rsidTr="00E84495">
        <w:trPr>
          <w:trHeight w:val="255"/>
        </w:trPr>
        <w:tc>
          <w:tcPr>
            <w:tcW w:w="1177" w:type="pct"/>
            <w:shd w:val="clear" w:color="auto" w:fill="auto"/>
            <w:noWrap/>
            <w:vAlign w:val="bottom"/>
            <w:hideMark/>
          </w:tcPr>
          <w:p w:rsidR="00D56040" w:rsidRPr="00D56040" w:rsidRDefault="00D56040" w:rsidP="00D56040">
            <w:pPr>
              <w:spacing w:after="0" w:line="240" w:lineRule="auto"/>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de 35 à 39 ans</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0,6</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0,6</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0,6</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0,0</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0,0</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0,0</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0,5</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0,6</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0,6</w:t>
            </w:r>
          </w:p>
        </w:tc>
      </w:tr>
      <w:tr w:rsidR="00D56040" w:rsidRPr="00D56040" w:rsidTr="00E84495">
        <w:trPr>
          <w:trHeight w:val="255"/>
        </w:trPr>
        <w:tc>
          <w:tcPr>
            <w:tcW w:w="1177" w:type="pct"/>
            <w:shd w:val="clear" w:color="auto" w:fill="auto"/>
            <w:noWrap/>
            <w:vAlign w:val="bottom"/>
            <w:hideMark/>
          </w:tcPr>
          <w:p w:rsidR="00D56040" w:rsidRPr="00D56040" w:rsidRDefault="00D56040" w:rsidP="00D56040">
            <w:pPr>
              <w:spacing w:after="0" w:line="240" w:lineRule="auto"/>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40 ans et +</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0,0</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0,0</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0,0</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0,0</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0,0</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0,0</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0,0</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0,0</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0,0</w:t>
            </w:r>
          </w:p>
        </w:tc>
      </w:tr>
      <w:tr w:rsidR="00D56040" w:rsidRPr="00D56040" w:rsidTr="00E84495">
        <w:trPr>
          <w:trHeight w:val="255"/>
        </w:trPr>
        <w:tc>
          <w:tcPr>
            <w:tcW w:w="1177" w:type="pct"/>
            <w:shd w:val="clear" w:color="auto" w:fill="DBE5F1" w:themeFill="accent1" w:themeFillTint="33"/>
            <w:noWrap/>
            <w:vAlign w:val="bottom"/>
            <w:hideMark/>
          </w:tcPr>
          <w:p w:rsidR="00D56040" w:rsidRPr="00D56040" w:rsidRDefault="00D56040" w:rsidP="00D56040">
            <w:pPr>
              <w:spacing w:after="0" w:line="240" w:lineRule="auto"/>
              <w:rPr>
                <w:rFonts w:ascii="Arial" w:eastAsia="Times New Roman" w:hAnsi="Arial" w:cs="Arial"/>
                <w:b/>
                <w:color w:val="000000"/>
                <w:sz w:val="18"/>
                <w:szCs w:val="18"/>
                <w:lang w:eastAsia="fr-FR"/>
              </w:rPr>
            </w:pPr>
            <w:r w:rsidRPr="00D56040">
              <w:rPr>
                <w:rFonts w:ascii="Arial" w:eastAsia="Times New Roman" w:hAnsi="Arial" w:cs="Arial"/>
                <w:b/>
                <w:color w:val="000000"/>
                <w:sz w:val="18"/>
                <w:szCs w:val="18"/>
                <w:lang w:eastAsia="fr-FR"/>
              </w:rPr>
              <w:t>Psychiatrie</w:t>
            </w:r>
          </w:p>
        </w:tc>
        <w:tc>
          <w:tcPr>
            <w:tcW w:w="456" w:type="pct"/>
            <w:shd w:val="clear" w:color="auto" w:fill="DBE5F1" w:themeFill="accent1" w:themeFillTint="33"/>
            <w:noWrap/>
            <w:vAlign w:val="bottom"/>
            <w:hideMark/>
          </w:tcPr>
          <w:p w:rsidR="00D56040" w:rsidRPr="00D56040" w:rsidRDefault="00D56040" w:rsidP="00D56040">
            <w:pPr>
              <w:spacing w:after="0" w:line="240" w:lineRule="auto"/>
              <w:jc w:val="right"/>
              <w:rPr>
                <w:rFonts w:ascii="Arial" w:eastAsia="Times New Roman" w:hAnsi="Arial" w:cs="Arial"/>
                <w:b/>
                <w:bCs/>
                <w:color w:val="000000"/>
                <w:sz w:val="18"/>
                <w:szCs w:val="18"/>
                <w:lang w:eastAsia="fr-FR"/>
              </w:rPr>
            </w:pPr>
            <w:r w:rsidRPr="00D56040">
              <w:rPr>
                <w:rFonts w:ascii="Arial" w:eastAsia="Times New Roman" w:hAnsi="Arial" w:cs="Arial"/>
                <w:b/>
                <w:bCs/>
                <w:color w:val="000000"/>
                <w:sz w:val="18"/>
                <w:szCs w:val="18"/>
                <w:lang w:eastAsia="fr-FR"/>
              </w:rPr>
              <w:t>652</w:t>
            </w:r>
          </w:p>
        </w:tc>
        <w:tc>
          <w:tcPr>
            <w:tcW w:w="408" w:type="pct"/>
            <w:shd w:val="clear" w:color="auto" w:fill="DBE5F1" w:themeFill="accent1" w:themeFillTint="33"/>
            <w:noWrap/>
            <w:vAlign w:val="bottom"/>
            <w:hideMark/>
          </w:tcPr>
          <w:p w:rsidR="00D56040" w:rsidRPr="00D56040" w:rsidRDefault="00D56040" w:rsidP="00D56040">
            <w:pPr>
              <w:spacing w:after="0" w:line="240" w:lineRule="auto"/>
              <w:jc w:val="right"/>
              <w:rPr>
                <w:rFonts w:ascii="Arial" w:eastAsia="Times New Roman" w:hAnsi="Arial" w:cs="Arial"/>
                <w:b/>
                <w:bCs/>
                <w:color w:val="000000"/>
                <w:sz w:val="18"/>
                <w:szCs w:val="18"/>
                <w:lang w:eastAsia="fr-FR"/>
              </w:rPr>
            </w:pPr>
            <w:r w:rsidRPr="00D56040">
              <w:rPr>
                <w:rFonts w:ascii="Arial" w:eastAsia="Times New Roman" w:hAnsi="Arial" w:cs="Arial"/>
                <w:b/>
                <w:bCs/>
                <w:color w:val="000000"/>
                <w:sz w:val="18"/>
                <w:szCs w:val="18"/>
                <w:lang w:eastAsia="fr-FR"/>
              </w:rPr>
              <w:t>3 918</w:t>
            </w:r>
          </w:p>
        </w:tc>
        <w:tc>
          <w:tcPr>
            <w:tcW w:w="410" w:type="pct"/>
            <w:shd w:val="clear" w:color="auto" w:fill="DBE5F1" w:themeFill="accent1" w:themeFillTint="33"/>
            <w:noWrap/>
            <w:vAlign w:val="bottom"/>
            <w:hideMark/>
          </w:tcPr>
          <w:p w:rsidR="00D56040" w:rsidRPr="00D56040" w:rsidRDefault="00D56040" w:rsidP="00D56040">
            <w:pPr>
              <w:spacing w:after="0" w:line="240" w:lineRule="auto"/>
              <w:jc w:val="right"/>
              <w:rPr>
                <w:rFonts w:ascii="Arial" w:eastAsia="Times New Roman" w:hAnsi="Arial" w:cs="Arial"/>
                <w:b/>
                <w:bCs/>
                <w:color w:val="000000"/>
                <w:sz w:val="18"/>
                <w:szCs w:val="18"/>
                <w:lang w:eastAsia="fr-FR"/>
              </w:rPr>
            </w:pPr>
            <w:r w:rsidRPr="00D56040">
              <w:rPr>
                <w:rFonts w:ascii="Arial" w:eastAsia="Times New Roman" w:hAnsi="Arial" w:cs="Arial"/>
                <w:b/>
                <w:bCs/>
                <w:color w:val="000000"/>
                <w:sz w:val="18"/>
                <w:szCs w:val="18"/>
                <w:lang w:eastAsia="fr-FR"/>
              </w:rPr>
              <w:t>4 570</w:t>
            </w:r>
          </w:p>
        </w:tc>
        <w:tc>
          <w:tcPr>
            <w:tcW w:w="456" w:type="pct"/>
            <w:shd w:val="clear" w:color="auto" w:fill="DBE5F1" w:themeFill="accent1" w:themeFillTint="33"/>
            <w:noWrap/>
            <w:vAlign w:val="bottom"/>
            <w:hideMark/>
          </w:tcPr>
          <w:p w:rsidR="00D56040" w:rsidRPr="00D56040" w:rsidRDefault="00D56040" w:rsidP="00D56040">
            <w:pPr>
              <w:spacing w:after="0" w:line="240" w:lineRule="auto"/>
              <w:jc w:val="right"/>
              <w:rPr>
                <w:rFonts w:ascii="Arial" w:eastAsia="Times New Roman" w:hAnsi="Arial" w:cs="Arial"/>
                <w:b/>
                <w:bCs/>
                <w:color w:val="000000"/>
                <w:sz w:val="18"/>
                <w:szCs w:val="18"/>
                <w:lang w:eastAsia="fr-FR"/>
              </w:rPr>
            </w:pPr>
            <w:r w:rsidRPr="00D56040">
              <w:rPr>
                <w:rFonts w:ascii="Arial" w:eastAsia="Times New Roman" w:hAnsi="Arial" w:cs="Arial"/>
                <w:b/>
                <w:bCs/>
                <w:color w:val="000000"/>
                <w:sz w:val="18"/>
                <w:szCs w:val="18"/>
                <w:lang w:eastAsia="fr-FR"/>
              </w:rPr>
              <w:t>84</w:t>
            </w:r>
          </w:p>
        </w:tc>
        <w:tc>
          <w:tcPr>
            <w:tcW w:w="408" w:type="pct"/>
            <w:shd w:val="clear" w:color="auto" w:fill="DBE5F1" w:themeFill="accent1" w:themeFillTint="33"/>
            <w:noWrap/>
            <w:vAlign w:val="bottom"/>
            <w:hideMark/>
          </w:tcPr>
          <w:p w:rsidR="00D56040" w:rsidRPr="00D56040" w:rsidRDefault="00D56040" w:rsidP="00D56040">
            <w:pPr>
              <w:spacing w:after="0" w:line="240" w:lineRule="auto"/>
              <w:jc w:val="right"/>
              <w:rPr>
                <w:rFonts w:ascii="Arial" w:eastAsia="Times New Roman" w:hAnsi="Arial" w:cs="Arial"/>
                <w:b/>
                <w:bCs/>
                <w:color w:val="000000"/>
                <w:sz w:val="18"/>
                <w:szCs w:val="18"/>
                <w:lang w:eastAsia="fr-FR"/>
              </w:rPr>
            </w:pPr>
            <w:r w:rsidRPr="00D56040">
              <w:rPr>
                <w:rFonts w:ascii="Arial" w:eastAsia="Times New Roman" w:hAnsi="Arial" w:cs="Arial"/>
                <w:b/>
                <w:bCs/>
                <w:color w:val="000000"/>
                <w:sz w:val="18"/>
                <w:szCs w:val="18"/>
                <w:lang w:eastAsia="fr-FR"/>
              </w:rPr>
              <w:t>399</w:t>
            </w:r>
          </w:p>
        </w:tc>
        <w:tc>
          <w:tcPr>
            <w:tcW w:w="410" w:type="pct"/>
            <w:shd w:val="clear" w:color="auto" w:fill="DBE5F1" w:themeFill="accent1" w:themeFillTint="33"/>
            <w:noWrap/>
            <w:vAlign w:val="bottom"/>
            <w:hideMark/>
          </w:tcPr>
          <w:p w:rsidR="00D56040" w:rsidRPr="00D56040" w:rsidRDefault="00D56040" w:rsidP="00D56040">
            <w:pPr>
              <w:spacing w:after="0" w:line="240" w:lineRule="auto"/>
              <w:jc w:val="right"/>
              <w:rPr>
                <w:rFonts w:ascii="Arial" w:eastAsia="Times New Roman" w:hAnsi="Arial" w:cs="Arial"/>
                <w:b/>
                <w:bCs/>
                <w:color w:val="000000"/>
                <w:sz w:val="18"/>
                <w:szCs w:val="18"/>
                <w:lang w:eastAsia="fr-FR"/>
              </w:rPr>
            </w:pPr>
            <w:r w:rsidRPr="00D56040">
              <w:rPr>
                <w:rFonts w:ascii="Arial" w:eastAsia="Times New Roman" w:hAnsi="Arial" w:cs="Arial"/>
                <w:b/>
                <w:bCs/>
                <w:color w:val="000000"/>
                <w:sz w:val="18"/>
                <w:szCs w:val="18"/>
                <w:lang w:eastAsia="fr-FR"/>
              </w:rPr>
              <w:t>483</w:t>
            </w:r>
          </w:p>
        </w:tc>
        <w:tc>
          <w:tcPr>
            <w:tcW w:w="456" w:type="pct"/>
            <w:shd w:val="clear" w:color="auto" w:fill="DBE5F1" w:themeFill="accent1" w:themeFillTint="33"/>
            <w:noWrap/>
            <w:vAlign w:val="bottom"/>
            <w:hideMark/>
          </w:tcPr>
          <w:p w:rsidR="00D56040" w:rsidRPr="00D56040" w:rsidRDefault="00D56040" w:rsidP="00D56040">
            <w:pPr>
              <w:spacing w:after="0" w:line="240" w:lineRule="auto"/>
              <w:jc w:val="right"/>
              <w:rPr>
                <w:rFonts w:ascii="Arial" w:eastAsia="Times New Roman" w:hAnsi="Arial" w:cs="Arial"/>
                <w:b/>
                <w:bCs/>
                <w:color w:val="000000"/>
                <w:sz w:val="18"/>
                <w:szCs w:val="18"/>
                <w:lang w:eastAsia="fr-FR"/>
              </w:rPr>
            </w:pPr>
            <w:r w:rsidRPr="00D56040">
              <w:rPr>
                <w:rFonts w:ascii="Arial" w:eastAsia="Times New Roman" w:hAnsi="Arial" w:cs="Arial"/>
                <w:b/>
                <w:bCs/>
                <w:color w:val="000000"/>
                <w:sz w:val="18"/>
                <w:szCs w:val="18"/>
                <w:lang w:eastAsia="fr-FR"/>
              </w:rPr>
              <w:t>736</w:t>
            </w:r>
          </w:p>
        </w:tc>
        <w:tc>
          <w:tcPr>
            <w:tcW w:w="408" w:type="pct"/>
            <w:shd w:val="clear" w:color="auto" w:fill="DBE5F1" w:themeFill="accent1" w:themeFillTint="33"/>
            <w:noWrap/>
            <w:vAlign w:val="bottom"/>
            <w:hideMark/>
          </w:tcPr>
          <w:p w:rsidR="00D56040" w:rsidRPr="00D56040" w:rsidRDefault="00D56040" w:rsidP="00D56040">
            <w:pPr>
              <w:spacing w:after="0" w:line="240" w:lineRule="auto"/>
              <w:jc w:val="right"/>
              <w:rPr>
                <w:rFonts w:ascii="Arial" w:eastAsia="Times New Roman" w:hAnsi="Arial" w:cs="Arial"/>
                <w:b/>
                <w:bCs/>
                <w:color w:val="000000"/>
                <w:sz w:val="18"/>
                <w:szCs w:val="18"/>
                <w:lang w:eastAsia="fr-FR"/>
              </w:rPr>
            </w:pPr>
            <w:r w:rsidRPr="00D56040">
              <w:rPr>
                <w:rFonts w:ascii="Arial" w:eastAsia="Times New Roman" w:hAnsi="Arial" w:cs="Arial"/>
                <w:b/>
                <w:bCs/>
                <w:color w:val="000000"/>
                <w:sz w:val="18"/>
                <w:szCs w:val="18"/>
                <w:lang w:eastAsia="fr-FR"/>
              </w:rPr>
              <w:t>4 317</w:t>
            </w:r>
          </w:p>
        </w:tc>
        <w:tc>
          <w:tcPr>
            <w:tcW w:w="410" w:type="pct"/>
            <w:shd w:val="clear" w:color="auto" w:fill="DBE5F1" w:themeFill="accent1" w:themeFillTint="33"/>
            <w:noWrap/>
            <w:vAlign w:val="bottom"/>
            <w:hideMark/>
          </w:tcPr>
          <w:p w:rsidR="00D56040" w:rsidRPr="00D56040" w:rsidRDefault="00D56040" w:rsidP="00D56040">
            <w:pPr>
              <w:spacing w:after="0" w:line="240" w:lineRule="auto"/>
              <w:jc w:val="right"/>
              <w:rPr>
                <w:rFonts w:ascii="Arial" w:eastAsia="Times New Roman" w:hAnsi="Arial" w:cs="Arial"/>
                <w:b/>
                <w:bCs/>
                <w:color w:val="000000"/>
                <w:sz w:val="18"/>
                <w:szCs w:val="18"/>
                <w:lang w:eastAsia="fr-FR"/>
              </w:rPr>
            </w:pPr>
            <w:r w:rsidRPr="00D56040">
              <w:rPr>
                <w:rFonts w:ascii="Arial" w:eastAsia="Times New Roman" w:hAnsi="Arial" w:cs="Arial"/>
                <w:b/>
                <w:bCs/>
                <w:color w:val="000000"/>
                <w:sz w:val="18"/>
                <w:szCs w:val="18"/>
                <w:lang w:eastAsia="fr-FR"/>
              </w:rPr>
              <w:t>5 053</w:t>
            </w:r>
          </w:p>
        </w:tc>
      </w:tr>
      <w:tr w:rsidR="00D56040" w:rsidRPr="00D56040" w:rsidTr="00E84495">
        <w:trPr>
          <w:trHeight w:val="255"/>
        </w:trPr>
        <w:tc>
          <w:tcPr>
            <w:tcW w:w="1177" w:type="pct"/>
            <w:shd w:val="clear" w:color="auto" w:fill="auto"/>
            <w:noWrap/>
            <w:vAlign w:val="bottom"/>
            <w:hideMark/>
          </w:tcPr>
          <w:p w:rsidR="00D56040" w:rsidRPr="00D56040" w:rsidRDefault="00D56040" w:rsidP="00D56040">
            <w:pPr>
              <w:spacing w:after="0" w:line="240" w:lineRule="auto"/>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&lt; à 1 an</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11,6</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5,0</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7,8</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5,2</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4,0</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4,7</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10,2</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4,9</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7,3</w:t>
            </w:r>
          </w:p>
        </w:tc>
      </w:tr>
      <w:tr w:rsidR="00D56040" w:rsidRPr="00D56040" w:rsidTr="00E84495">
        <w:trPr>
          <w:trHeight w:val="255"/>
        </w:trPr>
        <w:tc>
          <w:tcPr>
            <w:tcW w:w="1177" w:type="pct"/>
            <w:shd w:val="clear" w:color="auto" w:fill="auto"/>
            <w:noWrap/>
            <w:vAlign w:val="bottom"/>
            <w:hideMark/>
          </w:tcPr>
          <w:p w:rsidR="00D56040" w:rsidRPr="00D56040" w:rsidRDefault="00D56040" w:rsidP="00D56040">
            <w:pPr>
              <w:spacing w:after="0" w:line="240" w:lineRule="auto"/>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de 1 à 4 ans</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24,1</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16,9</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20,0</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23,9</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21,0</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22,7</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24,1</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17,3</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20,4</w:t>
            </w:r>
          </w:p>
        </w:tc>
      </w:tr>
      <w:tr w:rsidR="00D56040" w:rsidRPr="00D56040" w:rsidTr="00E84495">
        <w:trPr>
          <w:trHeight w:val="255"/>
        </w:trPr>
        <w:tc>
          <w:tcPr>
            <w:tcW w:w="1177" w:type="pct"/>
            <w:shd w:val="clear" w:color="auto" w:fill="auto"/>
            <w:noWrap/>
            <w:vAlign w:val="bottom"/>
            <w:hideMark/>
          </w:tcPr>
          <w:p w:rsidR="00D56040" w:rsidRPr="00D56040" w:rsidRDefault="00D56040" w:rsidP="00D56040">
            <w:pPr>
              <w:spacing w:after="0" w:line="240" w:lineRule="auto"/>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de 5 à 9 ans</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18,4</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20,8</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19,8</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21,3</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26,0</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23,1</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19,0</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21,4</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20,3</w:t>
            </w:r>
          </w:p>
        </w:tc>
      </w:tr>
      <w:tr w:rsidR="00D56040" w:rsidRPr="00D56040" w:rsidTr="00E84495">
        <w:trPr>
          <w:trHeight w:val="255"/>
        </w:trPr>
        <w:tc>
          <w:tcPr>
            <w:tcW w:w="1177" w:type="pct"/>
            <w:shd w:val="clear" w:color="auto" w:fill="auto"/>
            <w:noWrap/>
            <w:vAlign w:val="bottom"/>
            <w:hideMark/>
          </w:tcPr>
          <w:p w:rsidR="00D56040" w:rsidRPr="00D56040" w:rsidRDefault="00D56040" w:rsidP="00D56040">
            <w:pPr>
              <w:spacing w:after="0" w:line="240" w:lineRule="auto"/>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de 10 à 14 ans</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14,2</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12,9</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13,5</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23,9</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9,0</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18,0</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16,2</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12,5</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14,2</w:t>
            </w:r>
          </w:p>
        </w:tc>
      </w:tr>
      <w:tr w:rsidR="00D56040" w:rsidRPr="00D56040" w:rsidTr="00E84495">
        <w:trPr>
          <w:trHeight w:val="255"/>
        </w:trPr>
        <w:tc>
          <w:tcPr>
            <w:tcW w:w="1177" w:type="pct"/>
            <w:shd w:val="clear" w:color="auto" w:fill="auto"/>
            <w:noWrap/>
            <w:vAlign w:val="bottom"/>
            <w:hideMark/>
          </w:tcPr>
          <w:p w:rsidR="00D56040" w:rsidRPr="00D56040" w:rsidRDefault="00D56040" w:rsidP="00D56040">
            <w:pPr>
              <w:spacing w:after="0" w:line="240" w:lineRule="auto"/>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de 15 à 19 ans</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13,2</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17,2</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15,5</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11,6</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19,0</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14,5</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12,9</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17,4</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15,4</w:t>
            </w:r>
          </w:p>
        </w:tc>
      </w:tr>
      <w:tr w:rsidR="00D56040" w:rsidRPr="00D56040" w:rsidTr="00E84495">
        <w:trPr>
          <w:trHeight w:val="255"/>
        </w:trPr>
        <w:tc>
          <w:tcPr>
            <w:tcW w:w="1177" w:type="pct"/>
            <w:shd w:val="clear" w:color="auto" w:fill="auto"/>
            <w:noWrap/>
            <w:vAlign w:val="bottom"/>
            <w:hideMark/>
          </w:tcPr>
          <w:p w:rsidR="00D56040" w:rsidRPr="00D56040" w:rsidRDefault="00D56040" w:rsidP="00D56040">
            <w:pPr>
              <w:spacing w:after="0" w:line="240" w:lineRule="auto"/>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de 20 à 24 ans</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6,9</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11,7</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9,6</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2,6</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6,0</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3,9</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6,0</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11,1</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8,7</w:t>
            </w:r>
          </w:p>
        </w:tc>
      </w:tr>
      <w:tr w:rsidR="00D56040" w:rsidRPr="00D56040" w:rsidTr="00E84495">
        <w:trPr>
          <w:trHeight w:val="255"/>
        </w:trPr>
        <w:tc>
          <w:tcPr>
            <w:tcW w:w="1177" w:type="pct"/>
            <w:shd w:val="clear" w:color="auto" w:fill="auto"/>
            <w:noWrap/>
            <w:vAlign w:val="bottom"/>
            <w:hideMark/>
          </w:tcPr>
          <w:p w:rsidR="00D56040" w:rsidRPr="00D56040" w:rsidRDefault="00D56040" w:rsidP="00D56040">
            <w:pPr>
              <w:spacing w:after="0" w:line="240" w:lineRule="auto"/>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de 25 à 29 ans</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8,0</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8,7</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8,4</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9,7</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8,0</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9,0</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8,4</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8,6</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8,5</w:t>
            </w:r>
          </w:p>
        </w:tc>
      </w:tr>
      <w:tr w:rsidR="00D56040" w:rsidRPr="00D56040" w:rsidTr="00E84495">
        <w:trPr>
          <w:trHeight w:val="255"/>
        </w:trPr>
        <w:tc>
          <w:tcPr>
            <w:tcW w:w="1177" w:type="pct"/>
            <w:shd w:val="clear" w:color="auto" w:fill="auto"/>
            <w:noWrap/>
            <w:vAlign w:val="bottom"/>
            <w:hideMark/>
          </w:tcPr>
          <w:p w:rsidR="00D56040" w:rsidRPr="00D56040" w:rsidRDefault="00D56040" w:rsidP="00D56040">
            <w:pPr>
              <w:spacing w:after="0" w:line="240" w:lineRule="auto"/>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de 30 à 34 ans</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2,8</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6,0</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4,6</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1,9</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6,0</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3,5</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2,7</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6,0</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4,5</w:t>
            </w:r>
          </w:p>
        </w:tc>
      </w:tr>
      <w:tr w:rsidR="00D56040" w:rsidRPr="00D56040" w:rsidTr="00E84495">
        <w:trPr>
          <w:trHeight w:val="255"/>
        </w:trPr>
        <w:tc>
          <w:tcPr>
            <w:tcW w:w="1177" w:type="pct"/>
            <w:shd w:val="clear" w:color="auto" w:fill="auto"/>
            <w:noWrap/>
            <w:vAlign w:val="bottom"/>
            <w:hideMark/>
          </w:tcPr>
          <w:p w:rsidR="00D56040" w:rsidRPr="00D56040" w:rsidRDefault="00D56040" w:rsidP="00D56040">
            <w:pPr>
              <w:spacing w:after="0" w:line="240" w:lineRule="auto"/>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de 35 à 39 ans</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0,7</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0,8</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0,7</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0,0</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1,0</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0,4</w:t>
            </w:r>
          </w:p>
        </w:tc>
        <w:tc>
          <w:tcPr>
            <w:tcW w:w="456"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0,5</w:t>
            </w:r>
          </w:p>
        </w:tc>
        <w:tc>
          <w:tcPr>
            <w:tcW w:w="408"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0,8</w:t>
            </w:r>
          </w:p>
        </w:tc>
        <w:tc>
          <w:tcPr>
            <w:tcW w:w="410" w:type="pct"/>
            <w:shd w:val="clear" w:color="auto" w:fill="auto"/>
            <w:noWrap/>
            <w:vAlign w:val="bottom"/>
            <w:hideMark/>
          </w:tcPr>
          <w:p w:rsidR="00D56040" w:rsidRPr="00D56040" w:rsidRDefault="00D56040" w:rsidP="00D56040">
            <w:pPr>
              <w:spacing w:after="0" w:line="240" w:lineRule="auto"/>
              <w:jc w:val="right"/>
              <w:rPr>
                <w:rFonts w:ascii="Arial" w:eastAsia="Times New Roman" w:hAnsi="Arial" w:cs="Arial"/>
                <w:color w:val="000000"/>
                <w:sz w:val="18"/>
                <w:szCs w:val="18"/>
                <w:lang w:eastAsia="fr-FR"/>
              </w:rPr>
            </w:pPr>
            <w:r w:rsidRPr="00D56040">
              <w:rPr>
                <w:rFonts w:ascii="Arial" w:eastAsia="Times New Roman" w:hAnsi="Arial" w:cs="Arial"/>
                <w:color w:val="000000"/>
                <w:sz w:val="18"/>
                <w:szCs w:val="18"/>
                <w:lang w:eastAsia="fr-FR"/>
              </w:rPr>
              <w:t>0,7</w:t>
            </w:r>
          </w:p>
        </w:tc>
      </w:tr>
      <w:tr w:rsidR="00D56040" w:rsidRPr="00D56040" w:rsidTr="00E84495">
        <w:trPr>
          <w:trHeight w:val="255"/>
        </w:trPr>
        <w:tc>
          <w:tcPr>
            <w:tcW w:w="1177" w:type="pct"/>
            <w:shd w:val="clear" w:color="auto" w:fill="DBE5F1" w:themeFill="accent1" w:themeFillTint="33"/>
            <w:noWrap/>
            <w:vAlign w:val="bottom"/>
            <w:hideMark/>
          </w:tcPr>
          <w:p w:rsidR="00D56040" w:rsidRPr="00D56040" w:rsidRDefault="00D56040" w:rsidP="00D56040">
            <w:pPr>
              <w:spacing w:after="0" w:line="240" w:lineRule="auto"/>
              <w:rPr>
                <w:rFonts w:ascii="Arial" w:eastAsia="Times New Roman" w:hAnsi="Arial" w:cs="Arial"/>
                <w:b/>
                <w:color w:val="000000"/>
                <w:sz w:val="18"/>
                <w:szCs w:val="18"/>
                <w:lang w:eastAsia="fr-FR"/>
              </w:rPr>
            </w:pPr>
            <w:r w:rsidRPr="00D56040">
              <w:rPr>
                <w:rFonts w:ascii="Arial" w:eastAsia="Times New Roman" w:hAnsi="Arial" w:cs="Arial"/>
                <w:b/>
                <w:color w:val="000000"/>
                <w:sz w:val="18"/>
                <w:szCs w:val="18"/>
                <w:lang w:eastAsia="fr-FR"/>
              </w:rPr>
              <w:t>Radiologie</w:t>
            </w:r>
          </w:p>
        </w:tc>
        <w:tc>
          <w:tcPr>
            <w:tcW w:w="456" w:type="pct"/>
            <w:shd w:val="clear" w:color="auto" w:fill="DBE5F1" w:themeFill="accent1" w:themeFillTint="33"/>
            <w:noWrap/>
            <w:vAlign w:val="bottom"/>
            <w:hideMark/>
          </w:tcPr>
          <w:p w:rsidR="00D56040" w:rsidRPr="00D56040" w:rsidRDefault="00D56040" w:rsidP="00D56040">
            <w:pPr>
              <w:spacing w:after="0" w:line="240" w:lineRule="auto"/>
              <w:jc w:val="right"/>
              <w:rPr>
                <w:rFonts w:ascii="Arial" w:eastAsia="Times New Roman" w:hAnsi="Arial" w:cs="Arial"/>
                <w:b/>
                <w:bCs/>
                <w:color w:val="000000"/>
                <w:sz w:val="18"/>
                <w:szCs w:val="18"/>
                <w:lang w:eastAsia="fr-FR"/>
              </w:rPr>
            </w:pPr>
            <w:r w:rsidRPr="00D56040">
              <w:rPr>
                <w:rFonts w:ascii="Arial" w:eastAsia="Times New Roman" w:hAnsi="Arial" w:cs="Arial"/>
                <w:b/>
                <w:bCs/>
                <w:color w:val="000000"/>
                <w:sz w:val="18"/>
                <w:szCs w:val="18"/>
                <w:lang w:eastAsia="fr-FR"/>
              </w:rPr>
              <w:t>598</w:t>
            </w:r>
          </w:p>
        </w:tc>
        <w:tc>
          <w:tcPr>
            <w:tcW w:w="408" w:type="pct"/>
            <w:shd w:val="clear" w:color="auto" w:fill="DBE5F1" w:themeFill="accent1" w:themeFillTint="33"/>
            <w:noWrap/>
            <w:vAlign w:val="bottom"/>
            <w:hideMark/>
          </w:tcPr>
          <w:p w:rsidR="00D56040" w:rsidRPr="00D56040" w:rsidRDefault="00D56040" w:rsidP="00D56040">
            <w:pPr>
              <w:spacing w:after="0" w:line="240" w:lineRule="auto"/>
              <w:jc w:val="right"/>
              <w:rPr>
                <w:rFonts w:ascii="Arial" w:eastAsia="Times New Roman" w:hAnsi="Arial" w:cs="Arial"/>
                <w:b/>
                <w:bCs/>
                <w:color w:val="000000"/>
                <w:sz w:val="18"/>
                <w:szCs w:val="18"/>
                <w:lang w:eastAsia="fr-FR"/>
              </w:rPr>
            </w:pPr>
            <w:r w:rsidRPr="00D56040">
              <w:rPr>
                <w:rFonts w:ascii="Arial" w:eastAsia="Times New Roman" w:hAnsi="Arial" w:cs="Arial"/>
                <w:b/>
                <w:bCs/>
                <w:color w:val="000000"/>
                <w:sz w:val="18"/>
                <w:szCs w:val="18"/>
                <w:lang w:eastAsia="fr-FR"/>
              </w:rPr>
              <w:t>783</w:t>
            </w:r>
          </w:p>
        </w:tc>
        <w:tc>
          <w:tcPr>
            <w:tcW w:w="410" w:type="pct"/>
            <w:shd w:val="clear" w:color="auto" w:fill="DBE5F1" w:themeFill="accent1" w:themeFillTint="33"/>
            <w:noWrap/>
            <w:vAlign w:val="bottom"/>
            <w:hideMark/>
          </w:tcPr>
          <w:p w:rsidR="00D56040" w:rsidRPr="00D56040" w:rsidRDefault="00D56040" w:rsidP="00D56040">
            <w:pPr>
              <w:spacing w:after="0" w:line="240" w:lineRule="auto"/>
              <w:jc w:val="right"/>
              <w:rPr>
                <w:rFonts w:ascii="Arial" w:eastAsia="Times New Roman" w:hAnsi="Arial" w:cs="Arial"/>
                <w:b/>
                <w:bCs/>
                <w:color w:val="000000"/>
                <w:sz w:val="18"/>
                <w:szCs w:val="18"/>
                <w:lang w:eastAsia="fr-FR"/>
              </w:rPr>
            </w:pPr>
            <w:r w:rsidRPr="00D56040">
              <w:rPr>
                <w:rFonts w:ascii="Arial" w:eastAsia="Times New Roman" w:hAnsi="Arial" w:cs="Arial"/>
                <w:b/>
                <w:bCs/>
                <w:color w:val="000000"/>
                <w:sz w:val="18"/>
                <w:szCs w:val="18"/>
                <w:lang w:eastAsia="fr-FR"/>
              </w:rPr>
              <w:t>1 381</w:t>
            </w:r>
          </w:p>
        </w:tc>
        <w:tc>
          <w:tcPr>
            <w:tcW w:w="456" w:type="pct"/>
            <w:shd w:val="clear" w:color="auto" w:fill="DBE5F1" w:themeFill="accent1" w:themeFillTint="33"/>
            <w:noWrap/>
            <w:vAlign w:val="bottom"/>
            <w:hideMark/>
          </w:tcPr>
          <w:p w:rsidR="00D56040" w:rsidRPr="00D56040" w:rsidRDefault="00D56040" w:rsidP="00D56040">
            <w:pPr>
              <w:spacing w:after="0" w:line="240" w:lineRule="auto"/>
              <w:jc w:val="right"/>
              <w:rPr>
                <w:rFonts w:ascii="Arial" w:eastAsia="Times New Roman" w:hAnsi="Arial" w:cs="Arial"/>
                <w:b/>
                <w:bCs/>
                <w:color w:val="000000"/>
                <w:sz w:val="18"/>
                <w:szCs w:val="18"/>
                <w:lang w:eastAsia="fr-FR"/>
              </w:rPr>
            </w:pPr>
            <w:r w:rsidRPr="00D56040">
              <w:rPr>
                <w:rFonts w:ascii="Arial" w:eastAsia="Times New Roman" w:hAnsi="Arial" w:cs="Arial"/>
                <w:b/>
                <w:bCs/>
                <w:color w:val="000000"/>
                <w:sz w:val="18"/>
                <w:szCs w:val="18"/>
                <w:lang w:eastAsia="fr-FR"/>
              </w:rPr>
              <w:t>155</w:t>
            </w:r>
          </w:p>
        </w:tc>
        <w:tc>
          <w:tcPr>
            <w:tcW w:w="408" w:type="pct"/>
            <w:shd w:val="clear" w:color="auto" w:fill="DBE5F1" w:themeFill="accent1" w:themeFillTint="33"/>
            <w:noWrap/>
            <w:vAlign w:val="bottom"/>
            <w:hideMark/>
          </w:tcPr>
          <w:p w:rsidR="00D56040" w:rsidRPr="00D56040" w:rsidRDefault="00D56040" w:rsidP="00D56040">
            <w:pPr>
              <w:spacing w:after="0" w:line="240" w:lineRule="auto"/>
              <w:jc w:val="right"/>
              <w:rPr>
                <w:rFonts w:ascii="Arial" w:eastAsia="Times New Roman" w:hAnsi="Arial" w:cs="Arial"/>
                <w:b/>
                <w:bCs/>
                <w:color w:val="000000"/>
                <w:sz w:val="18"/>
                <w:szCs w:val="18"/>
                <w:lang w:eastAsia="fr-FR"/>
              </w:rPr>
            </w:pPr>
            <w:r w:rsidRPr="00D56040">
              <w:rPr>
                <w:rFonts w:ascii="Arial" w:eastAsia="Times New Roman" w:hAnsi="Arial" w:cs="Arial"/>
                <w:b/>
                <w:bCs/>
                <w:color w:val="000000"/>
                <w:sz w:val="18"/>
                <w:szCs w:val="18"/>
                <w:lang w:eastAsia="fr-FR"/>
              </w:rPr>
              <w:t>100</w:t>
            </w:r>
          </w:p>
        </w:tc>
        <w:tc>
          <w:tcPr>
            <w:tcW w:w="410" w:type="pct"/>
            <w:shd w:val="clear" w:color="auto" w:fill="DBE5F1" w:themeFill="accent1" w:themeFillTint="33"/>
            <w:noWrap/>
            <w:vAlign w:val="bottom"/>
            <w:hideMark/>
          </w:tcPr>
          <w:p w:rsidR="00D56040" w:rsidRPr="00D56040" w:rsidRDefault="00D56040" w:rsidP="00D56040">
            <w:pPr>
              <w:spacing w:after="0" w:line="240" w:lineRule="auto"/>
              <w:jc w:val="right"/>
              <w:rPr>
                <w:rFonts w:ascii="Arial" w:eastAsia="Times New Roman" w:hAnsi="Arial" w:cs="Arial"/>
                <w:b/>
                <w:bCs/>
                <w:color w:val="000000"/>
                <w:sz w:val="18"/>
                <w:szCs w:val="18"/>
                <w:lang w:eastAsia="fr-FR"/>
              </w:rPr>
            </w:pPr>
            <w:r w:rsidRPr="00D56040">
              <w:rPr>
                <w:rFonts w:ascii="Arial" w:eastAsia="Times New Roman" w:hAnsi="Arial" w:cs="Arial"/>
                <w:b/>
                <w:bCs/>
                <w:color w:val="000000"/>
                <w:sz w:val="18"/>
                <w:szCs w:val="18"/>
                <w:lang w:eastAsia="fr-FR"/>
              </w:rPr>
              <w:t>255</w:t>
            </w:r>
          </w:p>
        </w:tc>
        <w:tc>
          <w:tcPr>
            <w:tcW w:w="456" w:type="pct"/>
            <w:shd w:val="clear" w:color="auto" w:fill="DBE5F1" w:themeFill="accent1" w:themeFillTint="33"/>
            <w:noWrap/>
            <w:vAlign w:val="bottom"/>
            <w:hideMark/>
          </w:tcPr>
          <w:p w:rsidR="00D56040" w:rsidRPr="00D56040" w:rsidRDefault="00D56040" w:rsidP="00D56040">
            <w:pPr>
              <w:spacing w:after="0" w:line="240" w:lineRule="auto"/>
              <w:jc w:val="right"/>
              <w:rPr>
                <w:rFonts w:ascii="Arial" w:eastAsia="Times New Roman" w:hAnsi="Arial" w:cs="Arial"/>
                <w:b/>
                <w:bCs/>
                <w:color w:val="000000"/>
                <w:sz w:val="18"/>
                <w:szCs w:val="18"/>
                <w:lang w:eastAsia="fr-FR"/>
              </w:rPr>
            </w:pPr>
            <w:r w:rsidRPr="00D56040">
              <w:rPr>
                <w:rFonts w:ascii="Arial" w:eastAsia="Times New Roman" w:hAnsi="Arial" w:cs="Arial"/>
                <w:b/>
                <w:bCs/>
                <w:color w:val="000000"/>
                <w:sz w:val="18"/>
                <w:szCs w:val="18"/>
                <w:lang w:eastAsia="fr-FR"/>
              </w:rPr>
              <w:t>753</w:t>
            </w:r>
          </w:p>
        </w:tc>
        <w:tc>
          <w:tcPr>
            <w:tcW w:w="408" w:type="pct"/>
            <w:shd w:val="clear" w:color="auto" w:fill="DBE5F1" w:themeFill="accent1" w:themeFillTint="33"/>
            <w:noWrap/>
            <w:vAlign w:val="bottom"/>
            <w:hideMark/>
          </w:tcPr>
          <w:p w:rsidR="00D56040" w:rsidRPr="00D56040" w:rsidRDefault="00D56040" w:rsidP="00D56040">
            <w:pPr>
              <w:spacing w:after="0" w:line="240" w:lineRule="auto"/>
              <w:jc w:val="right"/>
              <w:rPr>
                <w:rFonts w:ascii="Arial" w:eastAsia="Times New Roman" w:hAnsi="Arial" w:cs="Arial"/>
                <w:b/>
                <w:bCs/>
                <w:color w:val="000000"/>
                <w:sz w:val="18"/>
                <w:szCs w:val="18"/>
                <w:lang w:eastAsia="fr-FR"/>
              </w:rPr>
            </w:pPr>
            <w:r w:rsidRPr="00D56040">
              <w:rPr>
                <w:rFonts w:ascii="Arial" w:eastAsia="Times New Roman" w:hAnsi="Arial" w:cs="Arial"/>
                <w:b/>
                <w:bCs/>
                <w:color w:val="000000"/>
                <w:sz w:val="18"/>
                <w:szCs w:val="18"/>
                <w:lang w:eastAsia="fr-FR"/>
              </w:rPr>
              <w:t>883</w:t>
            </w:r>
          </w:p>
        </w:tc>
        <w:tc>
          <w:tcPr>
            <w:tcW w:w="410" w:type="pct"/>
            <w:shd w:val="clear" w:color="auto" w:fill="DBE5F1" w:themeFill="accent1" w:themeFillTint="33"/>
            <w:noWrap/>
            <w:vAlign w:val="bottom"/>
            <w:hideMark/>
          </w:tcPr>
          <w:p w:rsidR="00D56040" w:rsidRPr="00D56040" w:rsidRDefault="00D56040" w:rsidP="00D56040">
            <w:pPr>
              <w:spacing w:after="0" w:line="240" w:lineRule="auto"/>
              <w:jc w:val="right"/>
              <w:rPr>
                <w:rFonts w:ascii="Arial" w:eastAsia="Times New Roman" w:hAnsi="Arial" w:cs="Arial"/>
                <w:b/>
                <w:bCs/>
                <w:color w:val="000000"/>
                <w:sz w:val="18"/>
                <w:szCs w:val="18"/>
                <w:lang w:eastAsia="fr-FR"/>
              </w:rPr>
            </w:pPr>
            <w:r w:rsidRPr="00D56040">
              <w:rPr>
                <w:rFonts w:ascii="Arial" w:eastAsia="Times New Roman" w:hAnsi="Arial" w:cs="Arial"/>
                <w:b/>
                <w:bCs/>
                <w:color w:val="000000"/>
                <w:sz w:val="18"/>
                <w:szCs w:val="18"/>
                <w:lang w:eastAsia="fr-FR"/>
              </w:rPr>
              <w:t>1 636</w:t>
            </w:r>
          </w:p>
        </w:tc>
      </w:tr>
      <w:tr w:rsidR="00D56040" w:rsidRPr="00D56040" w:rsidTr="00E84495">
        <w:trPr>
          <w:trHeight w:val="255"/>
        </w:trPr>
        <w:tc>
          <w:tcPr>
            <w:tcW w:w="1177" w:type="pct"/>
            <w:shd w:val="clear" w:color="auto" w:fill="B8CCE4" w:themeFill="accent1" w:themeFillTint="66"/>
            <w:noWrap/>
            <w:vAlign w:val="bottom"/>
            <w:hideMark/>
          </w:tcPr>
          <w:p w:rsidR="00D56040" w:rsidRPr="00D56040" w:rsidRDefault="00D56040" w:rsidP="00D56040">
            <w:pPr>
              <w:spacing w:after="0" w:line="240" w:lineRule="auto"/>
              <w:rPr>
                <w:rFonts w:ascii="Arial" w:eastAsia="Times New Roman" w:hAnsi="Arial" w:cs="Arial"/>
                <w:b/>
                <w:color w:val="000000"/>
                <w:sz w:val="18"/>
                <w:szCs w:val="18"/>
                <w:lang w:eastAsia="fr-FR"/>
              </w:rPr>
            </w:pPr>
            <w:r w:rsidRPr="00D56040">
              <w:rPr>
                <w:rFonts w:ascii="Arial" w:eastAsia="Times New Roman" w:hAnsi="Arial" w:cs="Arial"/>
                <w:b/>
                <w:color w:val="000000"/>
                <w:sz w:val="18"/>
                <w:szCs w:val="18"/>
                <w:lang w:eastAsia="fr-FR"/>
              </w:rPr>
              <w:t xml:space="preserve">Ensemble </w:t>
            </w:r>
          </w:p>
        </w:tc>
        <w:tc>
          <w:tcPr>
            <w:tcW w:w="456" w:type="pct"/>
            <w:shd w:val="clear" w:color="auto" w:fill="B8CCE4" w:themeFill="accent1" w:themeFillTint="66"/>
            <w:noWrap/>
            <w:vAlign w:val="bottom"/>
            <w:hideMark/>
          </w:tcPr>
          <w:p w:rsidR="00D56040" w:rsidRPr="00D56040" w:rsidRDefault="00D56040" w:rsidP="00D56040">
            <w:pPr>
              <w:spacing w:after="0" w:line="240" w:lineRule="auto"/>
              <w:jc w:val="right"/>
              <w:rPr>
                <w:rFonts w:ascii="Arial" w:eastAsia="Times New Roman" w:hAnsi="Arial" w:cs="Arial"/>
                <w:b/>
                <w:color w:val="000000"/>
                <w:sz w:val="18"/>
                <w:szCs w:val="18"/>
                <w:lang w:eastAsia="fr-FR"/>
              </w:rPr>
            </w:pPr>
            <w:r w:rsidRPr="00D56040">
              <w:rPr>
                <w:rFonts w:ascii="Arial" w:eastAsia="Times New Roman" w:hAnsi="Arial" w:cs="Arial"/>
                <w:b/>
                <w:color w:val="000000"/>
                <w:sz w:val="18"/>
                <w:szCs w:val="18"/>
                <w:lang w:eastAsia="fr-FR"/>
              </w:rPr>
              <w:t>14 377</w:t>
            </w:r>
          </w:p>
        </w:tc>
        <w:tc>
          <w:tcPr>
            <w:tcW w:w="408" w:type="pct"/>
            <w:shd w:val="clear" w:color="auto" w:fill="B8CCE4" w:themeFill="accent1" w:themeFillTint="66"/>
            <w:noWrap/>
            <w:vAlign w:val="bottom"/>
            <w:hideMark/>
          </w:tcPr>
          <w:p w:rsidR="00D56040" w:rsidRPr="00D56040" w:rsidRDefault="00D56040" w:rsidP="00D56040">
            <w:pPr>
              <w:spacing w:after="0" w:line="240" w:lineRule="auto"/>
              <w:jc w:val="right"/>
              <w:rPr>
                <w:rFonts w:ascii="Arial" w:eastAsia="Times New Roman" w:hAnsi="Arial" w:cs="Arial"/>
                <w:b/>
                <w:color w:val="000000"/>
                <w:sz w:val="18"/>
                <w:szCs w:val="18"/>
                <w:lang w:eastAsia="fr-FR"/>
              </w:rPr>
            </w:pPr>
            <w:r w:rsidRPr="00D56040">
              <w:rPr>
                <w:rFonts w:ascii="Arial" w:eastAsia="Times New Roman" w:hAnsi="Arial" w:cs="Arial"/>
                <w:b/>
                <w:color w:val="000000"/>
                <w:sz w:val="18"/>
                <w:szCs w:val="18"/>
                <w:lang w:eastAsia="fr-FR"/>
              </w:rPr>
              <w:t>27 009</w:t>
            </w:r>
          </w:p>
        </w:tc>
        <w:tc>
          <w:tcPr>
            <w:tcW w:w="410" w:type="pct"/>
            <w:shd w:val="clear" w:color="auto" w:fill="B8CCE4" w:themeFill="accent1" w:themeFillTint="66"/>
            <w:noWrap/>
            <w:vAlign w:val="bottom"/>
            <w:hideMark/>
          </w:tcPr>
          <w:p w:rsidR="00D56040" w:rsidRPr="00D56040" w:rsidRDefault="00D56040" w:rsidP="00D56040">
            <w:pPr>
              <w:spacing w:after="0" w:line="240" w:lineRule="auto"/>
              <w:jc w:val="right"/>
              <w:rPr>
                <w:rFonts w:ascii="Arial" w:eastAsia="Times New Roman" w:hAnsi="Arial" w:cs="Arial"/>
                <w:b/>
                <w:color w:val="000000"/>
                <w:sz w:val="18"/>
                <w:szCs w:val="18"/>
                <w:lang w:eastAsia="fr-FR"/>
              </w:rPr>
            </w:pPr>
            <w:r w:rsidRPr="00D56040">
              <w:rPr>
                <w:rFonts w:ascii="Arial" w:eastAsia="Times New Roman" w:hAnsi="Arial" w:cs="Arial"/>
                <w:b/>
                <w:color w:val="000000"/>
                <w:sz w:val="18"/>
                <w:szCs w:val="18"/>
                <w:lang w:eastAsia="fr-FR"/>
              </w:rPr>
              <w:t>41 386</w:t>
            </w:r>
          </w:p>
        </w:tc>
        <w:tc>
          <w:tcPr>
            <w:tcW w:w="456" w:type="pct"/>
            <w:shd w:val="clear" w:color="auto" w:fill="B8CCE4" w:themeFill="accent1" w:themeFillTint="66"/>
            <w:noWrap/>
            <w:vAlign w:val="bottom"/>
            <w:hideMark/>
          </w:tcPr>
          <w:p w:rsidR="00D56040" w:rsidRPr="00D56040" w:rsidRDefault="00D56040" w:rsidP="00D56040">
            <w:pPr>
              <w:spacing w:after="0" w:line="240" w:lineRule="auto"/>
              <w:jc w:val="right"/>
              <w:rPr>
                <w:rFonts w:ascii="Arial" w:eastAsia="Times New Roman" w:hAnsi="Arial" w:cs="Arial"/>
                <w:b/>
                <w:color w:val="000000"/>
                <w:sz w:val="18"/>
                <w:szCs w:val="18"/>
                <w:lang w:eastAsia="fr-FR"/>
              </w:rPr>
            </w:pPr>
            <w:r w:rsidRPr="00D56040">
              <w:rPr>
                <w:rFonts w:ascii="Arial" w:eastAsia="Times New Roman" w:hAnsi="Arial" w:cs="Arial"/>
                <w:b/>
                <w:color w:val="000000"/>
                <w:sz w:val="18"/>
                <w:szCs w:val="18"/>
                <w:lang w:eastAsia="fr-FR"/>
              </w:rPr>
              <w:t>1 323</w:t>
            </w:r>
          </w:p>
        </w:tc>
        <w:tc>
          <w:tcPr>
            <w:tcW w:w="408" w:type="pct"/>
            <w:shd w:val="clear" w:color="auto" w:fill="B8CCE4" w:themeFill="accent1" w:themeFillTint="66"/>
            <w:noWrap/>
            <w:vAlign w:val="bottom"/>
            <w:hideMark/>
          </w:tcPr>
          <w:p w:rsidR="00D56040" w:rsidRPr="00D56040" w:rsidRDefault="00D56040" w:rsidP="00D56040">
            <w:pPr>
              <w:spacing w:after="0" w:line="240" w:lineRule="auto"/>
              <w:jc w:val="right"/>
              <w:rPr>
                <w:rFonts w:ascii="Arial" w:eastAsia="Times New Roman" w:hAnsi="Arial" w:cs="Arial"/>
                <w:b/>
                <w:color w:val="000000"/>
                <w:sz w:val="18"/>
                <w:szCs w:val="18"/>
                <w:lang w:eastAsia="fr-FR"/>
              </w:rPr>
            </w:pPr>
            <w:r w:rsidRPr="00D56040">
              <w:rPr>
                <w:rFonts w:ascii="Arial" w:eastAsia="Times New Roman" w:hAnsi="Arial" w:cs="Arial"/>
                <w:b/>
                <w:color w:val="000000"/>
                <w:sz w:val="18"/>
                <w:szCs w:val="18"/>
                <w:lang w:eastAsia="fr-FR"/>
              </w:rPr>
              <w:t>2 766</w:t>
            </w:r>
          </w:p>
        </w:tc>
        <w:tc>
          <w:tcPr>
            <w:tcW w:w="410" w:type="pct"/>
            <w:shd w:val="clear" w:color="auto" w:fill="B8CCE4" w:themeFill="accent1" w:themeFillTint="66"/>
            <w:noWrap/>
            <w:vAlign w:val="bottom"/>
            <w:hideMark/>
          </w:tcPr>
          <w:p w:rsidR="00D56040" w:rsidRPr="00D56040" w:rsidRDefault="00D56040" w:rsidP="00D56040">
            <w:pPr>
              <w:spacing w:after="0" w:line="240" w:lineRule="auto"/>
              <w:jc w:val="right"/>
              <w:rPr>
                <w:rFonts w:ascii="Arial" w:eastAsia="Times New Roman" w:hAnsi="Arial" w:cs="Arial"/>
                <w:b/>
                <w:color w:val="000000"/>
                <w:sz w:val="18"/>
                <w:szCs w:val="18"/>
                <w:lang w:eastAsia="fr-FR"/>
              </w:rPr>
            </w:pPr>
            <w:r w:rsidRPr="00D56040">
              <w:rPr>
                <w:rFonts w:ascii="Arial" w:eastAsia="Times New Roman" w:hAnsi="Arial" w:cs="Arial"/>
                <w:b/>
                <w:color w:val="000000"/>
                <w:sz w:val="18"/>
                <w:szCs w:val="18"/>
                <w:lang w:eastAsia="fr-FR"/>
              </w:rPr>
              <w:t>4 089</w:t>
            </w:r>
          </w:p>
        </w:tc>
        <w:tc>
          <w:tcPr>
            <w:tcW w:w="456" w:type="pct"/>
            <w:shd w:val="clear" w:color="auto" w:fill="B8CCE4" w:themeFill="accent1" w:themeFillTint="66"/>
            <w:noWrap/>
            <w:vAlign w:val="bottom"/>
            <w:hideMark/>
          </w:tcPr>
          <w:p w:rsidR="00D56040" w:rsidRPr="00D56040" w:rsidRDefault="00D56040" w:rsidP="00D56040">
            <w:pPr>
              <w:spacing w:after="0" w:line="240" w:lineRule="auto"/>
              <w:jc w:val="right"/>
              <w:rPr>
                <w:rFonts w:ascii="Arial" w:eastAsia="Times New Roman" w:hAnsi="Arial" w:cs="Arial"/>
                <w:b/>
                <w:color w:val="000000"/>
                <w:sz w:val="18"/>
                <w:szCs w:val="18"/>
                <w:lang w:eastAsia="fr-FR"/>
              </w:rPr>
            </w:pPr>
            <w:r w:rsidRPr="00D56040">
              <w:rPr>
                <w:rFonts w:ascii="Arial" w:eastAsia="Times New Roman" w:hAnsi="Arial" w:cs="Arial"/>
                <w:b/>
                <w:color w:val="000000"/>
                <w:sz w:val="18"/>
                <w:szCs w:val="18"/>
                <w:lang w:eastAsia="fr-FR"/>
              </w:rPr>
              <w:t>15 700</w:t>
            </w:r>
          </w:p>
        </w:tc>
        <w:tc>
          <w:tcPr>
            <w:tcW w:w="408" w:type="pct"/>
            <w:shd w:val="clear" w:color="auto" w:fill="B8CCE4" w:themeFill="accent1" w:themeFillTint="66"/>
            <w:noWrap/>
            <w:vAlign w:val="bottom"/>
            <w:hideMark/>
          </w:tcPr>
          <w:p w:rsidR="00D56040" w:rsidRPr="00D56040" w:rsidRDefault="00D56040" w:rsidP="00D56040">
            <w:pPr>
              <w:spacing w:after="0" w:line="240" w:lineRule="auto"/>
              <w:jc w:val="right"/>
              <w:rPr>
                <w:rFonts w:ascii="Arial" w:eastAsia="Times New Roman" w:hAnsi="Arial" w:cs="Arial"/>
                <w:b/>
                <w:color w:val="000000"/>
                <w:sz w:val="18"/>
                <w:szCs w:val="18"/>
                <w:lang w:eastAsia="fr-FR"/>
              </w:rPr>
            </w:pPr>
            <w:r w:rsidRPr="00D56040">
              <w:rPr>
                <w:rFonts w:ascii="Arial" w:eastAsia="Times New Roman" w:hAnsi="Arial" w:cs="Arial"/>
                <w:b/>
                <w:color w:val="000000"/>
                <w:sz w:val="18"/>
                <w:szCs w:val="18"/>
                <w:lang w:eastAsia="fr-FR"/>
              </w:rPr>
              <w:t>29 775</w:t>
            </w:r>
          </w:p>
        </w:tc>
        <w:tc>
          <w:tcPr>
            <w:tcW w:w="410" w:type="pct"/>
            <w:shd w:val="clear" w:color="auto" w:fill="B8CCE4" w:themeFill="accent1" w:themeFillTint="66"/>
            <w:noWrap/>
            <w:vAlign w:val="bottom"/>
            <w:hideMark/>
          </w:tcPr>
          <w:p w:rsidR="00D56040" w:rsidRPr="00D56040" w:rsidRDefault="00D56040" w:rsidP="00D56040">
            <w:pPr>
              <w:spacing w:after="0" w:line="240" w:lineRule="auto"/>
              <w:jc w:val="right"/>
              <w:rPr>
                <w:rFonts w:ascii="Arial" w:eastAsia="Times New Roman" w:hAnsi="Arial" w:cs="Arial"/>
                <w:b/>
                <w:color w:val="000000"/>
                <w:sz w:val="18"/>
                <w:szCs w:val="18"/>
                <w:lang w:eastAsia="fr-FR"/>
              </w:rPr>
            </w:pPr>
            <w:r w:rsidRPr="00D56040">
              <w:rPr>
                <w:rFonts w:ascii="Arial" w:eastAsia="Times New Roman" w:hAnsi="Arial" w:cs="Arial"/>
                <w:b/>
                <w:color w:val="000000"/>
                <w:sz w:val="18"/>
                <w:szCs w:val="18"/>
                <w:lang w:eastAsia="fr-FR"/>
              </w:rPr>
              <w:t>45 475</w:t>
            </w:r>
          </w:p>
        </w:tc>
      </w:tr>
    </w:tbl>
    <w:p w:rsidR="00376EF8" w:rsidRDefault="00376EF8" w:rsidP="00376EF8">
      <w:pPr>
        <w:spacing w:after="0" w:line="240" w:lineRule="auto"/>
        <w:ind w:left="142"/>
        <w:rPr>
          <w:rFonts w:ascii="Arial" w:hAnsi="Arial" w:cs="Arial"/>
        </w:rPr>
      </w:pPr>
    </w:p>
    <w:p w:rsidR="00C16E33" w:rsidRDefault="00C16E33" w:rsidP="00376EF8">
      <w:pPr>
        <w:spacing w:after="0" w:line="240" w:lineRule="auto"/>
        <w:ind w:left="142"/>
        <w:rPr>
          <w:rFonts w:ascii="Arial" w:hAnsi="Arial" w:cs="Arial"/>
        </w:rPr>
      </w:pPr>
    </w:p>
    <w:p w:rsidR="00147088" w:rsidRDefault="002E0C52" w:rsidP="007466E6">
      <w:pPr>
        <w:spacing w:after="0" w:line="240" w:lineRule="auto"/>
        <w:ind w:left="142"/>
        <w:jc w:val="center"/>
        <w:rPr>
          <w:rFonts w:ascii="Arial" w:hAnsi="Arial" w:cs="Arial"/>
          <w:sz w:val="10"/>
          <w:szCs w:val="10"/>
        </w:rPr>
      </w:pPr>
      <w:r>
        <w:rPr>
          <w:rFonts w:ascii="Arial" w:hAnsi="Arial" w:cs="Arial"/>
          <w:noProof/>
          <w:sz w:val="10"/>
          <w:szCs w:val="10"/>
          <w:lang w:eastAsia="fr-FR"/>
        </w:rPr>
        <w:drawing>
          <wp:inline distT="0" distB="0" distL="0" distR="0" wp14:anchorId="1DB3F893">
            <wp:extent cx="6376670" cy="2737485"/>
            <wp:effectExtent l="0" t="0" r="5080"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76670" cy="2737485"/>
                    </a:xfrm>
                    <a:prstGeom prst="rect">
                      <a:avLst/>
                    </a:prstGeom>
                    <a:noFill/>
                  </pic:spPr>
                </pic:pic>
              </a:graphicData>
            </a:graphic>
          </wp:inline>
        </w:drawing>
      </w:r>
    </w:p>
    <w:p w:rsidR="00C16E33" w:rsidRDefault="00C16E33" w:rsidP="007466E6">
      <w:pPr>
        <w:spacing w:after="0" w:line="240" w:lineRule="auto"/>
        <w:ind w:left="142"/>
        <w:jc w:val="center"/>
        <w:rPr>
          <w:rFonts w:ascii="Arial" w:hAnsi="Arial" w:cs="Arial"/>
          <w:sz w:val="10"/>
          <w:szCs w:val="10"/>
        </w:rPr>
      </w:pPr>
    </w:p>
    <w:p w:rsidR="00C16E33" w:rsidRDefault="00C16E33" w:rsidP="007466E6">
      <w:pPr>
        <w:spacing w:after="0" w:line="240" w:lineRule="auto"/>
        <w:ind w:left="142"/>
        <w:jc w:val="center"/>
        <w:rPr>
          <w:rFonts w:ascii="Arial" w:hAnsi="Arial" w:cs="Arial"/>
          <w:sz w:val="10"/>
          <w:szCs w:val="10"/>
        </w:rPr>
      </w:pPr>
    </w:p>
    <w:p w:rsidR="00C16E33" w:rsidRDefault="00C16E33" w:rsidP="007466E6">
      <w:pPr>
        <w:spacing w:after="0" w:line="240" w:lineRule="auto"/>
        <w:ind w:left="142"/>
        <w:jc w:val="center"/>
        <w:rPr>
          <w:rFonts w:ascii="Arial" w:hAnsi="Arial" w:cs="Arial"/>
          <w:sz w:val="10"/>
          <w:szCs w:val="10"/>
        </w:rPr>
      </w:pPr>
    </w:p>
    <w:p w:rsidR="00C16E33" w:rsidRDefault="00C16E33" w:rsidP="007466E6">
      <w:pPr>
        <w:spacing w:after="0" w:line="240" w:lineRule="auto"/>
        <w:ind w:left="142"/>
        <w:jc w:val="center"/>
        <w:rPr>
          <w:rFonts w:ascii="Arial" w:hAnsi="Arial" w:cs="Arial"/>
          <w:sz w:val="10"/>
          <w:szCs w:val="10"/>
        </w:rPr>
      </w:pPr>
    </w:p>
    <w:p w:rsidR="00C16E33" w:rsidRDefault="00C16E33" w:rsidP="007466E6">
      <w:pPr>
        <w:spacing w:after="0" w:line="240" w:lineRule="auto"/>
        <w:ind w:left="142"/>
        <w:jc w:val="center"/>
        <w:rPr>
          <w:rFonts w:ascii="Arial" w:hAnsi="Arial" w:cs="Arial"/>
          <w:sz w:val="10"/>
          <w:szCs w:val="10"/>
        </w:rPr>
      </w:pPr>
    </w:p>
    <w:p w:rsidR="00C16E33" w:rsidRDefault="00C16E33" w:rsidP="007466E6">
      <w:pPr>
        <w:spacing w:after="0" w:line="240" w:lineRule="auto"/>
        <w:ind w:left="142"/>
        <w:jc w:val="center"/>
        <w:rPr>
          <w:rFonts w:ascii="Arial" w:hAnsi="Arial" w:cs="Arial"/>
          <w:sz w:val="10"/>
          <w:szCs w:val="10"/>
        </w:rPr>
      </w:pPr>
    </w:p>
    <w:p w:rsidR="00C16E33" w:rsidRDefault="00C16E33" w:rsidP="007466E6">
      <w:pPr>
        <w:spacing w:after="0" w:line="240" w:lineRule="auto"/>
        <w:ind w:left="142"/>
        <w:jc w:val="center"/>
        <w:rPr>
          <w:rFonts w:ascii="Arial" w:hAnsi="Arial" w:cs="Arial"/>
          <w:sz w:val="10"/>
          <w:szCs w:val="10"/>
        </w:rPr>
      </w:pPr>
    </w:p>
    <w:p w:rsidR="00C16E33" w:rsidRDefault="00C16E33" w:rsidP="007466E6">
      <w:pPr>
        <w:spacing w:after="0" w:line="240" w:lineRule="auto"/>
        <w:ind w:left="142"/>
        <w:jc w:val="center"/>
        <w:rPr>
          <w:rFonts w:ascii="Arial" w:hAnsi="Arial" w:cs="Arial"/>
          <w:sz w:val="10"/>
          <w:szCs w:val="10"/>
        </w:rPr>
      </w:pPr>
    </w:p>
    <w:p w:rsidR="00C16E33" w:rsidRDefault="00C16E33" w:rsidP="007466E6">
      <w:pPr>
        <w:spacing w:after="0" w:line="240" w:lineRule="auto"/>
        <w:ind w:left="142"/>
        <w:jc w:val="center"/>
        <w:rPr>
          <w:rFonts w:ascii="Arial" w:hAnsi="Arial" w:cs="Arial"/>
          <w:sz w:val="10"/>
          <w:szCs w:val="10"/>
        </w:rPr>
      </w:pPr>
    </w:p>
    <w:p w:rsidR="00C16E33" w:rsidRDefault="00C16E33" w:rsidP="007466E6">
      <w:pPr>
        <w:spacing w:after="0" w:line="240" w:lineRule="auto"/>
        <w:ind w:left="142"/>
        <w:jc w:val="center"/>
        <w:rPr>
          <w:rFonts w:ascii="Arial" w:hAnsi="Arial" w:cs="Arial"/>
          <w:sz w:val="10"/>
          <w:szCs w:val="10"/>
        </w:rPr>
      </w:pPr>
    </w:p>
    <w:p w:rsidR="00C16E33" w:rsidRDefault="00C16E33" w:rsidP="007466E6">
      <w:pPr>
        <w:spacing w:after="0" w:line="240" w:lineRule="auto"/>
        <w:ind w:left="142"/>
        <w:jc w:val="center"/>
        <w:rPr>
          <w:rFonts w:ascii="Arial" w:hAnsi="Arial" w:cs="Arial"/>
          <w:sz w:val="10"/>
          <w:szCs w:val="10"/>
        </w:rPr>
      </w:pPr>
    </w:p>
    <w:p w:rsidR="00C16E33" w:rsidRDefault="00C16E33" w:rsidP="007466E6">
      <w:pPr>
        <w:spacing w:after="0" w:line="240" w:lineRule="auto"/>
        <w:ind w:left="142"/>
        <w:jc w:val="center"/>
        <w:rPr>
          <w:rFonts w:ascii="Arial" w:hAnsi="Arial" w:cs="Arial"/>
          <w:sz w:val="10"/>
          <w:szCs w:val="10"/>
        </w:rPr>
      </w:pPr>
    </w:p>
    <w:p w:rsidR="00C16E33" w:rsidRDefault="00C16E33" w:rsidP="007466E6">
      <w:pPr>
        <w:spacing w:after="0" w:line="240" w:lineRule="auto"/>
        <w:ind w:left="142"/>
        <w:jc w:val="center"/>
        <w:rPr>
          <w:rFonts w:ascii="Arial" w:hAnsi="Arial" w:cs="Arial"/>
          <w:sz w:val="10"/>
          <w:szCs w:val="10"/>
        </w:rPr>
      </w:pPr>
    </w:p>
    <w:p w:rsidR="00C16E33" w:rsidRDefault="00C16E33" w:rsidP="007466E6">
      <w:pPr>
        <w:spacing w:after="0" w:line="240" w:lineRule="auto"/>
        <w:ind w:left="142"/>
        <w:jc w:val="center"/>
        <w:rPr>
          <w:rFonts w:ascii="Arial" w:hAnsi="Arial" w:cs="Arial"/>
          <w:sz w:val="10"/>
          <w:szCs w:val="10"/>
        </w:rPr>
      </w:pPr>
    </w:p>
    <w:p w:rsidR="00C16E33" w:rsidRDefault="00C16E33" w:rsidP="007466E6">
      <w:pPr>
        <w:spacing w:after="0" w:line="240" w:lineRule="auto"/>
        <w:ind w:left="142"/>
        <w:jc w:val="center"/>
        <w:rPr>
          <w:rFonts w:ascii="Arial" w:hAnsi="Arial" w:cs="Arial"/>
          <w:sz w:val="10"/>
          <w:szCs w:val="10"/>
        </w:rPr>
      </w:pPr>
    </w:p>
    <w:p w:rsidR="00C16E33" w:rsidRDefault="00C16E33" w:rsidP="007466E6">
      <w:pPr>
        <w:spacing w:after="0" w:line="240" w:lineRule="auto"/>
        <w:ind w:left="142"/>
        <w:jc w:val="center"/>
        <w:rPr>
          <w:rFonts w:ascii="Arial" w:hAnsi="Arial" w:cs="Arial"/>
          <w:sz w:val="10"/>
          <w:szCs w:val="10"/>
        </w:rPr>
      </w:pPr>
    </w:p>
    <w:p w:rsidR="00C16E33" w:rsidRDefault="00C16E33" w:rsidP="007466E6">
      <w:pPr>
        <w:spacing w:after="0" w:line="240" w:lineRule="auto"/>
        <w:ind w:left="142"/>
        <w:jc w:val="center"/>
        <w:rPr>
          <w:rFonts w:ascii="Arial" w:hAnsi="Arial" w:cs="Arial"/>
          <w:sz w:val="10"/>
          <w:szCs w:val="10"/>
        </w:rPr>
      </w:pPr>
    </w:p>
    <w:p w:rsidR="00C16E33" w:rsidRDefault="00C16E33" w:rsidP="007466E6">
      <w:pPr>
        <w:spacing w:after="0" w:line="240" w:lineRule="auto"/>
        <w:ind w:left="142"/>
        <w:jc w:val="center"/>
        <w:rPr>
          <w:rFonts w:ascii="Arial" w:hAnsi="Arial" w:cs="Arial"/>
          <w:sz w:val="10"/>
          <w:szCs w:val="10"/>
        </w:rPr>
      </w:pPr>
    </w:p>
    <w:p w:rsidR="00C16E33" w:rsidRDefault="00C16E33" w:rsidP="007466E6">
      <w:pPr>
        <w:spacing w:after="0" w:line="240" w:lineRule="auto"/>
        <w:ind w:left="142"/>
        <w:jc w:val="center"/>
        <w:rPr>
          <w:rFonts w:ascii="Arial" w:hAnsi="Arial" w:cs="Arial"/>
          <w:sz w:val="10"/>
          <w:szCs w:val="10"/>
        </w:rPr>
      </w:pPr>
    </w:p>
    <w:p w:rsidR="00C16E33" w:rsidRDefault="00C16E33" w:rsidP="007466E6">
      <w:pPr>
        <w:spacing w:after="0" w:line="240" w:lineRule="auto"/>
        <w:ind w:left="142"/>
        <w:jc w:val="center"/>
        <w:rPr>
          <w:rFonts w:ascii="Arial" w:hAnsi="Arial" w:cs="Arial"/>
          <w:sz w:val="10"/>
          <w:szCs w:val="10"/>
        </w:rPr>
      </w:pPr>
    </w:p>
    <w:p w:rsidR="00C16E33" w:rsidRDefault="00C16E33" w:rsidP="007466E6">
      <w:pPr>
        <w:spacing w:after="0" w:line="240" w:lineRule="auto"/>
        <w:ind w:left="142"/>
        <w:jc w:val="center"/>
        <w:rPr>
          <w:rFonts w:ascii="Arial" w:hAnsi="Arial" w:cs="Arial"/>
          <w:sz w:val="10"/>
          <w:szCs w:val="10"/>
        </w:rPr>
      </w:pPr>
    </w:p>
    <w:p w:rsidR="00C16E33" w:rsidRDefault="00C16E33" w:rsidP="007466E6">
      <w:pPr>
        <w:spacing w:after="0" w:line="240" w:lineRule="auto"/>
        <w:ind w:left="142"/>
        <w:jc w:val="center"/>
        <w:rPr>
          <w:rFonts w:ascii="Arial" w:hAnsi="Arial" w:cs="Arial"/>
          <w:sz w:val="10"/>
          <w:szCs w:val="10"/>
        </w:rPr>
      </w:pPr>
    </w:p>
    <w:p w:rsidR="00C16E33" w:rsidRDefault="00C16E33" w:rsidP="007466E6">
      <w:pPr>
        <w:spacing w:after="0" w:line="240" w:lineRule="auto"/>
        <w:ind w:left="142"/>
        <w:jc w:val="center"/>
        <w:rPr>
          <w:rFonts w:ascii="Arial" w:hAnsi="Arial" w:cs="Arial"/>
          <w:sz w:val="10"/>
          <w:szCs w:val="10"/>
        </w:rPr>
      </w:pPr>
    </w:p>
    <w:p w:rsidR="00C16E33" w:rsidRDefault="00C16E33" w:rsidP="007466E6">
      <w:pPr>
        <w:spacing w:after="0" w:line="240" w:lineRule="auto"/>
        <w:ind w:left="142"/>
        <w:jc w:val="center"/>
        <w:rPr>
          <w:rFonts w:ascii="Arial" w:hAnsi="Arial" w:cs="Arial"/>
          <w:sz w:val="10"/>
          <w:szCs w:val="10"/>
        </w:rPr>
      </w:pPr>
    </w:p>
    <w:p w:rsidR="00C16E33" w:rsidRDefault="00C16E33" w:rsidP="007466E6">
      <w:pPr>
        <w:spacing w:after="0" w:line="240" w:lineRule="auto"/>
        <w:ind w:left="142"/>
        <w:jc w:val="center"/>
        <w:rPr>
          <w:rFonts w:ascii="Arial" w:hAnsi="Arial" w:cs="Arial"/>
          <w:sz w:val="10"/>
          <w:szCs w:val="10"/>
        </w:rPr>
      </w:pPr>
    </w:p>
    <w:p w:rsidR="00C16E33" w:rsidRPr="00FE6F4E" w:rsidRDefault="00C16E33" w:rsidP="007466E6">
      <w:pPr>
        <w:spacing w:after="0" w:line="240" w:lineRule="auto"/>
        <w:ind w:left="142"/>
        <w:jc w:val="center"/>
        <w:rPr>
          <w:rFonts w:ascii="Arial" w:hAnsi="Arial" w:cs="Arial"/>
          <w:sz w:val="10"/>
          <w:szCs w:val="10"/>
        </w:rPr>
      </w:pPr>
    </w:p>
    <w:p w:rsidR="00E84495" w:rsidRDefault="00A94E56" w:rsidP="00A94E56">
      <w:pPr>
        <w:pStyle w:val="Titre1"/>
        <w:ind w:left="709" w:hanging="709"/>
      </w:pPr>
      <w:bookmarkStart w:id="13" w:name="_Toc96618234"/>
      <w:r>
        <w:t xml:space="preserve">II.    </w:t>
      </w:r>
      <w:r w:rsidR="00E84495" w:rsidRPr="00147088">
        <w:t>Zoom sur les détachements et les dispo</w:t>
      </w:r>
      <w:r w:rsidR="002A2E89">
        <w:t>nibilités</w:t>
      </w:r>
      <w:bookmarkEnd w:id="13"/>
    </w:p>
    <w:p w:rsidR="00147088" w:rsidRDefault="00147088" w:rsidP="00376EF8">
      <w:pPr>
        <w:spacing w:after="0" w:line="240" w:lineRule="auto"/>
        <w:ind w:left="142"/>
        <w:rPr>
          <w:rFonts w:ascii="Arial" w:hAnsi="Arial" w:cs="Arial"/>
        </w:rPr>
      </w:pPr>
    </w:p>
    <w:p w:rsidR="00CA3FB9" w:rsidRDefault="007466E6" w:rsidP="00240267">
      <w:pPr>
        <w:spacing w:after="0"/>
        <w:ind w:right="284"/>
        <w:jc w:val="both"/>
        <w:rPr>
          <w:rFonts w:ascii="Arial" w:hAnsi="Arial" w:cs="Arial"/>
        </w:rPr>
      </w:pPr>
      <w:r>
        <w:rPr>
          <w:rFonts w:ascii="Arial" w:hAnsi="Arial" w:cs="Arial"/>
        </w:rPr>
        <w:t>L</w:t>
      </w:r>
      <w:r w:rsidR="002A2E89" w:rsidRPr="003A463A">
        <w:rPr>
          <w:rFonts w:ascii="Arial" w:hAnsi="Arial" w:cs="Arial"/>
        </w:rPr>
        <w:t xml:space="preserve">e nombre de détachements est en </w:t>
      </w:r>
      <w:r w:rsidR="003A463A" w:rsidRPr="003A463A">
        <w:rPr>
          <w:rFonts w:ascii="Arial" w:hAnsi="Arial" w:cs="Arial"/>
        </w:rPr>
        <w:t>augmentation depuis 2012,</w:t>
      </w:r>
      <w:r w:rsidR="003A463A">
        <w:rPr>
          <w:rFonts w:ascii="Arial" w:hAnsi="Arial" w:cs="Arial"/>
        </w:rPr>
        <w:t xml:space="preserve"> leur nombre a effectivement progressé</w:t>
      </w:r>
      <w:r w:rsidR="003A463A" w:rsidRPr="003A463A">
        <w:rPr>
          <w:rFonts w:ascii="Arial" w:hAnsi="Arial" w:cs="Arial"/>
        </w:rPr>
        <w:t xml:space="preserve"> de 33,5 % (+</w:t>
      </w:r>
      <w:r>
        <w:rPr>
          <w:rFonts w:ascii="Arial" w:hAnsi="Arial" w:cs="Arial"/>
        </w:rPr>
        <w:t>338</w:t>
      </w:r>
      <w:r w:rsidR="003A463A" w:rsidRPr="003A463A">
        <w:rPr>
          <w:rFonts w:ascii="Arial" w:hAnsi="Arial" w:cs="Arial"/>
        </w:rPr>
        <w:t xml:space="preserve"> PH), avec un taux moyen de croissance annuel de 2,9 %</w:t>
      </w:r>
      <w:r>
        <w:rPr>
          <w:rFonts w:ascii="Arial" w:hAnsi="Arial" w:cs="Arial"/>
        </w:rPr>
        <w:t xml:space="preserve">. Les </w:t>
      </w:r>
      <w:r w:rsidR="003A463A">
        <w:rPr>
          <w:rFonts w:ascii="Arial" w:hAnsi="Arial" w:cs="Arial"/>
        </w:rPr>
        <w:t xml:space="preserve">disponibilités </w:t>
      </w:r>
      <w:r w:rsidR="003B7623">
        <w:rPr>
          <w:rFonts w:ascii="Arial" w:hAnsi="Arial" w:cs="Arial"/>
        </w:rPr>
        <w:t>connaissent</w:t>
      </w:r>
      <w:r w:rsidR="003A463A">
        <w:rPr>
          <w:rFonts w:ascii="Arial" w:hAnsi="Arial" w:cs="Arial"/>
        </w:rPr>
        <w:t xml:space="preserve"> une augmentation</w:t>
      </w:r>
      <w:r w:rsidR="003B7623">
        <w:rPr>
          <w:rFonts w:ascii="Arial" w:hAnsi="Arial" w:cs="Arial"/>
        </w:rPr>
        <w:t xml:space="preserve"> plus forte, leur nombre ayant été multiplié par 4,3</w:t>
      </w:r>
      <w:r w:rsidR="003A463A" w:rsidRPr="003A463A">
        <w:rPr>
          <w:rFonts w:ascii="Arial" w:hAnsi="Arial" w:cs="Arial"/>
        </w:rPr>
        <w:t>.</w:t>
      </w:r>
      <w:r w:rsidR="00FE6F4E">
        <w:rPr>
          <w:rFonts w:ascii="Arial" w:hAnsi="Arial" w:cs="Arial"/>
        </w:rPr>
        <w:t xml:space="preserve"> </w:t>
      </w:r>
    </w:p>
    <w:p w:rsidR="003B7623" w:rsidRDefault="003B7623" w:rsidP="00240267">
      <w:pPr>
        <w:spacing w:after="0"/>
        <w:ind w:right="284"/>
        <w:jc w:val="both"/>
        <w:rPr>
          <w:rFonts w:ascii="Arial" w:hAnsi="Arial" w:cs="Arial"/>
        </w:rPr>
      </w:pPr>
    </w:p>
    <w:p w:rsidR="003A463A" w:rsidRDefault="003A463A" w:rsidP="00240267">
      <w:pPr>
        <w:spacing w:after="0"/>
        <w:ind w:right="284"/>
        <w:jc w:val="both"/>
        <w:rPr>
          <w:rFonts w:ascii="Arial" w:hAnsi="Arial" w:cs="Arial"/>
        </w:rPr>
      </w:pPr>
      <w:r>
        <w:rPr>
          <w:rFonts w:ascii="Arial" w:hAnsi="Arial" w:cs="Arial"/>
        </w:rPr>
        <w:t>Le nombre de PH en disponibilité est</w:t>
      </w:r>
      <w:r w:rsidR="00A00F35">
        <w:rPr>
          <w:rFonts w:ascii="Arial" w:hAnsi="Arial" w:cs="Arial"/>
        </w:rPr>
        <w:t>,</w:t>
      </w:r>
      <w:r>
        <w:rPr>
          <w:rFonts w:ascii="Arial" w:hAnsi="Arial" w:cs="Arial"/>
        </w:rPr>
        <w:t xml:space="preserve"> </w:t>
      </w:r>
      <w:r w:rsidR="00A00F35">
        <w:rPr>
          <w:rFonts w:ascii="Arial" w:hAnsi="Arial" w:cs="Arial"/>
        </w:rPr>
        <w:t xml:space="preserve">en effet, </w:t>
      </w:r>
      <w:r>
        <w:rPr>
          <w:rFonts w:ascii="Arial" w:hAnsi="Arial" w:cs="Arial"/>
        </w:rPr>
        <w:t>passé de 1 291 en 2012 à 5 561 en 2022, soit une augmentation de 330,8 %, avec 15,7 % de croissance annuelle moyenne.</w:t>
      </w:r>
    </w:p>
    <w:p w:rsidR="00FE6F4E" w:rsidRDefault="003A463A" w:rsidP="00240267">
      <w:pPr>
        <w:spacing w:after="0"/>
        <w:ind w:right="284"/>
        <w:jc w:val="both"/>
        <w:rPr>
          <w:rFonts w:ascii="Arial" w:hAnsi="Arial" w:cs="Arial"/>
        </w:rPr>
      </w:pPr>
      <w:r>
        <w:rPr>
          <w:rFonts w:ascii="Arial" w:hAnsi="Arial" w:cs="Arial"/>
        </w:rPr>
        <w:t xml:space="preserve">Rapportés aux effectifs du corps des </w:t>
      </w:r>
      <w:r w:rsidR="00FE6F4E">
        <w:rPr>
          <w:rFonts w:ascii="Arial" w:hAnsi="Arial" w:cs="Arial"/>
        </w:rPr>
        <w:t xml:space="preserve">praticiens hospitaliers, </w:t>
      </w:r>
      <w:r>
        <w:rPr>
          <w:rFonts w:ascii="Arial" w:hAnsi="Arial" w:cs="Arial"/>
        </w:rPr>
        <w:t>la proportion de PH en disponibilité a triplé en dix ans, passant de 2,9 % au 1</w:t>
      </w:r>
      <w:r w:rsidRPr="00FE6F4E">
        <w:rPr>
          <w:rFonts w:ascii="Arial" w:hAnsi="Arial" w:cs="Arial"/>
        </w:rPr>
        <w:t>er</w:t>
      </w:r>
      <w:r>
        <w:rPr>
          <w:rFonts w:ascii="Arial" w:hAnsi="Arial" w:cs="Arial"/>
        </w:rPr>
        <w:t xml:space="preserve"> janvier 2012 à 10,5 % au 1</w:t>
      </w:r>
      <w:r w:rsidRPr="00FE6F4E">
        <w:rPr>
          <w:rFonts w:ascii="Arial" w:hAnsi="Arial" w:cs="Arial"/>
        </w:rPr>
        <w:t>er</w:t>
      </w:r>
      <w:r>
        <w:rPr>
          <w:rFonts w:ascii="Arial" w:hAnsi="Arial" w:cs="Arial"/>
        </w:rPr>
        <w:t xml:space="preserve"> janvier 2022. S’agissant des </w:t>
      </w:r>
      <w:r w:rsidR="002A2E89" w:rsidRPr="00FE6F4E">
        <w:rPr>
          <w:rFonts w:ascii="Arial" w:hAnsi="Arial" w:cs="Arial"/>
        </w:rPr>
        <w:t xml:space="preserve">PH temps partiel, </w:t>
      </w:r>
      <w:r w:rsidRPr="00FE6F4E">
        <w:rPr>
          <w:rFonts w:ascii="Arial" w:hAnsi="Arial" w:cs="Arial"/>
        </w:rPr>
        <w:t>l’</w:t>
      </w:r>
      <w:r w:rsidR="00FE6F4E" w:rsidRPr="00FE6F4E">
        <w:rPr>
          <w:rFonts w:ascii="Arial" w:hAnsi="Arial" w:cs="Arial"/>
        </w:rPr>
        <w:t>augmentation</w:t>
      </w:r>
      <w:r w:rsidRPr="00FE6F4E">
        <w:rPr>
          <w:rFonts w:ascii="Arial" w:hAnsi="Arial" w:cs="Arial"/>
        </w:rPr>
        <w:t xml:space="preserve"> est encore plus forte, </w:t>
      </w:r>
      <w:r w:rsidR="00FE6F4E" w:rsidRPr="00FE6F4E">
        <w:rPr>
          <w:rFonts w:ascii="Arial" w:hAnsi="Arial" w:cs="Arial"/>
        </w:rPr>
        <w:t>leur proportion a quasiment quadruplé (4,7 % en 2012, contre 18,1 % en 2022).</w:t>
      </w:r>
    </w:p>
    <w:p w:rsidR="00FE6F4E" w:rsidRPr="00FE6F4E" w:rsidRDefault="00FE6F4E" w:rsidP="00FE6F4E">
      <w:pPr>
        <w:spacing w:after="0"/>
        <w:ind w:right="142"/>
        <w:jc w:val="both"/>
        <w:rPr>
          <w:rFonts w:ascii="Arial" w:hAnsi="Arial" w:cs="Arial"/>
        </w:rPr>
      </w:pPr>
    </w:p>
    <w:p w:rsidR="00CD24E6" w:rsidRDefault="00CD24E6" w:rsidP="00CD24E6">
      <w:pPr>
        <w:spacing w:after="0"/>
        <w:jc w:val="both"/>
        <w:rPr>
          <w:rFonts w:ascii="Arial" w:hAnsi="Arial" w:cs="Arial"/>
          <w:b/>
          <w:bCs/>
          <w:sz w:val="20"/>
          <w:szCs w:val="20"/>
        </w:rPr>
      </w:pPr>
      <w:r w:rsidRPr="00854468">
        <w:rPr>
          <w:rFonts w:ascii="Arial" w:hAnsi="Arial" w:cs="Arial"/>
          <w:b/>
          <w:bCs/>
          <w:color w:val="8064A2" w:themeColor="accent4"/>
          <w:sz w:val="20"/>
          <w:szCs w:val="20"/>
        </w:rPr>
        <w:t xml:space="preserve">Évolution des praticiens hospitaliers </w:t>
      </w:r>
      <w:r>
        <w:rPr>
          <w:rFonts w:ascii="Arial" w:hAnsi="Arial" w:cs="Arial"/>
          <w:b/>
          <w:bCs/>
          <w:color w:val="8064A2" w:themeColor="accent4"/>
          <w:sz w:val="20"/>
          <w:szCs w:val="20"/>
        </w:rPr>
        <w:t>détachés et en disponibilité</w:t>
      </w:r>
      <w:r w:rsidRPr="00854468">
        <w:rPr>
          <w:rFonts w:ascii="Arial" w:hAnsi="Arial" w:cs="Arial"/>
          <w:b/>
          <w:bCs/>
          <w:color w:val="8064A2" w:themeColor="accent4"/>
          <w:sz w:val="20"/>
          <w:szCs w:val="20"/>
        </w:rPr>
        <w:t xml:space="preserve"> depuis 2012 (source : CNG-SIGMED)</w:t>
      </w:r>
    </w:p>
    <w:p w:rsidR="00147088" w:rsidRPr="00CD24E6" w:rsidRDefault="00147088" w:rsidP="00376EF8">
      <w:pPr>
        <w:spacing w:after="0" w:line="240" w:lineRule="auto"/>
        <w:ind w:left="142"/>
        <w:rPr>
          <w:rFonts w:ascii="Arial" w:hAnsi="Arial" w:cs="Arial"/>
          <w:sz w:val="10"/>
          <w:szCs w:val="10"/>
        </w:rPr>
      </w:pPr>
    </w:p>
    <w:tbl>
      <w:tblPr>
        <w:tblW w:w="10505" w:type="dxa"/>
        <w:jc w:val="center"/>
        <w:tblInd w:w="55" w:type="dxa"/>
        <w:tblBorders>
          <w:top w:val="single" w:sz="12" w:space="0" w:color="8064A2" w:themeColor="accent4"/>
          <w:bottom w:val="single" w:sz="12" w:space="0" w:color="8064A2" w:themeColor="accent4"/>
          <w:insideH w:val="single" w:sz="6" w:space="0" w:color="8064A2" w:themeColor="accent4"/>
          <w:insideV w:val="single" w:sz="6" w:space="0" w:color="8064A2" w:themeColor="accent4"/>
        </w:tblBorders>
        <w:tblCellMar>
          <w:left w:w="70" w:type="dxa"/>
          <w:right w:w="70" w:type="dxa"/>
        </w:tblCellMar>
        <w:tblLook w:val="04A0" w:firstRow="1" w:lastRow="0" w:firstColumn="1" w:lastColumn="0" w:noHBand="0" w:noVBand="1"/>
      </w:tblPr>
      <w:tblGrid>
        <w:gridCol w:w="1371"/>
        <w:gridCol w:w="1338"/>
        <w:gridCol w:w="708"/>
        <w:gridCol w:w="709"/>
        <w:gridCol w:w="709"/>
        <w:gridCol w:w="709"/>
        <w:gridCol w:w="708"/>
        <w:gridCol w:w="709"/>
        <w:gridCol w:w="709"/>
        <w:gridCol w:w="709"/>
        <w:gridCol w:w="708"/>
        <w:gridCol w:w="709"/>
        <w:gridCol w:w="709"/>
      </w:tblGrid>
      <w:tr w:rsidR="00CD24E6" w:rsidRPr="00CD24E6" w:rsidTr="00CD24E6">
        <w:trPr>
          <w:trHeight w:val="315"/>
          <w:jc w:val="center"/>
        </w:trPr>
        <w:tc>
          <w:tcPr>
            <w:tcW w:w="2709" w:type="dxa"/>
            <w:gridSpan w:val="2"/>
            <w:vMerge w:val="restart"/>
            <w:shd w:val="clear" w:color="000000" w:fill="B8CCE4"/>
            <w:noWrap/>
            <w:vAlign w:val="bottom"/>
            <w:hideMark/>
          </w:tcPr>
          <w:p w:rsidR="00CD24E6" w:rsidRPr="00CD24E6" w:rsidRDefault="00CD24E6" w:rsidP="00CD24E6">
            <w:pPr>
              <w:spacing w:after="0" w:line="240" w:lineRule="auto"/>
              <w:rPr>
                <w:rFonts w:ascii="Calibri" w:eastAsia="Times New Roman" w:hAnsi="Calibri" w:cs="Calibri"/>
                <w:color w:val="000000"/>
                <w:lang w:eastAsia="fr-FR"/>
              </w:rPr>
            </w:pPr>
            <w:r w:rsidRPr="00CD24E6">
              <w:rPr>
                <w:rFonts w:ascii="Calibri" w:eastAsia="Times New Roman" w:hAnsi="Calibri" w:cs="Calibri"/>
                <w:color w:val="000000"/>
                <w:lang w:eastAsia="fr-FR"/>
              </w:rPr>
              <w:t> </w:t>
            </w:r>
          </w:p>
        </w:tc>
        <w:tc>
          <w:tcPr>
            <w:tcW w:w="7796" w:type="dxa"/>
            <w:gridSpan w:val="11"/>
            <w:shd w:val="clear" w:color="000000" w:fill="B8CCE4"/>
            <w:noWrap/>
            <w:vAlign w:val="center"/>
            <w:hideMark/>
          </w:tcPr>
          <w:p w:rsidR="00CD24E6" w:rsidRPr="00CD24E6" w:rsidRDefault="00CD24E6" w:rsidP="00CD24E6">
            <w:pPr>
              <w:spacing w:after="0" w:line="240" w:lineRule="auto"/>
              <w:jc w:val="center"/>
              <w:rPr>
                <w:rFonts w:ascii="Arial" w:eastAsia="Times New Roman" w:hAnsi="Arial" w:cs="Arial"/>
                <w:b/>
                <w:bCs/>
                <w:color w:val="000000"/>
                <w:sz w:val="18"/>
                <w:szCs w:val="18"/>
                <w:lang w:eastAsia="fr-FR"/>
              </w:rPr>
            </w:pPr>
            <w:r w:rsidRPr="00CD24E6">
              <w:rPr>
                <w:rFonts w:ascii="Arial" w:eastAsia="Times New Roman" w:hAnsi="Arial" w:cs="Arial"/>
                <w:b/>
                <w:bCs/>
                <w:color w:val="000000"/>
                <w:sz w:val="18"/>
                <w:szCs w:val="18"/>
                <w:lang w:eastAsia="fr-FR"/>
              </w:rPr>
              <w:t>Données au 1er janvier</w:t>
            </w:r>
          </w:p>
        </w:tc>
      </w:tr>
      <w:tr w:rsidR="00CD24E6" w:rsidRPr="00CD24E6" w:rsidTr="00CD24E6">
        <w:trPr>
          <w:trHeight w:val="315"/>
          <w:jc w:val="center"/>
        </w:trPr>
        <w:tc>
          <w:tcPr>
            <w:tcW w:w="2709" w:type="dxa"/>
            <w:gridSpan w:val="2"/>
            <w:vMerge/>
            <w:vAlign w:val="center"/>
            <w:hideMark/>
          </w:tcPr>
          <w:p w:rsidR="00CD24E6" w:rsidRPr="00CD24E6" w:rsidRDefault="00CD24E6" w:rsidP="00CD24E6">
            <w:pPr>
              <w:spacing w:after="0" w:line="240" w:lineRule="auto"/>
              <w:rPr>
                <w:rFonts w:ascii="Calibri" w:eastAsia="Times New Roman" w:hAnsi="Calibri" w:cs="Calibri"/>
                <w:color w:val="000000"/>
                <w:lang w:eastAsia="fr-FR"/>
              </w:rPr>
            </w:pPr>
          </w:p>
        </w:tc>
        <w:tc>
          <w:tcPr>
            <w:tcW w:w="708" w:type="dxa"/>
            <w:shd w:val="clear" w:color="000000" w:fill="DBE5F1"/>
            <w:noWrap/>
            <w:vAlign w:val="center"/>
            <w:hideMark/>
          </w:tcPr>
          <w:p w:rsidR="00CD24E6" w:rsidRPr="00CD24E6" w:rsidRDefault="00CD24E6" w:rsidP="00CD24E6">
            <w:pPr>
              <w:spacing w:after="0" w:line="240" w:lineRule="auto"/>
              <w:jc w:val="center"/>
              <w:rPr>
                <w:rFonts w:ascii="Arial" w:eastAsia="Times New Roman" w:hAnsi="Arial" w:cs="Arial"/>
                <w:b/>
                <w:bCs/>
                <w:color w:val="000000"/>
                <w:sz w:val="18"/>
                <w:szCs w:val="18"/>
                <w:lang w:eastAsia="fr-FR"/>
              </w:rPr>
            </w:pPr>
            <w:r w:rsidRPr="00CD24E6">
              <w:rPr>
                <w:rFonts w:ascii="Arial" w:eastAsia="Times New Roman" w:hAnsi="Arial" w:cs="Arial"/>
                <w:b/>
                <w:bCs/>
                <w:color w:val="000000"/>
                <w:sz w:val="18"/>
                <w:szCs w:val="18"/>
                <w:lang w:eastAsia="fr-FR"/>
              </w:rPr>
              <w:t>2012</w:t>
            </w:r>
          </w:p>
        </w:tc>
        <w:tc>
          <w:tcPr>
            <w:tcW w:w="709" w:type="dxa"/>
            <w:shd w:val="clear" w:color="000000" w:fill="DBE5F1"/>
            <w:noWrap/>
            <w:vAlign w:val="center"/>
            <w:hideMark/>
          </w:tcPr>
          <w:p w:rsidR="00CD24E6" w:rsidRPr="00CD24E6" w:rsidRDefault="00CD24E6" w:rsidP="00CD24E6">
            <w:pPr>
              <w:spacing w:after="0" w:line="240" w:lineRule="auto"/>
              <w:jc w:val="center"/>
              <w:rPr>
                <w:rFonts w:ascii="Arial" w:eastAsia="Times New Roman" w:hAnsi="Arial" w:cs="Arial"/>
                <w:b/>
                <w:bCs/>
                <w:color w:val="000000"/>
                <w:sz w:val="18"/>
                <w:szCs w:val="18"/>
                <w:lang w:eastAsia="fr-FR"/>
              </w:rPr>
            </w:pPr>
            <w:r w:rsidRPr="00CD24E6">
              <w:rPr>
                <w:rFonts w:ascii="Arial" w:eastAsia="Times New Roman" w:hAnsi="Arial" w:cs="Arial"/>
                <w:b/>
                <w:bCs/>
                <w:color w:val="000000"/>
                <w:sz w:val="18"/>
                <w:szCs w:val="18"/>
                <w:lang w:eastAsia="fr-FR"/>
              </w:rPr>
              <w:t>2013</w:t>
            </w:r>
          </w:p>
        </w:tc>
        <w:tc>
          <w:tcPr>
            <w:tcW w:w="709" w:type="dxa"/>
            <w:shd w:val="clear" w:color="000000" w:fill="DBE5F1"/>
            <w:noWrap/>
            <w:vAlign w:val="center"/>
            <w:hideMark/>
          </w:tcPr>
          <w:p w:rsidR="00CD24E6" w:rsidRPr="00CD24E6" w:rsidRDefault="00CD24E6" w:rsidP="00CD24E6">
            <w:pPr>
              <w:spacing w:after="0" w:line="240" w:lineRule="auto"/>
              <w:jc w:val="center"/>
              <w:rPr>
                <w:rFonts w:ascii="Arial" w:eastAsia="Times New Roman" w:hAnsi="Arial" w:cs="Arial"/>
                <w:b/>
                <w:bCs/>
                <w:color w:val="000000"/>
                <w:sz w:val="18"/>
                <w:szCs w:val="18"/>
                <w:lang w:eastAsia="fr-FR"/>
              </w:rPr>
            </w:pPr>
            <w:r w:rsidRPr="00CD24E6">
              <w:rPr>
                <w:rFonts w:ascii="Arial" w:eastAsia="Times New Roman" w:hAnsi="Arial" w:cs="Arial"/>
                <w:b/>
                <w:bCs/>
                <w:color w:val="000000"/>
                <w:sz w:val="18"/>
                <w:szCs w:val="18"/>
                <w:lang w:eastAsia="fr-FR"/>
              </w:rPr>
              <w:t>2014</w:t>
            </w:r>
          </w:p>
        </w:tc>
        <w:tc>
          <w:tcPr>
            <w:tcW w:w="709" w:type="dxa"/>
            <w:shd w:val="clear" w:color="000000" w:fill="DBE5F1"/>
            <w:noWrap/>
            <w:vAlign w:val="center"/>
            <w:hideMark/>
          </w:tcPr>
          <w:p w:rsidR="00CD24E6" w:rsidRPr="00CD24E6" w:rsidRDefault="00CD24E6" w:rsidP="00CD24E6">
            <w:pPr>
              <w:spacing w:after="0" w:line="240" w:lineRule="auto"/>
              <w:jc w:val="center"/>
              <w:rPr>
                <w:rFonts w:ascii="Arial" w:eastAsia="Times New Roman" w:hAnsi="Arial" w:cs="Arial"/>
                <w:b/>
                <w:bCs/>
                <w:color w:val="000000"/>
                <w:sz w:val="18"/>
                <w:szCs w:val="18"/>
                <w:lang w:eastAsia="fr-FR"/>
              </w:rPr>
            </w:pPr>
            <w:r w:rsidRPr="00CD24E6">
              <w:rPr>
                <w:rFonts w:ascii="Arial" w:eastAsia="Times New Roman" w:hAnsi="Arial" w:cs="Arial"/>
                <w:b/>
                <w:bCs/>
                <w:color w:val="000000"/>
                <w:sz w:val="18"/>
                <w:szCs w:val="18"/>
                <w:lang w:eastAsia="fr-FR"/>
              </w:rPr>
              <w:t>2015</w:t>
            </w:r>
          </w:p>
        </w:tc>
        <w:tc>
          <w:tcPr>
            <w:tcW w:w="708" w:type="dxa"/>
            <w:shd w:val="clear" w:color="000000" w:fill="DBE5F1"/>
            <w:noWrap/>
            <w:vAlign w:val="center"/>
            <w:hideMark/>
          </w:tcPr>
          <w:p w:rsidR="00CD24E6" w:rsidRPr="00CD24E6" w:rsidRDefault="00CD24E6" w:rsidP="00CD24E6">
            <w:pPr>
              <w:spacing w:after="0" w:line="240" w:lineRule="auto"/>
              <w:jc w:val="center"/>
              <w:rPr>
                <w:rFonts w:ascii="Arial" w:eastAsia="Times New Roman" w:hAnsi="Arial" w:cs="Arial"/>
                <w:b/>
                <w:bCs/>
                <w:color w:val="000000"/>
                <w:sz w:val="18"/>
                <w:szCs w:val="18"/>
                <w:lang w:eastAsia="fr-FR"/>
              </w:rPr>
            </w:pPr>
            <w:r w:rsidRPr="00CD24E6">
              <w:rPr>
                <w:rFonts w:ascii="Arial" w:eastAsia="Times New Roman" w:hAnsi="Arial" w:cs="Arial"/>
                <w:b/>
                <w:bCs/>
                <w:color w:val="000000"/>
                <w:sz w:val="18"/>
                <w:szCs w:val="18"/>
                <w:lang w:eastAsia="fr-FR"/>
              </w:rPr>
              <w:t>2016</w:t>
            </w:r>
          </w:p>
        </w:tc>
        <w:tc>
          <w:tcPr>
            <w:tcW w:w="709" w:type="dxa"/>
            <w:shd w:val="clear" w:color="000000" w:fill="DBE5F1"/>
            <w:noWrap/>
            <w:vAlign w:val="center"/>
            <w:hideMark/>
          </w:tcPr>
          <w:p w:rsidR="00CD24E6" w:rsidRPr="00CD24E6" w:rsidRDefault="00CD24E6" w:rsidP="00CD24E6">
            <w:pPr>
              <w:spacing w:after="0" w:line="240" w:lineRule="auto"/>
              <w:jc w:val="center"/>
              <w:rPr>
                <w:rFonts w:ascii="Arial" w:eastAsia="Times New Roman" w:hAnsi="Arial" w:cs="Arial"/>
                <w:b/>
                <w:bCs/>
                <w:color w:val="000000"/>
                <w:sz w:val="18"/>
                <w:szCs w:val="18"/>
                <w:lang w:eastAsia="fr-FR"/>
              </w:rPr>
            </w:pPr>
            <w:r w:rsidRPr="00CD24E6">
              <w:rPr>
                <w:rFonts w:ascii="Arial" w:eastAsia="Times New Roman" w:hAnsi="Arial" w:cs="Arial"/>
                <w:b/>
                <w:bCs/>
                <w:color w:val="000000"/>
                <w:sz w:val="18"/>
                <w:szCs w:val="18"/>
                <w:lang w:eastAsia="fr-FR"/>
              </w:rPr>
              <w:t>2017</w:t>
            </w:r>
          </w:p>
        </w:tc>
        <w:tc>
          <w:tcPr>
            <w:tcW w:w="709" w:type="dxa"/>
            <w:shd w:val="clear" w:color="000000" w:fill="DBE5F1"/>
            <w:noWrap/>
            <w:vAlign w:val="center"/>
            <w:hideMark/>
          </w:tcPr>
          <w:p w:rsidR="00CD24E6" w:rsidRPr="00CD24E6" w:rsidRDefault="00CD24E6" w:rsidP="00CD24E6">
            <w:pPr>
              <w:spacing w:after="0" w:line="240" w:lineRule="auto"/>
              <w:jc w:val="center"/>
              <w:rPr>
                <w:rFonts w:ascii="Arial" w:eastAsia="Times New Roman" w:hAnsi="Arial" w:cs="Arial"/>
                <w:b/>
                <w:bCs/>
                <w:color w:val="000000"/>
                <w:sz w:val="18"/>
                <w:szCs w:val="18"/>
                <w:lang w:eastAsia="fr-FR"/>
              </w:rPr>
            </w:pPr>
            <w:r w:rsidRPr="00CD24E6">
              <w:rPr>
                <w:rFonts w:ascii="Arial" w:eastAsia="Times New Roman" w:hAnsi="Arial" w:cs="Arial"/>
                <w:b/>
                <w:bCs/>
                <w:color w:val="000000"/>
                <w:sz w:val="18"/>
                <w:szCs w:val="18"/>
                <w:lang w:eastAsia="fr-FR"/>
              </w:rPr>
              <w:t>2018</w:t>
            </w:r>
          </w:p>
        </w:tc>
        <w:tc>
          <w:tcPr>
            <w:tcW w:w="709" w:type="dxa"/>
            <w:shd w:val="clear" w:color="000000" w:fill="DBE5F1"/>
            <w:noWrap/>
            <w:vAlign w:val="center"/>
            <w:hideMark/>
          </w:tcPr>
          <w:p w:rsidR="00CD24E6" w:rsidRPr="00CD24E6" w:rsidRDefault="00CD24E6" w:rsidP="00CD24E6">
            <w:pPr>
              <w:spacing w:after="0" w:line="240" w:lineRule="auto"/>
              <w:jc w:val="center"/>
              <w:rPr>
                <w:rFonts w:ascii="Arial" w:eastAsia="Times New Roman" w:hAnsi="Arial" w:cs="Arial"/>
                <w:b/>
                <w:bCs/>
                <w:color w:val="000000"/>
                <w:sz w:val="18"/>
                <w:szCs w:val="18"/>
                <w:lang w:eastAsia="fr-FR"/>
              </w:rPr>
            </w:pPr>
            <w:r w:rsidRPr="00CD24E6">
              <w:rPr>
                <w:rFonts w:ascii="Arial" w:eastAsia="Times New Roman" w:hAnsi="Arial" w:cs="Arial"/>
                <w:b/>
                <w:bCs/>
                <w:color w:val="000000"/>
                <w:sz w:val="18"/>
                <w:szCs w:val="18"/>
                <w:lang w:eastAsia="fr-FR"/>
              </w:rPr>
              <w:t>2019</w:t>
            </w:r>
          </w:p>
        </w:tc>
        <w:tc>
          <w:tcPr>
            <w:tcW w:w="708" w:type="dxa"/>
            <w:shd w:val="clear" w:color="000000" w:fill="DBE5F1"/>
            <w:noWrap/>
            <w:vAlign w:val="center"/>
            <w:hideMark/>
          </w:tcPr>
          <w:p w:rsidR="00CD24E6" w:rsidRPr="00CD24E6" w:rsidRDefault="00CD24E6" w:rsidP="00CD24E6">
            <w:pPr>
              <w:spacing w:after="0" w:line="240" w:lineRule="auto"/>
              <w:jc w:val="center"/>
              <w:rPr>
                <w:rFonts w:ascii="Arial" w:eastAsia="Times New Roman" w:hAnsi="Arial" w:cs="Arial"/>
                <w:b/>
                <w:bCs/>
                <w:color w:val="000000"/>
                <w:sz w:val="18"/>
                <w:szCs w:val="18"/>
                <w:lang w:eastAsia="fr-FR"/>
              </w:rPr>
            </w:pPr>
            <w:r w:rsidRPr="00CD24E6">
              <w:rPr>
                <w:rFonts w:ascii="Arial" w:eastAsia="Times New Roman" w:hAnsi="Arial" w:cs="Arial"/>
                <w:b/>
                <w:bCs/>
                <w:color w:val="000000"/>
                <w:sz w:val="18"/>
                <w:szCs w:val="18"/>
                <w:lang w:eastAsia="fr-FR"/>
              </w:rPr>
              <w:t>2020</w:t>
            </w:r>
          </w:p>
        </w:tc>
        <w:tc>
          <w:tcPr>
            <w:tcW w:w="709" w:type="dxa"/>
            <w:shd w:val="clear" w:color="000000" w:fill="DBE5F1"/>
            <w:noWrap/>
            <w:vAlign w:val="center"/>
            <w:hideMark/>
          </w:tcPr>
          <w:p w:rsidR="00CD24E6" w:rsidRPr="00CD24E6" w:rsidRDefault="00CD24E6" w:rsidP="00CD24E6">
            <w:pPr>
              <w:spacing w:after="0" w:line="240" w:lineRule="auto"/>
              <w:jc w:val="center"/>
              <w:rPr>
                <w:rFonts w:ascii="Arial" w:eastAsia="Times New Roman" w:hAnsi="Arial" w:cs="Arial"/>
                <w:b/>
                <w:bCs/>
                <w:color w:val="000000"/>
                <w:sz w:val="18"/>
                <w:szCs w:val="18"/>
                <w:lang w:eastAsia="fr-FR"/>
              </w:rPr>
            </w:pPr>
            <w:r w:rsidRPr="00CD24E6">
              <w:rPr>
                <w:rFonts w:ascii="Arial" w:eastAsia="Times New Roman" w:hAnsi="Arial" w:cs="Arial"/>
                <w:b/>
                <w:bCs/>
                <w:color w:val="000000"/>
                <w:sz w:val="18"/>
                <w:szCs w:val="18"/>
                <w:lang w:eastAsia="fr-FR"/>
              </w:rPr>
              <w:t>2021</w:t>
            </w:r>
          </w:p>
        </w:tc>
        <w:tc>
          <w:tcPr>
            <w:tcW w:w="709" w:type="dxa"/>
            <w:shd w:val="clear" w:color="000000" w:fill="DBE5F1"/>
            <w:noWrap/>
            <w:vAlign w:val="center"/>
            <w:hideMark/>
          </w:tcPr>
          <w:p w:rsidR="00CD24E6" w:rsidRPr="00CD24E6" w:rsidRDefault="00CD24E6" w:rsidP="00CD24E6">
            <w:pPr>
              <w:spacing w:after="0" w:line="240" w:lineRule="auto"/>
              <w:jc w:val="center"/>
              <w:rPr>
                <w:rFonts w:ascii="Arial" w:eastAsia="Times New Roman" w:hAnsi="Arial" w:cs="Arial"/>
                <w:b/>
                <w:bCs/>
                <w:color w:val="000000"/>
                <w:sz w:val="18"/>
                <w:szCs w:val="18"/>
                <w:lang w:eastAsia="fr-FR"/>
              </w:rPr>
            </w:pPr>
            <w:r w:rsidRPr="00CD24E6">
              <w:rPr>
                <w:rFonts w:ascii="Arial" w:eastAsia="Times New Roman" w:hAnsi="Arial" w:cs="Arial"/>
                <w:b/>
                <w:bCs/>
                <w:color w:val="000000"/>
                <w:sz w:val="18"/>
                <w:szCs w:val="18"/>
                <w:lang w:eastAsia="fr-FR"/>
              </w:rPr>
              <w:t>2022</w:t>
            </w:r>
          </w:p>
        </w:tc>
      </w:tr>
      <w:tr w:rsidR="00CD24E6" w:rsidRPr="00CD24E6" w:rsidTr="00CD24E6">
        <w:trPr>
          <w:trHeight w:val="315"/>
          <w:jc w:val="center"/>
        </w:trPr>
        <w:tc>
          <w:tcPr>
            <w:tcW w:w="1371" w:type="dxa"/>
            <w:vMerge w:val="restart"/>
            <w:shd w:val="clear" w:color="auto" w:fill="auto"/>
            <w:noWrap/>
            <w:vAlign w:val="center"/>
            <w:hideMark/>
          </w:tcPr>
          <w:p w:rsidR="00CD24E6" w:rsidRPr="00CD24E6" w:rsidRDefault="00CD24E6" w:rsidP="00CD24E6">
            <w:pPr>
              <w:spacing w:after="0" w:line="240" w:lineRule="auto"/>
              <w:jc w:val="center"/>
              <w:rPr>
                <w:rFonts w:ascii="Arial" w:eastAsia="Times New Roman" w:hAnsi="Arial" w:cs="Arial"/>
                <w:b/>
                <w:bCs/>
                <w:color w:val="000000"/>
                <w:sz w:val="18"/>
                <w:szCs w:val="18"/>
                <w:lang w:eastAsia="fr-FR"/>
              </w:rPr>
            </w:pPr>
            <w:r w:rsidRPr="00CD24E6">
              <w:rPr>
                <w:rFonts w:ascii="Arial" w:eastAsia="Times New Roman" w:hAnsi="Arial" w:cs="Arial"/>
                <w:b/>
                <w:bCs/>
                <w:color w:val="000000"/>
                <w:sz w:val="18"/>
                <w:szCs w:val="18"/>
                <w:lang w:eastAsia="fr-FR"/>
              </w:rPr>
              <w:t>Disponibilités</w:t>
            </w:r>
          </w:p>
        </w:tc>
        <w:tc>
          <w:tcPr>
            <w:tcW w:w="1338" w:type="dxa"/>
            <w:shd w:val="clear" w:color="auto" w:fill="auto"/>
            <w:noWrap/>
            <w:vAlign w:val="center"/>
            <w:hideMark/>
          </w:tcPr>
          <w:p w:rsidR="00CD24E6" w:rsidRPr="00CD24E6" w:rsidRDefault="00CD24E6" w:rsidP="00CD24E6">
            <w:pPr>
              <w:spacing w:after="0" w:line="240" w:lineRule="auto"/>
              <w:rPr>
                <w:rFonts w:ascii="Arial" w:eastAsia="Times New Roman" w:hAnsi="Arial" w:cs="Arial"/>
                <w:color w:val="000000"/>
                <w:sz w:val="18"/>
                <w:szCs w:val="18"/>
                <w:lang w:eastAsia="fr-FR"/>
              </w:rPr>
            </w:pPr>
            <w:r w:rsidRPr="00CD24E6">
              <w:rPr>
                <w:rFonts w:ascii="Arial" w:eastAsia="Times New Roman" w:hAnsi="Arial" w:cs="Arial"/>
                <w:color w:val="000000"/>
                <w:sz w:val="18"/>
                <w:szCs w:val="18"/>
                <w:lang w:eastAsia="fr-FR"/>
              </w:rPr>
              <w:t>PH Temps plein</w:t>
            </w:r>
          </w:p>
        </w:tc>
        <w:tc>
          <w:tcPr>
            <w:tcW w:w="708" w:type="dxa"/>
            <w:shd w:val="clear" w:color="auto" w:fill="auto"/>
            <w:noWrap/>
            <w:vAlign w:val="center"/>
            <w:hideMark/>
          </w:tcPr>
          <w:p w:rsidR="00CD24E6" w:rsidRPr="00CD24E6" w:rsidRDefault="00CD24E6" w:rsidP="00CD24E6">
            <w:pPr>
              <w:spacing w:after="0" w:line="240" w:lineRule="auto"/>
              <w:jc w:val="right"/>
              <w:rPr>
                <w:rFonts w:ascii="Arial" w:eastAsia="Times New Roman" w:hAnsi="Arial" w:cs="Arial"/>
                <w:color w:val="000000"/>
                <w:sz w:val="18"/>
                <w:szCs w:val="18"/>
                <w:lang w:eastAsia="fr-FR"/>
              </w:rPr>
            </w:pPr>
            <w:r w:rsidRPr="00CD24E6">
              <w:rPr>
                <w:rFonts w:ascii="Arial" w:eastAsia="Times New Roman" w:hAnsi="Arial" w:cs="Arial"/>
                <w:color w:val="000000"/>
                <w:sz w:val="18"/>
                <w:szCs w:val="18"/>
                <w:lang w:eastAsia="fr-FR"/>
              </w:rPr>
              <w:t>1</w:t>
            </w:r>
            <w:r w:rsidR="0052118A">
              <w:rPr>
                <w:rFonts w:ascii="Arial" w:eastAsia="Times New Roman" w:hAnsi="Arial" w:cs="Arial"/>
                <w:color w:val="000000"/>
                <w:sz w:val="18"/>
                <w:szCs w:val="18"/>
                <w:lang w:eastAsia="fr-FR"/>
              </w:rPr>
              <w:t xml:space="preserve"> </w:t>
            </w:r>
            <w:r w:rsidRPr="00CD24E6">
              <w:rPr>
                <w:rFonts w:ascii="Arial" w:eastAsia="Times New Roman" w:hAnsi="Arial" w:cs="Arial"/>
                <w:color w:val="000000"/>
                <w:sz w:val="18"/>
                <w:szCs w:val="18"/>
                <w:lang w:eastAsia="fr-FR"/>
              </w:rPr>
              <w:t>021</w:t>
            </w:r>
          </w:p>
        </w:tc>
        <w:tc>
          <w:tcPr>
            <w:tcW w:w="709" w:type="dxa"/>
            <w:shd w:val="clear" w:color="auto" w:fill="auto"/>
            <w:noWrap/>
            <w:vAlign w:val="center"/>
            <w:hideMark/>
          </w:tcPr>
          <w:p w:rsidR="00CD24E6" w:rsidRPr="00CD24E6" w:rsidRDefault="00CD24E6" w:rsidP="00CD24E6">
            <w:pPr>
              <w:spacing w:after="0" w:line="240" w:lineRule="auto"/>
              <w:jc w:val="right"/>
              <w:rPr>
                <w:rFonts w:ascii="Arial" w:eastAsia="Times New Roman" w:hAnsi="Arial" w:cs="Arial"/>
                <w:color w:val="000000"/>
                <w:sz w:val="18"/>
                <w:szCs w:val="18"/>
                <w:lang w:eastAsia="fr-FR"/>
              </w:rPr>
            </w:pPr>
            <w:r w:rsidRPr="00CD24E6">
              <w:rPr>
                <w:rFonts w:ascii="Arial" w:eastAsia="Times New Roman" w:hAnsi="Arial" w:cs="Arial"/>
                <w:color w:val="000000"/>
                <w:sz w:val="18"/>
                <w:szCs w:val="18"/>
                <w:lang w:eastAsia="fr-FR"/>
              </w:rPr>
              <w:t>1</w:t>
            </w:r>
            <w:r w:rsidR="0052118A">
              <w:rPr>
                <w:rFonts w:ascii="Arial" w:eastAsia="Times New Roman" w:hAnsi="Arial" w:cs="Arial"/>
                <w:color w:val="000000"/>
                <w:sz w:val="18"/>
                <w:szCs w:val="18"/>
                <w:lang w:eastAsia="fr-FR"/>
              </w:rPr>
              <w:t xml:space="preserve"> </w:t>
            </w:r>
            <w:r w:rsidRPr="00CD24E6">
              <w:rPr>
                <w:rFonts w:ascii="Arial" w:eastAsia="Times New Roman" w:hAnsi="Arial" w:cs="Arial"/>
                <w:color w:val="000000"/>
                <w:sz w:val="18"/>
                <w:szCs w:val="18"/>
                <w:lang w:eastAsia="fr-FR"/>
              </w:rPr>
              <w:t>256</w:t>
            </w:r>
          </w:p>
        </w:tc>
        <w:tc>
          <w:tcPr>
            <w:tcW w:w="709" w:type="dxa"/>
            <w:shd w:val="clear" w:color="auto" w:fill="auto"/>
            <w:noWrap/>
            <w:vAlign w:val="center"/>
            <w:hideMark/>
          </w:tcPr>
          <w:p w:rsidR="00CD24E6" w:rsidRPr="00CD24E6" w:rsidRDefault="00CD24E6" w:rsidP="00CD24E6">
            <w:pPr>
              <w:spacing w:after="0" w:line="240" w:lineRule="auto"/>
              <w:jc w:val="right"/>
              <w:rPr>
                <w:rFonts w:ascii="Arial" w:eastAsia="Times New Roman" w:hAnsi="Arial" w:cs="Arial"/>
                <w:color w:val="000000"/>
                <w:sz w:val="18"/>
                <w:szCs w:val="18"/>
                <w:lang w:eastAsia="fr-FR"/>
              </w:rPr>
            </w:pPr>
            <w:r w:rsidRPr="00CD24E6">
              <w:rPr>
                <w:rFonts w:ascii="Arial" w:eastAsia="Times New Roman" w:hAnsi="Arial" w:cs="Arial"/>
                <w:color w:val="000000"/>
                <w:sz w:val="18"/>
                <w:szCs w:val="18"/>
                <w:lang w:eastAsia="fr-FR"/>
              </w:rPr>
              <w:t>1</w:t>
            </w:r>
            <w:r w:rsidR="0052118A">
              <w:rPr>
                <w:rFonts w:ascii="Arial" w:eastAsia="Times New Roman" w:hAnsi="Arial" w:cs="Arial"/>
                <w:color w:val="000000"/>
                <w:sz w:val="18"/>
                <w:szCs w:val="18"/>
                <w:lang w:eastAsia="fr-FR"/>
              </w:rPr>
              <w:t xml:space="preserve"> </w:t>
            </w:r>
            <w:r w:rsidRPr="00CD24E6">
              <w:rPr>
                <w:rFonts w:ascii="Arial" w:eastAsia="Times New Roman" w:hAnsi="Arial" w:cs="Arial"/>
                <w:color w:val="000000"/>
                <w:sz w:val="18"/>
                <w:szCs w:val="18"/>
                <w:lang w:eastAsia="fr-FR"/>
              </w:rPr>
              <w:t>554</w:t>
            </w:r>
          </w:p>
        </w:tc>
        <w:tc>
          <w:tcPr>
            <w:tcW w:w="709" w:type="dxa"/>
            <w:shd w:val="clear" w:color="auto" w:fill="auto"/>
            <w:noWrap/>
            <w:vAlign w:val="center"/>
            <w:hideMark/>
          </w:tcPr>
          <w:p w:rsidR="00CD24E6" w:rsidRPr="00CD24E6" w:rsidRDefault="00CD24E6" w:rsidP="00CD24E6">
            <w:pPr>
              <w:spacing w:after="0" w:line="240" w:lineRule="auto"/>
              <w:jc w:val="right"/>
              <w:rPr>
                <w:rFonts w:ascii="Arial" w:eastAsia="Times New Roman" w:hAnsi="Arial" w:cs="Arial"/>
                <w:color w:val="000000"/>
                <w:sz w:val="18"/>
                <w:szCs w:val="18"/>
                <w:lang w:eastAsia="fr-FR"/>
              </w:rPr>
            </w:pPr>
            <w:r w:rsidRPr="00CD24E6">
              <w:rPr>
                <w:rFonts w:ascii="Arial" w:eastAsia="Times New Roman" w:hAnsi="Arial" w:cs="Arial"/>
                <w:color w:val="000000"/>
                <w:sz w:val="18"/>
                <w:szCs w:val="18"/>
                <w:lang w:eastAsia="fr-FR"/>
              </w:rPr>
              <w:t>1</w:t>
            </w:r>
            <w:r w:rsidR="0052118A">
              <w:rPr>
                <w:rFonts w:ascii="Arial" w:eastAsia="Times New Roman" w:hAnsi="Arial" w:cs="Arial"/>
                <w:color w:val="000000"/>
                <w:sz w:val="18"/>
                <w:szCs w:val="18"/>
                <w:lang w:eastAsia="fr-FR"/>
              </w:rPr>
              <w:t xml:space="preserve"> </w:t>
            </w:r>
            <w:r w:rsidRPr="00CD24E6">
              <w:rPr>
                <w:rFonts w:ascii="Arial" w:eastAsia="Times New Roman" w:hAnsi="Arial" w:cs="Arial"/>
                <w:color w:val="000000"/>
                <w:sz w:val="18"/>
                <w:szCs w:val="18"/>
                <w:lang w:eastAsia="fr-FR"/>
              </w:rPr>
              <w:t>846</w:t>
            </w:r>
          </w:p>
        </w:tc>
        <w:tc>
          <w:tcPr>
            <w:tcW w:w="708" w:type="dxa"/>
            <w:shd w:val="clear" w:color="auto" w:fill="auto"/>
            <w:noWrap/>
            <w:vAlign w:val="center"/>
            <w:hideMark/>
          </w:tcPr>
          <w:p w:rsidR="00CD24E6" w:rsidRPr="00CD24E6" w:rsidRDefault="00CD24E6" w:rsidP="00CD24E6">
            <w:pPr>
              <w:spacing w:after="0" w:line="240" w:lineRule="auto"/>
              <w:jc w:val="right"/>
              <w:rPr>
                <w:rFonts w:ascii="Arial" w:eastAsia="Times New Roman" w:hAnsi="Arial" w:cs="Arial"/>
                <w:color w:val="000000"/>
                <w:sz w:val="18"/>
                <w:szCs w:val="18"/>
                <w:lang w:eastAsia="fr-FR"/>
              </w:rPr>
            </w:pPr>
            <w:r w:rsidRPr="00CD24E6">
              <w:rPr>
                <w:rFonts w:ascii="Arial" w:eastAsia="Times New Roman" w:hAnsi="Arial" w:cs="Arial"/>
                <w:color w:val="000000"/>
                <w:sz w:val="18"/>
                <w:szCs w:val="18"/>
                <w:lang w:eastAsia="fr-FR"/>
              </w:rPr>
              <w:t>2</w:t>
            </w:r>
            <w:r w:rsidR="0052118A">
              <w:rPr>
                <w:rFonts w:ascii="Arial" w:eastAsia="Times New Roman" w:hAnsi="Arial" w:cs="Arial"/>
                <w:color w:val="000000"/>
                <w:sz w:val="18"/>
                <w:szCs w:val="18"/>
                <w:lang w:eastAsia="fr-FR"/>
              </w:rPr>
              <w:t xml:space="preserve"> </w:t>
            </w:r>
            <w:r w:rsidRPr="00CD24E6">
              <w:rPr>
                <w:rFonts w:ascii="Arial" w:eastAsia="Times New Roman" w:hAnsi="Arial" w:cs="Arial"/>
                <w:color w:val="000000"/>
                <w:sz w:val="18"/>
                <w:szCs w:val="18"/>
                <w:lang w:eastAsia="fr-FR"/>
              </w:rPr>
              <w:t>251</w:t>
            </w:r>
          </w:p>
        </w:tc>
        <w:tc>
          <w:tcPr>
            <w:tcW w:w="709" w:type="dxa"/>
            <w:shd w:val="clear" w:color="auto" w:fill="auto"/>
            <w:noWrap/>
            <w:vAlign w:val="center"/>
            <w:hideMark/>
          </w:tcPr>
          <w:p w:rsidR="00CD24E6" w:rsidRPr="00CD24E6" w:rsidRDefault="00CD24E6" w:rsidP="00CD24E6">
            <w:pPr>
              <w:spacing w:after="0" w:line="240" w:lineRule="auto"/>
              <w:jc w:val="right"/>
              <w:rPr>
                <w:rFonts w:ascii="Arial" w:eastAsia="Times New Roman" w:hAnsi="Arial" w:cs="Arial"/>
                <w:color w:val="000000"/>
                <w:sz w:val="18"/>
                <w:szCs w:val="18"/>
                <w:lang w:eastAsia="fr-FR"/>
              </w:rPr>
            </w:pPr>
            <w:r w:rsidRPr="00CD24E6">
              <w:rPr>
                <w:rFonts w:ascii="Arial" w:eastAsia="Times New Roman" w:hAnsi="Arial" w:cs="Arial"/>
                <w:color w:val="000000"/>
                <w:sz w:val="18"/>
                <w:szCs w:val="18"/>
                <w:lang w:eastAsia="fr-FR"/>
              </w:rPr>
              <w:t>2</w:t>
            </w:r>
            <w:r w:rsidR="0052118A">
              <w:rPr>
                <w:rFonts w:ascii="Arial" w:eastAsia="Times New Roman" w:hAnsi="Arial" w:cs="Arial"/>
                <w:color w:val="000000"/>
                <w:sz w:val="18"/>
                <w:szCs w:val="18"/>
                <w:lang w:eastAsia="fr-FR"/>
              </w:rPr>
              <w:t xml:space="preserve"> </w:t>
            </w:r>
            <w:r w:rsidRPr="00CD24E6">
              <w:rPr>
                <w:rFonts w:ascii="Arial" w:eastAsia="Times New Roman" w:hAnsi="Arial" w:cs="Arial"/>
                <w:color w:val="000000"/>
                <w:sz w:val="18"/>
                <w:szCs w:val="18"/>
                <w:lang w:eastAsia="fr-FR"/>
              </w:rPr>
              <w:t>648</w:t>
            </w:r>
          </w:p>
        </w:tc>
        <w:tc>
          <w:tcPr>
            <w:tcW w:w="709" w:type="dxa"/>
            <w:shd w:val="clear" w:color="auto" w:fill="auto"/>
            <w:noWrap/>
            <w:vAlign w:val="center"/>
            <w:hideMark/>
          </w:tcPr>
          <w:p w:rsidR="00CD24E6" w:rsidRPr="00CD24E6" w:rsidRDefault="00CD24E6" w:rsidP="00CD24E6">
            <w:pPr>
              <w:spacing w:after="0" w:line="240" w:lineRule="auto"/>
              <w:jc w:val="right"/>
              <w:rPr>
                <w:rFonts w:ascii="Arial" w:eastAsia="Times New Roman" w:hAnsi="Arial" w:cs="Arial"/>
                <w:color w:val="000000"/>
                <w:sz w:val="18"/>
                <w:szCs w:val="18"/>
                <w:lang w:eastAsia="fr-FR"/>
              </w:rPr>
            </w:pPr>
            <w:r w:rsidRPr="00CD24E6">
              <w:rPr>
                <w:rFonts w:ascii="Arial" w:eastAsia="Times New Roman" w:hAnsi="Arial" w:cs="Arial"/>
                <w:color w:val="000000"/>
                <w:sz w:val="18"/>
                <w:szCs w:val="18"/>
                <w:lang w:eastAsia="fr-FR"/>
              </w:rPr>
              <w:t>3</w:t>
            </w:r>
            <w:r w:rsidR="0052118A">
              <w:rPr>
                <w:rFonts w:ascii="Arial" w:eastAsia="Times New Roman" w:hAnsi="Arial" w:cs="Arial"/>
                <w:color w:val="000000"/>
                <w:sz w:val="18"/>
                <w:szCs w:val="18"/>
                <w:lang w:eastAsia="fr-FR"/>
              </w:rPr>
              <w:t xml:space="preserve"> </w:t>
            </w:r>
            <w:r w:rsidRPr="00CD24E6">
              <w:rPr>
                <w:rFonts w:ascii="Arial" w:eastAsia="Times New Roman" w:hAnsi="Arial" w:cs="Arial"/>
                <w:color w:val="000000"/>
                <w:sz w:val="18"/>
                <w:szCs w:val="18"/>
                <w:lang w:eastAsia="fr-FR"/>
              </w:rPr>
              <w:t>100</w:t>
            </w:r>
          </w:p>
        </w:tc>
        <w:tc>
          <w:tcPr>
            <w:tcW w:w="709" w:type="dxa"/>
            <w:shd w:val="clear" w:color="auto" w:fill="auto"/>
            <w:noWrap/>
            <w:vAlign w:val="center"/>
            <w:hideMark/>
          </w:tcPr>
          <w:p w:rsidR="00CD24E6" w:rsidRPr="00CD24E6" w:rsidRDefault="00CD24E6" w:rsidP="00CD24E6">
            <w:pPr>
              <w:spacing w:after="0" w:line="240" w:lineRule="auto"/>
              <w:jc w:val="right"/>
              <w:rPr>
                <w:rFonts w:ascii="Arial" w:eastAsia="Times New Roman" w:hAnsi="Arial" w:cs="Arial"/>
                <w:color w:val="000000"/>
                <w:sz w:val="18"/>
                <w:szCs w:val="18"/>
                <w:lang w:eastAsia="fr-FR"/>
              </w:rPr>
            </w:pPr>
            <w:r w:rsidRPr="00CD24E6">
              <w:rPr>
                <w:rFonts w:ascii="Arial" w:eastAsia="Times New Roman" w:hAnsi="Arial" w:cs="Arial"/>
                <w:color w:val="000000"/>
                <w:sz w:val="18"/>
                <w:szCs w:val="18"/>
                <w:lang w:eastAsia="fr-FR"/>
              </w:rPr>
              <w:t>3</w:t>
            </w:r>
            <w:r w:rsidR="0052118A">
              <w:rPr>
                <w:rFonts w:ascii="Arial" w:eastAsia="Times New Roman" w:hAnsi="Arial" w:cs="Arial"/>
                <w:color w:val="000000"/>
                <w:sz w:val="18"/>
                <w:szCs w:val="18"/>
                <w:lang w:eastAsia="fr-FR"/>
              </w:rPr>
              <w:t xml:space="preserve"> </w:t>
            </w:r>
            <w:r w:rsidRPr="00CD24E6">
              <w:rPr>
                <w:rFonts w:ascii="Arial" w:eastAsia="Times New Roman" w:hAnsi="Arial" w:cs="Arial"/>
                <w:color w:val="000000"/>
                <w:sz w:val="18"/>
                <w:szCs w:val="18"/>
                <w:lang w:eastAsia="fr-FR"/>
              </w:rPr>
              <w:t>808</w:t>
            </w:r>
          </w:p>
        </w:tc>
        <w:tc>
          <w:tcPr>
            <w:tcW w:w="708" w:type="dxa"/>
            <w:shd w:val="clear" w:color="auto" w:fill="auto"/>
            <w:noWrap/>
            <w:vAlign w:val="center"/>
            <w:hideMark/>
          </w:tcPr>
          <w:p w:rsidR="00CD24E6" w:rsidRPr="00CD24E6" w:rsidRDefault="00CD24E6" w:rsidP="00CD24E6">
            <w:pPr>
              <w:spacing w:after="0" w:line="240" w:lineRule="auto"/>
              <w:jc w:val="right"/>
              <w:rPr>
                <w:rFonts w:ascii="Arial" w:eastAsia="Times New Roman" w:hAnsi="Arial" w:cs="Arial"/>
                <w:color w:val="000000"/>
                <w:sz w:val="18"/>
                <w:szCs w:val="18"/>
                <w:lang w:eastAsia="fr-FR"/>
              </w:rPr>
            </w:pPr>
            <w:r w:rsidRPr="00CD24E6">
              <w:rPr>
                <w:rFonts w:ascii="Arial" w:eastAsia="Times New Roman" w:hAnsi="Arial" w:cs="Arial"/>
                <w:color w:val="000000"/>
                <w:sz w:val="18"/>
                <w:szCs w:val="18"/>
                <w:lang w:eastAsia="fr-FR"/>
              </w:rPr>
              <w:t>4</w:t>
            </w:r>
            <w:r w:rsidR="0052118A">
              <w:rPr>
                <w:rFonts w:ascii="Arial" w:eastAsia="Times New Roman" w:hAnsi="Arial" w:cs="Arial"/>
                <w:color w:val="000000"/>
                <w:sz w:val="18"/>
                <w:szCs w:val="18"/>
                <w:lang w:eastAsia="fr-FR"/>
              </w:rPr>
              <w:t xml:space="preserve"> </w:t>
            </w:r>
            <w:r w:rsidRPr="00CD24E6">
              <w:rPr>
                <w:rFonts w:ascii="Arial" w:eastAsia="Times New Roman" w:hAnsi="Arial" w:cs="Arial"/>
                <w:color w:val="000000"/>
                <w:sz w:val="18"/>
                <w:szCs w:val="18"/>
                <w:lang w:eastAsia="fr-FR"/>
              </w:rPr>
              <w:t>115</w:t>
            </w:r>
          </w:p>
        </w:tc>
        <w:tc>
          <w:tcPr>
            <w:tcW w:w="709" w:type="dxa"/>
            <w:shd w:val="clear" w:color="auto" w:fill="auto"/>
            <w:noWrap/>
            <w:vAlign w:val="center"/>
            <w:hideMark/>
          </w:tcPr>
          <w:p w:rsidR="00CD24E6" w:rsidRPr="00CD24E6" w:rsidRDefault="00CD24E6" w:rsidP="00CD24E6">
            <w:pPr>
              <w:spacing w:after="0" w:line="240" w:lineRule="auto"/>
              <w:jc w:val="right"/>
              <w:rPr>
                <w:rFonts w:ascii="Arial" w:eastAsia="Times New Roman" w:hAnsi="Arial" w:cs="Arial"/>
                <w:color w:val="000000"/>
                <w:sz w:val="18"/>
                <w:szCs w:val="18"/>
                <w:lang w:eastAsia="fr-FR"/>
              </w:rPr>
            </w:pPr>
            <w:r w:rsidRPr="00CD24E6">
              <w:rPr>
                <w:rFonts w:ascii="Arial" w:eastAsia="Times New Roman" w:hAnsi="Arial" w:cs="Arial"/>
                <w:color w:val="000000"/>
                <w:sz w:val="18"/>
                <w:szCs w:val="18"/>
                <w:lang w:eastAsia="fr-FR"/>
              </w:rPr>
              <w:t>4</w:t>
            </w:r>
            <w:r w:rsidR="0052118A">
              <w:rPr>
                <w:rFonts w:ascii="Arial" w:eastAsia="Times New Roman" w:hAnsi="Arial" w:cs="Arial"/>
                <w:color w:val="000000"/>
                <w:sz w:val="18"/>
                <w:szCs w:val="18"/>
                <w:lang w:eastAsia="fr-FR"/>
              </w:rPr>
              <w:t xml:space="preserve"> </w:t>
            </w:r>
            <w:r w:rsidRPr="00CD24E6">
              <w:rPr>
                <w:rFonts w:ascii="Arial" w:eastAsia="Times New Roman" w:hAnsi="Arial" w:cs="Arial"/>
                <w:color w:val="000000"/>
                <w:sz w:val="18"/>
                <w:szCs w:val="18"/>
                <w:lang w:eastAsia="fr-FR"/>
              </w:rPr>
              <w:t>360</w:t>
            </w:r>
          </w:p>
        </w:tc>
        <w:tc>
          <w:tcPr>
            <w:tcW w:w="709" w:type="dxa"/>
            <w:shd w:val="clear" w:color="auto" w:fill="auto"/>
            <w:noWrap/>
            <w:vAlign w:val="center"/>
            <w:hideMark/>
          </w:tcPr>
          <w:p w:rsidR="00CD24E6" w:rsidRPr="00CD24E6" w:rsidRDefault="00CD24E6" w:rsidP="00CD24E6">
            <w:pPr>
              <w:spacing w:after="0" w:line="240" w:lineRule="auto"/>
              <w:jc w:val="right"/>
              <w:rPr>
                <w:rFonts w:ascii="Arial" w:eastAsia="Times New Roman" w:hAnsi="Arial" w:cs="Arial"/>
                <w:color w:val="000000"/>
                <w:sz w:val="18"/>
                <w:szCs w:val="18"/>
                <w:lang w:eastAsia="fr-FR"/>
              </w:rPr>
            </w:pPr>
            <w:r w:rsidRPr="00CD24E6">
              <w:rPr>
                <w:rFonts w:ascii="Arial" w:eastAsia="Times New Roman" w:hAnsi="Arial" w:cs="Arial"/>
                <w:color w:val="000000"/>
                <w:sz w:val="18"/>
                <w:szCs w:val="18"/>
                <w:lang w:eastAsia="fr-FR"/>
              </w:rPr>
              <w:t>4</w:t>
            </w:r>
            <w:r w:rsidR="0052118A">
              <w:rPr>
                <w:rFonts w:ascii="Arial" w:eastAsia="Times New Roman" w:hAnsi="Arial" w:cs="Arial"/>
                <w:color w:val="000000"/>
                <w:sz w:val="18"/>
                <w:szCs w:val="18"/>
                <w:lang w:eastAsia="fr-FR"/>
              </w:rPr>
              <w:t xml:space="preserve"> </w:t>
            </w:r>
            <w:r w:rsidRPr="00CD24E6">
              <w:rPr>
                <w:rFonts w:ascii="Arial" w:eastAsia="Times New Roman" w:hAnsi="Arial" w:cs="Arial"/>
                <w:color w:val="000000"/>
                <w:sz w:val="18"/>
                <w:szCs w:val="18"/>
                <w:lang w:eastAsia="fr-FR"/>
              </w:rPr>
              <w:t>605</w:t>
            </w:r>
          </w:p>
        </w:tc>
      </w:tr>
      <w:tr w:rsidR="00CD24E6" w:rsidRPr="00CD24E6" w:rsidTr="00CD24E6">
        <w:trPr>
          <w:trHeight w:val="315"/>
          <w:jc w:val="center"/>
        </w:trPr>
        <w:tc>
          <w:tcPr>
            <w:tcW w:w="1371" w:type="dxa"/>
            <w:vMerge/>
            <w:vAlign w:val="center"/>
            <w:hideMark/>
          </w:tcPr>
          <w:p w:rsidR="00CD24E6" w:rsidRPr="00CD24E6" w:rsidRDefault="00CD24E6" w:rsidP="00CD24E6">
            <w:pPr>
              <w:spacing w:after="0" w:line="240" w:lineRule="auto"/>
              <w:rPr>
                <w:rFonts w:ascii="Arial" w:eastAsia="Times New Roman" w:hAnsi="Arial" w:cs="Arial"/>
                <w:b/>
                <w:bCs/>
                <w:color w:val="000000"/>
                <w:sz w:val="18"/>
                <w:szCs w:val="18"/>
                <w:lang w:eastAsia="fr-FR"/>
              </w:rPr>
            </w:pPr>
          </w:p>
        </w:tc>
        <w:tc>
          <w:tcPr>
            <w:tcW w:w="1338" w:type="dxa"/>
            <w:shd w:val="clear" w:color="auto" w:fill="auto"/>
            <w:noWrap/>
            <w:vAlign w:val="center"/>
            <w:hideMark/>
          </w:tcPr>
          <w:p w:rsidR="00CD24E6" w:rsidRPr="00CD24E6" w:rsidRDefault="00CD24E6" w:rsidP="00CD24E6">
            <w:pPr>
              <w:spacing w:after="0" w:line="240" w:lineRule="auto"/>
              <w:rPr>
                <w:rFonts w:ascii="Arial" w:eastAsia="Times New Roman" w:hAnsi="Arial" w:cs="Arial"/>
                <w:color w:val="000000"/>
                <w:sz w:val="18"/>
                <w:szCs w:val="18"/>
                <w:lang w:eastAsia="fr-FR"/>
              </w:rPr>
            </w:pPr>
            <w:r w:rsidRPr="00CD24E6">
              <w:rPr>
                <w:rFonts w:ascii="Arial" w:eastAsia="Times New Roman" w:hAnsi="Arial" w:cs="Arial"/>
                <w:color w:val="000000"/>
                <w:sz w:val="18"/>
                <w:szCs w:val="18"/>
                <w:lang w:eastAsia="fr-FR"/>
              </w:rPr>
              <w:t>PH Temps partiel</w:t>
            </w:r>
          </w:p>
        </w:tc>
        <w:tc>
          <w:tcPr>
            <w:tcW w:w="708" w:type="dxa"/>
            <w:shd w:val="clear" w:color="auto" w:fill="auto"/>
            <w:noWrap/>
            <w:vAlign w:val="center"/>
            <w:hideMark/>
          </w:tcPr>
          <w:p w:rsidR="00CD24E6" w:rsidRPr="00CD24E6" w:rsidRDefault="00CD24E6" w:rsidP="00CD24E6">
            <w:pPr>
              <w:spacing w:after="0" w:line="240" w:lineRule="auto"/>
              <w:jc w:val="right"/>
              <w:rPr>
                <w:rFonts w:ascii="Arial" w:eastAsia="Times New Roman" w:hAnsi="Arial" w:cs="Arial"/>
                <w:color w:val="000000"/>
                <w:sz w:val="18"/>
                <w:szCs w:val="18"/>
                <w:lang w:eastAsia="fr-FR"/>
              </w:rPr>
            </w:pPr>
            <w:r w:rsidRPr="00CD24E6">
              <w:rPr>
                <w:rFonts w:ascii="Arial" w:eastAsia="Times New Roman" w:hAnsi="Arial" w:cs="Arial"/>
                <w:color w:val="000000"/>
                <w:sz w:val="18"/>
                <w:szCs w:val="18"/>
                <w:lang w:eastAsia="fr-FR"/>
              </w:rPr>
              <w:t>270</w:t>
            </w:r>
          </w:p>
        </w:tc>
        <w:tc>
          <w:tcPr>
            <w:tcW w:w="709" w:type="dxa"/>
            <w:shd w:val="clear" w:color="auto" w:fill="auto"/>
            <w:noWrap/>
            <w:vAlign w:val="center"/>
            <w:hideMark/>
          </w:tcPr>
          <w:p w:rsidR="00CD24E6" w:rsidRPr="00CD24E6" w:rsidRDefault="00CD24E6" w:rsidP="00CD24E6">
            <w:pPr>
              <w:spacing w:after="0" w:line="240" w:lineRule="auto"/>
              <w:jc w:val="right"/>
              <w:rPr>
                <w:rFonts w:ascii="Arial" w:eastAsia="Times New Roman" w:hAnsi="Arial" w:cs="Arial"/>
                <w:color w:val="000000"/>
                <w:sz w:val="18"/>
                <w:szCs w:val="18"/>
                <w:lang w:eastAsia="fr-FR"/>
              </w:rPr>
            </w:pPr>
            <w:r w:rsidRPr="00CD24E6">
              <w:rPr>
                <w:rFonts w:ascii="Arial" w:eastAsia="Times New Roman" w:hAnsi="Arial" w:cs="Arial"/>
                <w:color w:val="000000"/>
                <w:sz w:val="18"/>
                <w:szCs w:val="18"/>
                <w:lang w:eastAsia="fr-FR"/>
              </w:rPr>
              <w:t>374</w:t>
            </w:r>
          </w:p>
        </w:tc>
        <w:tc>
          <w:tcPr>
            <w:tcW w:w="709" w:type="dxa"/>
            <w:shd w:val="clear" w:color="auto" w:fill="auto"/>
            <w:noWrap/>
            <w:vAlign w:val="center"/>
            <w:hideMark/>
          </w:tcPr>
          <w:p w:rsidR="00CD24E6" w:rsidRPr="00CD24E6" w:rsidRDefault="00CD24E6" w:rsidP="00CD24E6">
            <w:pPr>
              <w:spacing w:after="0" w:line="240" w:lineRule="auto"/>
              <w:jc w:val="right"/>
              <w:rPr>
                <w:rFonts w:ascii="Arial" w:eastAsia="Times New Roman" w:hAnsi="Arial" w:cs="Arial"/>
                <w:color w:val="000000"/>
                <w:sz w:val="18"/>
                <w:szCs w:val="18"/>
                <w:lang w:eastAsia="fr-FR"/>
              </w:rPr>
            </w:pPr>
            <w:r w:rsidRPr="00CD24E6">
              <w:rPr>
                <w:rFonts w:ascii="Arial" w:eastAsia="Times New Roman" w:hAnsi="Arial" w:cs="Arial"/>
                <w:color w:val="000000"/>
                <w:sz w:val="18"/>
                <w:szCs w:val="18"/>
                <w:lang w:eastAsia="fr-FR"/>
              </w:rPr>
              <w:t>443</w:t>
            </w:r>
          </w:p>
        </w:tc>
        <w:tc>
          <w:tcPr>
            <w:tcW w:w="709" w:type="dxa"/>
            <w:shd w:val="clear" w:color="auto" w:fill="auto"/>
            <w:noWrap/>
            <w:vAlign w:val="center"/>
            <w:hideMark/>
          </w:tcPr>
          <w:p w:rsidR="00CD24E6" w:rsidRPr="00CD24E6" w:rsidRDefault="00CD24E6" w:rsidP="00CD24E6">
            <w:pPr>
              <w:spacing w:after="0" w:line="240" w:lineRule="auto"/>
              <w:jc w:val="right"/>
              <w:rPr>
                <w:rFonts w:ascii="Arial" w:eastAsia="Times New Roman" w:hAnsi="Arial" w:cs="Arial"/>
                <w:color w:val="000000"/>
                <w:sz w:val="18"/>
                <w:szCs w:val="18"/>
                <w:lang w:eastAsia="fr-FR"/>
              </w:rPr>
            </w:pPr>
            <w:r w:rsidRPr="00CD24E6">
              <w:rPr>
                <w:rFonts w:ascii="Arial" w:eastAsia="Times New Roman" w:hAnsi="Arial" w:cs="Arial"/>
                <w:color w:val="000000"/>
                <w:sz w:val="18"/>
                <w:szCs w:val="18"/>
                <w:lang w:eastAsia="fr-FR"/>
              </w:rPr>
              <w:t>526</w:t>
            </w:r>
          </w:p>
        </w:tc>
        <w:tc>
          <w:tcPr>
            <w:tcW w:w="708" w:type="dxa"/>
            <w:shd w:val="clear" w:color="auto" w:fill="auto"/>
            <w:noWrap/>
            <w:vAlign w:val="center"/>
            <w:hideMark/>
          </w:tcPr>
          <w:p w:rsidR="00CD24E6" w:rsidRPr="00CD24E6" w:rsidRDefault="00CD24E6" w:rsidP="00CD24E6">
            <w:pPr>
              <w:spacing w:after="0" w:line="240" w:lineRule="auto"/>
              <w:jc w:val="right"/>
              <w:rPr>
                <w:rFonts w:ascii="Arial" w:eastAsia="Times New Roman" w:hAnsi="Arial" w:cs="Arial"/>
                <w:color w:val="000000"/>
                <w:sz w:val="18"/>
                <w:szCs w:val="18"/>
                <w:lang w:eastAsia="fr-FR"/>
              </w:rPr>
            </w:pPr>
            <w:r w:rsidRPr="00CD24E6">
              <w:rPr>
                <w:rFonts w:ascii="Arial" w:eastAsia="Times New Roman" w:hAnsi="Arial" w:cs="Arial"/>
                <w:color w:val="000000"/>
                <w:sz w:val="18"/>
                <w:szCs w:val="18"/>
                <w:lang w:eastAsia="fr-FR"/>
              </w:rPr>
              <w:t>594</w:t>
            </w:r>
          </w:p>
        </w:tc>
        <w:tc>
          <w:tcPr>
            <w:tcW w:w="709" w:type="dxa"/>
            <w:shd w:val="clear" w:color="auto" w:fill="auto"/>
            <w:noWrap/>
            <w:vAlign w:val="center"/>
            <w:hideMark/>
          </w:tcPr>
          <w:p w:rsidR="00CD24E6" w:rsidRPr="00CD24E6" w:rsidRDefault="00CD24E6" w:rsidP="00CD24E6">
            <w:pPr>
              <w:spacing w:after="0" w:line="240" w:lineRule="auto"/>
              <w:jc w:val="right"/>
              <w:rPr>
                <w:rFonts w:ascii="Arial" w:eastAsia="Times New Roman" w:hAnsi="Arial" w:cs="Arial"/>
                <w:color w:val="000000"/>
                <w:sz w:val="18"/>
                <w:szCs w:val="18"/>
                <w:lang w:eastAsia="fr-FR"/>
              </w:rPr>
            </w:pPr>
            <w:r w:rsidRPr="00CD24E6">
              <w:rPr>
                <w:rFonts w:ascii="Arial" w:eastAsia="Times New Roman" w:hAnsi="Arial" w:cs="Arial"/>
                <w:color w:val="000000"/>
                <w:sz w:val="18"/>
                <w:szCs w:val="18"/>
                <w:lang w:eastAsia="fr-FR"/>
              </w:rPr>
              <w:t>617</w:t>
            </w:r>
          </w:p>
        </w:tc>
        <w:tc>
          <w:tcPr>
            <w:tcW w:w="709" w:type="dxa"/>
            <w:shd w:val="clear" w:color="auto" w:fill="auto"/>
            <w:noWrap/>
            <w:vAlign w:val="center"/>
            <w:hideMark/>
          </w:tcPr>
          <w:p w:rsidR="00CD24E6" w:rsidRPr="00CD24E6" w:rsidRDefault="00CD24E6" w:rsidP="00CD24E6">
            <w:pPr>
              <w:spacing w:after="0" w:line="240" w:lineRule="auto"/>
              <w:jc w:val="right"/>
              <w:rPr>
                <w:rFonts w:ascii="Arial" w:eastAsia="Times New Roman" w:hAnsi="Arial" w:cs="Arial"/>
                <w:color w:val="000000"/>
                <w:sz w:val="18"/>
                <w:szCs w:val="18"/>
                <w:lang w:eastAsia="fr-FR"/>
              </w:rPr>
            </w:pPr>
            <w:r w:rsidRPr="00CD24E6">
              <w:rPr>
                <w:rFonts w:ascii="Arial" w:eastAsia="Times New Roman" w:hAnsi="Arial" w:cs="Arial"/>
                <w:color w:val="000000"/>
                <w:sz w:val="18"/>
                <w:szCs w:val="18"/>
                <w:lang w:eastAsia="fr-FR"/>
              </w:rPr>
              <w:t>760</w:t>
            </w:r>
          </w:p>
        </w:tc>
        <w:tc>
          <w:tcPr>
            <w:tcW w:w="709" w:type="dxa"/>
            <w:shd w:val="clear" w:color="auto" w:fill="auto"/>
            <w:noWrap/>
            <w:vAlign w:val="center"/>
            <w:hideMark/>
          </w:tcPr>
          <w:p w:rsidR="00CD24E6" w:rsidRPr="00CD24E6" w:rsidRDefault="00CD24E6" w:rsidP="00CD24E6">
            <w:pPr>
              <w:spacing w:after="0" w:line="240" w:lineRule="auto"/>
              <w:jc w:val="right"/>
              <w:rPr>
                <w:rFonts w:ascii="Arial" w:eastAsia="Times New Roman" w:hAnsi="Arial" w:cs="Arial"/>
                <w:color w:val="000000"/>
                <w:sz w:val="18"/>
                <w:szCs w:val="18"/>
                <w:lang w:eastAsia="fr-FR"/>
              </w:rPr>
            </w:pPr>
            <w:r w:rsidRPr="00CD24E6">
              <w:rPr>
                <w:rFonts w:ascii="Arial" w:eastAsia="Times New Roman" w:hAnsi="Arial" w:cs="Arial"/>
                <w:color w:val="000000"/>
                <w:sz w:val="18"/>
                <w:szCs w:val="18"/>
                <w:lang w:eastAsia="fr-FR"/>
              </w:rPr>
              <w:t>861</w:t>
            </w:r>
          </w:p>
        </w:tc>
        <w:tc>
          <w:tcPr>
            <w:tcW w:w="708" w:type="dxa"/>
            <w:shd w:val="clear" w:color="auto" w:fill="auto"/>
            <w:noWrap/>
            <w:vAlign w:val="center"/>
            <w:hideMark/>
          </w:tcPr>
          <w:p w:rsidR="00CD24E6" w:rsidRPr="00CD24E6" w:rsidRDefault="00CD24E6" w:rsidP="00CD24E6">
            <w:pPr>
              <w:spacing w:after="0" w:line="240" w:lineRule="auto"/>
              <w:jc w:val="right"/>
              <w:rPr>
                <w:rFonts w:ascii="Arial" w:eastAsia="Times New Roman" w:hAnsi="Arial" w:cs="Arial"/>
                <w:color w:val="000000"/>
                <w:sz w:val="18"/>
                <w:szCs w:val="18"/>
                <w:lang w:eastAsia="fr-FR"/>
              </w:rPr>
            </w:pPr>
            <w:r w:rsidRPr="00CD24E6">
              <w:rPr>
                <w:rFonts w:ascii="Arial" w:eastAsia="Times New Roman" w:hAnsi="Arial" w:cs="Arial"/>
                <w:color w:val="000000"/>
                <w:sz w:val="18"/>
                <w:szCs w:val="18"/>
                <w:lang w:eastAsia="fr-FR"/>
              </w:rPr>
              <w:t>894</w:t>
            </w:r>
          </w:p>
        </w:tc>
        <w:tc>
          <w:tcPr>
            <w:tcW w:w="709" w:type="dxa"/>
            <w:shd w:val="clear" w:color="auto" w:fill="auto"/>
            <w:noWrap/>
            <w:vAlign w:val="center"/>
            <w:hideMark/>
          </w:tcPr>
          <w:p w:rsidR="00CD24E6" w:rsidRPr="00CD24E6" w:rsidRDefault="00CD24E6" w:rsidP="00CD24E6">
            <w:pPr>
              <w:spacing w:after="0" w:line="240" w:lineRule="auto"/>
              <w:jc w:val="right"/>
              <w:rPr>
                <w:rFonts w:ascii="Arial" w:eastAsia="Times New Roman" w:hAnsi="Arial" w:cs="Arial"/>
                <w:color w:val="000000"/>
                <w:sz w:val="18"/>
                <w:szCs w:val="18"/>
                <w:lang w:eastAsia="fr-FR"/>
              </w:rPr>
            </w:pPr>
            <w:r w:rsidRPr="00CD24E6">
              <w:rPr>
                <w:rFonts w:ascii="Arial" w:eastAsia="Times New Roman" w:hAnsi="Arial" w:cs="Arial"/>
                <w:color w:val="000000"/>
                <w:sz w:val="18"/>
                <w:szCs w:val="18"/>
                <w:lang w:eastAsia="fr-FR"/>
              </w:rPr>
              <w:t>949</w:t>
            </w:r>
          </w:p>
        </w:tc>
        <w:tc>
          <w:tcPr>
            <w:tcW w:w="709" w:type="dxa"/>
            <w:shd w:val="clear" w:color="auto" w:fill="auto"/>
            <w:noWrap/>
            <w:vAlign w:val="center"/>
            <w:hideMark/>
          </w:tcPr>
          <w:p w:rsidR="00CD24E6" w:rsidRPr="00CD24E6" w:rsidRDefault="00CD24E6" w:rsidP="00CD24E6">
            <w:pPr>
              <w:spacing w:after="0" w:line="240" w:lineRule="auto"/>
              <w:jc w:val="right"/>
              <w:rPr>
                <w:rFonts w:ascii="Arial" w:eastAsia="Times New Roman" w:hAnsi="Arial" w:cs="Arial"/>
                <w:color w:val="000000"/>
                <w:sz w:val="18"/>
                <w:szCs w:val="18"/>
                <w:lang w:eastAsia="fr-FR"/>
              </w:rPr>
            </w:pPr>
            <w:r w:rsidRPr="00CD24E6">
              <w:rPr>
                <w:rFonts w:ascii="Arial" w:eastAsia="Times New Roman" w:hAnsi="Arial" w:cs="Arial"/>
                <w:color w:val="000000"/>
                <w:sz w:val="18"/>
                <w:szCs w:val="18"/>
                <w:lang w:eastAsia="fr-FR"/>
              </w:rPr>
              <w:t>956</w:t>
            </w:r>
          </w:p>
        </w:tc>
      </w:tr>
      <w:tr w:rsidR="00CD24E6" w:rsidRPr="00CD24E6" w:rsidTr="00CD24E6">
        <w:trPr>
          <w:trHeight w:val="315"/>
          <w:jc w:val="center"/>
        </w:trPr>
        <w:tc>
          <w:tcPr>
            <w:tcW w:w="1371" w:type="dxa"/>
            <w:vMerge/>
            <w:vAlign w:val="center"/>
            <w:hideMark/>
          </w:tcPr>
          <w:p w:rsidR="00CD24E6" w:rsidRPr="00CD24E6" w:rsidRDefault="00CD24E6" w:rsidP="00CD24E6">
            <w:pPr>
              <w:spacing w:after="0" w:line="240" w:lineRule="auto"/>
              <w:rPr>
                <w:rFonts w:ascii="Arial" w:eastAsia="Times New Roman" w:hAnsi="Arial" w:cs="Arial"/>
                <w:b/>
                <w:bCs/>
                <w:color w:val="000000"/>
                <w:sz w:val="18"/>
                <w:szCs w:val="18"/>
                <w:lang w:eastAsia="fr-FR"/>
              </w:rPr>
            </w:pPr>
          </w:p>
        </w:tc>
        <w:tc>
          <w:tcPr>
            <w:tcW w:w="1338" w:type="dxa"/>
            <w:shd w:val="clear" w:color="000000" w:fill="DBE5F1"/>
            <w:noWrap/>
            <w:vAlign w:val="center"/>
            <w:hideMark/>
          </w:tcPr>
          <w:p w:rsidR="00CD24E6" w:rsidRPr="00CD24E6" w:rsidRDefault="00CD24E6" w:rsidP="00CD24E6">
            <w:pPr>
              <w:spacing w:after="0" w:line="240" w:lineRule="auto"/>
              <w:rPr>
                <w:rFonts w:ascii="Arial" w:eastAsia="Times New Roman" w:hAnsi="Arial" w:cs="Arial"/>
                <w:b/>
                <w:bCs/>
                <w:color w:val="000000"/>
                <w:sz w:val="18"/>
                <w:szCs w:val="18"/>
                <w:lang w:eastAsia="fr-FR"/>
              </w:rPr>
            </w:pPr>
            <w:r w:rsidRPr="00CD24E6">
              <w:rPr>
                <w:rFonts w:ascii="Arial" w:eastAsia="Times New Roman" w:hAnsi="Arial" w:cs="Arial"/>
                <w:b/>
                <w:bCs/>
                <w:color w:val="000000"/>
                <w:sz w:val="18"/>
                <w:szCs w:val="18"/>
                <w:lang w:eastAsia="fr-FR"/>
              </w:rPr>
              <w:t>Ensemble PH</w:t>
            </w:r>
          </w:p>
        </w:tc>
        <w:tc>
          <w:tcPr>
            <w:tcW w:w="708" w:type="dxa"/>
            <w:shd w:val="clear" w:color="000000" w:fill="DBE5F1"/>
            <w:noWrap/>
            <w:vAlign w:val="center"/>
            <w:hideMark/>
          </w:tcPr>
          <w:p w:rsidR="00CD24E6" w:rsidRPr="00CD24E6" w:rsidRDefault="00CD24E6" w:rsidP="00CD24E6">
            <w:pPr>
              <w:spacing w:after="0" w:line="240" w:lineRule="auto"/>
              <w:jc w:val="right"/>
              <w:rPr>
                <w:rFonts w:ascii="Arial" w:eastAsia="Times New Roman" w:hAnsi="Arial" w:cs="Arial"/>
                <w:b/>
                <w:bCs/>
                <w:color w:val="000000"/>
                <w:sz w:val="18"/>
                <w:szCs w:val="18"/>
                <w:lang w:eastAsia="fr-FR"/>
              </w:rPr>
            </w:pPr>
            <w:r w:rsidRPr="00CD24E6">
              <w:rPr>
                <w:rFonts w:ascii="Arial" w:eastAsia="Times New Roman" w:hAnsi="Arial" w:cs="Arial"/>
                <w:b/>
                <w:bCs/>
                <w:color w:val="000000"/>
                <w:sz w:val="18"/>
                <w:szCs w:val="18"/>
                <w:lang w:eastAsia="fr-FR"/>
              </w:rPr>
              <w:t>1</w:t>
            </w:r>
            <w:r w:rsidR="0052118A">
              <w:rPr>
                <w:rFonts w:ascii="Arial" w:eastAsia="Times New Roman" w:hAnsi="Arial" w:cs="Arial"/>
                <w:b/>
                <w:bCs/>
                <w:color w:val="000000"/>
                <w:sz w:val="18"/>
                <w:szCs w:val="18"/>
                <w:lang w:eastAsia="fr-FR"/>
              </w:rPr>
              <w:t xml:space="preserve"> </w:t>
            </w:r>
            <w:r w:rsidRPr="00CD24E6">
              <w:rPr>
                <w:rFonts w:ascii="Arial" w:eastAsia="Times New Roman" w:hAnsi="Arial" w:cs="Arial"/>
                <w:b/>
                <w:bCs/>
                <w:color w:val="000000"/>
                <w:sz w:val="18"/>
                <w:szCs w:val="18"/>
                <w:lang w:eastAsia="fr-FR"/>
              </w:rPr>
              <w:t>291</w:t>
            </w:r>
          </w:p>
        </w:tc>
        <w:tc>
          <w:tcPr>
            <w:tcW w:w="709" w:type="dxa"/>
            <w:shd w:val="clear" w:color="000000" w:fill="DBE5F1"/>
            <w:noWrap/>
            <w:vAlign w:val="center"/>
            <w:hideMark/>
          </w:tcPr>
          <w:p w:rsidR="00CD24E6" w:rsidRPr="00CD24E6" w:rsidRDefault="00CD24E6" w:rsidP="00CD24E6">
            <w:pPr>
              <w:spacing w:after="0" w:line="240" w:lineRule="auto"/>
              <w:jc w:val="right"/>
              <w:rPr>
                <w:rFonts w:ascii="Arial" w:eastAsia="Times New Roman" w:hAnsi="Arial" w:cs="Arial"/>
                <w:b/>
                <w:bCs/>
                <w:color w:val="000000"/>
                <w:sz w:val="18"/>
                <w:szCs w:val="18"/>
                <w:lang w:eastAsia="fr-FR"/>
              </w:rPr>
            </w:pPr>
            <w:r w:rsidRPr="00CD24E6">
              <w:rPr>
                <w:rFonts w:ascii="Arial" w:eastAsia="Times New Roman" w:hAnsi="Arial" w:cs="Arial"/>
                <w:b/>
                <w:bCs/>
                <w:color w:val="000000"/>
                <w:sz w:val="18"/>
                <w:szCs w:val="18"/>
                <w:lang w:eastAsia="fr-FR"/>
              </w:rPr>
              <w:t>1</w:t>
            </w:r>
            <w:r w:rsidR="0052118A">
              <w:rPr>
                <w:rFonts w:ascii="Arial" w:eastAsia="Times New Roman" w:hAnsi="Arial" w:cs="Arial"/>
                <w:b/>
                <w:bCs/>
                <w:color w:val="000000"/>
                <w:sz w:val="18"/>
                <w:szCs w:val="18"/>
                <w:lang w:eastAsia="fr-FR"/>
              </w:rPr>
              <w:t xml:space="preserve"> </w:t>
            </w:r>
            <w:r w:rsidRPr="00CD24E6">
              <w:rPr>
                <w:rFonts w:ascii="Arial" w:eastAsia="Times New Roman" w:hAnsi="Arial" w:cs="Arial"/>
                <w:b/>
                <w:bCs/>
                <w:color w:val="000000"/>
                <w:sz w:val="18"/>
                <w:szCs w:val="18"/>
                <w:lang w:eastAsia="fr-FR"/>
              </w:rPr>
              <w:t>630</w:t>
            </w:r>
          </w:p>
        </w:tc>
        <w:tc>
          <w:tcPr>
            <w:tcW w:w="709" w:type="dxa"/>
            <w:shd w:val="clear" w:color="000000" w:fill="DBE5F1"/>
            <w:noWrap/>
            <w:vAlign w:val="center"/>
            <w:hideMark/>
          </w:tcPr>
          <w:p w:rsidR="00CD24E6" w:rsidRPr="00CD24E6" w:rsidRDefault="00CD24E6" w:rsidP="00CD24E6">
            <w:pPr>
              <w:spacing w:after="0" w:line="240" w:lineRule="auto"/>
              <w:jc w:val="right"/>
              <w:rPr>
                <w:rFonts w:ascii="Arial" w:eastAsia="Times New Roman" w:hAnsi="Arial" w:cs="Arial"/>
                <w:b/>
                <w:bCs/>
                <w:color w:val="000000"/>
                <w:sz w:val="18"/>
                <w:szCs w:val="18"/>
                <w:lang w:eastAsia="fr-FR"/>
              </w:rPr>
            </w:pPr>
            <w:r w:rsidRPr="00CD24E6">
              <w:rPr>
                <w:rFonts w:ascii="Arial" w:eastAsia="Times New Roman" w:hAnsi="Arial" w:cs="Arial"/>
                <w:b/>
                <w:bCs/>
                <w:color w:val="000000"/>
                <w:sz w:val="18"/>
                <w:szCs w:val="18"/>
                <w:lang w:eastAsia="fr-FR"/>
              </w:rPr>
              <w:t>1</w:t>
            </w:r>
            <w:r w:rsidR="0052118A">
              <w:rPr>
                <w:rFonts w:ascii="Arial" w:eastAsia="Times New Roman" w:hAnsi="Arial" w:cs="Arial"/>
                <w:b/>
                <w:bCs/>
                <w:color w:val="000000"/>
                <w:sz w:val="18"/>
                <w:szCs w:val="18"/>
                <w:lang w:eastAsia="fr-FR"/>
              </w:rPr>
              <w:t xml:space="preserve"> </w:t>
            </w:r>
            <w:r w:rsidRPr="00CD24E6">
              <w:rPr>
                <w:rFonts w:ascii="Arial" w:eastAsia="Times New Roman" w:hAnsi="Arial" w:cs="Arial"/>
                <w:b/>
                <w:bCs/>
                <w:color w:val="000000"/>
                <w:sz w:val="18"/>
                <w:szCs w:val="18"/>
                <w:lang w:eastAsia="fr-FR"/>
              </w:rPr>
              <w:t>997</w:t>
            </w:r>
          </w:p>
        </w:tc>
        <w:tc>
          <w:tcPr>
            <w:tcW w:w="709" w:type="dxa"/>
            <w:shd w:val="clear" w:color="000000" w:fill="DBE5F1"/>
            <w:noWrap/>
            <w:vAlign w:val="center"/>
            <w:hideMark/>
          </w:tcPr>
          <w:p w:rsidR="00CD24E6" w:rsidRPr="00CD24E6" w:rsidRDefault="00CD24E6" w:rsidP="00CD24E6">
            <w:pPr>
              <w:spacing w:after="0" w:line="240" w:lineRule="auto"/>
              <w:jc w:val="right"/>
              <w:rPr>
                <w:rFonts w:ascii="Arial" w:eastAsia="Times New Roman" w:hAnsi="Arial" w:cs="Arial"/>
                <w:b/>
                <w:bCs/>
                <w:color w:val="000000"/>
                <w:sz w:val="18"/>
                <w:szCs w:val="18"/>
                <w:lang w:eastAsia="fr-FR"/>
              </w:rPr>
            </w:pPr>
            <w:r w:rsidRPr="00CD24E6">
              <w:rPr>
                <w:rFonts w:ascii="Arial" w:eastAsia="Times New Roman" w:hAnsi="Arial" w:cs="Arial"/>
                <w:b/>
                <w:bCs/>
                <w:color w:val="000000"/>
                <w:sz w:val="18"/>
                <w:szCs w:val="18"/>
                <w:lang w:eastAsia="fr-FR"/>
              </w:rPr>
              <w:t>2</w:t>
            </w:r>
            <w:r w:rsidR="0052118A">
              <w:rPr>
                <w:rFonts w:ascii="Arial" w:eastAsia="Times New Roman" w:hAnsi="Arial" w:cs="Arial"/>
                <w:b/>
                <w:bCs/>
                <w:color w:val="000000"/>
                <w:sz w:val="18"/>
                <w:szCs w:val="18"/>
                <w:lang w:eastAsia="fr-FR"/>
              </w:rPr>
              <w:t xml:space="preserve"> </w:t>
            </w:r>
            <w:r w:rsidRPr="00CD24E6">
              <w:rPr>
                <w:rFonts w:ascii="Arial" w:eastAsia="Times New Roman" w:hAnsi="Arial" w:cs="Arial"/>
                <w:b/>
                <w:bCs/>
                <w:color w:val="000000"/>
                <w:sz w:val="18"/>
                <w:szCs w:val="18"/>
                <w:lang w:eastAsia="fr-FR"/>
              </w:rPr>
              <w:t>372</w:t>
            </w:r>
          </w:p>
        </w:tc>
        <w:tc>
          <w:tcPr>
            <w:tcW w:w="708" w:type="dxa"/>
            <w:shd w:val="clear" w:color="000000" w:fill="DBE5F1"/>
            <w:noWrap/>
            <w:vAlign w:val="center"/>
            <w:hideMark/>
          </w:tcPr>
          <w:p w:rsidR="00CD24E6" w:rsidRPr="00CD24E6" w:rsidRDefault="00CD24E6" w:rsidP="00CD24E6">
            <w:pPr>
              <w:spacing w:after="0" w:line="240" w:lineRule="auto"/>
              <w:jc w:val="right"/>
              <w:rPr>
                <w:rFonts w:ascii="Arial" w:eastAsia="Times New Roman" w:hAnsi="Arial" w:cs="Arial"/>
                <w:b/>
                <w:bCs/>
                <w:color w:val="000000"/>
                <w:sz w:val="18"/>
                <w:szCs w:val="18"/>
                <w:lang w:eastAsia="fr-FR"/>
              </w:rPr>
            </w:pPr>
            <w:r w:rsidRPr="00CD24E6">
              <w:rPr>
                <w:rFonts w:ascii="Arial" w:eastAsia="Times New Roman" w:hAnsi="Arial" w:cs="Arial"/>
                <w:b/>
                <w:bCs/>
                <w:color w:val="000000"/>
                <w:sz w:val="18"/>
                <w:szCs w:val="18"/>
                <w:lang w:eastAsia="fr-FR"/>
              </w:rPr>
              <w:t>2</w:t>
            </w:r>
            <w:r w:rsidR="0052118A">
              <w:rPr>
                <w:rFonts w:ascii="Arial" w:eastAsia="Times New Roman" w:hAnsi="Arial" w:cs="Arial"/>
                <w:b/>
                <w:bCs/>
                <w:color w:val="000000"/>
                <w:sz w:val="18"/>
                <w:szCs w:val="18"/>
                <w:lang w:eastAsia="fr-FR"/>
              </w:rPr>
              <w:t xml:space="preserve"> </w:t>
            </w:r>
            <w:r w:rsidRPr="00CD24E6">
              <w:rPr>
                <w:rFonts w:ascii="Arial" w:eastAsia="Times New Roman" w:hAnsi="Arial" w:cs="Arial"/>
                <w:b/>
                <w:bCs/>
                <w:color w:val="000000"/>
                <w:sz w:val="18"/>
                <w:szCs w:val="18"/>
                <w:lang w:eastAsia="fr-FR"/>
              </w:rPr>
              <w:t>845</w:t>
            </w:r>
          </w:p>
        </w:tc>
        <w:tc>
          <w:tcPr>
            <w:tcW w:w="709" w:type="dxa"/>
            <w:shd w:val="clear" w:color="000000" w:fill="DBE5F1"/>
            <w:noWrap/>
            <w:vAlign w:val="center"/>
            <w:hideMark/>
          </w:tcPr>
          <w:p w:rsidR="00CD24E6" w:rsidRPr="00CD24E6" w:rsidRDefault="00CD24E6" w:rsidP="00CD24E6">
            <w:pPr>
              <w:spacing w:after="0" w:line="240" w:lineRule="auto"/>
              <w:jc w:val="right"/>
              <w:rPr>
                <w:rFonts w:ascii="Arial" w:eastAsia="Times New Roman" w:hAnsi="Arial" w:cs="Arial"/>
                <w:b/>
                <w:bCs/>
                <w:color w:val="000000"/>
                <w:sz w:val="18"/>
                <w:szCs w:val="18"/>
                <w:lang w:eastAsia="fr-FR"/>
              </w:rPr>
            </w:pPr>
            <w:r w:rsidRPr="00CD24E6">
              <w:rPr>
                <w:rFonts w:ascii="Arial" w:eastAsia="Times New Roman" w:hAnsi="Arial" w:cs="Arial"/>
                <w:b/>
                <w:bCs/>
                <w:color w:val="000000"/>
                <w:sz w:val="18"/>
                <w:szCs w:val="18"/>
                <w:lang w:eastAsia="fr-FR"/>
              </w:rPr>
              <w:t>3</w:t>
            </w:r>
            <w:r w:rsidR="0052118A">
              <w:rPr>
                <w:rFonts w:ascii="Arial" w:eastAsia="Times New Roman" w:hAnsi="Arial" w:cs="Arial"/>
                <w:b/>
                <w:bCs/>
                <w:color w:val="000000"/>
                <w:sz w:val="18"/>
                <w:szCs w:val="18"/>
                <w:lang w:eastAsia="fr-FR"/>
              </w:rPr>
              <w:t xml:space="preserve"> </w:t>
            </w:r>
            <w:r w:rsidRPr="00CD24E6">
              <w:rPr>
                <w:rFonts w:ascii="Arial" w:eastAsia="Times New Roman" w:hAnsi="Arial" w:cs="Arial"/>
                <w:b/>
                <w:bCs/>
                <w:color w:val="000000"/>
                <w:sz w:val="18"/>
                <w:szCs w:val="18"/>
                <w:lang w:eastAsia="fr-FR"/>
              </w:rPr>
              <w:t>265</w:t>
            </w:r>
          </w:p>
        </w:tc>
        <w:tc>
          <w:tcPr>
            <w:tcW w:w="709" w:type="dxa"/>
            <w:shd w:val="clear" w:color="000000" w:fill="DBE5F1"/>
            <w:noWrap/>
            <w:vAlign w:val="center"/>
            <w:hideMark/>
          </w:tcPr>
          <w:p w:rsidR="00CD24E6" w:rsidRPr="00CD24E6" w:rsidRDefault="00CD24E6" w:rsidP="00CD24E6">
            <w:pPr>
              <w:spacing w:after="0" w:line="240" w:lineRule="auto"/>
              <w:jc w:val="right"/>
              <w:rPr>
                <w:rFonts w:ascii="Arial" w:eastAsia="Times New Roman" w:hAnsi="Arial" w:cs="Arial"/>
                <w:b/>
                <w:bCs/>
                <w:color w:val="000000"/>
                <w:sz w:val="18"/>
                <w:szCs w:val="18"/>
                <w:lang w:eastAsia="fr-FR"/>
              </w:rPr>
            </w:pPr>
            <w:r w:rsidRPr="00CD24E6">
              <w:rPr>
                <w:rFonts w:ascii="Arial" w:eastAsia="Times New Roman" w:hAnsi="Arial" w:cs="Arial"/>
                <w:b/>
                <w:bCs/>
                <w:color w:val="000000"/>
                <w:sz w:val="18"/>
                <w:szCs w:val="18"/>
                <w:lang w:eastAsia="fr-FR"/>
              </w:rPr>
              <w:t>3</w:t>
            </w:r>
            <w:r w:rsidR="0052118A">
              <w:rPr>
                <w:rFonts w:ascii="Arial" w:eastAsia="Times New Roman" w:hAnsi="Arial" w:cs="Arial"/>
                <w:b/>
                <w:bCs/>
                <w:color w:val="000000"/>
                <w:sz w:val="18"/>
                <w:szCs w:val="18"/>
                <w:lang w:eastAsia="fr-FR"/>
              </w:rPr>
              <w:t xml:space="preserve"> </w:t>
            </w:r>
            <w:r w:rsidRPr="00CD24E6">
              <w:rPr>
                <w:rFonts w:ascii="Arial" w:eastAsia="Times New Roman" w:hAnsi="Arial" w:cs="Arial"/>
                <w:b/>
                <w:bCs/>
                <w:color w:val="000000"/>
                <w:sz w:val="18"/>
                <w:szCs w:val="18"/>
                <w:lang w:eastAsia="fr-FR"/>
              </w:rPr>
              <w:t>860</w:t>
            </w:r>
          </w:p>
        </w:tc>
        <w:tc>
          <w:tcPr>
            <w:tcW w:w="709" w:type="dxa"/>
            <w:shd w:val="clear" w:color="000000" w:fill="DBE5F1"/>
            <w:noWrap/>
            <w:vAlign w:val="center"/>
            <w:hideMark/>
          </w:tcPr>
          <w:p w:rsidR="00CD24E6" w:rsidRPr="00CD24E6" w:rsidRDefault="00CD24E6" w:rsidP="00CD24E6">
            <w:pPr>
              <w:spacing w:after="0" w:line="240" w:lineRule="auto"/>
              <w:jc w:val="right"/>
              <w:rPr>
                <w:rFonts w:ascii="Arial" w:eastAsia="Times New Roman" w:hAnsi="Arial" w:cs="Arial"/>
                <w:b/>
                <w:bCs/>
                <w:color w:val="000000"/>
                <w:sz w:val="18"/>
                <w:szCs w:val="18"/>
                <w:lang w:eastAsia="fr-FR"/>
              </w:rPr>
            </w:pPr>
            <w:r w:rsidRPr="00CD24E6">
              <w:rPr>
                <w:rFonts w:ascii="Arial" w:eastAsia="Times New Roman" w:hAnsi="Arial" w:cs="Arial"/>
                <w:b/>
                <w:bCs/>
                <w:color w:val="000000"/>
                <w:sz w:val="18"/>
                <w:szCs w:val="18"/>
                <w:lang w:eastAsia="fr-FR"/>
              </w:rPr>
              <w:t>4</w:t>
            </w:r>
            <w:r w:rsidR="0052118A">
              <w:rPr>
                <w:rFonts w:ascii="Arial" w:eastAsia="Times New Roman" w:hAnsi="Arial" w:cs="Arial"/>
                <w:b/>
                <w:bCs/>
                <w:color w:val="000000"/>
                <w:sz w:val="18"/>
                <w:szCs w:val="18"/>
                <w:lang w:eastAsia="fr-FR"/>
              </w:rPr>
              <w:t xml:space="preserve"> </w:t>
            </w:r>
            <w:r w:rsidRPr="00CD24E6">
              <w:rPr>
                <w:rFonts w:ascii="Arial" w:eastAsia="Times New Roman" w:hAnsi="Arial" w:cs="Arial"/>
                <w:b/>
                <w:bCs/>
                <w:color w:val="000000"/>
                <w:sz w:val="18"/>
                <w:szCs w:val="18"/>
                <w:lang w:eastAsia="fr-FR"/>
              </w:rPr>
              <w:t>669</w:t>
            </w:r>
          </w:p>
        </w:tc>
        <w:tc>
          <w:tcPr>
            <w:tcW w:w="708" w:type="dxa"/>
            <w:shd w:val="clear" w:color="000000" w:fill="DBE5F1"/>
            <w:noWrap/>
            <w:vAlign w:val="center"/>
            <w:hideMark/>
          </w:tcPr>
          <w:p w:rsidR="00CD24E6" w:rsidRPr="00CD24E6" w:rsidRDefault="00CD24E6" w:rsidP="00CD24E6">
            <w:pPr>
              <w:spacing w:after="0" w:line="240" w:lineRule="auto"/>
              <w:jc w:val="right"/>
              <w:rPr>
                <w:rFonts w:ascii="Arial" w:eastAsia="Times New Roman" w:hAnsi="Arial" w:cs="Arial"/>
                <w:b/>
                <w:bCs/>
                <w:color w:val="000000"/>
                <w:sz w:val="18"/>
                <w:szCs w:val="18"/>
                <w:lang w:eastAsia="fr-FR"/>
              </w:rPr>
            </w:pPr>
            <w:r w:rsidRPr="00CD24E6">
              <w:rPr>
                <w:rFonts w:ascii="Arial" w:eastAsia="Times New Roman" w:hAnsi="Arial" w:cs="Arial"/>
                <w:b/>
                <w:bCs/>
                <w:color w:val="000000"/>
                <w:sz w:val="18"/>
                <w:szCs w:val="18"/>
                <w:lang w:eastAsia="fr-FR"/>
              </w:rPr>
              <w:t>5</w:t>
            </w:r>
            <w:r w:rsidR="0052118A">
              <w:rPr>
                <w:rFonts w:ascii="Arial" w:eastAsia="Times New Roman" w:hAnsi="Arial" w:cs="Arial"/>
                <w:b/>
                <w:bCs/>
                <w:color w:val="000000"/>
                <w:sz w:val="18"/>
                <w:szCs w:val="18"/>
                <w:lang w:eastAsia="fr-FR"/>
              </w:rPr>
              <w:t xml:space="preserve"> </w:t>
            </w:r>
            <w:r w:rsidRPr="00CD24E6">
              <w:rPr>
                <w:rFonts w:ascii="Arial" w:eastAsia="Times New Roman" w:hAnsi="Arial" w:cs="Arial"/>
                <w:b/>
                <w:bCs/>
                <w:color w:val="000000"/>
                <w:sz w:val="18"/>
                <w:szCs w:val="18"/>
                <w:lang w:eastAsia="fr-FR"/>
              </w:rPr>
              <w:t>009</w:t>
            </w:r>
          </w:p>
        </w:tc>
        <w:tc>
          <w:tcPr>
            <w:tcW w:w="709" w:type="dxa"/>
            <w:shd w:val="clear" w:color="000000" w:fill="DBE5F1"/>
            <w:noWrap/>
            <w:vAlign w:val="center"/>
            <w:hideMark/>
          </w:tcPr>
          <w:p w:rsidR="00CD24E6" w:rsidRPr="00CD24E6" w:rsidRDefault="00CD24E6" w:rsidP="00CD24E6">
            <w:pPr>
              <w:spacing w:after="0" w:line="240" w:lineRule="auto"/>
              <w:jc w:val="right"/>
              <w:rPr>
                <w:rFonts w:ascii="Arial" w:eastAsia="Times New Roman" w:hAnsi="Arial" w:cs="Arial"/>
                <w:b/>
                <w:bCs/>
                <w:color w:val="000000"/>
                <w:sz w:val="18"/>
                <w:szCs w:val="18"/>
                <w:lang w:eastAsia="fr-FR"/>
              </w:rPr>
            </w:pPr>
            <w:r w:rsidRPr="00CD24E6">
              <w:rPr>
                <w:rFonts w:ascii="Arial" w:eastAsia="Times New Roman" w:hAnsi="Arial" w:cs="Arial"/>
                <w:b/>
                <w:bCs/>
                <w:color w:val="000000"/>
                <w:sz w:val="18"/>
                <w:szCs w:val="18"/>
                <w:lang w:eastAsia="fr-FR"/>
              </w:rPr>
              <w:t>5</w:t>
            </w:r>
            <w:r w:rsidR="0052118A">
              <w:rPr>
                <w:rFonts w:ascii="Arial" w:eastAsia="Times New Roman" w:hAnsi="Arial" w:cs="Arial"/>
                <w:b/>
                <w:bCs/>
                <w:color w:val="000000"/>
                <w:sz w:val="18"/>
                <w:szCs w:val="18"/>
                <w:lang w:eastAsia="fr-FR"/>
              </w:rPr>
              <w:t xml:space="preserve"> </w:t>
            </w:r>
            <w:r w:rsidRPr="00CD24E6">
              <w:rPr>
                <w:rFonts w:ascii="Arial" w:eastAsia="Times New Roman" w:hAnsi="Arial" w:cs="Arial"/>
                <w:b/>
                <w:bCs/>
                <w:color w:val="000000"/>
                <w:sz w:val="18"/>
                <w:szCs w:val="18"/>
                <w:lang w:eastAsia="fr-FR"/>
              </w:rPr>
              <w:t>309</w:t>
            </w:r>
          </w:p>
        </w:tc>
        <w:tc>
          <w:tcPr>
            <w:tcW w:w="709" w:type="dxa"/>
            <w:shd w:val="clear" w:color="000000" w:fill="DBE5F1"/>
            <w:noWrap/>
            <w:vAlign w:val="center"/>
            <w:hideMark/>
          </w:tcPr>
          <w:p w:rsidR="00CD24E6" w:rsidRPr="00CD24E6" w:rsidRDefault="00CD24E6" w:rsidP="00CD24E6">
            <w:pPr>
              <w:spacing w:after="0" w:line="240" w:lineRule="auto"/>
              <w:jc w:val="right"/>
              <w:rPr>
                <w:rFonts w:ascii="Arial" w:eastAsia="Times New Roman" w:hAnsi="Arial" w:cs="Arial"/>
                <w:b/>
                <w:bCs/>
                <w:color w:val="000000"/>
                <w:sz w:val="18"/>
                <w:szCs w:val="18"/>
                <w:lang w:eastAsia="fr-FR"/>
              </w:rPr>
            </w:pPr>
            <w:r w:rsidRPr="00CD24E6">
              <w:rPr>
                <w:rFonts w:ascii="Arial" w:eastAsia="Times New Roman" w:hAnsi="Arial" w:cs="Arial"/>
                <w:b/>
                <w:bCs/>
                <w:color w:val="000000"/>
                <w:sz w:val="18"/>
                <w:szCs w:val="18"/>
                <w:lang w:eastAsia="fr-FR"/>
              </w:rPr>
              <w:t>5</w:t>
            </w:r>
            <w:r w:rsidR="0052118A">
              <w:rPr>
                <w:rFonts w:ascii="Arial" w:eastAsia="Times New Roman" w:hAnsi="Arial" w:cs="Arial"/>
                <w:b/>
                <w:bCs/>
                <w:color w:val="000000"/>
                <w:sz w:val="18"/>
                <w:szCs w:val="18"/>
                <w:lang w:eastAsia="fr-FR"/>
              </w:rPr>
              <w:t xml:space="preserve"> </w:t>
            </w:r>
            <w:r w:rsidRPr="00CD24E6">
              <w:rPr>
                <w:rFonts w:ascii="Arial" w:eastAsia="Times New Roman" w:hAnsi="Arial" w:cs="Arial"/>
                <w:b/>
                <w:bCs/>
                <w:color w:val="000000"/>
                <w:sz w:val="18"/>
                <w:szCs w:val="18"/>
                <w:lang w:eastAsia="fr-FR"/>
              </w:rPr>
              <w:t>561</w:t>
            </w:r>
          </w:p>
        </w:tc>
      </w:tr>
      <w:tr w:rsidR="00CD24E6" w:rsidRPr="00CD24E6" w:rsidTr="00CD24E6">
        <w:trPr>
          <w:trHeight w:val="315"/>
          <w:jc w:val="center"/>
        </w:trPr>
        <w:tc>
          <w:tcPr>
            <w:tcW w:w="1371" w:type="dxa"/>
            <w:vMerge w:val="restart"/>
            <w:shd w:val="clear" w:color="auto" w:fill="auto"/>
            <w:noWrap/>
            <w:vAlign w:val="center"/>
            <w:hideMark/>
          </w:tcPr>
          <w:p w:rsidR="00CD24E6" w:rsidRPr="00CD24E6" w:rsidRDefault="00CD24E6" w:rsidP="00CD24E6">
            <w:pPr>
              <w:spacing w:after="0" w:line="240" w:lineRule="auto"/>
              <w:jc w:val="center"/>
              <w:rPr>
                <w:rFonts w:ascii="Arial" w:eastAsia="Times New Roman" w:hAnsi="Arial" w:cs="Arial"/>
                <w:b/>
                <w:bCs/>
                <w:color w:val="000000"/>
                <w:sz w:val="18"/>
                <w:szCs w:val="18"/>
                <w:lang w:eastAsia="fr-FR"/>
              </w:rPr>
            </w:pPr>
            <w:r w:rsidRPr="00CD24E6">
              <w:rPr>
                <w:rFonts w:ascii="Arial" w:eastAsia="Times New Roman" w:hAnsi="Arial" w:cs="Arial"/>
                <w:b/>
                <w:bCs/>
                <w:color w:val="000000"/>
                <w:sz w:val="18"/>
                <w:szCs w:val="18"/>
                <w:lang w:eastAsia="fr-FR"/>
              </w:rPr>
              <w:t>Détachements</w:t>
            </w:r>
          </w:p>
        </w:tc>
        <w:tc>
          <w:tcPr>
            <w:tcW w:w="1338" w:type="dxa"/>
            <w:shd w:val="clear" w:color="auto" w:fill="auto"/>
            <w:noWrap/>
            <w:vAlign w:val="center"/>
            <w:hideMark/>
          </w:tcPr>
          <w:p w:rsidR="00CD24E6" w:rsidRPr="00CD24E6" w:rsidRDefault="00CD24E6" w:rsidP="00CD24E6">
            <w:pPr>
              <w:spacing w:after="0" w:line="240" w:lineRule="auto"/>
              <w:rPr>
                <w:rFonts w:ascii="Arial" w:eastAsia="Times New Roman" w:hAnsi="Arial" w:cs="Arial"/>
                <w:color w:val="000000"/>
                <w:sz w:val="18"/>
                <w:szCs w:val="18"/>
                <w:lang w:eastAsia="fr-FR"/>
              </w:rPr>
            </w:pPr>
            <w:r w:rsidRPr="00CD24E6">
              <w:rPr>
                <w:rFonts w:ascii="Arial" w:eastAsia="Times New Roman" w:hAnsi="Arial" w:cs="Arial"/>
                <w:color w:val="000000"/>
                <w:sz w:val="18"/>
                <w:szCs w:val="18"/>
                <w:lang w:eastAsia="fr-FR"/>
              </w:rPr>
              <w:t>PH Temps plein</w:t>
            </w:r>
          </w:p>
        </w:tc>
        <w:tc>
          <w:tcPr>
            <w:tcW w:w="708" w:type="dxa"/>
            <w:shd w:val="clear" w:color="auto" w:fill="auto"/>
            <w:noWrap/>
            <w:vAlign w:val="center"/>
            <w:hideMark/>
          </w:tcPr>
          <w:p w:rsidR="00CD24E6" w:rsidRPr="00CD24E6" w:rsidRDefault="00CD24E6" w:rsidP="00CD24E6">
            <w:pPr>
              <w:spacing w:after="0" w:line="240" w:lineRule="auto"/>
              <w:jc w:val="right"/>
              <w:rPr>
                <w:rFonts w:ascii="Arial" w:eastAsia="Times New Roman" w:hAnsi="Arial" w:cs="Arial"/>
                <w:color w:val="000000"/>
                <w:sz w:val="18"/>
                <w:szCs w:val="18"/>
                <w:lang w:eastAsia="fr-FR"/>
              </w:rPr>
            </w:pPr>
            <w:r w:rsidRPr="00CD24E6">
              <w:rPr>
                <w:rFonts w:ascii="Arial" w:eastAsia="Times New Roman" w:hAnsi="Arial" w:cs="Arial"/>
                <w:color w:val="000000"/>
                <w:sz w:val="18"/>
                <w:szCs w:val="18"/>
                <w:lang w:eastAsia="fr-FR"/>
              </w:rPr>
              <w:t>877</w:t>
            </w:r>
          </w:p>
        </w:tc>
        <w:tc>
          <w:tcPr>
            <w:tcW w:w="709" w:type="dxa"/>
            <w:shd w:val="clear" w:color="auto" w:fill="auto"/>
            <w:noWrap/>
            <w:vAlign w:val="center"/>
            <w:hideMark/>
          </w:tcPr>
          <w:p w:rsidR="00CD24E6" w:rsidRPr="00CD24E6" w:rsidRDefault="00CD24E6" w:rsidP="00CD24E6">
            <w:pPr>
              <w:spacing w:after="0" w:line="240" w:lineRule="auto"/>
              <w:jc w:val="right"/>
              <w:rPr>
                <w:rFonts w:ascii="Arial" w:eastAsia="Times New Roman" w:hAnsi="Arial" w:cs="Arial"/>
                <w:color w:val="000000"/>
                <w:sz w:val="18"/>
                <w:szCs w:val="18"/>
                <w:lang w:eastAsia="fr-FR"/>
              </w:rPr>
            </w:pPr>
            <w:r w:rsidRPr="00CD24E6">
              <w:rPr>
                <w:rFonts w:ascii="Arial" w:eastAsia="Times New Roman" w:hAnsi="Arial" w:cs="Arial"/>
                <w:color w:val="000000"/>
                <w:sz w:val="18"/>
                <w:szCs w:val="18"/>
                <w:lang w:eastAsia="fr-FR"/>
              </w:rPr>
              <w:t>898</w:t>
            </w:r>
          </w:p>
        </w:tc>
        <w:tc>
          <w:tcPr>
            <w:tcW w:w="709" w:type="dxa"/>
            <w:shd w:val="clear" w:color="auto" w:fill="auto"/>
            <w:noWrap/>
            <w:vAlign w:val="center"/>
            <w:hideMark/>
          </w:tcPr>
          <w:p w:rsidR="00CD24E6" w:rsidRPr="00CD24E6" w:rsidRDefault="00CD24E6" w:rsidP="00CD24E6">
            <w:pPr>
              <w:spacing w:after="0" w:line="240" w:lineRule="auto"/>
              <w:jc w:val="right"/>
              <w:rPr>
                <w:rFonts w:ascii="Arial" w:eastAsia="Times New Roman" w:hAnsi="Arial" w:cs="Arial"/>
                <w:color w:val="000000"/>
                <w:sz w:val="18"/>
                <w:szCs w:val="18"/>
                <w:lang w:eastAsia="fr-FR"/>
              </w:rPr>
            </w:pPr>
            <w:r w:rsidRPr="00CD24E6">
              <w:rPr>
                <w:rFonts w:ascii="Arial" w:eastAsia="Times New Roman" w:hAnsi="Arial" w:cs="Arial"/>
                <w:color w:val="000000"/>
                <w:sz w:val="18"/>
                <w:szCs w:val="18"/>
                <w:lang w:eastAsia="fr-FR"/>
              </w:rPr>
              <w:t>964</w:t>
            </w:r>
          </w:p>
        </w:tc>
        <w:tc>
          <w:tcPr>
            <w:tcW w:w="709" w:type="dxa"/>
            <w:shd w:val="clear" w:color="auto" w:fill="auto"/>
            <w:noWrap/>
            <w:vAlign w:val="center"/>
            <w:hideMark/>
          </w:tcPr>
          <w:p w:rsidR="00CD24E6" w:rsidRPr="00CD24E6" w:rsidRDefault="00CD24E6" w:rsidP="00CD24E6">
            <w:pPr>
              <w:spacing w:after="0" w:line="240" w:lineRule="auto"/>
              <w:jc w:val="right"/>
              <w:rPr>
                <w:rFonts w:ascii="Arial" w:eastAsia="Times New Roman" w:hAnsi="Arial" w:cs="Arial"/>
                <w:color w:val="000000"/>
                <w:sz w:val="18"/>
                <w:szCs w:val="18"/>
                <w:lang w:eastAsia="fr-FR"/>
              </w:rPr>
            </w:pPr>
            <w:r w:rsidRPr="00CD24E6">
              <w:rPr>
                <w:rFonts w:ascii="Arial" w:eastAsia="Times New Roman" w:hAnsi="Arial" w:cs="Arial"/>
                <w:color w:val="000000"/>
                <w:sz w:val="18"/>
                <w:szCs w:val="18"/>
                <w:lang w:eastAsia="fr-FR"/>
              </w:rPr>
              <w:t>911</w:t>
            </w:r>
          </w:p>
        </w:tc>
        <w:tc>
          <w:tcPr>
            <w:tcW w:w="708" w:type="dxa"/>
            <w:shd w:val="clear" w:color="auto" w:fill="auto"/>
            <w:noWrap/>
            <w:vAlign w:val="center"/>
            <w:hideMark/>
          </w:tcPr>
          <w:p w:rsidR="00CD24E6" w:rsidRPr="00CD24E6" w:rsidRDefault="00CD24E6" w:rsidP="00CD24E6">
            <w:pPr>
              <w:spacing w:after="0" w:line="240" w:lineRule="auto"/>
              <w:jc w:val="right"/>
              <w:rPr>
                <w:rFonts w:ascii="Arial" w:eastAsia="Times New Roman" w:hAnsi="Arial" w:cs="Arial"/>
                <w:color w:val="000000"/>
                <w:sz w:val="18"/>
                <w:szCs w:val="18"/>
                <w:lang w:eastAsia="fr-FR"/>
              </w:rPr>
            </w:pPr>
            <w:r w:rsidRPr="00CD24E6">
              <w:rPr>
                <w:rFonts w:ascii="Arial" w:eastAsia="Times New Roman" w:hAnsi="Arial" w:cs="Arial"/>
                <w:color w:val="000000"/>
                <w:sz w:val="18"/>
                <w:szCs w:val="18"/>
                <w:lang w:eastAsia="fr-FR"/>
              </w:rPr>
              <w:t>884</w:t>
            </w:r>
          </w:p>
        </w:tc>
        <w:tc>
          <w:tcPr>
            <w:tcW w:w="709" w:type="dxa"/>
            <w:shd w:val="clear" w:color="auto" w:fill="auto"/>
            <w:noWrap/>
            <w:vAlign w:val="center"/>
            <w:hideMark/>
          </w:tcPr>
          <w:p w:rsidR="00CD24E6" w:rsidRPr="00CD24E6" w:rsidRDefault="00CD24E6" w:rsidP="00CD24E6">
            <w:pPr>
              <w:spacing w:after="0" w:line="240" w:lineRule="auto"/>
              <w:jc w:val="right"/>
              <w:rPr>
                <w:rFonts w:ascii="Arial" w:eastAsia="Times New Roman" w:hAnsi="Arial" w:cs="Arial"/>
                <w:color w:val="000000"/>
                <w:sz w:val="18"/>
                <w:szCs w:val="18"/>
                <w:lang w:eastAsia="fr-FR"/>
              </w:rPr>
            </w:pPr>
            <w:r w:rsidRPr="00CD24E6">
              <w:rPr>
                <w:rFonts w:ascii="Arial" w:eastAsia="Times New Roman" w:hAnsi="Arial" w:cs="Arial"/>
                <w:color w:val="000000"/>
                <w:sz w:val="18"/>
                <w:szCs w:val="18"/>
                <w:lang w:eastAsia="fr-FR"/>
              </w:rPr>
              <w:t>978</w:t>
            </w:r>
          </w:p>
        </w:tc>
        <w:tc>
          <w:tcPr>
            <w:tcW w:w="709" w:type="dxa"/>
            <w:shd w:val="clear" w:color="auto" w:fill="auto"/>
            <w:noWrap/>
            <w:vAlign w:val="center"/>
            <w:hideMark/>
          </w:tcPr>
          <w:p w:rsidR="00CD24E6" w:rsidRPr="00CD24E6" w:rsidRDefault="00CD24E6" w:rsidP="00CD24E6">
            <w:pPr>
              <w:spacing w:after="0" w:line="240" w:lineRule="auto"/>
              <w:jc w:val="right"/>
              <w:rPr>
                <w:rFonts w:ascii="Arial" w:eastAsia="Times New Roman" w:hAnsi="Arial" w:cs="Arial"/>
                <w:color w:val="000000"/>
                <w:sz w:val="18"/>
                <w:szCs w:val="18"/>
                <w:lang w:eastAsia="fr-FR"/>
              </w:rPr>
            </w:pPr>
            <w:r w:rsidRPr="00CD24E6">
              <w:rPr>
                <w:rFonts w:ascii="Arial" w:eastAsia="Times New Roman" w:hAnsi="Arial" w:cs="Arial"/>
                <w:color w:val="000000"/>
                <w:sz w:val="18"/>
                <w:szCs w:val="18"/>
                <w:lang w:eastAsia="fr-FR"/>
              </w:rPr>
              <w:t>1</w:t>
            </w:r>
            <w:r w:rsidR="0052118A">
              <w:rPr>
                <w:rFonts w:ascii="Arial" w:eastAsia="Times New Roman" w:hAnsi="Arial" w:cs="Arial"/>
                <w:color w:val="000000"/>
                <w:sz w:val="18"/>
                <w:szCs w:val="18"/>
                <w:lang w:eastAsia="fr-FR"/>
              </w:rPr>
              <w:t xml:space="preserve"> </w:t>
            </w:r>
            <w:r w:rsidRPr="00CD24E6">
              <w:rPr>
                <w:rFonts w:ascii="Arial" w:eastAsia="Times New Roman" w:hAnsi="Arial" w:cs="Arial"/>
                <w:color w:val="000000"/>
                <w:sz w:val="18"/>
                <w:szCs w:val="18"/>
                <w:lang w:eastAsia="fr-FR"/>
              </w:rPr>
              <w:t>018</w:t>
            </w:r>
          </w:p>
        </w:tc>
        <w:tc>
          <w:tcPr>
            <w:tcW w:w="709" w:type="dxa"/>
            <w:shd w:val="clear" w:color="auto" w:fill="auto"/>
            <w:noWrap/>
            <w:vAlign w:val="center"/>
            <w:hideMark/>
          </w:tcPr>
          <w:p w:rsidR="00CD24E6" w:rsidRPr="00CD24E6" w:rsidRDefault="00CD24E6" w:rsidP="00CD24E6">
            <w:pPr>
              <w:spacing w:after="0" w:line="240" w:lineRule="auto"/>
              <w:jc w:val="right"/>
              <w:rPr>
                <w:rFonts w:ascii="Arial" w:eastAsia="Times New Roman" w:hAnsi="Arial" w:cs="Arial"/>
                <w:color w:val="000000"/>
                <w:sz w:val="18"/>
                <w:szCs w:val="18"/>
                <w:lang w:eastAsia="fr-FR"/>
              </w:rPr>
            </w:pPr>
            <w:r w:rsidRPr="00CD24E6">
              <w:rPr>
                <w:rFonts w:ascii="Arial" w:eastAsia="Times New Roman" w:hAnsi="Arial" w:cs="Arial"/>
                <w:color w:val="000000"/>
                <w:sz w:val="18"/>
                <w:szCs w:val="18"/>
                <w:lang w:eastAsia="fr-FR"/>
              </w:rPr>
              <w:t>1</w:t>
            </w:r>
            <w:r w:rsidR="0052118A">
              <w:rPr>
                <w:rFonts w:ascii="Arial" w:eastAsia="Times New Roman" w:hAnsi="Arial" w:cs="Arial"/>
                <w:color w:val="000000"/>
                <w:sz w:val="18"/>
                <w:szCs w:val="18"/>
                <w:lang w:eastAsia="fr-FR"/>
              </w:rPr>
              <w:t xml:space="preserve"> </w:t>
            </w:r>
            <w:r w:rsidRPr="00CD24E6">
              <w:rPr>
                <w:rFonts w:ascii="Arial" w:eastAsia="Times New Roman" w:hAnsi="Arial" w:cs="Arial"/>
                <w:color w:val="000000"/>
                <w:sz w:val="18"/>
                <w:szCs w:val="18"/>
                <w:lang w:eastAsia="fr-FR"/>
              </w:rPr>
              <w:t>093</w:t>
            </w:r>
          </w:p>
        </w:tc>
        <w:tc>
          <w:tcPr>
            <w:tcW w:w="708" w:type="dxa"/>
            <w:shd w:val="clear" w:color="auto" w:fill="auto"/>
            <w:noWrap/>
            <w:vAlign w:val="center"/>
            <w:hideMark/>
          </w:tcPr>
          <w:p w:rsidR="00CD24E6" w:rsidRPr="00CD24E6" w:rsidRDefault="00CD24E6" w:rsidP="00CD24E6">
            <w:pPr>
              <w:spacing w:after="0" w:line="240" w:lineRule="auto"/>
              <w:jc w:val="right"/>
              <w:rPr>
                <w:rFonts w:ascii="Arial" w:eastAsia="Times New Roman" w:hAnsi="Arial" w:cs="Arial"/>
                <w:color w:val="000000"/>
                <w:sz w:val="18"/>
                <w:szCs w:val="18"/>
                <w:lang w:eastAsia="fr-FR"/>
              </w:rPr>
            </w:pPr>
            <w:r w:rsidRPr="00CD24E6">
              <w:rPr>
                <w:rFonts w:ascii="Arial" w:eastAsia="Times New Roman" w:hAnsi="Arial" w:cs="Arial"/>
                <w:color w:val="000000"/>
                <w:sz w:val="18"/>
                <w:szCs w:val="18"/>
                <w:lang w:eastAsia="fr-FR"/>
              </w:rPr>
              <w:t>1</w:t>
            </w:r>
            <w:r w:rsidR="0052118A">
              <w:rPr>
                <w:rFonts w:ascii="Arial" w:eastAsia="Times New Roman" w:hAnsi="Arial" w:cs="Arial"/>
                <w:color w:val="000000"/>
                <w:sz w:val="18"/>
                <w:szCs w:val="18"/>
                <w:lang w:eastAsia="fr-FR"/>
              </w:rPr>
              <w:t xml:space="preserve"> </w:t>
            </w:r>
            <w:r w:rsidRPr="00CD24E6">
              <w:rPr>
                <w:rFonts w:ascii="Arial" w:eastAsia="Times New Roman" w:hAnsi="Arial" w:cs="Arial"/>
                <w:color w:val="000000"/>
                <w:sz w:val="18"/>
                <w:szCs w:val="18"/>
                <w:lang w:eastAsia="fr-FR"/>
              </w:rPr>
              <w:t>175</w:t>
            </w:r>
          </w:p>
        </w:tc>
        <w:tc>
          <w:tcPr>
            <w:tcW w:w="709" w:type="dxa"/>
            <w:shd w:val="clear" w:color="auto" w:fill="auto"/>
            <w:noWrap/>
            <w:vAlign w:val="center"/>
            <w:hideMark/>
          </w:tcPr>
          <w:p w:rsidR="00CD24E6" w:rsidRPr="00CD24E6" w:rsidRDefault="00CD24E6" w:rsidP="00CD24E6">
            <w:pPr>
              <w:spacing w:after="0" w:line="240" w:lineRule="auto"/>
              <w:jc w:val="right"/>
              <w:rPr>
                <w:rFonts w:ascii="Arial" w:eastAsia="Times New Roman" w:hAnsi="Arial" w:cs="Arial"/>
                <w:color w:val="000000"/>
                <w:sz w:val="18"/>
                <w:szCs w:val="18"/>
                <w:lang w:eastAsia="fr-FR"/>
              </w:rPr>
            </w:pPr>
            <w:r w:rsidRPr="00CD24E6">
              <w:rPr>
                <w:rFonts w:ascii="Arial" w:eastAsia="Times New Roman" w:hAnsi="Arial" w:cs="Arial"/>
                <w:color w:val="000000"/>
                <w:sz w:val="18"/>
                <w:szCs w:val="18"/>
                <w:lang w:eastAsia="fr-FR"/>
              </w:rPr>
              <w:t>1</w:t>
            </w:r>
            <w:r w:rsidR="0052118A">
              <w:rPr>
                <w:rFonts w:ascii="Arial" w:eastAsia="Times New Roman" w:hAnsi="Arial" w:cs="Arial"/>
                <w:color w:val="000000"/>
                <w:sz w:val="18"/>
                <w:szCs w:val="18"/>
                <w:lang w:eastAsia="fr-FR"/>
              </w:rPr>
              <w:t xml:space="preserve"> </w:t>
            </w:r>
            <w:r w:rsidRPr="00CD24E6">
              <w:rPr>
                <w:rFonts w:ascii="Arial" w:eastAsia="Times New Roman" w:hAnsi="Arial" w:cs="Arial"/>
                <w:color w:val="000000"/>
                <w:sz w:val="18"/>
                <w:szCs w:val="18"/>
                <w:lang w:eastAsia="fr-FR"/>
              </w:rPr>
              <w:t>175</w:t>
            </w:r>
          </w:p>
        </w:tc>
        <w:tc>
          <w:tcPr>
            <w:tcW w:w="709" w:type="dxa"/>
            <w:shd w:val="clear" w:color="auto" w:fill="auto"/>
            <w:noWrap/>
            <w:vAlign w:val="center"/>
            <w:hideMark/>
          </w:tcPr>
          <w:p w:rsidR="00CD24E6" w:rsidRPr="00CD24E6" w:rsidRDefault="00CD24E6" w:rsidP="00CD24E6">
            <w:pPr>
              <w:spacing w:after="0" w:line="240" w:lineRule="auto"/>
              <w:jc w:val="right"/>
              <w:rPr>
                <w:rFonts w:ascii="Arial" w:eastAsia="Times New Roman" w:hAnsi="Arial" w:cs="Arial"/>
                <w:color w:val="000000"/>
                <w:sz w:val="18"/>
                <w:szCs w:val="18"/>
                <w:lang w:eastAsia="fr-FR"/>
              </w:rPr>
            </w:pPr>
            <w:r w:rsidRPr="00CD24E6">
              <w:rPr>
                <w:rFonts w:ascii="Arial" w:eastAsia="Times New Roman" w:hAnsi="Arial" w:cs="Arial"/>
                <w:color w:val="000000"/>
                <w:sz w:val="18"/>
                <w:szCs w:val="18"/>
                <w:lang w:eastAsia="fr-FR"/>
              </w:rPr>
              <w:t>1</w:t>
            </w:r>
            <w:r w:rsidR="0052118A">
              <w:rPr>
                <w:rFonts w:ascii="Arial" w:eastAsia="Times New Roman" w:hAnsi="Arial" w:cs="Arial"/>
                <w:color w:val="000000"/>
                <w:sz w:val="18"/>
                <w:szCs w:val="18"/>
                <w:lang w:eastAsia="fr-FR"/>
              </w:rPr>
              <w:t xml:space="preserve"> </w:t>
            </w:r>
            <w:r w:rsidRPr="00CD24E6">
              <w:rPr>
                <w:rFonts w:ascii="Arial" w:eastAsia="Times New Roman" w:hAnsi="Arial" w:cs="Arial"/>
                <w:color w:val="000000"/>
                <w:sz w:val="18"/>
                <w:szCs w:val="18"/>
                <w:lang w:eastAsia="fr-FR"/>
              </w:rPr>
              <w:t>215</w:t>
            </w:r>
          </w:p>
        </w:tc>
      </w:tr>
      <w:tr w:rsidR="00CD24E6" w:rsidRPr="00CD24E6" w:rsidTr="00CD24E6">
        <w:trPr>
          <w:trHeight w:val="315"/>
          <w:jc w:val="center"/>
        </w:trPr>
        <w:tc>
          <w:tcPr>
            <w:tcW w:w="1371" w:type="dxa"/>
            <w:vMerge/>
            <w:vAlign w:val="center"/>
            <w:hideMark/>
          </w:tcPr>
          <w:p w:rsidR="00CD24E6" w:rsidRPr="00CD24E6" w:rsidRDefault="00CD24E6" w:rsidP="00CD24E6">
            <w:pPr>
              <w:spacing w:after="0" w:line="240" w:lineRule="auto"/>
              <w:rPr>
                <w:rFonts w:ascii="Arial" w:eastAsia="Times New Roman" w:hAnsi="Arial" w:cs="Arial"/>
                <w:b/>
                <w:bCs/>
                <w:color w:val="000000"/>
                <w:sz w:val="18"/>
                <w:szCs w:val="18"/>
                <w:lang w:eastAsia="fr-FR"/>
              </w:rPr>
            </w:pPr>
          </w:p>
        </w:tc>
        <w:tc>
          <w:tcPr>
            <w:tcW w:w="1338" w:type="dxa"/>
            <w:shd w:val="clear" w:color="auto" w:fill="auto"/>
            <w:noWrap/>
            <w:vAlign w:val="center"/>
            <w:hideMark/>
          </w:tcPr>
          <w:p w:rsidR="00CD24E6" w:rsidRPr="00CD24E6" w:rsidRDefault="00CD24E6" w:rsidP="00CD24E6">
            <w:pPr>
              <w:spacing w:after="0" w:line="240" w:lineRule="auto"/>
              <w:rPr>
                <w:rFonts w:ascii="Arial" w:eastAsia="Times New Roman" w:hAnsi="Arial" w:cs="Arial"/>
                <w:color w:val="000000"/>
                <w:sz w:val="18"/>
                <w:szCs w:val="18"/>
                <w:lang w:eastAsia="fr-FR"/>
              </w:rPr>
            </w:pPr>
            <w:r w:rsidRPr="00CD24E6">
              <w:rPr>
                <w:rFonts w:ascii="Arial" w:eastAsia="Times New Roman" w:hAnsi="Arial" w:cs="Arial"/>
                <w:color w:val="000000"/>
                <w:sz w:val="18"/>
                <w:szCs w:val="18"/>
                <w:lang w:eastAsia="fr-FR"/>
              </w:rPr>
              <w:t>PH Temps partiel</w:t>
            </w:r>
          </w:p>
        </w:tc>
        <w:tc>
          <w:tcPr>
            <w:tcW w:w="708" w:type="dxa"/>
            <w:shd w:val="clear" w:color="auto" w:fill="auto"/>
            <w:noWrap/>
            <w:vAlign w:val="center"/>
            <w:hideMark/>
          </w:tcPr>
          <w:p w:rsidR="00CD24E6" w:rsidRPr="00CD24E6" w:rsidRDefault="00CD24E6" w:rsidP="00CD24E6">
            <w:pPr>
              <w:spacing w:after="0" w:line="240" w:lineRule="auto"/>
              <w:jc w:val="right"/>
              <w:rPr>
                <w:rFonts w:ascii="Arial" w:eastAsia="Times New Roman" w:hAnsi="Arial" w:cs="Arial"/>
                <w:color w:val="000000"/>
                <w:sz w:val="18"/>
                <w:szCs w:val="18"/>
                <w:lang w:eastAsia="fr-FR"/>
              </w:rPr>
            </w:pPr>
            <w:r w:rsidRPr="00CD24E6">
              <w:rPr>
                <w:rFonts w:ascii="Arial" w:eastAsia="Times New Roman" w:hAnsi="Arial" w:cs="Arial"/>
                <w:color w:val="000000"/>
                <w:sz w:val="18"/>
                <w:szCs w:val="18"/>
                <w:lang w:eastAsia="fr-FR"/>
              </w:rPr>
              <w:t>132</w:t>
            </w:r>
          </w:p>
        </w:tc>
        <w:tc>
          <w:tcPr>
            <w:tcW w:w="709" w:type="dxa"/>
            <w:shd w:val="clear" w:color="auto" w:fill="auto"/>
            <w:noWrap/>
            <w:vAlign w:val="center"/>
            <w:hideMark/>
          </w:tcPr>
          <w:p w:rsidR="00CD24E6" w:rsidRPr="00CD24E6" w:rsidRDefault="00CD24E6" w:rsidP="00CD24E6">
            <w:pPr>
              <w:spacing w:after="0" w:line="240" w:lineRule="auto"/>
              <w:jc w:val="right"/>
              <w:rPr>
                <w:rFonts w:ascii="Arial" w:eastAsia="Times New Roman" w:hAnsi="Arial" w:cs="Arial"/>
                <w:color w:val="000000"/>
                <w:sz w:val="18"/>
                <w:szCs w:val="18"/>
                <w:lang w:eastAsia="fr-FR"/>
              </w:rPr>
            </w:pPr>
            <w:r w:rsidRPr="00CD24E6">
              <w:rPr>
                <w:rFonts w:ascii="Arial" w:eastAsia="Times New Roman" w:hAnsi="Arial" w:cs="Arial"/>
                <w:color w:val="000000"/>
                <w:sz w:val="18"/>
                <w:szCs w:val="18"/>
                <w:lang w:eastAsia="fr-FR"/>
              </w:rPr>
              <w:t>116</w:t>
            </w:r>
          </w:p>
        </w:tc>
        <w:tc>
          <w:tcPr>
            <w:tcW w:w="709" w:type="dxa"/>
            <w:shd w:val="clear" w:color="auto" w:fill="auto"/>
            <w:noWrap/>
            <w:vAlign w:val="center"/>
            <w:hideMark/>
          </w:tcPr>
          <w:p w:rsidR="00CD24E6" w:rsidRPr="00CD24E6" w:rsidRDefault="00CD24E6" w:rsidP="00CD24E6">
            <w:pPr>
              <w:spacing w:after="0" w:line="240" w:lineRule="auto"/>
              <w:jc w:val="right"/>
              <w:rPr>
                <w:rFonts w:ascii="Arial" w:eastAsia="Times New Roman" w:hAnsi="Arial" w:cs="Arial"/>
                <w:color w:val="000000"/>
                <w:sz w:val="18"/>
                <w:szCs w:val="18"/>
                <w:lang w:eastAsia="fr-FR"/>
              </w:rPr>
            </w:pPr>
            <w:r w:rsidRPr="00CD24E6">
              <w:rPr>
                <w:rFonts w:ascii="Arial" w:eastAsia="Times New Roman" w:hAnsi="Arial" w:cs="Arial"/>
                <w:color w:val="000000"/>
                <w:sz w:val="18"/>
                <w:szCs w:val="18"/>
                <w:lang w:eastAsia="fr-FR"/>
              </w:rPr>
              <w:t>116</w:t>
            </w:r>
          </w:p>
        </w:tc>
        <w:tc>
          <w:tcPr>
            <w:tcW w:w="709" w:type="dxa"/>
            <w:shd w:val="clear" w:color="auto" w:fill="auto"/>
            <w:noWrap/>
            <w:vAlign w:val="center"/>
            <w:hideMark/>
          </w:tcPr>
          <w:p w:rsidR="00CD24E6" w:rsidRPr="00CD24E6" w:rsidRDefault="00CD24E6" w:rsidP="00CD24E6">
            <w:pPr>
              <w:spacing w:after="0" w:line="240" w:lineRule="auto"/>
              <w:jc w:val="right"/>
              <w:rPr>
                <w:rFonts w:ascii="Arial" w:eastAsia="Times New Roman" w:hAnsi="Arial" w:cs="Arial"/>
                <w:color w:val="000000"/>
                <w:sz w:val="18"/>
                <w:szCs w:val="18"/>
                <w:lang w:eastAsia="fr-FR"/>
              </w:rPr>
            </w:pPr>
            <w:r w:rsidRPr="00CD24E6">
              <w:rPr>
                <w:rFonts w:ascii="Arial" w:eastAsia="Times New Roman" w:hAnsi="Arial" w:cs="Arial"/>
                <w:color w:val="000000"/>
                <w:sz w:val="18"/>
                <w:szCs w:val="18"/>
                <w:lang w:eastAsia="fr-FR"/>
              </w:rPr>
              <w:t>121</w:t>
            </w:r>
          </w:p>
        </w:tc>
        <w:tc>
          <w:tcPr>
            <w:tcW w:w="708" w:type="dxa"/>
            <w:shd w:val="clear" w:color="auto" w:fill="auto"/>
            <w:noWrap/>
            <w:vAlign w:val="center"/>
            <w:hideMark/>
          </w:tcPr>
          <w:p w:rsidR="00CD24E6" w:rsidRPr="00CD24E6" w:rsidRDefault="00CD24E6" w:rsidP="00CD24E6">
            <w:pPr>
              <w:spacing w:after="0" w:line="240" w:lineRule="auto"/>
              <w:jc w:val="right"/>
              <w:rPr>
                <w:rFonts w:ascii="Arial" w:eastAsia="Times New Roman" w:hAnsi="Arial" w:cs="Arial"/>
                <w:color w:val="000000"/>
                <w:sz w:val="18"/>
                <w:szCs w:val="18"/>
                <w:lang w:eastAsia="fr-FR"/>
              </w:rPr>
            </w:pPr>
            <w:r w:rsidRPr="00CD24E6">
              <w:rPr>
                <w:rFonts w:ascii="Arial" w:eastAsia="Times New Roman" w:hAnsi="Arial" w:cs="Arial"/>
                <w:color w:val="000000"/>
                <w:sz w:val="18"/>
                <w:szCs w:val="18"/>
                <w:lang w:eastAsia="fr-FR"/>
              </w:rPr>
              <w:t>111</w:t>
            </w:r>
          </w:p>
        </w:tc>
        <w:tc>
          <w:tcPr>
            <w:tcW w:w="709" w:type="dxa"/>
            <w:shd w:val="clear" w:color="auto" w:fill="auto"/>
            <w:noWrap/>
            <w:vAlign w:val="center"/>
            <w:hideMark/>
          </w:tcPr>
          <w:p w:rsidR="00CD24E6" w:rsidRPr="00CD24E6" w:rsidRDefault="00CD24E6" w:rsidP="00CD24E6">
            <w:pPr>
              <w:spacing w:after="0" w:line="240" w:lineRule="auto"/>
              <w:jc w:val="right"/>
              <w:rPr>
                <w:rFonts w:ascii="Arial" w:eastAsia="Times New Roman" w:hAnsi="Arial" w:cs="Arial"/>
                <w:color w:val="000000"/>
                <w:sz w:val="18"/>
                <w:szCs w:val="18"/>
                <w:lang w:eastAsia="fr-FR"/>
              </w:rPr>
            </w:pPr>
            <w:r w:rsidRPr="00CD24E6">
              <w:rPr>
                <w:rFonts w:ascii="Arial" w:eastAsia="Times New Roman" w:hAnsi="Arial" w:cs="Arial"/>
                <w:color w:val="000000"/>
                <w:sz w:val="18"/>
                <w:szCs w:val="18"/>
                <w:lang w:eastAsia="fr-FR"/>
              </w:rPr>
              <w:t>113</w:t>
            </w:r>
          </w:p>
        </w:tc>
        <w:tc>
          <w:tcPr>
            <w:tcW w:w="709" w:type="dxa"/>
            <w:shd w:val="clear" w:color="auto" w:fill="auto"/>
            <w:noWrap/>
            <w:vAlign w:val="center"/>
            <w:hideMark/>
          </w:tcPr>
          <w:p w:rsidR="00CD24E6" w:rsidRPr="00CD24E6" w:rsidRDefault="00CD24E6" w:rsidP="00CD24E6">
            <w:pPr>
              <w:spacing w:after="0" w:line="240" w:lineRule="auto"/>
              <w:jc w:val="right"/>
              <w:rPr>
                <w:rFonts w:ascii="Arial" w:eastAsia="Times New Roman" w:hAnsi="Arial" w:cs="Arial"/>
                <w:color w:val="000000"/>
                <w:sz w:val="18"/>
                <w:szCs w:val="18"/>
                <w:lang w:eastAsia="fr-FR"/>
              </w:rPr>
            </w:pPr>
            <w:r w:rsidRPr="00CD24E6">
              <w:rPr>
                <w:rFonts w:ascii="Arial" w:eastAsia="Times New Roman" w:hAnsi="Arial" w:cs="Arial"/>
                <w:color w:val="000000"/>
                <w:sz w:val="18"/>
                <w:szCs w:val="18"/>
                <w:lang w:eastAsia="fr-FR"/>
              </w:rPr>
              <w:t>118</w:t>
            </w:r>
          </w:p>
        </w:tc>
        <w:tc>
          <w:tcPr>
            <w:tcW w:w="709" w:type="dxa"/>
            <w:shd w:val="clear" w:color="auto" w:fill="auto"/>
            <w:noWrap/>
            <w:vAlign w:val="center"/>
            <w:hideMark/>
          </w:tcPr>
          <w:p w:rsidR="00CD24E6" w:rsidRPr="00CD24E6" w:rsidRDefault="00CD24E6" w:rsidP="00CD24E6">
            <w:pPr>
              <w:spacing w:after="0" w:line="240" w:lineRule="auto"/>
              <w:jc w:val="right"/>
              <w:rPr>
                <w:rFonts w:ascii="Arial" w:eastAsia="Times New Roman" w:hAnsi="Arial" w:cs="Arial"/>
                <w:color w:val="000000"/>
                <w:sz w:val="18"/>
                <w:szCs w:val="18"/>
                <w:lang w:eastAsia="fr-FR"/>
              </w:rPr>
            </w:pPr>
            <w:r w:rsidRPr="00CD24E6">
              <w:rPr>
                <w:rFonts w:ascii="Arial" w:eastAsia="Times New Roman" w:hAnsi="Arial" w:cs="Arial"/>
                <w:color w:val="000000"/>
                <w:sz w:val="18"/>
                <w:szCs w:val="18"/>
                <w:lang w:eastAsia="fr-FR"/>
              </w:rPr>
              <w:t>128</w:t>
            </w:r>
          </w:p>
        </w:tc>
        <w:tc>
          <w:tcPr>
            <w:tcW w:w="708" w:type="dxa"/>
            <w:shd w:val="clear" w:color="auto" w:fill="auto"/>
            <w:noWrap/>
            <w:vAlign w:val="center"/>
            <w:hideMark/>
          </w:tcPr>
          <w:p w:rsidR="00CD24E6" w:rsidRPr="00CD24E6" w:rsidRDefault="00CD24E6" w:rsidP="00CD24E6">
            <w:pPr>
              <w:spacing w:after="0" w:line="240" w:lineRule="auto"/>
              <w:jc w:val="right"/>
              <w:rPr>
                <w:rFonts w:ascii="Arial" w:eastAsia="Times New Roman" w:hAnsi="Arial" w:cs="Arial"/>
                <w:color w:val="000000"/>
                <w:sz w:val="18"/>
                <w:szCs w:val="18"/>
                <w:lang w:eastAsia="fr-FR"/>
              </w:rPr>
            </w:pPr>
            <w:r w:rsidRPr="00CD24E6">
              <w:rPr>
                <w:rFonts w:ascii="Arial" w:eastAsia="Times New Roman" w:hAnsi="Arial" w:cs="Arial"/>
                <w:color w:val="000000"/>
                <w:sz w:val="18"/>
                <w:szCs w:val="18"/>
                <w:lang w:eastAsia="fr-FR"/>
              </w:rPr>
              <w:t>125</w:t>
            </w:r>
          </w:p>
        </w:tc>
        <w:tc>
          <w:tcPr>
            <w:tcW w:w="709" w:type="dxa"/>
            <w:shd w:val="clear" w:color="auto" w:fill="auto"/>
            <w:noWrap/>
            <w:vAlign w:val="center"/>
            <w:hideMark/>
          </w:tcPr>
          <w:p w:rsidR="00CD24E6" w:rsidRPr="00CD24E6" w:rsidRDefault="00CD24E6" w:rsidP="00CD24E6">
            <w:pPr>
              <w:spacing w:after="0" w:line="240" w:lineRule="auto"/>
              <w:jc w:val="right"/>
              <w:rPr>
                <w:rFonts w:ascii="Arial" w:eastAsia="Times New Roman" w:hAnsi="Arial" w:cs="Arial"/>
                <w:color w:val="000000"/>
                <w:sz w:val="18"/>
                <w:szCs w:val="18"/>
                <w:lang w:eastAsia="fr-FR"/>
              </w:rPr>
            </w:pPr>
            <w:r w:rsidRPr="00CD24E6">
              <w:rPr>
                <w:rFonts w:ascii="Arial" w:eastAsia="Times New Roman" w:hAnsi="Arial" w:cs="Arial"/>
                <w:color w:val="000000"/>
                <w:sz w:val="18"/>
                <w:szCs w:val="18"/>
                <w:lang w:eastAsia="fr-FR"/>
              </w:rPr>
              <w:t>130</w:t>
            </w:r>
          </w:p>
        </w:tc>
        <w:tc>
          <w:tcPr>
            <w:tcW w:w="709" w:type="dxa"/>
            <w:shd w:val="clear" w:color="auto" w:fill="auto"/>
            <w:noWrap/>
            <w:vAlign w:val="center"/>
            <w:hideMark/>
          </w:tcPr>
          <w:p w:rsidR="00CD24E6" w:rsidRPr="00CD24E6" w:rsidRDefault="00CD24E6" w:rsidP="00CD24E6">
            <w:pPr>
              <w:spacing w:after="0" w:line="240" w:lineRule="auto"/>
              <w:jc w:val="right"/>
              <w:rPr>
                <w:rFonts w:ascii="Arial" w:eastAsia="Times New Roman" w:hAnsi="Arial" w:cs="Arial"/>
                <w:color w:val="000000"/>
                <w:sz w:val="18"/>
                <w:szCs w:val="18"/>
                <w:lang w:eastAsia="fr-FR"/>
              </w:rPr>
            </w:pPr>
            <w:r w:rsidRPr="00CD24E6">
              <w:rPr>
                <w:rFonts w:ascii="Arial" w:eastAsia="Times New Roman" w:hAnsi="Arial" w:cs="Arial"/>
                <w:color w:val="000000"/>
                <w:sz w:val="18"/>
                <w:szCs w:val="18"/>
                <w:lang w:eastAsia="fr-FR"/>
              </w:rPr>
              <w:t>132</w:t>
            </w:r>
          </w:p>
        </w:tc>
      </w:tr>
      <w:tr w:rsidR="00CD24E6" w:rsidRPr="00CD24E6" w:rsidTr="00CD24E6">
        <w:trPr>
          <w:trHeight w:val="315"/>
          <w:jc w:val="center"/>
        </w:trPr>
        <w:tc>
          <w:tcPr>
            <w:tcW w:w="1371" w:type="dxa"/>
            <w:vMerge/>
            <w:vAlign w:val="center"/>
            <w:hideMark/>
          </w:tcPr>
          <w:p w:rsidR="00CD24E6" w:rsidRPr="00CD24E6" w:rsidRDefault="00CD24E6" w:rsidP="00CD24E6">
            <w:pPr>
              <w:spacing w:after="0" w:line="240" w:lineRule="auto"/>
              <w:rPr>
                <w:rFonts w:ascii="Arial" w:eastAsia="Times New Roman" w:hAnsi="Arial" w:cs="Arial"/>
                <w:b/>
                <w:bCs/>
                <w:color w:val="000000"/>
                <w:sz w:val="18"/>
                <w:szCs w:val="18"/>
                <w:lang w:eastAsia="fr-FR"/>
              </w:rPr>
            </w:pPr>
          </w:p>
        </w:tc>
        <w:tc>
          <w:tcPr>
            <w:tcW w:w="1338" w:type="dxa"/>
            <w:shd w:val="clear" w:color="000000" w:fill="DBE5F1"/>
            <w:noWrap/>
            <w:vAlign w:val="center"/>
            <w:hideMark/>
          </w:tcPr>
          <w:p w:rsidR="00CD24E6" w:rsidRPr="00CD24E6" w:rsidRDefault="00CD24E6" w:rsidP="00CD24E6">
            <w:pPr>
              <w:spacing w:after="0" w:line="240" w:lineRule="auto"/>
              <w:rPr>
                <w:rFonts w:ascii="Arial" w:eastAsia="Times New Roman" w:hAnsi="Arial" w:cs="Arial"/>
                <w:b/>
                <w:bCs/>
                <w:color w:val="000000"/>
                <w:sz w:val="18"/>
                <w:szCs w:val="18"/>
                <w:lang w:eastAsia="fr-FR"/>
              </w:rPr>
            </w:pPr>
            <w:r w:rsidRPr="00CD24E6">
              <w:rPr>
                <w:rFonts w:ascii="Arial" w:eastAsia="Times New Roman" w:hAnsi="Arial" w:cs="Arial"/>
                <w:b/>
                <w:bCs/>
                <w:color w:val="000000"/>
                <w:sz w:val="18"/>
                <w:szCs w:val="18"/>
                <w:lang w:eastAsia="fr-FR"/>
              </w:rPr>
              <w:t>Ensemble PH</w:t>
            </w:r>
          </w:p>
        </w:tc>
        <w:tc>
          <w:tcPr>
            <w:tcW w:w="708" w:type="dxa"/>
            <w:shd w:val="clear" w:color="000000" w:fill="DBE5F1"/>
            <w:noWrap/>
            <w:vAlign w:val="center"/>
            <w:hideMark/>
          </w:tcPr>
          <w:p w:rsidR="00CD24E6" w:rsidRPr="00CD24E6" w:rsidRDefault="00CD24E6" w:rsidP="00CD24E6">
            <w:pPr>
              <w:spacing w:after="0" w:line="240" w:lineRule="auto"/>
              <w:jc w:val="right"/>
              <w:rPr>
                <w:rFonts w:ascii="Arial" w:eastAsia="Times New Roman" w:hAnsi="Arial" w:cs="Arial"/>
                <w:b/>
                <w:bCs/>
                <w:color w:val="000000"/>
                <w:sz w:val="18"/>
                <w:szCs w:val="18"/>
                <w:lang w:eastAsia="fr-FR"/>
              </w:rPr>
            </w:pPr>
            <w:r w:rsidRPr="00CD24E6">
              <w:rPr>
                <w:rFonts w:ascii="Arial" w:eastAsia="Times New Roman" w:hAnsi="Arial" w:cs="Arial"/>
                <w:b/>
                <w:bCs/>
                <w:color w:val="000000"/>
                <w:sz w:val="18"/>
                <w:szCs w:val="18"/>
                <w:lang w:eastAsia="fr-FR"/>
              </w:rPr>
              <w:t>1</w:t>
            </w:r>
            <w:r w:rsidR="0052118A">
              <w:rPr>
                <w:rFonts w:ascii="Arial" w:eastAsia="Times New Roman" w:hAnsi="Arial" w:cs="Arial"/>
                <w:b/>
                <w:bCs/>
                <w:color w:val="000000"/>
                <w:sz w:val="18"/>
                <w:szCs w:val="18"/>
                <w:lang w:eastAsia="fr-FR"/>
              </w:rPr>
              <w:t xml:space="preserve"> </w:t>
            </w:r>
            <w:r w:rsidRPr="00CD24E6">
              <w:rPr>
                <w:rFonts w:ascii="Arial" w:eastAsia="Times New Roman" w:hAnsi="Arial" w:cs="Arial"/>
                <w:b/>
                <w:bCs/>
                <w:color w:val="000000"/>
                <w:sz w:val="18"/>
                <w:szCs w:val="18"/>
                <w:lang w:eastAsia="fr-FR"/>
              </w:rPr>
              <w:t>009</w:t>
            </w:r>
          </w:p>
        </w:tc>
        <w:tc>
          <w:tcPr>
            <w:tcW w:w="709" w:type="dxa"/>
            <w:shd w:val="clear" w:color="000000" w:fill="DBE5F1"/>
            <w:noWrap/>
            <w:vAlign w:val="center"/>
            <w:hideMark/>
          </w:tcPr>
          <w:p w:rsidR="00CD24E6" w:rsidRPr="00CD24E6" w:rsidRDefault="00CD24E6" w:rsidP="00CD24E6">
            <w:pPr>
              <w:spacing w:after="0" w:line="240" w:lineRule="auto"/>
              <w:jc w:val="right"/>
              <w:rPr>
                <w:rFonts w:ascii="Arial" w:eastAsia="Times New Roman" w:hAnsi="Arial" w:cs="Arial"/>
                <w:b/>
                <w:bCs/>
                <w:color w:val="000000"/>
                <w:sz w:val="18"/>
                <w:szCs w:val="18"/>
                <w:lang w:eastAsia="fr-FR"/>
              </w:rPr>
            </w:pPr>
            <w:r w:rsidRPr="00CD24E6">
              <w:rPr>
                <w:rFonts w:ascii="Arial" w:eastAsia="Times New Roman" w:hAnsi="Arial" w:cs="Arial"/>
                <w:b/>
                <w:bCs/>
                <w:color w:val="000000"/>
                <w:sz w:val="18"/>
                <w:szCs w:val="18"/>
                <w:lang w:eastAsia="fr-FR"/>
              </w:rPr>
              <w:t>1</w:t>
            </w:r>
            <w:r w:rsidR="0052118A">
              <w:rPr>
                <w:rFonts w:ascii="Arial" w:eastAsia="Times New Roman" w:hAnsi="Arial" w:cs="Arial"/>
                <w:b/>
                <w:bCs/>
                <w:color w:val="000000"/>
                <w:sz w:val="18"/>
                <w:szCs w:val="18"/>
                <w:lang w:eastAsia="fr-FR"/>
              </w:rPr>
              <w:t xml:space="preserve"> </w:t>
            </w:r>
            <w:r w:rsidRPr="00CD24E6">
              <w:rPr>
                <w:rFonts w:ascii="Arial" w:eastAsia="Times New Roman" w:hAnsi="Arial" w:cs="Arial"/>
                <w:b/>
                <w:bCs/>
                <w:color w:val="000000"/>
                <w:sz w:val="18"/>
                <w:szCs w:val="18"/>
                <w:lang w:eastAsia="fr-FR"/>
              </w:rPr>
              <w:t>014</w:t>
            </w:r>
          </w:p>
        </w:tc>
        <w:tc>
          <w:tcPr>
            <w:tcW w:w="709" w:type="dxa"/>
            <w:shd w:val="clear" w:color="000000" w:fill="DBE5F1"/>
            <w:noWrap/>
            <w:vAlign w:val="center"/>
            <w:hideMark/>
          </w:tcPr>
          <w:p w:rsidR="00CD24E6" w:rsidRPr="00CD24E6" w:rsidRDefault="00CD24E6" w:rsidP="00CD24E6">
            <w:pPr>
              <w:spacing w:after="0" w:line="240" w:lineRule="auto"/>
              <w:jc w:val="right"/>
              <w:rPr>
                <w:rFonts w:ascii="Arial" w:eastAsia="Times New Roman" w:hAnsi="Arial" w:cs="Arial"/>
                <w:b/>
                <w:bCs/>
                <w:color w:val="000000"/>
                <w:sz w:val="18"/>
                <w:szCs w:val="18"/>
                <w:lang w:eastAsia="fr-FR"/>
              </w:rPr>
            </w:pPr>
            <w:r w:rsidRPr="00CD24E6">
              <w:rPr>
                <w:rFonts w:ascii="Arial" w:eastAsia="Times New Roman" w:hAnsi="Arial" w:cs="Arial"/>
                <w:b/>
                <w:bCs/>
                <w:color w:val="000000"/>
                <w:sz w:val="18"/>
                <w:szCs w:val="18"/>
                <w:lang w:eastAsia="fr-FR"/>
              </w:rPr>
              <w:t>1</w:t>
            </w:r>
            <w:r w:rsidR="0052118A">
              <w:rPr>
                <w:rFonts w:ascii="Arial" w:eastAsia="Times New Roman" w:hAnsi="Arial" w:cs="Arial"/>
                <w:b/>
                <w:bCs/>
                <w:color w:val="000000"/>
                <w:sz w:val="18"/>
                <w:szCs w:val="18"/>
                <w:lang w:eastAsia="fr-FR"/>
              </w:rPr>
              <w:t xml:space="preserve"> </w:t>
            </w:r>
            <w:r w:rsidRPr="00CD24E6">
              <w:rPr>
                <w:rFonts w:ascii="Arial" w:eastAsia="Times New Roman" w:hAnsi="Arial" w:cs="Arial"/>
                <w:b/>
                <w:bCs/>
                <w:color w:val="000000"/>
                <w:sz w:val="18"/>
                <w:szCs w:val="18"/>
                <w:lang w:eastAsia="fr-FR"/>
              </w:rPr>
              <w:t>080</w:t>
            </w:r>
          </w:p>
        </w:tc>
        <w:tc>
          <w:tcPr>
            <w:tcW w:w="709" w:type="dxa"/>
            <w:shd w:val="clear" w:color="000000" w:fill="DBE5F1"/>
            <w:noWrap/>
            <w:vAlign w:val="center"/>
            <w:hideMark/>
          </w:tcPr>
          <w:p w:rsidR="00CD24E6" w:rsidRPr="00CD24E6" w:rsidRDefault="00CD24E6" w:rsidP="00CD24E6">
            <w:pPr>
              <w:spacing w:after="0" w:line="240" w:lineRule="auto"/>
              <w:jc w:val="right"/>
              <w:rPr>
                <w:rFonts w:ascii="Arial" w:eastAsia="Times New Roman" w:hAnsi="Arial" w:cs="Arial"/>
                <w:b/>
                <w:bCs/>
                <w:color w:val="000000"/>
                <w:sz w:val="18"/>
                <w:szCs w:val="18"/>
                <w:lang w:eastAsia="fr-FR"/>
              </w:rPr>
            </w:pPr>
            <w:r w:rsidRPr="00CD24E6">
              <w:rPr>
                <w:rFonts w:ascii="Arial" w:eastAsia="Times New Roman" w:hAnsi="Arial" w:cs="Arial"/>
                <w:b/>
                <w:bCs/>
                <w:color w:val="000000"/>
                <w:sz w:val="18"/>
                <w:szCs w:val="18"/>
                <w:lang w:eastAsia="fr-FR"/>
              </w:rPr>
              <w:t>1</w:t>
            </w:r>
            <w:r w:rsidR="0052118A">
              <w:rPr>
                <w:rFonts w:ascii="Arial" w:eastAsia="Times New Roman" w:hAnsi="Arial" w:cs="Arial"/>
                <w:b/>
                <w:bCs/>
                <w:color w:val="000000"/>
                <w:sz w:val="18"/>
                <w:szCs w:val="18"/>
                <w:lang w:eastAsia="fr-FR"/>
              </w:rPr>
              <w:t xml:space="preserve"> </w:t>
            </w:r>
            <w:r w:rsidRPr="00CD24E6">
              <w:rPr>
                <w:rFonts w:ascii="Arial" w:eastAsia="Times New Roman" w:hAnsi="Arial" w:cs="Arial"/>
                <w:b/>
                <w:bCs/>
                <w:color w:val="000000"/>
                <w:sz w:val="18"/>
                <w:szCs w:val="18"/>
                <w:lang w:eastAsia="fr-FR"/>
              </w:rPr>
              <w:t>032</w:t>
            </w:r>
          </w:p>
        </w:tc>
        <w:tc>
          <w:tcPr>
            <w:tcW w:w="708" w:type="dxa"/>
            <w:shd w:val="clear" w:color="000000" w:fill="DBE5F1"/>
            <w:noWrap/>
            <w:vAlign w:val="center"/>
            <w:hideMark/>
          </w:tcPr>
          <w:p w:rsidR="00CD24E6" w:rsidRPr="00CD24E6" w:rsidRDefault="00CD24E6" w:rsidP="00CD24E6">
            <w:pPr>
              <w:spacing w:after="0" w:line="240" w:lineRule="auto"/>
              <w:jc w:val="right"/>
              <w:rPr>
                <w:rFonts w:ascii="Arial" w:eastAsia="Times New Roman" w:hAnsi="Arial" w:cs="Arial"/>
                <w:b/>
                <w:bCs/>
                <w:color w:val="000000"/>
                <w:sz w:val="18"/>
                <w:szCs w:val="18"/>
                <w:lang w:eastAsia="fr-FR"/>
              </w:rPr>
            </w:pPr>
            <w:r w:rsidRPr="00CD24E6">
              <w:rPr>
                <w:rFonts w:ascii="Arial" w:eastAsia="Times New Roman" w:hAnsi="Arial" w:cs="Arial"/>
                <w:b/>
                <w:bCs/>
                <w:color w:val="000000"/>
                <w:sz w:val="18"/>
                <w:szCs w:val="18"/>
                <w:lang w:eastAsia="fr-FR"/>
              </w:rPr>
              <w:t>995</w:t>
            </w:r>
          </w:p>
        </w:tc>
        <w:tc>
          <w:tcPr>
            <w:tcW w:w="709" w:type="dxa"/>
            <w:shd w:val="clear" w:color="000000" w:fill="DBE5F1"/>
            <w:noWrap/>
            <w:vAlign w:val="center"/>
            <w:hideMark/>
          </w:tcPr>
          <w:p w:rsidR="00CD24E6" w:rsidRPr="00CD24E6" w:rsidRDefault="00CD24E6" w:rsidP="00CD24E6">
            <w:pPr>
              <w:spacing w:after="0" w:line="240" w:lineRule="auto"/>
              <w:jc w:val="right"/>
              <w:rPr>
                <w:rFonts w:ascii="Arial" w:eastAsia="Times New Roman" w:hAnsi="Arial" w:cs="Arial"/>
                <w:b/>
                <w:bCs/>
                <w:color w:val="000000"/>
                <w:sz w:val="18"/>
                <w:szCs w:val="18"/>
                <w:lang w:eastAsia="fr-FR"/>
              </w:rPr>
            </w:pPr>
            <w:r w:rsidRPr="00CD24E6">
              <w:rPr>
                <w:rFonts w:ascii="Arial" w:eastAsia="Times New Roman" w:hAnsi="Arial" w:cs="Arial"/>
                <w:b/>
                <w:bCs/>
                <w:color w:val="000000"/>
                <w:sz w:val="18"/>
                <w:szCs w:val="18"/>
                <w:lang w:eastAsia="fr-FR"/>
              </w:rPr>
              <w:t>1</w:t>
            </w:r>
            <w:r w:rsidR="0052118A">
              <w:rPr>
                <w:rFonts w:ascii="Arial" w:eastAsia="Times New Roman" w:hAnsi="Arial" w:cs="Arial"/>
                <w:b/>
                <w:bCs/>
                <w:color w:val="000000"/>
                <w:sz w:val="18"/>
                <w:szCs w:val="18"/>
                <w:lang w:eastAsia="fr-FR"/>
              </w:rPr>
              <w:t xml:space="preserve"> </w:t>
            </w:r>
            <w:r w:rsidRPr="00CD24E6">
              <w:rPr>
                <w:rFonts w:ascii="Arial" w:eastAsia="Times New Roman" w:hAnsi="Arial" w:cs="Arial"/>
                <w:b/>
                <w:bCs/>
                <w:color w:val="000000"/>
                <w:sz w:val="18"/>
                <w:szCs w:val="18"/>
                <w:lang w:eastAsia="fr-FR"/>
              </w:rPr>
              <w:t>091</w:t>
            </w:r>
          </w:p>
        </w:tc>
        <w:tc>
          <w:tcPr>
            <w:tcW w:w="709" w:type="dxa"/>
            <w:shd w:val="clear" w:color="000000" w:fill="DBE5F1"/>
            <w:noWrap/>
            <w:vAlign w:val="center"/>
            <w:hideMark/>
          </w:tcPr>
          <w:p w:rsidR="00CD24E6" w:rsidRPr="00CD24E6" w:rsidRDefault="00CD24E6" w:rsidP="00CD24E6">
            <w:pPr>
              <w:spacing w:after="0" w:line="240" w:lineRule="auto"/>
              <w:jc w:val="right"/>
              <w:rPr>
                <w:rFonts w:ascii="Arial" w:eastAsia="Times New Roman" w:hAnsi="Arial" w:cs="Arial"/>
                <w:b/>
                <w:bCs/>
                <w:color w:val="000000"/>
                <w:sz w:val="18"/>
                <w:szCs w:val="18"/>
                <w:lang w:eastAsia="fr-FR"/>
              </w:rPr>
            </w:pPr>
            <w:r w:rsidRPr="00CD24E6">
              <w:rPr>
                <w:rFonts w:ascii="Arial" w:eastAsia="Times New Roman" w:hAnsi="Arial" w:cs="Arial"/>
                <w:b/>
                <w:bCs/>
                <w:color w:val="000000"/>
                <w:sz w:val="18"/>
                <w:szCs w:val="18"/>
                <w:lang w:eastAsia="fr-FR"/>
              </w:rPr>
              <w:t>1</w:t>
            </w:r>
            <w:r w:rsidR="0052118A">
              <w:rPr>
                <w:rFonts w:ascii="Arial" w:eastAsia="Times New Roman" w:hAnsi="Arial" w:cs="Arial"/>
                <w:b/>
                <w:bCs/>
                <w:color w:val="000000"/>
                <w:sz w:val="18"/>
                <w:szCs w:val="18"/>
                <w:lang w:eastAsia="fr-FR"/>
              </w:rPr>
              <w:t xml:space="preserve"> </w:t>
            </w:r>
            <w:r w:rsidRPr="00CD24E6">
              <w:rPr>
                <w:rFonts w:ascii="Arial" w:eastAsia="Times New Roman" w:hAnsi="Arial" w:cs="Arial"/>
                <w:b/>
                <w:bCs/>
                <w:color w:val="000000"/>
                <w:sz w:val="18"/>
                <w:szCs w:val="18"/>
                <w:lang w:eastAsia="fr-FR"/>
              </w:rPr>
              <w:t>136</w:t>
            </w:r>
          </w:p>
        </w:tc>
        <w:tc>
          <w:tcPr>
            <w:tcW w:w="709" w:type="dxa"/>
            <w:shd w:val="clear" w:color="000000" w:fill="DBE5F1"/>
            <w:noWrap/>
            <w:vAlign w:val="center"/>
            <w:hideMark/>
          </w:tcPr>
          <w:p w:rsidR="00CD24E6" w:rsidRPr="00CD24E6" w:rsidRDefault="00CD24E6" w:rsidP="00CD24E6">
            <w:pPr>
              <w:spacing w:after="0" w:line="240" w:lineRule="auto"/>
              <w:jc w:val="right"/>
              <w:rPr>
                <w:rFonts w:ascii="Arial" w:eastAsia="Times New Roman" w:hAnsi="Arial" w:cs="Arial"/>
                <w:b/>
                <w:bCs/>
                <w:color w:val="000000"/>
                <w:sz w:val="18"/>
                <w:szCs w:val="18"/>
                <w:lang w:eastAsia="fr-FR"/>
              </w:rPr>
            </w:pPr>
            <w:r w:rsidRPr="00CD24E6">
              <w:rPr>
                <w:rFonts w:ascii="Arial" w:eastAsia="Times New Roman" w:hAnsi="Arial" w:cs="Arial"/>
                <w:b/>
                <w:bCs/>
                <w:color w:val="000000"/>
                <w:sz w:val="18"/>
                <w:szCs w:val="18"/>
                <w:lang w:eastAsia="fr-FR"/>
              </w:rPr>
              <w:t>1</w:t>
            </w:r>
            <w:r w:rsidR="0052118A">
              <w:rPr>
                <w:rFonts w:ascii="Arial" w:eastAsia="Times New Roman" w:hAnsi="Arial" w:cs="Arial"/>
                <w:b/>
                <w:bCs/>
                <w:color w:val="000000"/>
                <w:sz w:val="18"/>
                <w:szCs w:val="18"/>
                <w:lang w:eastAsia="fr-FR"/>
              </w:rPr>
              <w:t xml:space="preserve"> </w:t>
            </w:r>
            <w:r w:rsidRPr="00CD24E6">
              <w:rPr>
                <w:rFonts w:ascii="Arial" w:eastAsia="Times New Roman" w:hAnsi="Arial" w:cs="Arial"/>
                <w:b/>
                <w:bCs/>
                <w:color w:val="000000"/>
                <w:sz w:val="18"/>
                <w:szCs w:val="18"/>
                <w:lang w:eastAsia="fr-FR"/>
              </w:rPr>
              <w:t>221</w:t>
            </w:r>
          </w:p>
        </w:tc>
        <w:tc>
          <w:tcPr>
            <w:tcW w:w="708" w:type="dxa"/>
            <w:shd w:val="clear" w:color="000000" w:fill="DBE5F1"/>
            <w:noWrap/>
            <w:vAlign w:val="center"/>
            <w:hideMark/>
          </w:tcPr>
          <w:p w:rsidR="00CD24E6" w:rsidRPr="00CD24E6" w:rsidRDefault="00CD24E6" w:rsidP="00CD24E6">
            <w:pPr>
              <w:spacing w:after="0" w:line="240" w:lineRule="auto"/>
              <w:jc w:val="right"/>
              <w:rPr>
                <w:rFonts w:ascii="Arial" w:eastAsia="Times New Roman" w:hAnsi="Arial" w:cs="Arial"/>
                <w:b/>
                <w:bCs/>
                <w:color w:val="000000"/>
                <w:sz w:val="18"/>
                <w:szCs w:val="18"/>
                <w:lang w:eastAsia="fr-FR"/>
              </w:rPr>
            </w:pPr>
            <w:r w:rsidRPr="00CD24E6">
              <w:rPr>
                <w:rFonts w:ascii="Arial" w:eastAsia="Times New Roman" w:hAnsi="Arial" w:cs="Arial"/>
                <w:b/>
                <w:bCs/>
                <w:color w:val="000000"/>
                <w:sz w:val="18"/>
                <w:szCs w:val="18"/>
                <w:lang w:eastAsia="fr-FR"/>
              </w:rPr>
              <w:t>1</w:t>
            </w:r>
            <w:r w:rsidR="0052118A">
              <w:rPr>
                <w:rFonts w:ascii="Arial" w:eastAsia="Times New Roman" w:hAnsi="Arial" w:cs="Arial"/>
                <w:b/>
                <w:bCs/>
                <w:color w:val="000000"/>
                <w:sz w:val="18"/>
                <w:szCs w:val="18"/>
                <w:lang w:eastAsia="fr-FR"/>
              </w:rPr>
              <w:t xml:space="preserve"> </w:t>
            </w:r>
            <w:r w:rsidRPr="00CD24E6">
              <w:rPr>
                <w:rFonts w:ascii="Arial" w:eastAsia="Times New Roman" w:hAnsi="Arial" w:cs="Arial"/>
                <w:b/>
                <w:bCs/>
                <w:color w:val="000000"/>
                <w:sz w:val="18"/>
                <w:szCs w:val="18"/>
                <w:lang w:eastAsia="fr-FR"/>
              </w:rPr>
              <w:t>300</w:t>
            </w:r>
          </w:p>
        </w:tc>
        <w:tc>
          <w:tcPr>
            <w:tcW w:w="709" w:type="dxa"/>
            <w:shd w:val="clear" w:color="000000" w:fill="DBE5F1"/>
            <w:noWrap/>
            <w:vAlign w:val="center"/>
            <w:hideMark/>
          </w:tcPr>
          <w:p w:rsidR="00CD24E6" w:rsidRPr="00CD24E6" w:rsidRDefault="00CD24E6" w:rsidP="00CD24E6">
            <w:pPr>
              <w:spacing w:after="0" w:line="240" w:lineRule="auto"/>
              <w:jc w:val="right"/>
              <w:rPr>
                <w:rFonts w:ascii="Arial" w:eastAsia="Times New Roman" w:hAnsi="Arial" w:cs="Arial"/>
                <w:b/>
                <w:bCs/>
                <w:color w:val="000000"/>
                <w:sz w:val="18"/>
                <w:szCs w:val="18"/>
                <w:lang w:eastAsia="fr-FR"/>
              </w:rPr>
            </w:pPr>
            <w:r w:rsidRPr="00CD24E6">
              <w:rPr>
                <w:rFonts w:ascii="Arial" w:eastAsia="Times New Roman" w:hAnsi="Arial" w:cs="Arial"/>
                <w:b/>
                <w:bCs/>
                <w:color w:val="000000"/>
                <w:sz w:val="18"/>
                <w:szCs w:val="18"/>
                <w:lang w:eastAsia="fr-FR"/>
              </w:rPr>
              <w:t>1</w:t>
            </w:r>
            <w:r w:rsidR="0052118A">
              <w:rPr>
                <w:rFonts w:ascii="Arial" w:eastAsia="Times New Roman" w:hAnsi="Arial" w:cs="Arial"/>
                <w:b/>
                <w:bCs/>
                <w:color w:val="000000"/>
                <w:sz w:val="18"/>
                <w:szCs w:val="18"/>
                <w:lang w:eastAsia="fr-FR"/>
              </w:rPr>
              <w:t xml:space="preserve"> </w:t>
            </w:r>
            <w:r w:rsidRPr="00CD24E6">
              <w:rPr>
                <w:rFonts w:ascii="Arial" w:eastAsia="Times New Roman" w:hAnsi="Arial" w:cs="Arial"/>
                <w:b/>
                <w:bCs/>
                <w:color w:val="000000"/>
                <w:sz w:val="18"/>
                <w:szCs w:val="18"/>
                <w:lang w:eastAsia="fr-FR"/>
              </w:rPr>
              <w:t>305</w:t>
            </w:r>
          </w:p>
        </w:tc>
        <w:tc>
          <w:tcPr>
            <w:tcW w:w="709" w:type="dxa"/>
            <w:shd w:val="clear" w:color="000000" w:fill="DBE5F1"/>
            <w:noWrap/>
            <w:vAlign w:val="center"/>
            <w:hideMark/>
          </w:tcPr>
          <w:p w:rsidR="00CD24E6" w:rsidRPr="00CD24E6" w:rsidRDefault="00CD24E6" w:rsidP="00CD24E6">
            <w:pPr>
              <w:spacing w:after="0" w:line="240" w:lineRule="auto"/>
              <w:jc w:val="right"/>
              <w:rPr>
                <w:rFonts w:ascii="Arial" w:eastAsia="Times New Roman" w:hAnsi="Arial" w:cs="Arial"/>
                <w:b/>
                <w:bCs/>
                <w:color w:val="000000"/>
                <w:sz w:val="18"/>
                <w:szCs w:val="18"/>
                <w:lang w:eastAsia="fr-FR"/>
              </w:rPr>
            </w:pPr>
            <w:r w:rsidRPr="00CD24E6">
              <w:rPr>
                <w:rFonts w:ascii="Arial" w:eastAsia="Times New Roman" w:hAnsi="Arial" w:cs="Arial"/>
                <w:b/>
                <w:bCs/>
                <w:color w:val="000000"/>
                <w:sz w:val="18"/>
                <w:szCs w:val="18"/>
                <w:lang w:eastAsia="fr-FR"/>
              </w:rPr>
              <w:t>1</w:t>
            </w:r>
            <w:r w:rsidR="0052118A">
              <w:rPr>
                <w:rFonts w:ascii="Arial" w:eastAsia="Times New Roman" w:hAnsi="Arial" w:cs="Arial"/>
                <w:b/>
                <w:bCs/>
                <w:color w:val="000000"/>
                <w:sz w:val="18"/>
                <w:szCs w:val="18"/>
                <w:lang w:eastAsia="fr-FR"/>
              </w:rPr>
              <w:t xml:space="preserve"> </w:t>
            </w:r>
            <w:r w:rsidRPr="00CD24E6">
              <w:rPr>
                <w:rFonts w:ascii="Arial" w:eastAsia="Times New Roman" w:hAnsi="Arial" w:cs="Arial"/>
                <w:b/>
                <w:bCs/>
                <w:color w:val="000000"/>
                <w:sz w:val="18"/>
                <w:szCs w:val="18"/>
                <w:lang w:eastAsia="fr-FR"/>
              </w:rPr>
              <w:t>347</w:t>
            </w:r>
          </w:p>
        </w:tc>
      </w:tr>
    </w:tbl>
    <w:p w:rsidR="00147088" w:rsidRDefault="00147088" w:rsidP="00376EF8">
      <w:pPr>
        <w:spacing w:after="0" w:line="240" w:lineRule="auto"/>
        <w:ind w:left="142"/>
        <w:rPr>
          <w:rFonts w:ascii="Arial" w:hAnsi="Arial" w:cs="Arial"/>
        </w:rPr>
      </w:pP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240267" w:rsidTr="00240267">
        <w:tc>
          <w:tcPr>
            <w:tcW w:w="10456" w:type="dxa"/>
            <w:shd w:val="clear" w:color="auto" w:fill="E7EDF5"/>
          </w:tcPr>
          <w:p w:rsidR="00240267" w:rsidRPr="007A7ABB" w:rsidRDefault="00240267" w:rsidP="007D2F00">
            <w:pPr>
              <w:rPr>
                <w:rFonts w:ascii="Arial" w:hAnsi="Arial" w:cs="Arial"/>
                <w:noProof/>
                <w:sz w:val="10"/>
                <w:szCs w:val="10"/>
                <w:lang w:eastAsia="fr-FR"/>
              </w:rPr>
            </w:pPr>
          </w:p>
          <w:p w:rsidR="00240267" w:rsidRDefault="00240267" w:rsidP="007D2F00">
            <w:pPr>
              <w:jc w:val="center"/>
              <w:rPr>
                <w:rFonts w:ascii="Arial" w:hAnsi="Arial" w:cs="Arial"/>
              </w:rPr>
            </w:pPr>
            <w:r>
              <w:rPr>
                <w:rFonts w:ascii="Arial" w:hAnsi="Arial" w:cs="Arial"/>
                <w:noProof/>
                <w:lang w:eastAsia="fr-FR"/>
              </w:rPr>
              <w:drawing>
                <wp:inline distT="0" distB="0" distL="0" distR="0" wp14:anchorId="3AC1FC84" wp14:editId="3F01191D">
                  <wp:extent cx="5324475" cy="191225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46857" cy="1920288"/>
                          </a:xfrm>
                          <a:prstGeom prst="rect">
                            <a:avLst/>
                          </a:prstGeom>
                          <a:noFill/>
                        </pic:spPr>
                      </pic:pic>
                    </a:graphicData>
                  </a:graphic>
                </wp:inline>
              </w:drawing>
            </w:r>
          </w:p>
          <w:p w:rsidR="00240267" w:rsidRPr="007A7ABB" w:rsidRDefault="00240267" w:rsidP="007D2F00">
            <w:pPr>
              <w:rPr>
                <w:rFonts w:ascii="Arial" w:hAnsi="Arial" w:cs="Arial"/>
                <w:sz w:val="10"/>
                <w:szCs w:val="10"/>
              </w:rPr>
            </w:pPr>
          </w:p>
        </w:tc>
      </w:tr>
      <w:tr w:rsidR="00240267" w:rsidTr="00240267">
        <w:tc>
          <w:tcPr>
            <w:tcW w:w="10456" w:type="dxa"/>
            <w:shd w:val="clear" w:color="auto" w:fill="D5E1EF"/>
          </w:tcPr>
          <w:p w:rsidR="00240267" w:rsidRPr="007A7ABB" w:rsidRDefault="00240267" w:rsidP="007D2F00">
            <w:pPr>
              <w:rPr>
                <w:rFonts w:ascii="Arial" w:hAnsi="Arial" w:cs="Arial"/>
                <w:noProof/>
                <w:sz w:val="10"/>
                <w:szCs w:val="10"/>
                <w:lang w:eastAsia="fr-FR"/>
              </w:rPr>
            </w:pPr>
          </w:p>
          <w:p w:rsidR="00240267" w:rsidRDefault="00240267" w:rsidP="007D2F00">
            <w:pPr>
              <w:jc w:val="right"/>
              <w:rPr>
                <w:rFonts w:ascii="Arial" w:hAnsi="Arial" w:cs="Arial"/>
              </w:rPr>
            </w:pPr>
            <w:r>
              <w:rPr>
                <w:rFonts w:ascii="Arial" w:hAnsi="Arial" w:cs="Arial"/>
                <w:noProof/>
                <w:lang w:eastAsia="fr-FR"/>
              </w:rPr>
              <w:drawing>
                <wp:inline distT="0" distB="0" distL="0" distR="0" wp14:anchorId="2542BB75" wp14:editId="0C1E4D60">
                  <wp:extent cx="5162550" cy="1950104"/>
                  <wp:effectExtent l="0" t="0" r="0" b="0"/>
                  <wp:docPr id="289" name="Imag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85079" cy="1958614"/>
                          </a:xfrm>
                          <a:prstGeom prst="rect">
                            <a:avLst/>
                          </a:prstGeom>
                          <a:noFill/>
                        </pic:spPr>
                      </pic:pic>
                    </a:graphicData>
                  </a:graphic>
                </wp:inline>
              </w:drawing>
            </w:r>
          </w:p>
          <w:p w:rsidR="00240267" w:rsidRPr="007A7ABB" w:rsidRDefault="00240267" w:rsidP="007D2F00">
            <w:pPr>
              <w:rPr>
                <w:rFonts w:ascii="Arial" w:hAnsi="Arial" w:cs="Arial"/>
                <w:sz w:val="10"/>
                <w:szCs w:val="10"/>
              </w:rPr>
            </w:pPr>
          </w:p>
        </w:tc>
      </w:tr>
    </w:tbl>
    <w:p w:rsidR="00240267" w:rsidRDefault="00240267" w:rsidP="00376EF8">
      <w:pPr>
        <w:spacing w:after="0" w:line="240" w:lineRule="auto"/>
        <w:ind w:left="142"/>
        <w:rPr>
          <w:rFonts w:ascii="Arial" w:hAnsi="Arial" w:cs="Arial"/>
        </w:rPr>
      </w:pPr>
    </w:p>
    <w:p w:rsidR="00240267" w:rsidRDefault="00240267" w:rsidP="00376EF8">
      <w:pPr>
        <w:spacing w:after="0" w:line="240" w:lineRule="auto"/>
        <w:ind w:left="142"/>
        <w:rPr>
          <w:rFonts w:ascii="Arial" w:hAnsi="Arial" w:cs="Arial"/>
        </w:rPr>
      </w:pPr>
    </w:p>
    <w:p w:rsidR="00240267" w:rsidRDefault="00240267" w:rsidP="00376EF8">
      <w:pPr>
        <w:spacing w:after="0" w:line="240" w:lineRule="auto"/>
        <w:ind w:left="142"/>
        <w:rPr>
          <w:rFonts w:ascii="Arial" w:hAnsi="Arial" w:cs="Arial"/>
        </w:rPr>
      </w:pPr>
    </w:p>
    <w:p w:rsidR="00240267" w:rsidRDefault="00240267" w:rsidP="00CD24E6">
      <w:pPr>
        <w:spacing w:after="0"/>
        <w:jc w:val="both"/>
        <w:rPr>
          <w:rFonts w:ascii="Arial" w:hAnsi="Arial" w:cs="Arial"/>
          <w:b/>
          <w:bCs/>
          <w:color w:val="8064A2" w:themeColor="accent4"/>
          <w:sz w:val="20"/>
          <w:szCs w:val="20"/>
        </w:rPr>
      </w:pPr>
    </w:p>
    <w:p w:rsidR="00147088" w:rsidRPr="00CD24E6" w:rsidRDefault="00CD24E6" w:rsidP="00CD24E6">
      <w:pPr>
        <w:spacing w:after="0"/>
        <w:jc w:val="both"/>
        <w:rPr>
          <w:rFonts w:ascii="Arial" w:hAnsi="Arial" w:cs="Arial"/>
          <w:b/>
          <w:bCs/>
          <w:sz w:val="20"/>
          <w:szCs w:val="20"/>
        </w:rPr>
      </w:pPr>
      <w:r>
        <w:rPr>
          <w:rFonts w:ascii="Arial" w:hAnsi="Arial" w:cs="Arial"/>
          <w:b/>
          <w:bCs/>
          <w:color w:val="8064A2" w:themeColor="accent4"/>
          <w:sz w:val="20"/>
          <w:szCs w:val="20"/>
        </w:rPr>
        <w:t xml:space="preserve">Proportion de </w:t>
      </w:r>
      <w:r w:rsidRPr="00854468">
        <w:rPr>
          <w:rFonts w:ascii="Arial" w:hAnsi="Arial" w:cs="Arial"/>
          <w:b/>
          <w:bCs/>
          <w:color w:val="8064A2" w:themeColor="accent4"/>
          <w:sz w:val="20"/>
          <w:szCs w:val="20"/>
        </w:rPr>
        <w:t xml:space="preserve">praticiens hospitaliers </w:t>
      </w:r>
      <w:r>
        <w:rPr>
          <w:rFonts w:ascii="Arial" w:hAnsi="Arial" w:cs="Arial"/>
          <w:b/>
          <w:bCs/>
          <w:color w:val="8064A2" w:themeColor="accent4"/>
          <w:sz w:val="20"/>
          <w:szCs w:val="20"/>
        </w:rPr>
        <w:t xml:space="preserve">détachés ou en disponibilité </w:t>
      </w:r>
      <w:r w:rsidRPr="00854468">
        <w:rPr>
          <w:rFonts w:ascii="Arial" w:hAnsi="Arial" w:cs="Arial"/>
          <w:b/>
          <w:bCs/>
          <w:color w:val="8064A2" w:themeColor="accent4"/>
          <w:sz w:val="20"/>
          <w:szCs w:val="20"/>
        </w:rPr>
        <w:t>depuis 2012 (source : CNG-SIGMED)</w:t>
      </w:r>
    </w:p>
    <w:p w:rsidR="00147088" w:rsidRPr="00CD24E6" w:rsidRDefault="00147088" w:rsidP="00376EF8">
      <w:pPr>
        <w:spacing w:after="0" w:line="240" w:lineRule="auto"/>
        <w:ind w:left="142"/>
        <w:rPr>
          <w:rFonts w:ascii="Arial" w:hAnsi="Arial" w:cs="Arial"/>
          <w:sz w:val="10"/>
          <w:szCs w:val="10"/>
        </w:rPr>
      </w:pPr>
    </w:p>
    <w:tbl>
      <w:tblPr>
        <w:tblW w:w="10692" w:type="dxa"/>
        <w:tblInd w:w="55" w:type="dxa"/>
        <w:tblBorders>
          <w:top w:val="single" w:sz="12" w:space="0" w:color="8064A2"/>
          <w:bottom w:val="single" w:sz="12" w:space="0" w:color="8064A2"/>
          <w:insideH w:val="single" w:sz="6" w:space="0" w:color="8064A2"/>
          <w:insideV w:val="single" w:sz="4" w:space="0" w:color="8064A2"/>
        </w:tblBorders>
        <w:tblCellMar>
          <w:left w:w="70" w:type="dxa"/>
          <w:right w:w="70" w:type="dxa"/>
        </w:tblCellMar>
        <w:tblLook w:val="04A0" w:firstRow="1" w:lastRow="0" w:firstColumn="1" w:lastColumn="0" w:noHBand="0" w:noVBand="1"/>
      </w:tblPr>
      <w:tblGrid>
        <w:gridCol w:w="1523"/>
        <w:gridCol w:w="1469"/>
        <w:gridCol w:w="700"/>
        <w:gridCol w:w="700"/>
        <w:gridCol w:w="700"/>
        <w:gridCol w:w="700"/>
        <w:gridCol w:w="700"/>
        <w:gridCol w:w="700"/>
        <w:gridCol w:w="700"/>
        <w:gridCol w:w="700"/>
        <w:gridCol w:w="700"/>
        <w:gridCol w:w="700"/>
        <w:gridCol w:w="700"/>
      </w:tblGrid>
      <w:tr w:rsidR="00CD24E6" w:rsidRPr="00CD24E6" w:rsidTr="00CD24E6">
        <w:trPr>
          <w:trHeight w:val="227"/>
        </w:trPr>
        <w:tc>
          <w:tcPr>
            <w:tcW w:w="2992" w:type="dxa"/>
            <w:gridSpan w:val="2"/>
            <w:vMerge w:val="restart"/>
            <w:shd w:val="clear" w:color="auto" w:fill="B8CCE4" w:themeFill="accent1" w:themeFillTint="66"/>
            <w:noWrap/>
            <w:vAlign w:val="bottom"/>
            <w:hideMark/>
          </w:tcPr>
          <w:p w:rsidR="00CD24E6" w:rsidRPr="00CD24E6" w:rsidRDefault="00CD24E6" w:rsidP="00CD24E6">
            <w:pPr>
              <w:spacing w:after="0" w:line="240" w:lineRule="auto"/>
              <w:jc w:val="center"/>
              <w:rPr>
                <w:rFonts w:ascii="Arial" w:eastAsia="Times New Roman" w:hAnsi="Arial" w:cs="Arial"/>
                <w:color w:val="000000"/>
                <w:sz w:val="18"/>
                <w:szCs w:val="18"/>
                <w:lang w:eastAsia="fr-FR"/>
              </w:rPr>
            </w:pPr>
            <w:r w:rsidRPr="00CD24E6">
              <w:rPr>
                <w:rFonts w:ascii="Arial" w:eastAsia="Times New Roman" w:hAnsi="Arial" w:cs="Arial"/>
                <w:color w:val="000000"/>
                <w:sz w:val="18"/>
                <w:szCs w:val="18"/>
                <w:lang w:eastAsia="fr-FR"/>
              </w:rPr>
              <w:t> </w:t>
            </w:r>
          </w:p>
        </w:tc>
        <w:tc>
          <w:tcPr>
            <w:tcW w:w="7700" w:type="dxa"/>
            <w:gridSpan w:val="11"/>
            <w:shd w:val="clear" w:color="auto" w:fill="B8CCE4" w:themeFill="accent1" w:themeFillTint="66"/>
            <w:noWrap/>
            <w:vAlign w:val="bottom"/>
            <w:hideMark/>
          </w:tcPr>
          <w:p w:rsidR="00CD24E6" w:rsidRPr="00CD24E6" w:rsidRDefault="00CD24E6" w:rsidP="00CD24E6">
            <w:pPr>
              <w:spacing w:after="0" w:line="240" w:lineRule="auto"/>
              <w:jc w:val="center"/>
              <w:rPr>
                <w:rFonts w:ascii="Arial" w:eastAsia="Times New Roman" w:hAnsi="Arial" w:cs="Arial"/>
                <w:b/>
                <w:bCs/>
                <w:color w:val="000000"/>
                <w:sz w:val="18"/>
                <w:szCs w:val="18"/>
                <w:lang w:eastAsia="fr-FR"/>
              </w:rPr>
            </w:pPr>
            <w:r w:rsidRPr="00CD24E6">
              <w:rPr>
                <w:rFonts w:ascii="Arial" w:eastAsia="Times New Roman" w:hAnsi="Arial" w:cs="Arial"/>
                <w:b/>
                <w:bCs/>
                <w:color w:val="000000"/>
                <w:sz w:val="18"/>
                <w:szCs w:val="18"/>
                <w:lang w:eastAsia="fr-FR"/>
              </w:rPr>
              <w:t>Proportion sur l'ensemble des PH gérés</w:t>
            </w:r>
          </w:p>
        </w:tc>
      </w:tr>
      <w:tr w:rsidR="00CD24E6" w:rsidRPr="00CD24E6" w:rsidTr="00CD24E6">
        <w:trPr>
          <w:trHeight w:val="227"/>
        </w:trPr>
        <w:tc>
          <w:tcPr>
            <w:tcW w:w="2992" w:type="dxa"/>
            <w:gridSpan w:val="2"/>
            <w:vMerge/>
            <w:vAlign w:val="center"/>
            <w:hideMark/>
          </w:tcPr>
          <w:p w:rsidR="00CD24E6" w:rsidRPr="00CD24E6" w:rsidRDefault="00CD24E6" w:rsidP="00CD24E6">
            <w:pPr>
              <w:spacing w:after="0" w:line="240" w:lineRule="auto"/>
              <w:rPr>
                <w:rFonts w:ascii="Arial" w:eastAsia="Times New Roman" w:hAnsi="Arial" w:cs="Arial"/>
                <w:color w:val="000000"/>
                <w:sz w:val="18"/>
                <w:szCs w:val="18"/>
                <w:lang w:eastAsia="fr-FR"/>
              </w:rPr>
            </w:pPr>
          </w:p>
        </w:tc>
        <w:tc>
          <w:tcPr>
            <w:tcW w:w="700" w:type="dxa"/>
            <w:shd w:val="clear" w:color="auto" w:fill="DBE5F1" w:themeFill="accent1" w:themeFillTint="33"/>
            <w:noWrap/>
            <w:vAlign w:val="center"/>
            <w:hideMark/>
          </w:tcPr>
          <w:p w:rsidR="00CD24E6" w:rsidRPr="00CD24E6" w:rsidRDefault="00CD24E6" w:rsidP="00CD24E6">
            <w:pPr>
              <w:spacing w:after="0" w:line="240" w:lineRule="auto"/>
              <w:jc w:val="center"/>
              <w:rPr>
                <w:rFonts w:ascii="Arial" w:eastAsia="Times New Roman" w:hAnsi="Arial" w:cs="Arial"/>
                <w:b/>
                <w:bCs/>
                <w:color w:val="000000"/>
                <w:sz w:val="18"/>
                <w:szCs w:val="18"/>
                <w:lang w:eastAsia="fr-FR"/>
              </w:rPr>
            </w:pPr>
            <w:r w:rsidRPr="00CD24E6">
              <w:rPr>
                <w:rFonts w:ascii="Arial" w:eastAsia="Times New Roman" w:hAnsi="Arial" w:cs="Arial"/>
                <w:b/>
                <w:bCs/>
                <w:color w:val="000000"/>
                <w:sz w:val="18"/>
                <w:szCs w:val="18"/>
                <w:lang w:eastAsia="fr-FR"/>
              </w:rPr>
              <w:t>2012</w:t>
            </w:r>
          </w:p>
        </w:tc>
        <w:tc>
          <w:tcPr>
            <w:tcW w:w="700" w:type="dxa"/>
            <w:shd w:val="clear" w:color="auto" w:fill="DBE5F1" w:themeFill="accent1" w:themeFillTint="33"/>
            <w:noWrap/>
            <w:vAlign w:val="center"/>
            <w:hideMark/>
          </w:tcPr>
          <w:p w:rsidR="00CD24E6" w:rsidRPr="00CD24E6" w:rsidRDefault="00CD24E6" w:rsidP="00CD24E6">
            <w:pPr>
              <w:spacing w:after="0" w:line="240" w:lineRule="auto"/>
              <w:jc w:val="center"/>
              <w:rPr>
                <w:rFonts w:ascii="Arial" w:eastAsia="Times New Roman" w:hAnsi="Arial" w:cs="Arial"/>
                <w:b/>
                <w:bCs/>
                <w:color w:val="000000"/>
                <w:sz w:val="18"/>
                <w:szCs w:val="18"/>
                <w:lang w:eastAsia="fr-FR"/>
              </w:rPr>
            </w:pPr>
            <w:r w:rsidRPr="00CD24E6">
              <w:rPr>
                <w:rFonts w:ascii="Arial" w:eastAsia="Times New Roman" w:hAnsi="Arial" w:cs="Arial"/>
                <w:b/>
                <w:bCs/>
                <w:color w:val="000000"/>
                <w:sz w:val="18"/>
                <w:szCs w:val="18"/>
                <w:lang w:eastAsia="fr-FR"/>
              </w:rPr>
              <w:t>2013</w:t>
            </w:r>
          </w:p>
        </w:tc>
        <w:tc>
          <w:tcPr>
            <w:tcW w:w="700" w:type="dxa"/>
            <w:shd w:val="clear" w:color="auto" w:fill="DBE5F1" w:themeFill="accent1" w:themeFillTint="33"/>
            <w:noWrap/>
            <w:vAlign w:val="center"/>
            <w:hideMark/>
          </w:tcPr>
          <w:p w:rsidR="00CD24E6" w:rsidRPr="00CD24E6" w:rsidRDefault="00CD24E6" w:rsidP="00CD24E6">
            <w:pPr>
              <w:spacing w:after="0" w:line="240" w:lineRule="auto"/>
              <w:jc w:val="center"/>
              <w:rPr>
                <w:rFonts w:ascii="Arial" w:eastAsia="Times New Roman" w:hAnsi="Arial" w:cs="Arial"/>
                <w:b/>
                <w:bCs/>
                <w:color w:val="000000"/>
                <w:sz w:val="18"/>
                <w:szCs w:val="18"/>
                <w:lang w:eastAsia="fr-FR"/>
              </w:rPr>
            </w:pPr>
            <w:r w:rsidRPr="00CD24E6">
              <w:rPr>
                <w:rFonts w:ascii="Arial" w:eastAsia="Times New Roman" w:hAnsi="Arial" w:cs="Arial"/>
                <w:b/>
                <w:bCs/>
                <w:color w:val="000000"/>
                <w:sz w:val="18"/>
                <w:szCs w:val="18"/>
                <w:lang w:eastAsia="fr-FR"/>
              </w:rPr>
              <w:t>2014</w:t>
            </w:r>
          </w:p>
        </w:tc>
        <w:tc>
          <w:tcPr>
            <w:tcW w:w="700" w:type="dxa"/>
            <w:shd w:val="clear" w:color="auto" w:fill="DBE5F1" w:themeFill="accent1" w:themeFillTint="33"/>
            <w:noWrap/>
            <w:vAlign w:val="center"/>
            <w:hideMark/>
          </w:tcPr>
          <w:p w:rsidR="00CD24E6" w:rsidRPr="00CD24E6" w:rsidRDefault="00CD24E6" w:rsidP="00CD24E6">
            <w:pPr>
              <w:spacing w:after="0" w:line="240" w:lineRule="auto"/>
              <w:jc w:val="center"/>
              <w:rPr>
                <w:rFonts w:ascii="Arial" w:eastAsia="Times New Roman" w:hAnsi="Arial" w:cs="Arial"/>
                <w:b/>
                <w:bCs/>
                <w:color w:val="000000"/>
                <w:sz w:val="18"/>
                <w:szCs w:val="18"/>
                <w:lang w:eastAsia="fr-FR"/>
              </w:rPr>
            </w:pPr>
            <w:r w:rsidRPr="00CD24E6">
              <w:rPr>
                <w:rFonts w:ascii="Arial" w:eastAsia="Times New Roman" w:hAnsi="Arial" w:cs="Arial"/>
                <w:b/>
                <w:bCs/>
                <w:color w:val="000000"/>
                <w:sz w:val="18"/>
                <w:szCs w:val="18"/>
                <w:lang w:eastAsia="fr-FR"/>
              </w:rPr>
              <w:t>2015</w:t>
            </w:r>
          </w:p>
        </w:tc>
        <w:tc>
          <w:tcPr>
            <w:tcW w:w="700" w:type="dxa"/>
            <w:shd w:val="clear" w:color="auto" w:fill="DBE5F1" w:themeFill="accent1" w:themeFillTint="33"/>
            <w:noWrap/>
            <w:vAlign w:val="center"/>
            <w:hideMark/>
          </w:tcPr>
          <w:p w:rsidR="00CD24E6" w:rsidRPr="00CD24E6" w:rsidRDefault="00CD24E6" w:rsidP="00CD24E6">
            <w:pPr>
              <w:spacing w:after="0" w:line="240" w:lineRule="auto"/>
              <w:jc w:val="center"/>
              <w:rPr>
                <w:rFonts w:ascii="Arial" w:eastAsia="Times New Roman" w:hAnsi="Arial" w:cs="Arial"/>
                <w:b/>
                <w:bCs/>
                <w:color w:val="000000"/>
                <w:sz w:val="18"/>
                <w:szCs w:val="18"/>
                <w:lang w:eastAsia="fr-FR"/>
              </w:rPr>
            </w:pPr>
            <w:r w:rsidRPr="00CD24E6">
              <w:rPr>
                <w:rFonts w:ascii="Arial" w:eastAsia="Times New Roman" w:hAnsi="Arial" w:cs="Arial"/>
                <w:b/>
                <w:bCs/>
                <w:color w:val="000000"/>
                <w:sz w:val="18"/>
                <w:szCs w:val="18"/>
                <w:lang w:eastAsia="fr-FR"/>
              </w:rPr>
              <w:t>2016</w:t>
            </w:r>
          </w:p>
        </w:tc>
        <w:tc>
          <w:tcPr>
            <w:tcW w:w="700" w:type="dxa"/>
            <w:shd w:val="clear" w:color="auto" w:fill="DBE5F1" w:themeFill="accent1" w:themeFillTint="33"/>
            <w:noWrap/>
            <w:vAlign w:val="center"/>
            <w:hideMark/>
          </w:tcPr>
          <w:p w:rsidR="00CD24E6" w:rsidRPr="00CD24E6" w:rsidRDefault="00CD24E6" w:rsidP="00CD24E6">
            <w:pPr>
              <w:spacing w:after="0" w:line="240" w:lineRule="auto"/>
              <w:jc w:val="center"/>
              <w:rPr>
                <w:rFonts w:ascii="Arial" w:eastAsia="Times New Roman" w:hAnsi="Arial" w:cs="Arial"/>
                <w:b/>
                <w:bCs/>
                <w:color w:val="000000"/>
                <w:sz w:val="18"/>
                <w:szCs w:val="18"/>
                <w:lang w:eastAsia="fr-FR"/>
              </w:rPr>
            </w:pPr>
            <w:r w:rsidRPr="00CD24E6">
              <w:rPr>
                <w:rFonts w:ascii="Arial" w:eastAsia="Times New Roman" w:hAnsi="Arial" w:cs="Arial"/>
                <w:b/>
                <w:bCs/>
                <w:color w:val="000000"/>
                <w:sz w:val="18"/>
                <w:szCs w:val="18"/>
                <w:lang w:eastAsia="fr-FR"/>
              </w:rPr>
              <w:t>2017</w:t>
            </w:r>
          </w:p>
        </w:tc>
        <w:tc>
          <w:tcPr>
            <w:tcW w:w="700" w:type="dxa"/>
            <w:shd w:val="clear" w:color="auto" w:fill="DBE5F1" w:themeFill="accent1" w:themeFillTint="33"/>
            <w:noWrap/>
            <w:vAlign w:val="center"/>
            <w:hideMark/>
          </w:tcPr>
          <w:p w:rsidR="00CD24E6" w:rsidRPr="00CD24E6" w:rsidRDefault="00CD24E6" w:rsidP="00CD24E6">
            <w:pPr>
              <w:spacing w:after="0" w:line="240" w:lineRule="auto"/>
              <w:jc w:val="center"/>
              <w:rPr>
                <w:rFonts w:ascii="Arial" w:eastAsia="Times New Roman" w:hAnsi="Arial" w:cs="Arial"/>
                <w:b/>
                <w:bCs/>
                <w:color w:val="000000"/>
                <w:sz w:val="18"/>
                <w:szCs w:val="18"/>
                <w:lang w:eastAsia="fr-FR"/>
              </w:rPr>
            </w:pPr>
            <w:r w:rsidRPr="00CD24E6">
              <w:rPr>
                <w:rFonts w:ascii="Arial" w:eastAsia="Times New Roman" w:hAnsi="Arial" w:cs="Arial"/>
                <w:b/>
                <w:bCs/>
                <w:color w:val="000000"/>
                <w:sz w:val="18"/>
                <w:szCs w:val="18"/>
                <w:lang w:eastAsia="fr-FR"/>
              </w:rPr>
              <w:t>2018</w:t>
            </w:r>
          </w:p>
        </w:tc>
        <w:tc>
          <w:tcPr>
            <w:tcW w:w="700" w:type="dxa"/>
            <w:shd w:val="clear" w:color="auto" w:fill="DBE5F1" w:themeFill="accent1" w:themeFillTint="33"/>
            <w:noWrap/>
            <w:vAlign w:val="center"/>
            <w:hideMark/>
          </w:tcPr>
          <w:p w:rsidR="00CD24E6" w:rsidRPr="00CD24E6" w:rsidRDefault="00CD24E6" w:rsidP="00CD24E6">
            <w:pPr>
              <w:spacing w:after="0" w:line="240" w:lineRule="auto"/>
              <w:jc w:val="center"/>
              <w:rPr>
                <w:rFonts w:ascii="Arial" w:eastAsia="Times New Roman" w:hAnsi="Arial" w:cs="Arial"/>
                <w:b/>
                <w:bCs/>
                <w:color w:val="000000"/>
                <w:sz w:val="18"/>
                <w:szCs w:val="18"/>
                <w:lang w:eastAsia="fr-FR"/>
              </w:rPr>
            </w:pPr>
            <w:r w:rsidRPr="00CD24E6">
              <w:rPr>
                <w:rFonts w:ascii="Arial" w:eastAsia="Times New Roman" w:hAnsi="Arial" w:cs="Arial"/>
                <w:b/>
                <w:bCs/>
                <w:color w:val="000000"/>
                <w:sz w:val="18"/>
                <w:szCs w:val="18"/>
                <w:lang w:eastAsia="fr-FR"/>
              </w:rPr>
              <w:t>2019</w:t>
            </w:r>
          </w:p>
        </w:tc>
        <w:tc>
          <w:tcPr>
            <w:tcW w:w="700" w:type="dxa"/>
            <w:shd w:val="clear" w:color="auto" w:fill="DBE5F1" w:themeFill="accent1" w:themeFillTint="33"/>
            <w:noWrap/>
            <w:vAlign w:val="center"/>
            <w:hideMark/>
          </w:tcPr>
          <w:p w:rsidR="00CD24E6" w:rsidRPr="00CD24E6" w:rsidRDefault="00CD24E6" w:rsidP="00CD24E6">
            <w:pPr>
              <w:spacing w:after="0" w:line="240" w:lineRule="auto"/>
              <w:jc w:val="center"/>
              <w:rPr>
                <w:rFonts w:ascii="Arial" w:eastAsia="Times New Roman" w:hAnsi="Arial" w:cs="Arial"/>
                <w:b/>
                <w:bCs/>
                <w:color w:val="000000"/>
                <w:sz w:val="18"/>
                <w:szCs w:val="18"/>
                <w:lang w:eastAsia="fr-FR"/>
              </w:rPr>
            </w:pPr>
            <w:r w:rsidRPr="00CD24E6">
              <w:rPr>
                <w:rFonts w:ascii="Arial" w:eastAsia="Times New Roman" w:hAnsi="Arial" w:cs="Arial"/>
                <w:b/>
                <w:bCs/>
                <w:color w:val="000000"/>
                <w:sz w:val="18"/>
                <w:szCs w:val="18"/>
                <w:lang w:eastAsia="fr-FR"/>
              </w:rPr>
              <w:t>2020</w:t>
            </w:r>
          </w:p>
        </w:tc>
        <w:tc>
          <w:tcPr>
            <w:tcW w:w="700" w:type="dxa"/>
            <w:shd w:val="clear" w:color="auto" w:fill="DBE5F1" w:themeFill="accent1" w:themeFillTint="33"/>
            <w:noWrap/>
            <w:vAlign w:val="center"/>
            <w:hideMark/>
          </w:tcPr>
          <w:p w:rsidR="00CD24E6" w:rsidRPr="00CD24E6" w:rsidRDefault="00CD24E6" w:rsidP="00CD24E6">
            <w:pPr>
              <w:spacing w:after="0" w:line="240" w:lineRule="auto"/>
              <w:jc w:val="center"/>
              <w:rPr>
                <w:rFonts w:ascii="Arial" w:eastAsia="Times New Roman" w:hAnsi="Arial" w:cs="Arial"/>
                <w:b/>
                <w:bCs/>
                <w:color w:val="000000"/>
                <w:sz w:val="18"/>
                <w:szCs w:val="18"/>
                <w:lang w:eastAsia="fr-FR"/>
              </w:rPr>
            </w:pPr>
            <w:r w:rsidRPr="00CD24E6">
              <w:rPr>
                <w:rFonts w:ascii="Arial" w:eastAsia="Times New Roman" w:hAnsi="Arial" w:cs="Arial"/>
                <w:b/>
                <w:bCs/>
                <w:color w:val="000000"/>
                <w:sz w:val="18"/>
                <w:szCs w:val="18"/>
                <w:lang w:eastAsia="fr-FR"/>
              </w:rPr>
              <w:t>2021</w:t>
            </w:r>
          </w:p>
        </w:tc>
        <w:tc>
          <w:tcPr>
            <w:tcW w:w="700" w:type="dxa"/>
            <w:shd w:val="clear" w:color="auto" w:fill="DBE5F1" w:themeFill="accent1" w:themeFillTint="33"/>
            <w:noWrap/>
            <w:vAlign w:val="center"/>
            <w:hideMark/>
          </w:tcPr>
          <w:p w:rsidR="00CD24E6" w:rsidRPr="00CD24E6" w:rsidRDefault="00CD24E6" w:rsidP="00CD24E6">
            <w:pPr>
              <w:spacing w:after="0" w:line="240" w:lineRule="auto"/>
              <w:jc w:val="center"/>
              <w:rPr>
                <w:rFonts w:ascii="Arial" w:eastAsia="Times New Roman" w:hAnsi="Arial" w:cs="Arial"/>
                <w:b/>
                <w:bCs/>
                <w:color w:val="000000"/>
                <w:sz w:val="18"/>
                <w:szCs w:val="18"/>
                <w:lang w:eastAsia="fr-FR"/>
              </w:rPr>
            </w:pPr>
            <w:r w:rsidRPr="00CD24E6">
              <w:rPr>
                <w:rFonts w:ascii="Arial" w:eastAsia="Times New Roman" w:hAnsi="Arial" w:cs="Arial"/>
                <w:b/>
                <w:bCs/>
                <w:color w:val="000000"/>
                <w:sz w:val="18"/>
                <w:szCs w:val="18"/>
                <w:lang w:eastAsia="fr-FR"/>
              </w:rPr>
              <w:t>2022</w:t>
            </w:r>
          </w:p>
        </w:tc>
      </w:tr>
      <w:tr w:rsidR="00CD24E6" w:rsidRPr="00CD24E6" w:rsidTr="00CD24E6">
        <w:trPr>
          <w:trHeight w:val="227"/>
        </w:trPr>
        <w:tc>
          <w:tcPr>
            <w:tcW w:w="1523" w:type="dxa"/>
            <w:vMerge w:val="restart"/>
            <w:shd w:val="clear" w:color="auto" w:fill="DBE5F1" w:themeFill="accent1" w:themeFillTint="33"/>
            <w:noWrap/>
            <w:vAlign w:val="center"/>
            <w:hideMark/>
          </w:tcPr>
          <w:p w:rsidR="00CD24E6" w:rsidRPr="00CD24E6" w:rsidRDefault="00CD24E6" w:rsidP="00CD24E6">
            <w:pPr>
              <w:spacing w:after="0" w:line="240" w:lineRule="auto"/>
              <w:jc w:val="center"/>
              <w:rPr>
                <w:rFonts w:ascii="Arial" w:eastAsia="Times New Roman" w:hAnsi="Arial" w:cs="Arial"/>
                <w:b/>
                <w:bCs/>
                <w:color w:val="000000"/>
                <w:sz w:val="18"/>
                <w:szCs w:val="18"/>
                <w:lang w:eastAsia="fr-FR"/>
              </w:rPr>
            </w:pPr>
            <w:r w:rsidRPr="00CD24E6">
              <w:rPr>
                <w:rFonts w:ascii="Arial" w:eastAsia="Times New Roman" w:hAnsi="Arial" w:cs="Arial"/>
                <w:b/>
                <w:bCs/>
                <w:color w:val="000000"/>
                <w:sz w:val="18"/>
                <w:szCs w:val="18"/>
                <w:lang w:eastAsia="fr-FR"/>
              </w:rPr>
              <w:t>Disponibilités</w:t>
            </w:r>
          </w:p>
        </w:tc>
        <w:tc>
          <w:tcPr>
            <w:tcW w:w="1469" w:type="dxa"/>
            <w:shd w:val="clear" w:color="auto" w:fill="auto"/>
            <w:noWrap/>
            <w:vAlign w:val="center"/>
            <w:hideMark/>
          </w:tcPr>
          <w:p w:rsidR="00CD24E6" w:rsidRPr="00CD24E6" w:rsidRDefault="00CD24E6" w:rsidP="00CD24E6">
            <w:pPr>
              <w:spacing w:after="0" w:line="240" w:lineRule="auto"/>
              <w:rPr>
                <w:rFonts w:ascii="Arial" w:eastAsia="Times New Roman" w:hAnsi="Arial" w:cs="Arial"/>
                <w:color w:val="000000"/>
                <w:sz w:val="18"/>
                <w:szCs w:val="18"/>
                <w:lang w:eastAsia="fr-FR"/>
              </w:rPr>
            </w:pPr>
            <w:r w:rsidRPr="00CD24E6">
              <w:rPr>
                <w:rFonts w:ascii="Arial" w:eastAsia="Times New Roman" w:hAnsi="Arial" w:cs="Arial"/>
                <w:color w:val="000000"/>
                <w:sz w:val="18"/>
                <w:szCs w:val="18"/>
                <w:lang w:eastAsia="fr-FR"/>
              </w:rPr>
              <w:t>PH Temps plein</w:t>
            </w:r>
          </w:p>
        </w:tc>
        <w:tc>
          <w:tcPr>
            <w:tcW w:w="700" w:type="dxa"/>
            <w:shd w:val="clear" w:color="auto" w:fill="auto"/>
            <w:noWrap/>
            <w:vAlign w:val="center"/>
            <w:hideMark/>
          </w:tcPr>
          <w:p w:rsidR="00CD24E6" w:rsidRPr="00CD24E6" w:rsidRDefault="00CD24E6" w:rsidP="00CD24E6">
            <w:pPr>
              <w:spacing w:after="0" w:line="240" w:lineRule="auto"/>
              <w:jc w:val="right"/>
              <w:rPr>
                <w:rFonts w:ascii="Arial" w:eastAsia="Times New Roman" w:hAnsi="Arial" w:cs="Arial"/>
                <w:color w:val="000000"/>
                <w:sz w:val="18"/>
                <w:szCs w:val="18"/>
                <w:lang w:eastAsia="fr-FR"/>
              </w:rPr>
            </w:pPr>
            <w:r w:rsidRPr="00CD24E6">
              <w:rPr>
                <w:rFonts w:ascii="Arial" w:eastAsia="Times New Roman" w:hAnsi="Arial" w:cs="Arial"/>
                <w:color w:val="000000"/>
                <w:sz w:val="18"/>
                <w:szCs w:val="18"/>
                <w:lang w:eastAsia="fr-FR"/>
              </w:rPr>
              <w:t>2,6</w:t>
            </w:r>
          </w:p>
        </w:tc>
        <w:tc>
          <w:tcPr>
            <w:tcW w:w="700" w:type="dxa"/>
            <w:shd w:val="clear" w:color="auto" w:fill="auto"/>
            <w:noWrap/>
            <w:vAlign w:val="center"/>
            <w:hideMark/>
          </w:tcPr>
          <w:p w:rsidR="00CD24E6" w:rsidRPr="00CD24E6" w:rsidRDefault="00CD24E6" w:rsidP="00CD24E6">
            <w:pPr>
              <w:spacing w:after="0" w:line="240" w:lineRule="auto"/>
              <w:jc w:val="right"/>
              <w:rPr>
                <w:rFonts w:ascii="Arial" w:eastAsia="Times New Roman" w:hAnsi="Arial" w:cs="Arial"/>
                <w:color w:val="000000"/>
                <w:sz w:val="18"/>
                <w:szCs w:val="18"/>
                <w:lang w:eastAsia="fr-FR"/>
              </w:rPr>
            </w:pPr>
            <w:r w:rsidRPr="00CD24E6">
              <w:rPr>
                <w:rFonts w:ascii="Arial" w:eastAsia="Times New Roman" w:hAnsi="Arial" w:cs="Arial"/>
                <w:color w:val="000000"/>
                <w:sz w:val="18"/>
                <w:szCs w:val="18"/>
                <w:lang w:eastAsia="fr-FR"/>
              </w:rPr>
              <w:t>3,1</w:t>
            </w:r>
          </w:p>
        </w:tc>
        <w:tc>
          <w:tcPr>
            <w:tcW w:w="700" w:type="dxa"/>
            <w:shd w:val="clear" w:color="auto" w:fill="auto"/>
            <w:noWrap/>
            <w:vAlign w:val="center"/>
            <w:hideMark/>
          </w:tcPr>
          <w:p w:rsidR="00CD24E6" w:rsidRPr="00CD24E6" w:rsidRDefault="00CD24E6" w:rsidP="00CD24E6">
            <w:pPr>
              <w:spacing w:after="0" w:line="240" w:lineRule="auto"/>
              <w:jc w:val="right"/>
              <w:rPr>
                <w:rFonts w:ascii="Arial" w:eastAsia="Times New Roman" w:hAnsi="Arial" w:cs="Arial"/>
                <w:color w:val="000000"/>
                <w:sz w:val="18"/>
                <w:szCs w:val="18"/>
                <w:lang w:eastAsia="fr-FR"/>
              </w:rPr>
            </w:pPr>
            <w:r w:rsidRPr="00CD24E6">
              <w:rPr>
                <w:rFonts w:ascii="Arial" w:eastAsia="Times New Roman" w:hAnsi="Arial" w:cs="Arial"/>
                <w:color w:val="000000"/>
                <w:sz w:val="18"/>
                <w:szCs w:val="18"/>
                <w:lang w:eastAsia="fr-FR"/>
              </w:rPr>
              <w:t>3,7</w:t>
            </w:r>
          </w:p>
        </w:tc>
        <w:tc>
          <w:tcPr>
            <w:tcW w:w="700" w:type="dxa"/>
            <w:shd w:val="clear" w:color="auto" w:fill="auto"/>
            <w:noWrap/>
            <w:vAlign w:val="center"/>
            <w:hideMark/>
          </w:tcPr>
          <w:p w:rsidR="00CD24E6" w:rsidRPr="00CD24E6" w:rsidRDefault="00CD24E6" w:rsidP="00CD24E6">
            <w:pPr>
              <w:spacing w:after="0" w:line="240" w:lineRule="auto"/>
              <w:jc w:val="right"/>
              <w:rPr>
                <w:rFonts w:ascii="Arial" w:eastAsia="Times New Roman" w:hAnsi="Arial" w:cs="Arial"/>
                <w:color w:val="000000"/>
                <w:sz w:val="18"/>
                <w:szCs w:val="18"/>
                <w:lang w:eastAsia="fr-FR"/>
              </w:rPr>
            </w:pPr>
            <w:r w:rsidRPr="00CD24E6">
              <w:rPr>
                <w:rFonts w:ascii="Arial" w:eastAsia="Times New Roman" w:hAnsi="Arial" w:cs="Arial"/>
                <w:color w:val="000000"/>
                <w:sz w:val="18"/>
                <w:szCs w:val="18"/>
                <w:lang w:eastAsia="fr-FR"/>
              </w:rPr>
              <w:t>4,5</w:t>
            </w:r>
          </w:p>
        </w:tc>
        <w:tc>
          <w:tcPr>
            <w:tcW w:w="700" w:type="dxa"/>
            <w:shd w:val="clear" w:color="auto" w:fill="auto"/>
            <w:noWrap/>
            <w:vAlign w:val="center"/>
            <w:hideMark/>
          </w:tcPr>
          <w:p w:rsidR="00CD24E6" w:rsidRPr="00CD24E6" w:rsidRDefault="00CD24E6" w:rsidP="00CD24E6">
            <w:pPr>
              <w:spacing w:after="0" w:line="240" w:lineRule="auto"/>
              <w:jc w:val="right"/>
              <w:rPr>
                <w:rFonts w:ascii="Arial" w:eastAsia="Times New Roman" w:hAnsi="Arial" w:cs="Arial"/>
                <w:color w:val="000000"/>
                <w:sz w:val="18"/>
                <w:szCs w:val="18"/>
                <w:lang w:eastAsia="fr-FR"/>
              </w:rPr>
            </w:pPr>
            <w:r w:rsidRPr="00CD24E6">
              <w:rPr>
                <w:rFonts w:ascii="Arial" w:eastAsia="Times New Roman" w:hAnsi="Arial" w:cs="Arial"/>
                <w:color w:val="000000"/>
                <w:sz w:val="18"/>
                <w:szCs w:val="18"/>
                <w:lang w:eastAsia="fr-FR"/>
              </w:rPr>
              <w:t>5,4</w:t>
            </w:r>
          </w:p>
        </w:tc>
        <w:tc>
          <w:tcPr>
            <w:tcW w:w="700" w:type="dxa"/>
            <w:shd w:val="clear" w:color="auto" w:fill="auto"/>
            <w:noWrap/>
            <w:vAlign w:val="center"/>
            <w:hideMark/>
          </w:tcPr>
          <w:p w:rsidR="00CD24E6" w:rsidRPr="00CD24E6" w:rsidRDefault="00CD24E6" w:rsidP="00CD24E6">
            <w:pPr>
              <w:spacing w:after="0" w:line="240" w:lineRule="auto"/>
              <w:jc w:val="right"/>
              <w:rPr>
                <w:rFonts w:ascii="Arial" w:eastAsia="Times New Roman" w:hAnsi="Arial" w:cs="Arial"/>
                <w:color w:val="000000"/>
                <w:sz w:val="18"/>
                <w:szCs w:val="18"/>
                <w:lang w:eastAsia="fr-FR"/>
              </w:rPr>
            </w:pPr>
            <w:r w:rsidRPr="00CD24E6">
              <w:rPr>
                <w:rFonts w:ascii="Arial" w:eastAsia="Times New Roman" w:hAnsi="Arial" w:cs="Arial"/>
                <w:color w:val="000000"/>
                <w:sz w:val="18"/>
                <w:szCs w:val="18"/>
                <w:lang w:eastAsia="fr-FR"/>
              </w:rPr>
              <w:t>6,2</w:t>
            </w:r>
          </w:p>
        </w:tc>
        <w:tc>
          <w:tcPr>
            <w:tcW w:w="700" w:type="dxa"/>
            <w:shd w:val="clear" w:color="auto" w:fill="auto"/>
            <w:noWrap/>
            <w:vAlign w:val="center"/>
            <w:hideMark/>
          </w:tcPr>
          <w:p w:rsidR="00CD24E6" w:rsidRPr="00CD24E6" w:rsidRDefault="00CD24E6" w:rsidP="00CD24E6">
            <w:pPr>
              <w:spacing w:after="0" w:line="240" w:lineRule="auto"/>
              <w:jc w:val="right"/>
              <w:rPr>
                <w:rFonts w:ascii="Arial" w:eastAsia="Times New Roman" w:hAnsi="Arial" w:cs="Arial"/>
                <w:color w:val="000000"/>
                <w:sz w:val="18"/>
                <w:szCs w:val="18"/>
                <w:lang w:eastAsia="fr-FR"/>
              </w:rPr>
            </w:pPr>
            <w:r w:rsidRPr="00CD24E6">
              <w:rPr>
                <w:rFonts w:ascii="Arial" w:eastAsia="Times New Roman" w:hAnsi="Arial" w:cs="Arial"/>
                <w:color w:val="000000"/>
                <w:sz w:val="18"/>
                <w:szCs w:val="18"/>
                <w:lang w:eastAsia="fr-FR"/>
              </w:rPr>
              <w:t>7,0</w:t>
            </w:r>
          </w:p>
        </w:tc>
        <w:tc>
          <w:tcPr>
            <w:tcW w:w="700" w:type="dxa"/>
            <w:shd w:val="clear" w:color="auto" w:fill="auto"/>
            <w:noWrap/>
            <w:vAlign w:val="center"/>
            <w:hideMark/>
          </w:tcPr>
          <w:p w:rsidR="00CD24E6" w:rsidRPr="00CD24E6" w:rsidRDefault="00CD24E6" w:rsidP="00CD24E6">
            <w:pPr>
              <w:spacing w:after="0" w:line="240" w:lineRule="auto"/>
              <w:jc w:val="right"/>
              <w:rPr>
                <w:rFonts w:ascii="Arial" w:eastAsia="Times New Roman" w:hAnsi="Arial" w:cs="Arial"/>
                <w:color w:val="000000"/>
                <w:sz w:val="18"/>
                <w:szCs w:val="18"/>
                <w:lang w:eastAsia="fr-FR"/>
              </w:rPr>
            </w:pPr>
            <w:r w:rsidRPr="00CD24E6">
              <w:rPr>
                <w:rFonts w:ascii="Arial" w:eastAsia="Times New Roman" w:hAnsi="Arial" w:cs="Arial"/>
                <w:color w:val="000000"/>
                <w:sz w:val="18"/>
                <w:szCs w:val="18"/>
                <w:lang w:eastAsia="fr-FR"/>
              </w:rPr>
              <w:t>8,5</w:t>
            </w:r>
          </w:p>
        </w:tc>
        <w:tc>
          <w:tcPr>
            <w:tcW w:w="700" w:type="dxa"/>
            <w:shd w:val="clear" w:color="auto" w:fill="auto"/>
            <w:noWrap/>
            <w:vAlign w:val="center"/>
            <w:hideMark/>
          </w:tcPr>
          <w:p w:rsidR="00CD24E6" w:rsidRPr="00CD24E6" w:rsidRDefault="00CD24E6" w:rsidP="00CD24E6">
            <w:pPr>
              <w:spacing w:after="0" w:line="240" w:lineRule="auto"/>
              <w:jc w:val="right"/>
              <w:rPr>
                <w:rFonts w:ascii="Arial" w:eastAsia="Times New Roman" w:hAnsi="Arial" w:cs="Arial"/>
                <w:color w:val="000000"/>
                <w:sz w:val="18"/>
                <w:szCs w:val="18"/>
                <w:lang w:eastAsia="fr-FR"/>
              </w:rPr>
            </w:pPr>
            <w:r w:rsidRPr="00CD24E6">
              <w:rPr>
                <w:rFonts w:ascii="Arial" w:eastAsia="Times New Roman" w:hAnsi="Arial" w:cs="Arial"/>
                <w:color w:val="000000"/>
                <w:sz w:val="18"/>
                <w:szCs w:val="18"/>
                <w:lang w:eastAsia="fr-FR"/>
              </w:rPr>
              <w:t>9,0</w:t>
            </w:r>
          </w:p>
        </w:tc>
        <w:tc>
          <w:tcPr>
            <w:tcW w:w="700" w:type="dxa"/>
            <w:shd w:val="clear" w:color="auto" w:fill="auto"/>
            <w:noWrap/>
            <w:vAlign w:val="center"/>
            <w:hideMark/>
          </w:tcPr>
          <w:p w:rsidR="00CD24E6" w:rsidRPr="00CD24E6" w:rsidRDefault="00CD24E6" w:rsidP="00CD24E6">
            <w:pPr>
              <w:spacing w:after="0" w:line="240" w:lineRule="auto"/>
              <w:jc w:val="right"/>
              <w:rPr>
                <w:rFonts w:ascii="Arial" w:eastAsia="Times New Roman" w:hAnsi="Arial" w:cs="Arial"/>
                <w:color w:val="000000"/>
                <w:sz w:val="18"/>
                <w:szCs w:val="18"/>
                <w:lang w:eastAsia="fr-FR"/>
              </w:rPr>
            </w:pPr>
            <w:r w:rsidRPr="00CD24E6">
              <w:rPr>
                <w:rFonts w:ascii="Arial" w:eastAsia="Times New Roman" w:hAnsi="Arial" w:cs="Arial"/>
                <w:color w:val="000000"/>
                <w:sz w:val="18"/>
                <w:szCs w:val="18"/>
                <w:lang w:eastAsia="fr-FR"/>
              </w:rPr>
              <w:t>9,4</w:t>
            </w:r>
          </w:p>
        </w:tc>
        <w:tc>
          <w:tcPr>
            <w:tcW w:w="700" w:type="dxa"/>
            <w:shd w:val="clear" w:color="auto" w:fill="auto"/>
            <w:noWrap/>
            <w:vAlign w:val="center"/>
            <w:hideMark/>
          </w:tcPr>
          <w:p w:rsidR="00CD24E6" w:rsidRPr="00CD24E6" w:rsidRDefault="00CD24E6" w:rsidP="00CD24E6">
            <w:pPr>
              <w:spacing w:after="0" w:line="240" w:lineRule="auto"/>
              <w:jc w:val="right"/>
              <w:rPr>
                <w:rFonts w:ascii="Arial" w:eastAsia="Times New Roman" w:hAnsi="Arial" w:cs="Arial"/>
                <w:color w:val="000000"/>
                <w:sz w:val="18"/>
                <w:szCs w:val="18"/>
                <w:lang w:eastAsia="fr-FR"/>
              </w:rPr>
            </w:pPr>
            <w:r w:rsidRPr="00CD24E6">
              <w:rPr>
                <w:rFonts w:ascii="Arial" w:eastAsia="Times New Roman" w:hAnsi="Arial" w:cs="Arial"/>
                <w:color w:val="000000"/>
                <w:sz w:val="18"/>
                <w:szCs w:val="18"/>
                <w:lang w:eastAsia="fr-FR"/>
              </w:rPr>
              <w:t>9,7</w:t>
            </w:r>
          </w:p>
        </w:tc>
      </w:tr>
      <w:tr w:rsidR="00CD24E6" w:rsidRPr="00CD24E6" w:rsidTr="00CD24E6">
        <w:trPr>
          <w:trHeight w:val="227"/>
        </w:trPr>
        <w:tc>
          <w:tcPr>
            <w:tcW w:w="1523" w:type="dxa"/>
            <w:vMerge/>
            <w:shd w:val="clear" w:color="auto" w:fill="DBE5F1" w:themeFill="accent1" w:themeFillTint="33"/>
            <w:vAlign w:val="center"/>
            <w:hideMark/>
          </w:tcPr>
          <w:p w:rsidR="00CD24E6" w:rsidRPr="00CD24E6" w:rsidRDefault="00CD24E6" w:rsidP="00CD24E6">
            <w:pPr>
              <w:spacing w:after="0" w:line="240" w:lineRule="auto"/>
              <w:rPr>
                <w:rFonts w:ascii="Arial" w:eastAsia="Times New Roman" w:hAnsi="Arial" w:cs="Arial"/>
                <w:b/>
                <w:bCs/>
                <w:color w:val="000000"/>
                <w:sz w:val="18"/>
                <w:szCs w:val="18"/>
                <w:lang w:eastAsia="fr-FR"/>
              </w:rPr>
            </w:pPr>
          </w:p>
        </w:tc>
        <w:tc>
          <w:tcPr>
            <w:tcW w:w="1469" w:type="dxa"/>
            <w:shd w:val="clear" w:color="auto" w:fill="auto"/>
            <w:noWrap/>
            <w:vAlign w:val="center"/>
            <w:hideMark/>
          </w:tcPr>
          <w:p w:rsidR="00CD24E6" w:rsidRPr="00CD24E6" w:rsidRDefault="00CD24E6" w:rsidP="00CD24E6">
            <w:pPr>
              <w:spacing w:after="0" w:line="240" w:lineRule="auto"/>
              <w:rPr>
                <w:rFonts w:ascii="Arial" w:eastAsia="Times New Roman" w:hAnsi="Arial" w:cs="Arial"/>
                <w:color w:val="000000"/>
                <w:sz w:val="18"/>
                <w:szCs w:val="18"/>
                <w:lang w:eastAsia="fr-FR"/>
              </w:rPr>
            </w:pPr>
            <w:r w:rsidRPr="00CD24E6">
              <w:rPr>
                <w:rFonts w:ascii="Arial" w:eastAsia="Times New Roman" w:hAnsi="Arial" w:cs="Arial"/>
                <w:color w:val="000000"/>
                <w:sz w:val="18"/>
                <w:szCs w:val="18"/>
                <w:lang w:eastAsia="fr-FR"/>
              </w:rPr>
              <w:t>PH Temps partiel</w:t>
            </w:r>
          </w:p>
        </w:tc>
        <w:tc>
          <w:tcPr>
            <w:tcW w:w="700" w:type="dxa"/>
            <w:shd w:val="clear" w:color="auto" w:fill="auto"/>
            <w:noWrap/>
            <w:vAlign w:val="center"/>
            <w:hideMark/>
          </w:tcPr>
          <w:p w:rsidR="00CD24E6" w:rsidRPr="00CD24E6" w:rsidRDefault="00CD24E6" w:rsidP="00CD24E6">
            <w:pPr>
              <w:spacing w:after="0" w:line="240" w:lineRule="auto"/>
              <w:jc w:val="right"/>
              <w:rPr>
                <w:rFonts w:ascii="Arial" w:eastAsia="Times New Roman" w:hAnsi="Arial" w:cs="Arial"/>
                <w:color w:val="000000"/>
                <w:sz w:val="18"/>
                <w:szCs w:val="18"/>
                <w:lang w:eastAsia="fr-FR"/>
              </w:rPr>
            </w:pPr>
            <w:r w:rsidRPr="00CD24E6">
              <w:rPr>
                <w:rFonts w:ascii="Arial" w:eastAsia="Times New Roman" w:hAnsi="Arial" w:cs="Arial"/>
                <w:color w:val="000000"/>
                <w:sz w:val="18"/>
                <w:szCs w:val="18"/>
                <w:lang w:eastAsia="fr-FR"/>
              </w:rPr>
              <w:t>4,7</w:t>
            </w:r>
          </w:p>
        </w:tc>
        <w:tc>
          <w:tcPr>
            <w:tcW w:w="700" w:type="dxa"/>
            <w:shd w:val="clear" w:color="auto" w:fill="auto"/>
            <w:noWrap/>
            <w:vAlign w:val="center"/>
            <w:hideMark/>
          </w:tcPr>
          <w:p w:rsidR="00CD24E6" w:rsidRPr="00CD24E6" w:rsidRDefault="00CD24E6" w:rsidP="00CD24E6">
            <w:pPr>
              <w:spacing w:after="0" w:line="240" w:lineRule="auto"/>
              <w:jc w:val="right"/>
              <w:rPr>
                <w:rFonts w:ascii="Arial" w:eastAsia="Times New Roman" w:hAnsi="Arial" w:cs="Arial"/>
                <w:color w:val="000000"/>
                <w:sz w:val="18"/>
                <w:szCs w:val="18"/>
                <w:lang w:eastAsia="fr-FR"/>
              </w:rPr>
            </w:pPr>
            <w:r w:rsidRPr="00CD24E6">
              <w:rPr>
                <w:rFonts w:ascii="Arial" w:eastAsia="Times New Roman" w:hAnsi="Arial" w:cs="Arial"/>
                <w:color w:val="000000"/>
                <w:sz w:val="18"/>
                <w:szCs w:val="18"/>
                <w:lang w:eastAsia="fr-FR"/>
              </w:rPr>
              <w:t>6,5</w:t>
            </w:r>
          </w:p>
        </w:tc>
        <w:tc>
          <w:tcPr>
            <w:tcW w:w="700" w:type="dxa"/>
            <w:shd w:val="clear" w:color="auto" w:fill="auto"/>
            <w:noWrap/>
            <w:vAlign w:val="center"/>
            <w:hideMark/>
          </w:tcPr>
          <w:p w:rsidR="00CD24E6" w:rsidRPr="00CD24E6" w:rsidRDefault="00CD24E6" w:rsidP="00CD24E6">
            <w:pPr>
              <w:spacing w:after="0" w:line="240" w:lineRule="auto"/>
              <w:jc w:val="right"/>
              <w:rPr>
                <w:rFonts w:ascii="Arial" w:eastAsia="Times New Roman" w:hAnsi="Arial" w:cs="Arial"/>
                <w:color w:val="000000"/>
                <w:sz w:val="18"/>
                <w:szCs w:val="18"/>
                <w:lang w:eastAsia="fr-FR"/>
              </w:rPr>
            </w:pPr>
            <w:r w:rsidRPr="00CD24E6">
              <w:rPr>
                <w:rFonts w:ascii="Arial" w:eastAsia="Times New Roman" w:hAnsi="Arial" w:cs="Arial"/>
                <w:color w:val="000000"/>
                <w:sz w:val="18"/>
                <w:szCs w:val="18"/>
                <w:lang w:eastAsia="fr-FR"/>
              </w:rPr>
              <w:t>7,7</w:t>
            </w:r>
          </w:p>
        </w:tc>
        <w:tc>
          <w:tcPr>
            <w:tcW w:w="700" w:type="dxa"/>
            <w:shd w:val="clear" w:color="auto" w:fill="auto"/>
            <w:noWrap/>
            <w:vAlign w:val="center"/>
            <w:hideMark/>
          </w:tcPr>
          <w:p w:rsidR="00CD24E6" w:rsidRPr="00CD24E6" w:rsidRDefault="00CD24E6" w:rsidP="00CD24E6">
            <w:pPr>
              <w:spacing w:after="0" w:line="240" w:lineRule="auto"/>
              <w:jc w:val="right"/>
              <w:rPr>
                <w:rFonts w:ascii="Arial" w:eastAsia="Times New Roman" w:hAnsi="Arial" w:cs="Arial"/>
                <w:color w:val="000000"/>
                <w:sz w:val="18"/>
                <w:szCs w:val="18"/>
                <w:lang w:eastAsia="fr-FR"/>
              </w:rPr>
            </w:pPr>
            <w:r w:rsidRPr="00CD24E6">
              <w:rPr>
                <w:rFonts w:ascii="Arial" w:eastAsia="Times New Roman" w:hAnsi="Arial" w:cs="Arial"/>
                <w:color w:val="000000"/>
                <w:sz w:val="18"/>
                <w:szCs w:val="18"/>
                <w:lang w:eastAsia="fr-FR"/>
              </w:rPr>
              <w:t>9,8</w:t>
            </w:r>
          </w:p>
        </w:tc>
        <w:tc>
          <w:tcPr>
            <w:tcW w:w="700" w:type="dxa"/>
            <w:shd w:val="clear" w:color="auto" w:fill="auto"/>
            <w:noWrap/>
            <w:vAlign w:val="center"/>
            <w:hideMark/>
          </w:tcPr>
          <w:p w:rsidR="00CD24E6" w:rsidRPr="00CD24E6" w:rsidRDefault="00CD24E6" w:rsidP="00CD24E6">
            <w:pPr>
              <w:spacing w:after="0" w:line="240" w:lineRule="auto"/>
              <w:jc w:val="right"/>
              <w:rPr>
                <w:rFonts w:ascii="Arial" w:eastAsia="Times New Roman" w:hAnsi="Arial" w:cs="Arial"/>
                <w:color w:val="000000"/>
                <w:sz w:val="18"/>
                <w:szCs w:val="18"/>
                <w:lang w:eastAsia="fr-FR"/>
              </w:rPr>
            </w:pPr>
            <w:r w:rsidRPr="00CD24E6">
              <w:rPr>
                <w:rFonts w:ascii="Arial" w:eastAsia="Times New Roman" w:hAnsi="Arial" w:cs="Arial"/>
                <w:color w:val="000000"/>
                <w:sz w:val="18"/>
                <w:szCs w:val="18"/>
                <w:lang w:eastAsia="fr-FR"/>
              </w:rPr>
              <w:t>11,2</w:t>
            </w:r>
          </w:p>
        </w:tc>
        <w:tc>
          <w:tcPr>
            <w:tcW w:w="700" w:type="dxa"/>
            <w:shd w:val="clear" w:color="auto" w:fill="auto"/>
            <w:noWrap/>
            <w:vAlign w:val="center"/>
            <w:hideMark/>
          </w:tcPr>
          <w:p w:rsidR="00CD24E6" w:rsidRPr="00CD24E6" w:rsidRDefault="00CD24E6" w:rsidP="00CD24E6">
            <w:pPr>
              <w:spacing w:after="0" w:line="240" w:lineRule="auto"/>
              <w:jc w:val="right"/>
              <w:rPr>
                <w:rFonts w:ascii="Arial" w:eastAsia="Times New Roman" w:hAnsi="Arial" w:cs="Arial"/>
                <w:color w:val="000000"/>
                <w:sz w:val="18"/>
                <w:szCs w:val="18"/>
                <w:lang w:eastAsia="fr-FR"/>
              </w:rPr>
            </w:pPr>
            <w:r w:rsidRPr="00CD24E6">
              <w:rPr>
                <w:rFonts w:ascii="Arial" w:eastAsia="Times New Roman" w:hAnsi="Arial" w:cs="Arial"/>
                <w:color w:val="000000"/>
                <w:sz w:val="18"/>
                <w:szCs w:val="18"/>
                <w:lang w:eastAsia="fr-FR"/>
              </w:rPr>
              <w:t>11,6</w:t>
            </w:r>
          </w:p>
        </w:tc>
        <w:tc>
          <w:tcPr>
            <w:tcW w:w="700" w:type="dxa"/>
            <w:shd w:val="clear" w:color="auto" w:fill="auto"/>
            <w:noWrap/>
            <w:vAlign w:val="center"/>
            <w:hideMark/>
          </w:tcPr>
          <w:p w:rsidR="00CD24E6" w:rsidRPr="00CD24E6" w:rsidRDefault="00CD24E6" w:rsidP="00CD24E6">
            <w:pPr>
              <w:spacing w:after="0" w:line="240" w:lineRule="auto"/>
              <w:jc w:val="right"/>
              <w:rPr>
                <w:rFonts w:ascii="Arial" w:eastAsia="Times New Roman" w:hAnsi="Arial" w:cs="Arial"/>
                <w:color w:val="000000"/>
                <w:sz w:val="18"/>
                <w:szCs w:val="18"/>
                <w:lang w:eastAsia="fr-FR"/>
              </w:rPr>
            </w:pPr>
            <w:r w:rsidRPr="00CD24E6">
              <w:rPr>
                <w:rFonts w:ascii="Arial" w:eastAsia="Times New Roman" w:hAnsi="Arial" w:cs="Arial"/>
                <w:color w:val="000000"/>
                <w:sz w:val="18"/>
                <w:szCs w:val="18"/>
                <w:lang w:eastAsia="fr-FR"/>
              </w:rPr>
              <w:t>13,7</w:t>
            </w:r>
          </w:p>
        </w:tc>
        <w:tc>
          <w:tcPr>
            <w:tcW w:w="700" w:type="dxa"/>
            <w:shd w:val="clear" w:color="auto" w:fill="auto"/>
            <w:noWrap/>
            <w:vAlign w:val="center"/>
            <w:hideMark/>
          </w:tcPr>
          <w:p w:rsidR="00CD24E6" w:rsidRPr="00CD24E6" w:rsidRDefault="00CD24E6" w:rsidP="00CD24E6">
            <w:pPr>
              <w:spacing w:after="0" w:line="240" w:lineRule="auto"/>
              <w:jc w:val="right"/>
              <w:rPr>
                <w:rFonts w:ascii="Arial" w:eastAsia="Times New Roman" w:hAnsi="Arial" w:cs="Arial"/>
                <w:color w:val="000000"/>
                <w:sz w:val="18"/>
                <w:szCs w:val="18"/>
                <w:lang w:eastAsia="fr-FR"/>
              </w:rPr>
            </w:pPr>
            <w:r w:rsidRPr="00CD24E6">
              <w:rPr>
                <w:rFonts w:ascii="Arial" w:eastAsia="Times New Roman" w:hAnsi="Arial" w:cs="Arial"/>
                <w:color w:val="000000"/>
                <w:sz w:val="18"/>
                <w:szCs w:val="18"/>
                <w:lang w:eastAsia="fr-FR"/>
              </w:rPr>
              <w:t>15,7</w:t>
            </w:r>
          </w:p>
        </w:tc>
        <w:tc>
          <w:tcPr>
            <w:tcW w:w="700" w:type="dxa"/>
            <w:shd w:val="clear" w:color="auto" w:fill="auto"/>
            <w:noWrap/>
            <w:vAlign w:val="center"/>
            <w:hideMark/>
          </w:tcPr>
          <w:p w:rsidR="00CD24E6" w:rsidRPr="00CD24E6" w:rsidRDefault="00CD24E6" w:rsidP="00CD24E6">
            <w:pPr>
              <w:spacing w:after="0" w:line="240" w:lineRule="auto"/>
              <w:jc w:val="right"/>
              <w:rPr>
                <w:rFonts w:ascii="Arial" w:eastAsia="Times New Roman" w:hAnsi="Arial" w:cs="Arial"/>
                <w:color w:val="000000"/>
                <w:sz w:val="18"/>
                <w:szCs w:val="18"/>
                <w:lang w:eastAsia="fr-FR"/>
              </w:rPr>
            </w:pPr>
            <w:r w:rsidRPr="00CD24E6">
              <w:rPr>
                <w:rFonts w:ascii="Arial" w:eastAsia="Times New Roman" w:hAnsi="Arial" w:cs="Arial"/>
                <w:color w:val="000000"/>
                <w:sz w:val="18"/>
                <w:szCs w:val="18"/>
                <w:lang w:eastAsia="fr-FR"/>
              </w:rPr>
              <w:t>16,3</w:t>
            </w:r>
          </w:p>
        </w:tc>
        <w:tc>
          <w:tcPr>
            <w:tcW w:w="700" w:type="dxa"/>
            <w:shd w:val="clear" w:color="auto" w:fill="auto"/>
            <w:noWrap/>
            <w:vAlign w:val="center"/>
            <w:hideMark/>
          </w:tcPr>
          <w:p w:rsidR="00CD24E6" w:rsidRPr="00CD24E6" w:rsidRDefault="00CD24E6" w:rsidP="00CD24E6">
            <w:pPr>
              <w:spacing w:after="0" w:line="240" w:lineRule="auto"/>
              <w:jc w:val="right"/>
              <w:rPr>
                <w:rFonts w:ascii="Arial" w:eastAsia="Times New Roman" w:hAnsi="Arial" w:cs="Arial"/>
                <w:color w:val="000000"/>
                <w:sz w:val="18"/>
                <w:szCs w:val="18"/>
                <w:lang w:eastAsia="fr-FR"/>
              </w:rPr>
            </w:pPr>
            <w:r w:rsidRPr="00CD24E6">
              <w:rPr>
                <w:rFonts w:ascii="Arial" w:eastAsia="Times New Roman" w:hAnsi="Arial" w:cs="Arial"/>
                <w:color w:val="000000"/>
                <w:sz w:val="18"/>
                <w:szCs w:val="18"/>
                <w:lang w:eastAsia="fr-FR"/>
              </w:rPr>
              <w:t>17,5</w:t>
            </w:r>
          </w:p>
        </w:tc>
        <w:tc>
          <w:tcPr>
            <w:tcW w:w="700" w:type="dxa"/>
            <w:shd w:val="clear" w:color="auto" w:fill="auto"/>
            <w:noWrap/>
            <w:vAlign w:val="center"/>
            <w:hideMark/>
          </w:tcPr>
          <w:p w:rsidR="00CD24E6" w:rsidRPr="00CD24E6" w:rsidRDefault="00CD24E6" w:rsidP="00CD24E6">
            <w:pPr>
              <w:spacing w:after="0" w:line="240" w:lineRule="auto"/>
              <w:jc w:val="right"/>
              <w:rPr>
                <w:rFonts w:ascii="Arial" w:eastAsia="Times New Roman" w:hAnsi="Arial" w:cs="Arial"/>
                <w:color w:val="000000"/>
                <w:sz w:val="18"/>
                <w:szCs w:val="18"/>
                <w:lang w:eastAsia="fr-FR"/>
              </w:rPr>
            </w:pPr>
            <w:r w:rsidRPr="00CD24E6">
              <w:rPr>
                <w:rFonts w:ascii="Arial" w:eastAsia="Times New Roman" w:hAnsi="Arial" w:cs="Arial"/>
                <w:color w:val="000000"/>
                <w:sz w:val="18"/>
                <w:szCs w:val="18"/>
                <w:lang w:eastAsia="fr-FR"/>
              </w:rPr>
              <w:t>18,1</w:t>
            </w:r>
          </w:p>
        </w:tc>
      </w:tr>
      <w:tr w:rsidR="00CD24E6" w:rsidRPr="00CD24E6" w:rsidTr="00CD24E6">
        <w:trPr>
          <w:trHeight w:val="227"/>
        </w:trPr>
        <w:tc>
          <w:tcPr>
            <w:tcW w:w="1523" w:type="dxa"/>
            <w:vMerge/>
            <w:shd w:val="clear" w:color="auto" w:fill="DBE5F1" w:themeFill="accent1" w:themeFillTint="33"/>
            <w:vAlign w:val="center"/>
            <w:hideMark/>
          </w:tcPr>
          <w:p w:rsidR="00CD24E6" w:rsidRPr="00CD24E6" w:rsidRDefault="00CD24E6" w:rsidP="00CD24E6">
            <w:pPr>
              <w:spacing w:after="0" w:line="240" w:lineRule="auto"/>
              <w:rPr>
                <w:rFonts w:ascii="Arial" w:eastAsia="Times New Roman" w:hAnsi="Arial" w:cs="Arial"/>
                <w:b/>
                <w:bCs/>
                <w:color w:val="000000"/>
                <w:sz w:val="18"/>
                <w:szCs w:val="18"/>
                <w:lang w:eastAsia="fr-FR"/>
              </w:rPr>
            </w:pPr>
          </w:p>
        </w:tc>
        <w:tc>
          <w:tcPr>
            <w:tcW w:w="1469" w:type="dxa"/>
            <w:shd w:val="clear" w:color="auto" w:fill="B8CCE4" w:themeFill="accent1" w:themeFillTint="66"/>
            <w:noWrap/>
            <w:vAlign w:val="center"/>
            <w:hideMark/>
          </w:tcPr>
          <w:p w:rsidR="00CD24E6" w:rsidRPr="00CD24E6" w:rsidRDefault="00CD24E6" w:rsidP="00CD24E6">
            <w:pPr>
              <w:spacing w:after="0" w:line="240" w:lineRule="auto"/>
              <w:rPr>
                <w:rFonts w:ascii="Arial" w:eastAsia="Times New Roman" w:hAnsi="Arial" w:cs="Arial"/>
                <w:b/>
                <w:bCs/>
                <w:color w:val="000000"/>
                <w:sz w:val="18"/>
                <w:szCs w:val="18"/>
                <w:lang w:eastAsia="fr-FR"/>
              </w:rPr>
            </w:pPr>
            <w:r w:rsidRPr="00CD24E6">
              <w:rPr>
                <w:rFonts w:ascii="Arial" w:eastAsia="Times New Roman" w:hAnsi="Arial" w:cs="Arial"/>
                <w:b/>
                <w:bCs/>
                <w:color w:val="000000"/>
                <w:sz w:val="18"/>
                <w:szCs w:val="18"/>
                <w:lang w:eastAsia="fr-FR"/>
              </w:rPr>
              <w:t>Ensemble PH</w:t>
            </w:r>
          </w:p>
        </w:tc>
        <w:tc>
          <w:tcPr>
            <w:tcW w:w="700" w:type="dxa"/>
            <w:shd w:val="clear" w:color="auto" w:fill="B8CCE4" w:themeFill="accent1" w:themeFillTint="66"/>
            <w:noWrap/>
            <w:vAlign w:val="center"/>
            <w:hideMark/>
          </w:tcPr>
          <w:p w:rsidR="00CD24E6" w:rsidRPr="00CD24E6" w:rsidRDefault="00CD24E6" w:rsidP="00CD24E6">
            <w:pPr>
              <w:spacing w:after="0" w:line="240" w:lineRule="auto"/>
              <w:jc w:val="right"/>
              <w:rPr>
                <w:rFonts w:ascii="Arial" w:eastAsia="Times New Roman" w:hAnsi="Arial" w:cs="Arial"/>
                <w:b/>
                <w:color w:val="000000"/>
                <w:sz w:val="18"/>
                <w:szCs w:val="18"/>
                <w:lang w:eastAsia="fr-FR"/>
              </w:rPr>
            </w:pPr>
            <w:r w:rsidRPr="00CD24E6">
              <w:rPr>
                <w:rFonts w:ascii="Arial" w:eastAsia="Times New Roman" w:hAnsi="Arial" w:cs="Arial"/>
                <w:b/>
                <w:color w:val="000000"/>
                <w:sz w:val="18"/>
                <w:szCs w:val="18"/>
                <w:lang w:eastAsia="fr-FR"/>
              </w:rPr>
              <w:t>2,9</w:t>
            </w:r>
          </w:p>
        </w:tc>
        <w:tc>
          <w:tcPr>
            <w:tcW w:w="700" w:type="dxa"/>
            <w:shd w:val="clear" w:color="auto" w:fill="B8CCE4" w:themeFill="accent1" w:themeFillTint="66"/>
            <w:noWrap/>
            <w:vAlign w:val="center"/>
            <w:hideMark/>
          </w:tcPr>
          <w:p w:rsidR="00CD24E6" w:rsidRPr="00CD24E6" w:rsidRDefault="00CD24E6" w:rsidP="00CD24E6">
            <w:pPr>
              <w:spacing w:after="0" w:line="240" w:lineRule="auto"/>
              <w:jc w:val="right"/>
              <w:rPr>
                <w:rFonts w:ascii="Arial" w:eastAsia="Times New Roman" w:hAnsi="Arial" w:cs="Arial"/>
                <w:b/>
                <w:color w:val="000000"/>
                <w:sz w:val="18"/>
                <w:szCs w:val="18"/>
                <w:lang w:eastAsia="fr-FR"/>
              </w:rPr>
            </w:pPr>
            <w:r w:rsidRPr="00CD24E6">
              <w:rPr>
                <w:rFonts w:ascii="Arial" w:eastAsia="Times New Roman" w:hAnsi="Arial" w:cs="Arial"/>
                <w:b/>
                <w:color w:val="000000"/>
                <w:sz w:val="18"/>
                <w:szCs w:val="18"/>
                <w:lang w:eastAsia="fr-FR"/>
              </w:rPr>
              <w:t>3,5</w:t>
            </w:r>
          </w:p>
        </w:tc>
        <w:tc>
          <w:tcPr>
            <w:tcW w:w="700" w:type="dxa"/>
            <w:shd w:val="clear" w:color="auto" w:fill="B8CCE4" w:themeFill="accent1" w:themeFillTint="66"/>
            <w:noWrap/>
            <w:vAlign w:val="center"/>
            <w:hideMark/>
          </w:tcPr>
          <w:p w:rsidR="00CD24E6" w:rsidRPr="00CD24E6" w:rsidRDefault="00CD24E6" w:rsidP="00CD24E6">
            <w:pPr>
              <w:spacing w:after="0" w:line="240" w:lineRule="auto"/>
              <w:jc w:val="right"/>
              <w:rPr>
                <w:rFonts w:ascii="Arial" w:eastAsia="Times New Roman" w:hAnsi="Arial" w:cs="Arial"/>
                <w:b/>
                <w:color w:val="000000"/>
                <w:sz w:val="18"/>
                <w:szCs w:val="18"/>
                <w:lang w:eastAsia="fr-FR"/>
              </w:rPr>
            </w:pPr>
            <w:r w:rsidRPr="00CD24E6">
              <w:rPr>
                <w:rFonts w:ascii="Arial" w:eastAsia="Times New Roman" w:hAnsi="Arial" w:cs="Arial"/>
                <w:b/>
                <w:color w:val="000000"/>
                <w:sz w:val="18"/>
                <w:szCs w:val="18"/>
                <w:lang w:eastAsia="fr-FR"/>
              </w:rPr>
              <w:t>4,2</w:t>
            </w:r>
          </w:p>
        </w:tc>
        <w:tc>
          <w:tcPr>
            <w:tcW w:w="700" w:type="dxa"/>
            <w:shd w:val="clear" w:color="auto" w:fill="B8CCE4" w:themeFill="accent1" w:themeFillTint="66"/>
            <w:noWrap/>
            <w:vAlign w:val="center"/>
            <w:hideMark/>
          </w:tcPr>
          <w:p w:rsidR="00CD24E6" w:rsidRPr="00CD24E6" w:rsidRDefault="00CD24E6" w:rsidP="00CD24E6">
            <w:pPr>
              <w:spacing w:after="0" w:line="240" w:lineRule="auto"/>
              <w:jc w:val="right"/>
              <w:rPr>
                <w:rFonts w:ascii="Arial" w:eastAsia="Times New Roman" w:hAnsi="Arial" w:cs="Arial"/>
                <w:b/>
                <w:color w:val="000000"/>
                <w:sz w:val="18"/>
                <w:szCs w:val="18"/>
                <w:lang w:eastAsia="fr-FR"/>
              </w:rPr>
            </w:pPr>
            <w:r w:rsidRPr="00CD24E6">
              <w:rPr>
                <w:rFonts w:ascii="Arial" w:eastAsia="Times New Roman" w:hAnsi="Arial" w:cs="Arial"/>
                <w:b/>
                <w:color w:val="000000"/>
                <w:sz w:val="18"/>
                <w:szCs w:val="18"/>
                <w:lang w:eastAsia="fr-FR"/>
              </w:rPr>
              <w:t>5,1</w:t>
            </w:r>
          </w:p>
        </w:tc>
        <w:tc>
          <w:tcPr>
            <w:tcW w:w="700" w:type="dxa"/>
            <w:shd w:val="clear" w:color="auto" w:fill="B8CCE4" w:themeFill="accent1" w:themeFillTint="66"/>
            <w:noWrap/>
            <w:vAlign w:val="center"/>
            <w:hideMark/>
          </w:tcPr>
          <w:p w:rsidR="00CD24E6" w:rsidRPr="00CD24E6" w:rsidRDefault="00CD24E6" w:rsidP="00CD24E6">
            <w:pPr>
              <w:spacing w:after="0" w:line="240" w:lineRule="auto"/>
              <w:jc w:val="right"/>
              <w:rPr>
                <w:rFonts w:ascii="Arial" w:eastAsia="Times New Roman" w:hAnsi="Arial" w:cs="Arial"/>
                <w:b/>
                <w:color w:val="000000"/>
                <w:sz w:val="18"/>
                <w:szCs w:val="18"/>
                <w:lang w:eastAsia="fr-FR"/>
              </w:rPr>
            </w:pPr>
            <w:r w:rsidRPr="00CD24E6">
              <w:rPr>
                <w:rFonts w:ascii="Arial" w:eastAsia="Times New Roman" w:hAnsi="Arial" w:cs="Arial"/>
                <w:b/>
                <w:color w:val="000000"/>
                <w:sz w:val="18"/>
                <w:szCs w:val="18"/>
                <w:lang w:eastAsia="fr-FR"/>
              </w:rPr>
              <w:t>6,0</w:t>
            </w:r>
          </w:p>
        </w:tc>
        <w:tc>
          <w:tcPr>
            <w:tcW w:w="700" w:type="dxa"/>
            <w:shd w:val="clear" w:color="auto" w:fill="B8CCE4" w:themeFill="accent1" w:themeFillTint="66"/>
            <w:noWrap/>
            <w:vAlign w:val="center"/>
            <w:hideMark/>
          </w:tcPr>
          <w:p w:rsidR="00CD24E6" w:rsidRPr="00CD24E6" w:rsidRDefault="00CD24E6" w:rsidP="00CD24E6">
            <w:pPr>
              <w:spacing w:after="0" w:line="240" w:lineRule="auto"/>
              <w:jc w:val="right"/>
              <w:rPr>
                <w:rFonts w:ascii="Arial" w:eastAsia="Times New Roman" w:hAnsi="Arial" w:cs="Arial"/>
                <w:b/>
                <w:color w:val="000000"/>
                <w:sz w:val="18"/>
                <w:szCs w:val="18"/>
                <w:lang w:eastAsia="fr-FR"/>
              </w:rPr>
            </w:pPr>
            <w:r w:rsidRPr="00CD24E6">
              <w:rPr>
                <w:rFonts w:ascii="Arial" w:eastAsia="Times New Roman" w:hAnsi="Arial" w:cs="Arial"/>
                <w:b/>
                <w:color w:val="000000"/>
                <w:sz w:val="18"/>
                <w:szCs w:val="18"/>
                <w:lang w:eastAsia="fr-FR"/>
              </w:rPr>
              <w:t>6,8</w:t>
            </w:r>
          </w:p>
        </w:tc>
        <w:tc>
          <w:tcPr>
            <w:tcW w:w="700" w:type="dxa"/>
            <w:shd w:val="clear" w:color="auto" w:fill="B8CCE4" w:themeFill="accent1" w:themeFillTint="66"/>
            <w:noWrap/>
            <w:vAlign w:val="center"/>
            <w:hideMark/>
          </w:tcPr>
          <w:p w:rsidR="00CD24E6" w:rsidRPr="00CD24E6" w:rsidRDefault="00CD24E6" w:rsidP="00CD24E6">
            <w:pPr>
              <w:spacing w:after="0" w:line="240" w:lineRule="auto"/>
              <w:jc w:val="right"/>
              <w:rPr>
                <w:rFonts w:ascii="Arial" w:eastAsia="Times New Roman" w:hAnsi="Arial" w:cs="Arial"/>
                <w:b/>
                <w:color w:val="000000"/>
                <w:sz w:val="18"/>
                <w:szCs w:val="18"/>
                <w:lang w:eastAsia="fr-FR"/>
              </w:rPr>
            </w:pPr>
            <w:r w:rsidRPr="00CD24E6">
              <w:rPr>
                <w:rFonts w:ascii="Arial" w:eastAsia="Times New Roman" w:hAnsi="Arial" w:cs="Arial"/>
                <w:b/>
                <w:color w:val="000000"/>
                <w:sz w:val="18"/>
                <w:szCs w:val="18"/>
                <w:lang w:eastAsia="fr-FR"/>
              </w:rPr>
              <w:t>7,7</w:t>
            </w:r>
          </w:p>
        </w:tc>
        <w:tc>
          <w:tcPr>
            <w:tcW w:w="700" w:type="dxa"/>
            <w:shd w:val="clear" w:color="auto" w:fill="B8CCE4" w:themeFill="accent1" w:themeFillTint="66"/>
            <w:noWrap/>
            <w:vAlign w:val="center"/>
            <w:hideMark/>
          </w:tcPr>
          <w:p w:rsidR="00CD24E6" w:rsidRPr="00CD24E6" w:rsidRDefault="00CD24E6" w:rsidP="00CD24E6">
            <w:pPr>
              <w:spacing w:after="0" w:line="240" w:lineRule="auto"/>
              <w:jc w:val="right"/>
              <w:rPr>
                <w:rFonts w:ascii="Arial" w:eastAsia="Times New Roman" w:hAnsi="Arial" w:cs="Arial"/>
                <w:b/>
                <w:color w:val="000000"/>
                <w:sz w:val="18"/>
                <w:szCs w:val="18"/>
                <w:lang w:eastAsia="fr-FR"/>
              </w:rPr>
            </w:pPr>
            <w:r w:rsidRPr="00CD24E6">
              <w:rPr>
                <w:rFonts w:ascii="Arial" w:eastAsia="Times New Roman" w:hAnsi="Arial" w:cs="Arial"/>
                <w:b/>
                <w:color w:val="000000"/>
                <w:sz w:val="18"/>
                <w:szCs w:val="18"/>
                <w:lang w:eastAsia="fr-FR"/>
              </w:rPr>
              <w:t>9,2</w:t>
            </w:r>
          </w:p>
        </w:tc>
        <w:tc>
          <w:tcPr>
            <w:tcW w:w="700" w:type="dxa"/>
            <w:shd w:val="clear" w:color="auto" w:fill="B8CCE4" w:themeFill="accent1" w:themeFillTint="66"/>
            <w:noWrap/>
            <w:vAlign w:val="center"/>
            <w:hideMark/>
          </w:tcPr>
          <w:p w:rsidR="00CD24E6" w:rsidRPr="00CD24E6" w:rsidRDefault="00CD24E6" w:rsidP="00CD24E6">
            <w:pPr>
              <w:spacing w:after="0" w:line="240" w:lineRule="auto"/>
              <w:jc w:val="right"/>
              <w:rPr>
                <w:rFonts w:ascii="Arial" w:eastAsia="Times New Roman" w:hAnsi="Arial" w:cs="Arial"/>
                <w:b/>
                <w:color w:val="000000"/>
                <w:sz w:val="18"/>
                <w:szCs w:val="18"/>
                <w:lang w:eastAsia="fr-FR"/>
              </w:rPr>
            </w:pPr>
            <w:r w:rsidRPr="00CD24E6">
              <w:rPr>
                <w:rFonts w:ascii="Arial" w:eastAsia="Times New Roman" w:hAnsi="Arial" w:cs="Arial"/>
                <w:b/>
                <w:color w:val="000000"/>
                <w:sz w:val="18"/>
                <w:szCs w:val="18"/>
                <w:lang w:eastAsia="fr-FR"/>
              </w:rPr>
              <w:t>9,7</w:t>
            </w:r>
          </w:p>
        </w:tc>
        <w:tc>
          <w:tcPr>
            <w:tcW w:w="700" w:type="dxa"/>
            <w:shd w:val="clear" w:color="auto" w:fill="B8CCE4" w:themeFill="accent1" w:themeFillTint="66"/>
            <w:noWrap/>
            <w:vAlign w:val="center"/>
            <w:hideMark/>
          </w:tcPr>
          <w:p w:rsidR="00CD24E6" w:rsidRPr="00CD24E6" w:rsidRDefault="00CD24E6" w:rsidP="00CD24E6">
            <w:pPr>
              <w:spacing w:after="0" w:line="240" w:lineRule="auto"/>
              <w:jc w:val="right"/>
              <w:rPr>
                <w:rFonts w:ascii="Arial" w:eastAsia="Times New Roman" w:hAnsi="Arial" w:cs="Arial"/>
                <w:b/>
                <w:color w:val="000000"/>
                <w:sz w:val="18"/>
                <w:szCs w:val="18"/>
                <w:lang w:eastAsia="fr-FR"/>
              </w:rPr>
            </w:pPr>
            <w:r w:rsidRPr="00CD24E6">
              <w:rPr>
                <w:rFonts w:ascii="Arial" w:eastAsia="Times New Roman" w:hAnsi="Arial" w:cs="Arial"/>
                <w:b/>
                <w:color w:val="000000"/>
                <w:sz w:val="18"/>
                <w:szCs w:val="18"/>
                <w:lang w:eastAsia="fr-FR"/>
              </w:rPr>
              <w:t>10,2</w:t>
            </w:r>
          </w:p>
        </w:tc>
        <w:tc>
          <w:tcPr>
            <w:tcW w:w="700" w:type="dxa"/>
            <w:shd w:val="clear" w:color="auto" w:fill="B8CCE4" w:themeFill="accent1" w:themeFillTint="66"/>
            <w:noWrap/>
            <w:vAlign w:val="center"/>
            <w:hideMark/>
          </w:tcPr>
          <w:p w:rsidR="00CD24E6" w:rsidRPr="00CD24E6" w:rsidRDefault="00CD24E6" w:rsidP="00CD24E6">
            <w:pPr>
              <w:spacing w:after="0" w:line="240" w:lineRule="auto"/>
              <w:jc w:val="right"/>
              <w:rPr>
                <w:rFonts w:ascii="Arial" w:eastAsia="Times New Roman" w:hAnsi="Arial" w:cs="Arial"/>
                <w:b/>
                <w:color w:val="000000"/>
                <w:sz w:val="18"/>
                <w:szCs w:val="18"/>
                <w:lang w:eastAsia="fr-FR"/>
              </w:rPr>
            </w:pPr>
            <w:r w:rsidRPr="00CD24E6">
              <w:rPr>
                <w:rFonts w:ascii="Arial" w:eastAsia="Times New Roman" w:hAnsi="Arial" w:cs="Arial"/>
                <w:b/>
                <w:color w:val="000000"/>
                <w:sz w:val="18"/>
                <w:szCs w:val="18"/>
                <w:lang w:eastAsia="fr-FR"/>
              </w:rPr>
              <w:t>10,5</w:t>
            </w:r>
          </w:p>
        </w:tc>
      </w:tr>
      <w:tr w:rsidR="00CD24E6" w:rsidRPr="00CD24E6" w:rsidTr="00CD24E6">
        <w:trPr>
          <w:trHeight w:val="227"/>
        </w:trPr>
        <w:tc>
          <w:tcPr>
            <w:tcW w:w="1523" w:type="dxa"/>
            <w:vMerge w:val="restart"/>
            <w:shd w:val="clear" w:color="auto" w:fill="DBE5F1" w:themeFill="accent1" w:themeFillTint="33"/>
            <w:noWrap/>
            <w:vAlign w:val="center"/>
            <w:hideMark/>
          </w:tcPr>
          <w:p w:rsidR="00CD24E6" w:rsidRPr="00CD24E6" w:rsidRDefault="00CD24E6" w:rsidP="00CD24E6">
            <w:pPr>
              <w:spacing w:after="0" w:line="240" w:lineRule="auto"/>
              <w:jc w:val="center"/>
              <w:rPr>
                <w:rFonts w:ascii="Arial" w:eastAsia="Times New Roman" w:hAnsi="Arial" w:cs="Arial"/>
                <w:b/>
                <w:bCs/>
                <w:color w:val="000000"/>
                <w:sz w:val="18"/>
                <w:szCs w:val="18"/>
                <w:lang w:eastAsia="fr-FR"/>
              </w:rPr>
            </w:pPr>
            <w:r w:rsidRPr="00CD24E6">
              <w:rPr>
                <w:rFonts w:ascii="Arial" w:eastAsia="Times New Roman" w:hAnsi="Arial" w:cs="Arial"/>
                <w:b/>
                <w:bCs/>
                <w:color w:val="000000"/>
                <w:sz w:val="18"/>
                <w:szCs w:val="18"/>
                <w:lang w:eastAsia="fr-FR"/>
              </w:rPr>
              <w:t>Détachements</w:t>
            </w:r>
          </w:p>
        </w:tc>
        <w:tc>
          <w:tcPr>
            <w:tcW w:w="1469" w:type="dxa"/>
            <w:shd w:val="clear" w:color="auto" w:fill="auto"/>
            <w:noWrap/>
            <w:vAlign w:val="center"/>
            <w:hideMark/>
          </w:tcPr>
          <w:p w:rsidR="00CD24E6" w:rsidRPr="00CD24E6" w:rsidRDefault="00CD24E6" w:rsidP="00CD24E6">
            <w:pPr>
              <w:spacing w:after="0" w:line="240" w:lineRule="auto"/>
              <w:rPr>
                <w:rFonts w:ascii="Arial" w:eastAsia="Times New Roman" w:hAnsi="Arial" w:cs="Arial"/>
                <w:color w:val="000000"/>
                <w:sz w:val="18"/>
                <w:szCs w:val="18"/>
                <w:lang w:eastAsia="fr-FR"/>
              </w:rPr>
            </w:pPr>
            <w:r w:rsidRPr="00CD24E6">
              <w:rPr>
                <w:rFonts w:ascii="Arial" w:eastAsia="Times New Roman" w:hAnsi="Arial" w:cs="Arial"/>
                <w:color w:val="000000"/>
                <w:sz w:val="18"/>
                <w:szCs w:val="18"/>
                <w:lang w:eastAsia="fr-FR"/>
              </w:rPr>
              <w:t>PH Temps plein</w:t>
            </w:r>
          </w:p>
        </w:tc>
        <w:tc>
          <w:tcPr>
            <w:tcW w:w="700" w:type="dxa"/>
            <w:shd w:val="clear" w:color="auto" w:fill="auto"/>
            <w:noWrap/>
            <w:vAlign w:val="center"/>
            <w:hideMark/>
          </w:tcPr>
          <w:p w:rsidR="00CD24E6" w:rsidRPr="00CD24E6" w:rsidRDefault="00CD24E6" w:rsidP="00CD24E6">
            <w:pPr>
              <w:spacing w:after="0" w:line="240" w:lineRule="auto"/>
              <w:jc w:val="right"/>
              <w:rPr>
                <w:rFonts w:ascii="Arial" w:eastAsia="Times New Roman" w:hAnsi="Arial" w:cs="Arial"/>
                <w:color w:val="000000"/>
                <w:sz w:val="18"/>
                <w:szCs w:val="18"/>
                <w:lang w:eastAsia="fr-FR"/>
              </w:rPr>
            </w:pPr>
            <w:r w:rsidRPr="00CD24E6">
              <w:rPr>
                <w:rFonts w:ascii="Arial" w:eastAsia="Times New Roman" w:hAnsi="Arial" w:cs="Arial"/>
                <w:color w:val="000000"/>
                <w:sz w:val="18"/>
                <w:szCs w:val="18"/>
                <w:lang w:eastAsia="fr-FR"/>
              </w:rPr>
              <w:t>2,3</w:t>
            </w:r>
          </w:p>
        </w:tc>
        <w:tc>
          <w:tcPr>
            <w:tcW w:w="700" w:type="dxa"/>
            <w:shd w:val="clear" w:color="auto" w:fill="auto"/>
            <w:noWrap/>
            <w:vAlign w:val="center"/>
            <w:hideMark/>
          </w:tcPr>
          <w:p w:rsidR="00CD24E6" w:rsidRPr="00CD24E6" w:rsidRDefault="00CD24E6" w:rsidP="00CD24E6">
            <w:pPr>
              <w:spacing w:after="0" w:line="240" w:lineRule="auto"/>
              <w:jc w:val="right"/>
              <w:rPr>
                <w:rFonts w:ascii="Arial" w:eastAsia="Times New Roman" w:hAnsi="Arial" w:cs="Arial"/>
                <w:color w:val="000000"/>
                <w:sz w:val="18"/>
                <w:szCs w:val="18"/>
                <w:lang w:eastAsia="fr-FR"/>
              </w:rPr>
            </w:pPr>
            <w:r w:rsidRPr="00CD24E6">
              <w:rPr>
                <w:rFonts w:ascii="Arial" w:eastAsia="Times New Roman" w:hAnsi="Arial" w:cs="Arial"/>
                <w:color w:val="000000"/>
                <w:sz w:val="18"/>
                <w:szCs w:val="18"/>
                <w:lang w:eastAsia="fr-FR"/>
              </w:rPr>
              <w:t>2,2</w:t>
            </w:r>
          </w:p>
        </w:tc>
        <w:tc>
          <w:tcPr>
            <w:tcW w:w="700" w:type="dxa"/>
            <w:shd w:val="clear" w:color="auto" w:fill="auto"/>
            <w:noWrap/>
            <w:vAlign w:val="center"/>
            <w:hideMark/>
          </w:tcPr>
          <w:p w:rsidR="00CD24E6" w:rsidRPr="00CD24E6" w:rsidRDefault="00CD24E6" w:rsidP="00CD24E6">
            <w:pPr>
              <w:spacing w:after="0" w:line="240" w:lineRule="auto"/>
              <w:jc w:val="right"/>
              <w:rPr>
                <w:rFonts w:ascii="Arial" w:eastAsia="Times New Roman" w:hAnsi="Arial" w:cs="Arial"/>
                <w:color w:val="000000"/>
                <w:sz w:val="18"/>
                <w:szCs w:val="18"/>
                <w:lang w:eastAsia="fr-FR"/>
              </w:rPr>
            </w:pPr>
            <w:r w:rsidRPr="00CD24E6">
              <w:rPr>
                <w:rFonts w:ascii="Arial" w:eastAsia="Times New Roman" w:hAnsi="Arial" w:cs="Arial"/>
                <w:color w:val="000000"/>
                <w:sz w:val="18"/>
                <w:szCs w:val="18"/>
                <w:lang w:eastAsia="fr-FR"/>
              </w:rPr>
              <w:t>2,3</w:t>
            </w:r>
          </w:p>
        </w:tc>
        <w:tc>
          <w:tcPr>
            <w:tcW w:w="700" w:type="dxa"/>
            <w:shd w:val="clear" w:color="auto" w:fill="auto"/>
            <w:noWrap/>
            <w:vAlign w:val="center"/>
            <w:hideMark/>
          </w:tcPr>
          <w:p w:rsidR="00CD24E6" w:rsidRPr="00CD24E6" w:rsidRDefault="00CD24E6" w:rsidP="00CD24E6">
            <w:pPr>
              <w:spacing w:after="0" w:line="240" w:lineRule="auto"/>
              <w:jc w:val="right"/>
              <w:rPr>
                <w:rFonts w:ascii="Arial" w:eastAsia="Times New Roman" w:hAnsi="Arial" w:cs="Arial"/>
                <w:color w:val="000000"/>
                <w:sz w:val="18"/>
                <w:szCs w:val="18"/>
                <w:lang w:eastAsia="fr-FR"/>
              </w:rPr>
            </w:pPr>
            <w:r w:rsidRPr="00CD24E6">
              <w:rPr>
                <w:rFonts w:ascii="Arial" w:eastAsia="Times New Roman" w:hAnsi="Arial" w:cs="Arial"/>
                <w:color w:val="000000"/>
                <w:sz w:val="18"/>
                <w:szCs w:val="18"/>
                <w:lang w:eastAsia="fr-FR"/>
              </w:rPr>
              <w:t>2,2</w:t>
            </w:r>
          </w:p>
        </w:tc>
        <w:tc>
          <w:tcPr>
            <w:tcW w:w="700" w:type="dxa"/>
            <w:shd w:val="clear" w:color="auto" w:fill="auto"/>
            <w:noWrap/>
            <w:vAlign w:val="center"/>
            <w:hideMark/>
          </w:tcPr>
          <w:p w:rsidR="00CD24E6" w:rsidRPr="00CD24E6" w:rsidRDefault="00CD24E6" w:rsidP="00CD24E6">
            <w:pPr>
              <w:spacing w:after="0" w:line="240" w:lineRule="auto"/>
              <w:jc w:val="right"/>
              <w:rPr>
                <w:rFonts w:ascii="Arial" w:eastAsia="Times New Roman" w:hAnsi="Arial" w:cs="Arial"/>
                <w:color w:val="000000"/>
                <w:sz w:val="18"/>
                <w:szCs w:val="18"/>
                <w:lang w:eastAsia="fr-FR"/>
              </w:rPr>
            </w:pPr>
            <w:r w:rsidRPr="00CD24E6">
              <w:rPr>
                <w:rFonts w:ascii="Arial" w:eastAsia="Times New Roman" w:hAnsi="Arial" w:cs="Arial"/>
                <w:color w:val="000000"/>
                <w:sz w:val="18"/>
                <w:szCs w:val="18"/>
                <w:lang w:eastAsia="fr-FR"/>
              </w:rPr>
              <w:t>2,1</w:t>
            </w:r>
          </w:p>
        </w:tc>
        <w:tc>
          <w:tcPr>
            <w:tcW w:w="700" w:type="dxa"/>
            <w:shd w:val="clear" w:color="auto" w:fill="auto"/>
            <w:noWrap/>
            <w:vAlign w:val="center"/>
            <w:hideMark/>
          </w:tcPr>
          <w:p w:rsidR="00CD24E6" w:rsidRPr="00CD24E6" w:rsidRDefault="00CD24E6" w:rsidP="00CD24E6">
            <w:pPr>
              <w:spacing w:after="0" w:line="240" w:lineRule="auto"/>
              <w:jc w:val="right"/>
              <w:rPr>
                <w:rFonts w:ascii="Arial" w:eastAsia="Times New Roman" w:hAnsi="Arial" w:cs="Arial"/>
                <w:color w:val="000000"/>
                <w:sz w:val="18"/>
                <w:szCs w:val="18"/>
                <w:lang w:eastAsia="fr-FR"/>
              </w:rPr>
            </w:pPr>
            <w:r w:rsidRPr="00CD24E6">
              <w:rPr>
                <w:rFonts w:ascii="Arial" w:eastAsia="Times New Roman" w:hAnsi="Arial" w:cs="Arial"/>
                <w:color w:val="000000"/>
                <w:sz w:val="18"/>
                <w:szCs w:val="18"/>
                <w:lang w:eastAsia="fr-FR"/>
              </w:rPr>
              <w:t>2,3</w:t>
            </w:r>
          </w:p>
        </w:tc>
        <w:tc>
          <w:tcPr>
            <w:tcW w:w="700" w:type="dxa"/>
            <w:shd w:val="clear" w:color="auto" w:fill="auto"/>
            <w:noWrap/>
            <w:vAlign w:val="center"/>
            <w:hideMark/>
          </w:tcPr>
          <w:p w:rsidR="00CD24E6" w:rsidRPr="00CD24E6" w:rsidRDefault="00CD24E6" w:rsidP="00CD24E6">
            <w:pPr>
              <w:spacing w:after="0" w:line="240" w:lineRule="auto"/>
              <w:jc w:val="right"/>
              <w:rPr>
                <w:rFonts w:ascii="Arial" w:eastAsia="Times New Roman" w:hAnsi="Arial" w:cs="Arial"/>
                <w:color w:val="000000"/>
                <w:sz w:val="18"/>
                <w:szCs w:val="18"/>
                <w:lang w:eastAsia="fr-FR"/>
              </w:rPr>
            </w:pPr>
            <w:r w:rsidRPr="00CD24E6">
              <w:rPr>
                <w:rFonts w:ascii="Arial" w:eastAsia="Times New Roman" w:hAnsi="Arial" w:cs="Arial"/>
                <w:color w:val="000000"/>
                <w:sz w:val="18"/>
                <w:szCs w:val="18"/>
                <w:lang w:eastAsia="fr-FR"/>
              </w:rPr>
              <w:t>2,3</w:t>
            </w:r>
          </w:p>
        </w:tc>
        <w:tc>
          <w:tcPr>
            <w:tcW w:w="700" w:type="dxa"/>
            <w:shd w:val="clear" w:color="auto" w:fill="auto"/>
            <w:noWrap/>
            <w:vAlign w:val="center"/>
            <w:hideMark/>
          </w:tcPr>
          <w:p w:rsidR="00CD24E6" w:rsidRPr="00CD24E6" w:rsidRDefault="00CD24E6" w:rsidP="00CD24E6">
            <w:pPr>
              <w:spacing w:after="0" w:line="240" w:lineRule="auto"/>
              <w:jc w:val="right"/>
              <w:rPr>
                <w:rFonts w:ascii="Arial" w:eastAsia="Times New Roman" w:hAnsi="Arial" w:cs="Arial"/>
                <w:color w:val="000000"/>
                <w:sz w:val="18"/>
                <w:szCs w:val="18"/>
                <w:lang w:eastAsia="fr-FR"/>
              </w:rPr>
            </w:pPr>
            <w:r w:rsidRPr="00CD24E6">
              <w:rPr>
                <w:rFonts w:ascii="Arial" w:eastAsia="Times New Roman" w:hAnsi="Arial" w:cs="Arial"/>
                <w:color w:val="000000"/>
                <w:sz w:val="18"/>
                <w:szCs w:val="18"/>
                <w:lang w:eastAsia="fr-FR"/>
              </w:rPr>
              <w:t>2,4</w:t>
            </w:r>
          </w:p>
        </w:tc>
        <w:tc>
          <w:tcPr>
            <w:tcW w:w="700" w:type="dxa"/>
            <w:shd w:val="clear" w:color="auto" w:fill="auto"/>
            <w:noWrap/>
            <w:vAlign w:val="center"/>
            <w:hideMark/>
          </w:tcPr>
          <w:p w:rsidR="00CD24E6" w:rsidRPr="00CD24E6" w:rsidRDefault="00CD24E6" w:rsidP="00CD24E6">
            <w:pPr>
              <w:spacing w:after="0" w:line="240" w:lineRule="auto"/>
              <w:jc w:val="right"/>
              <w:rPr>
                <w:rFonts w:ascii="Arial" w:eastAsia="Times New Roman" w:hAnsi="Arial" w:cs="Arial"/>
                <w:color w:val="000000"/>
                <w:sz w:val="18"/>
                <w:szCs w:val="18"/>
                <w:lang w:eastAsia="fr-FR"/>
              </w:rPr>
            </w:pPr>
            <w:r w:rsidRPr="00CD24E6">
              <w:rPr>
                <w:rFonts w:ascii="Arial" w:eastAsia="Times New Roman" w:hAnsi="Arial" w:cs="Arial"/>
                <w:color w:val="000000"/>
                <w:sz w:val="18"/>
                <w:szCs w:val="18"/>
                <w:lang w:eastAsia="fr-FR"/>
              </w:rPr>
              <w:t>2,6</w:t>
            </w:r>
          </w:p>
        </w:tc>
        <w:tc>
          <w:tcPr>
            <w:tcW w:w="700" w:type="dxa"/>
            <w:shd w:val="clear" w:color="auto" w:fill="auto"/>
            <w:noWrap/>
            <w:vAlign w:val="center"/>
            <w:hideMark/>
          </w:tcPr>
          <w:p w:rsidR="00CD24E6" w:rsidRPr="00CD24E6" w:rsidRDefault="00CD24E6" w:rsidP="00CD24E6">
            <w:pPr>
              <w:spacing w:after="0" w:line="240" w:lineRule="auto"/>
              <w:jc w:val="right"/>
              <w:rPr>
                <w:rFonts w:ascii="Arial" w:eastAsia="Times New Roman" w:hAnsi="Arial" w:cs="Arial"/>
                <w:color w:val="000000"/>
                <w:sz w:val="18"/>
                <w:szCs w:val="18"/>
                <w:lang w:eastAsia="fr-FR"/>
              </w:rPr>
            </w:pPr>
            <w:r w:rsidRPr="00CD24E6">
              <w:rPr>
                <w:rFonts w:ascii="Arial" w:eastAsia="Times New Roman" w:hAnsi="Arial" w:cs="Arial"/>
                <w:color w:val="000000"/>
                <w:sz w:val="18"/>
                <w:szCs w:val="18"/>
                <w:lang w:eastAsia="fr-FR"/>
              </w:rPr>
              <w:t>2,5</w:t>
            </w:r>
          </w:p>
        </w:tc>
        <w:tc>
          <w:tcPr>
            <w:tcW w:w="700" w:type="dxa"/>
            <w:shd w:val="clear" w:color="auto" w:fill="auto"/>
            <w:noWrap/>
            <w:vAlign w:val="center"/>
            <w:hideMark/>
          </w:tcPr>
          <w:p w:rsidR="00CD24E6" w:rsidRPr="00CD24E6" w:rsidRDefault="00CD24E6" w:rsidP="00CD24E6">
            <w:pPr>
              <w:spacing w:after="0" w:line="240" w:lineRule="auto"/>
              <w:jc w:val="right"/>
              <w:rPr>
                <w:rFonts w:ascii="Arial" w:eastAsia="Times New Roman" w:hAnsi="Arial" w:cs="Arial"/>
                <w:color w:val="000000"/>
                <w:sz w:val="18"/>
                <w:szCs w:val="18"/>
                <w:lang w:eastAsia="fr-FR"/>
              </w:rPr>
            </w:pPr>
            <w:r w:rsidRPr="00CD24E6">
              <w:rPr>
                <w:rFonts w:ascii="Arial" w:eastAsia="Times New Roman" w:hAnsi="Arial" w:cs="Arial"/>
                <w:color w:val="000000"/>
                <w:sz w:val="18"/>
                <w:szCs w:val="18"/>
                <w:lang w:eastAsia="fr-FR"/>
              </w:rPr>
              <w:t>2,6</w:t>
            </w:r>
          </w:p>
        </w:tc>
      </w:tr>
      <w:tr w:rsidR="00CD24E6" w:rsidRPr="00CD24E6" w:rsidTr="00CD24E6">
        <w:trPr>
          <w:trHeight w:val="227"/>
        </w:trPr>
        <w:tc>
          <w:tcPr>
            <w:tcW w:w="1523" w:type="dxa"/>
            <w:vMerge/>
            <w:shd w:val="clear" w:color="auto" w:fill="DBE5F1" w:themeFill="accent1" w:themeFillTint="33"/>
            <w:vAlign w:val="center"/>
            <w:hideMark/>
          </w:tcPr>
          <w:p w:rsidR="00CD24E6" w:rsidRPr="00CD24E6" w:rsidRDefault="00CD24E6" w:rsidP="00CD24E6">
            <w:pPr>
              <w:spacing w:after="0" w:line="240" w:lineRule="auto"/>
              <w:rPr>
                <w:rFonts w:ascii="Arial" w:eastAsia="Times New Roman" w:hAnsi="Arial" w:cs="Arial"/>
                <w:b/>
                <w:bCs/>
                <w:color w:val="000000"/>
                <w:sz w:val="18"/>
                <w:szCs w:val="18"/>
                <w:lang w:eastAsia="fr-FR"/>
              </w:rPr>
            </w:pPr>
          </w:p>
        </w:tc>
        <w:tc>
          <w:tcPr>
            <w:tcW w:w="1469" w:type="dxa"/>
            <w:shd w:val="clear" w:color="auto" w:fill="auto"/>
            <w:noWrap/>
            <w:vAlign w:val="center"/>
            <w:hideMark/>
          </w:tcPr>
          <w:p w:rsidR="00CD24E6" w:rsidRPr="00CD24E6" w:rsidRDefault="00CD24E6" w:rsidP="00CD24E6">
            <w:pPr>
              <w:spacing w:after="0" w:line="240" w:lineRule="auto"/>
              <w:rPr>
                <w:rFonts w:ascii="Arial" w:eastAsia="Times New Roman" w:hAnsi="Arial" w:cs="Arial"/>
                <w:color w:val="000000"/>
                <w:sz w:val="18"/>
                <w:szCs w:val="18"/>
                <w:lang w:eastAsia="fr-FR"/>
              </w:rPr>
            </w:pPr>
            <w:r w:rsidRPr="00CD24E6">
              <w:rPr>
                <w:rFonts w:ascii="Arial" w:eastAsia="Times New Roman" w:hAnsi="Arial" w:cs="Arial"/>
                <w:color w:val="000000"/>
                <w:sz w:val="18"/>
                <w:szCs w:val="18"/>
                <w:lang w:eastAsia="fr-FR"/>
              </w:rPr>
              <w:t>PH Temps partiel</w:t>
            </w:r>
          </w:p>
        </w:tc>
        <w:tc>
          <w:tcPr>
            <w:tcW w:w="700" w:type="dxa"/>
            <w:shd w:val="clear" w:color="auto" w:fill="auto"/>
            <w:noWrap/>
            <w:vAlign w:val="center"/>
            <w:hideMark/>
          </w:tcPr>
          <w:p w:rsidR="00CD24E6" w:rsidRPr="00CD24E6" w:rsidRDefault="00CD24E6" w:rsidP="00CD24E6">
            <w:pPr>
              <w:spacing w:after="0" w:line="240" w:lineRule="auto"/>
              <w:jc w:val="right"/>
              <w:rPr>
                <w:rFonts w:ascii="Arial" w:eastAsia="Times New Roman" w:hAnsi="Arial" w:cs="Arial"/>
                <w:color w:val="000000"/>
                <w:sz w:val="18"/>
                <w:szCs w:val="18"/>
                <w:lang w:eastAsia="fr-FR"/>
              </w:rPr>
            </w:pPr>
            <w:r w:rsidRPr="00CD24E6">
              <w:rPr>
                <w:rFonts w:ascii="Arial" w:eastAsia="Times New Roman" w:hAnsi="Arial" w:cs="Arial"/>
                <w:color w:val="000000"/>
                <w:sz w:val="18"/>
                <w:szCs w:val="18"/>
                <w:lang w:eastAsia="fr-FR"/>
              </w:rPr>
              <w:t>2,3</w:t>
            </w:r>
          </w:p>
        </w:tc>
        <w:tc>
          <w:tcPr>
            <w:tcW w:w="700" w:type="dxa"/>
            <w:shd w:val="clear" w:color="auto" w:fill="auto"/>
            <w:noWrap/>
            <w:vAlign w:val="center"/>
            <w:hideMark/>
          </w:tcPr>
          <w:p w:rsidR="00CD24E6" w:rsidRPr="00CD24E6" w:rsidRDefault="00CD24E6" w:rsidP="00CD24E6">
            <w:pPr>
              <w:spacing w:after="0" w:line="240" w:lineRule="auto"/>
              <w:jc w:val="right"/>
              <w:rPr>
                <w:rFonts w:ascii="Arial" w:eastAsia="Times New Roman" w:hAnsi="Arial" w:cs="Arial"/>
                <w:color w:val="000000"/>
                <w:sz w:val="18"/>
                <w:szCs w:val="18"/>
                <w:lang w:eastAsia="fr-FR"/>
              </w:rPr>
            </w:pPr>
            <w:r w:rsidRPr="00CD24E6">
              <w:rPr>
                <w:rFonts w:ascii="Arial" w:eastAsia="Times New Roman" w:hAnsi="Arial" w:cs="Arial"/>
                <w:color w:val="000000"/>
                <w:sz w:val="18"/>
                <w:szCs w:val="18"/>
                <w:lang w:eastAsia="fr-FR"/>
              </w:rPr>
              <w:t>2,0</w:t>
            </w:r>
          </w:p>
        </w:tc>
        <w:tc>
          <w:tcPr>
            <w:tcW w:w="700" w:type="dxa"/>
            <w:shd w:val="clear" w:color="auto" w:fill="auto"/>
            <w:noWrap/>
            <w:vAlign w:val="center"/>
            <w:hideMark/>
          </w:tcPr>
          <w:p w:rsidR="00CD24E6" w:rsidRPr="00CD24E6" w:rsidRDefault="00CD24E6" w:rsidP="00CD24E6">
            <w:pPr>
              <w:spacing w:after="0" w:line="240" w:lineRule="auto"/>
              <w:jc w:val="right"/>
              <w:rPr>
                <w:rFonts w:ascii="Arial" w:eastAsia="Times New Roman" w:hAnsi="Arial" w:cs="Arial"/>
                <w:color w:val="000000"/>
                <w:sz w:val="18"/>
                <w:szCs w:val="18"/>
                <w:lang w:eastAsia="fr-FR"/>
              </w:rPr>
            </w:pPr>
            <w:r w:rsidRPr="00CD24E6">
              <w:rPr>
                <w:rFonts w:ascii="Arial" w:eastAsia="Times New Roman" w:hAnsi="Arial" w:cs="Arial"/>
                <w:color w:val="000000"/>
                <w:sz w:val="18"/>
                <w:szCs w:val="18"/>
                <w:lang w:eastAsia="fr-FR"/>
              </w:rPr>
              <w:t>2,0</w:t>
            </w:r>
          </w:p>
        </w:tc>
        <w:tc>
          <w:tcPr>
            <w:tcW w:w="700" w:type="dxa"/>
            <w:shd w:val="clear" w:color="auto" w:fill="auto"/>
            <w:noWrap/>
            <w:vAlign w:val="center"/>
            <w:hideMark/>
          </w:tcPr>
          <w:p w:rsidR="00CD24E6" w:rsidRPr="00CD24E6" w:rsidRDefault="00CD24E6" w:rsidP="00CD24E6">
            <w:pPr>
              <w:spacing w:after="0" w:line="240" w:lineRule="auto"/>
              <w:jc w:val="right"/>
              <w:rPr>
                <w:rFonts w:ascii="Arial" w:eastAsia="Times New Roman" w:hAnsi="Arial" w:cs="Arial"/>
                <w:color w:val="000000"/>
                <w:sz w:val="18"/>
                <w:szCs w:val="18"/>
                <w:lang w:eastAsia="fr-FR"/>
              </w:rPr>
            </w:pPr>
            <w:r w:rsidRPr="00CD24E6">
              <w:rPr>
                <w:rFonts w:ascii="Arial" w:eastAsia="Times New Roman" w:hAnsi="Arial" w:cs="Arial"/>
                <w:color w:val="000000"/>
                <w:sz w:val="18"/>
                <w:szCs w:val="18"/>
                <w:lang w:eastAsia="fr-FR"/>
              </w:rPr>
              <w:t>2,3</w:t>
            </w:r>
          </w:p>
        </w:tc>
        <w:tc>
          <w:tcPr>
            <w:tcW w:w="700" w:type="dxa"/>
            <w:shd w:val="clear" w:color="auto" w:fill="auto"/>
            <w:noWrap/>
            <w:vAlign w:val="center"/>
            <w:hideMark/>
          </w:tcPr>
          <w:p w:rsidR="00CD24E6" w:rsidRPr="00CD24E6" w:rsidRDefault="00CD24E6" w:rsidP="00CD24E6">
            <w:pPr>
              <w:spacing w:after="0" w:line="240" w:lineRule="auto"/>
              <w:jc w:val="right"/>
              <w:rPr>
                <w:rFonts w:ascii="Arial" w:eastAsia="Times New Roman" w:hAnsi="Arial" w:cs="Arial"/>
                <w:color w:val="000000"/>
                <w:sz w:val="18"/>
                <w:szCs w:val="18"/>
                <w:lang w:eastAsia="fr-FR"/>
              </w:rPr>
            </w:pPr>
            <w:r w:rsidRPr="00CD24E6">
              <w:rPr>
                <w:rFonts w:ascii="Arial" w:eastAsia="Times New Roman" w:hAnsi="Arial" w:cs="Arial"/>
                <w:color w:val="000000"/>
                <w:sz w:val="18"/>
                <w:szCs w:val="18"/>
                <w:lang w:eastAsia="fr-FR"/>
              </w:rPr>
              <w:t>2,1</w:t>
            </w:r>
          </w:p>
        </w:tc>
        <w:tc>
          <w:tcPr>
            <w:tcW w:w="700" w:type="dxa"/>
            <w:shd w:val="clear" w:color="auto" w:fill="auto"/>
            <w:noWrap/>
            <w:vAlign w:val="center"/>
            <w:hideMark/>
          </w:tcPr>
          <w:p w:rsidR="00CD24E6" w:rsidRPr="00CD24E6" w:rsidRDefault="00CD24E6" w:rsidP="00CD24E6">
            <w:pPr>
              <w:spacing w:after="0" w:line="240" w:lineRule="auto"/>
              <w:jc w:val="right"/>
              <w:rPr>
                <w:rFonts w:ascii="Arial" w:eastAsia="Times New Roman" w:hAnsi="Arial" w:cs="Arial"/>
                <w:color w:val="000000"/>
                <w:sz w:val="18"/>
                <w:szCs w:val="18"/>
                <w:lang w:eastAsia="fr-FR"/>
              </w:rPr>
            </w:pPr>
            <w:r w:rsidRPr="00CD24E6">
              <w:rPr>
                <w:rFonts w:ascii="Arial" w:eastAsia="Times New Roman" w:hAnsi="Arial" w:cs="Arial"/>
                <w:color w:val="000000"/>
                <w:sz w:val="18"/>
                <w:szCs w:val="18"/>
                <w:lang w:eastAsia="fr-FR"/>
              </w:rPr>
              <w:t>2,1</w:t>
            </w:r>
          </w:p>
        </w:tc>
        <w:tc>
          <w:tcPr>
            <w:tcW w:w="700" w:type="dxa"/>
            <w:shd w:val="clear" w:color="auto" w:fill="auto"/>
            <w:noWrap/>
            <w:vAlign w:val="center"/>
            <w:hideMark/>
          </w:tcPr>
          <w:p w:rsidR="00CD24E6" w:rsidRPr="00CD24E6" w:rsidRDefault="00CD24E6" w:rsidP="00CD24E6">
            <w:pPr>
              <w:spacing w:after="0" w:line="240" w:lineRule="auto"/>
              <w:jc w:val="right"/>
              <w:rPr>
                <w:rFonts w:ascii="Arial" w:eastAsia="Times New Roman" w:hAnsi="Arial" w:cs="Arial"/>
                <w:color w:val="000000"/>
                <w:sz w:val="18"/>
                <w:szCs w:val="18"/>
                <w:lang w:eastAsia="fr-FR"/>
              </w:rPr>
            </w:pPr>
            <w:r w:rsidRPr="00CD24E6">
              <w:rPr>
                <w:rFonts w:ascii="Arial" w:eastAsia="Times New Roman" w:hAnsi="Arial" w:cs="Arial"/>
                <w:color w:val="000000"/>
                <w:sz w:val="18"/>
                <w:szCs w:val="18"/>
                <w:lang w:eastAsia="fr-FR"/>
              </w:rPr>
              <w:t>2,1</w:t>
            </w:r>
          </w:p>
        </w:tc>
        <w:tc>
          <w:tcPr>
            <w:tcW w:w="700" w:type="dxa"/>
            <w:shd w:val="clear" w:color="auto" w:fill="auto"/>
            <w:noWrap/>
            <w:vAlign w:val="center"/>
            <w:hideMark/>
          </w:tcPr>
          <w:p w:rsidR="00CD24E6" w:rsidRPr="00CD24E6" w:rsidRDefault="00CD24E6" w:rsidP="00CD24E6">
            <w:pPr>
              <w:spacing w:after="0" w:line="240" w:lineRule="auto"/>
              <w:jc w:val="right"/>
              <w:rPr>
                <w:rFonts w:ascii="Arial" w:eastAsia="Times New Roman" w:hAnsi="Arial" w:cs="Arial"/>
                <w:color w:val="000000"/>
                <w:sz w:val="18"/>
                <w:szCs w:val="18"/>
                <w:lang w:eastAsia="fr-FR"/>
              </w:rPr>
            </w:pPr>
            <w:r w:rsidRPr="00CD24E6">
              <w:rPr>
                <w:rFonts w:ascii="Arial" w:eastAsia="Times New Roman" w:hAnsi="Arial" w:cs="Arial"/>
                <w:color w:val="000000"/>
                <w:sz w:val="18"/>
                <w:szCs w:val="18"/>
                <w:lang w:eastAsia="fr-FR"/>
              </w:rPr>
              <w:t>2,3</w:t>
            </w:r>
          </w:p>
        </w:tc>
        <w:tc>
          <w:tcPr>
            <w:tcW w:w="700" w:type="dxa"/>
            <w:shd w:val="clear" w:color="auto" w:fill="auto"/>
            <w:noWrap/>
            <w:vAlign w:val="center"/>
            <w:hideMark/>
          </w:tcPr>
          <w:p w:rsidR="00CD24E6" w:rsidRPr="00CD24E6" w:rsidRDefault="00CD24E6" w:rsidP="00CD24E6">
            <w:pPr>
              <w:spacing w:after="0" w:line="240" w:lineRule="auto"/>
              <w:jc w:val="right"/>
              <w:rPr>
                <w:rFonts w:ascii="Arial" w:eastAsia="Times New Roman" w:hAnsi="Arial" w:cs="Arial"/>
                <w:color w:val="000000"/>
                <w:sz w:val="18"/>
                <w:szCs w:val="18"/>
                <w:lang w:eastAsia="fr-FR"/>
              </w:rPr>
            </w:pPr>
            <w:r w:rsidRPr="00CD24E6">
              <w:rPr>
                <w:rFonts w:ascii="Arial" w:eastAsia="Times New Roman" w:hAnsi="Arial" w:cs="Arial"/>
                <w:color w:val="000000"/>
                <w:sz w:val="18"/>
                <w:szCs w:val="18"/>
                <w:lang w:eastAsia="fr-FR"/>
              </w:rPr>
              <w:t>2,3</w:t>
            </w:r>
          </w:p>
        </w:tc>
        <w:tc>
          <w:tcPr>
            <w:tcW w:w="700" w:type="dxa"/>
            <w:shd w:val="clear" w:color="auto" w:fill="auto"/>
            <w:noWrap/>
            <w:vAlign w:val="center"/>
            <w:hideMark/>
          </w:tcPr>
          <w:p w:rsidR="00CD24E6" w:rsidRPr="00CD24E6" w:rsidRDefault="00CD24E6" w:rsidP="00CD24E6">
            <w:pPr>
              <w:spacing w:after="0" w:line="240" w:lineRule="auto"/>
              <w:jc w:val="right"/>
              <w:rPr>
                <w:rFonts w:ascii="Arial" w:eastAsia="Times New Roman" w:hAnsi="Arial" w:cs="Arial"/>
                <w:color w:val="000000"/>
                <w:sz w:val="18"/>
                <w:szCs w:val="18"/>
                <w:lang w:eastAsia="fr-FR"/>
              </w:rPr>
            </w:pPr>
            <w:r w:rsidRPr="00CD24E6">
              <w:rPr>
                <w:rFonts w:ascii="Arial" w:eastAsia="Times New Roman" w:hAnsi="Arial" w:cs="Arial"/>
                <w:color w:val="000000"/>
                <w:sz w:val="18"/>
                <w:szCs w:val="18"/>
                <w:lang w:eastAsia="fr-FR"/>
              </w:rPr>
              <w:t>2,4</w:t>
            </w:r>
          </w:p>
        </w:tc>
        <w:tc>
          <w:tcPr>
            <w:tcW w:w="700" w:type="dxa"/>
            <w:shd w:val="clear" w:color="auto" w:fill="auto"/>
            <w:noWrap/>
            <w:vAlign w:val="center"/>
            <w:hideMark/>
          </w:tcPr>
          <w:p w:rsidR="00CD24E6" w:rsidRPr="00CD24E6" w:rsidRDefault="00CD24E6" w:rsidP="00CD24E6">
            <w:pPr>
              <w:spacing w:after="0" w:line="240" w:lineRule="auto"/>
              <w:jc w:val="right"/>
              <w:rPr>
                <w:rFonts w:ascii="Arial" w:eastAsia="Times New Roman" w:hAnsi="Arial" w:cs="Arial"/>
                <w:color w:val="000000"/>
                <w:sz w:val="18"/>
                <w:szCs w:val="18"/>
                <w:lang w:eastAsia="fr-FR"/>
              </w:rPr>
            </w:pPr>
            <w:r w:rsidRPr="00CD24E6">
              <w:rPr>
                <w:rFonts w:ascii="Arial" w:eastAsia="Times New Roman" w:hAnsi="Arial" w:cs="Arial"/>
                <w:color w:val="000000"/>
                <w:sz w:val="18"/>
                <w:szCs w:val="18"/>
                <w:lang w:eastAsia="fr-FR"/>
              </w:rPr>
              <w:t>2,5</w:t>
            </w:r>
          </w:p>
        </w:tc>
      </w:tr>
      <w:tr w:rsidR="00CD24E6" w:rsidRPr="00CD24E6" w:rsidTr="00CD24E6">
        <w:trPr>
          <w:trHeight w:val="227"/>
        </w:trPr>
        <w:tc>
          <w:tcPr>
            <w:tcW w:w="1523" w:type="dxa"/>
            <w:vMerge/>
            <w:shd w:val="clear" w:color="auto" w:fill="DBE5F1" w:themeFill="accent1" w:themeFillTint="33"/>
            <w:vAlign w:val="center"/>
            <w:hideMark/>
          </w:tcPr>
          <w:p w:rsidR="00CD24E6" w:rsidRPr="00CD24E6" w:rsidRDefault="00CD24E6" w:rsidP="00CD24E6">
            <w:pPr>
              <w:spacing w:after="0" w:line="240" w:lineRule="auto"/>
              <w:rPr>
                <w:rFonts w:ascii="Arial" w:eastAsia="Times New Roman" w:hAnsi="Arial" w:cs="Arial"/>
                <w:b/>
                <w:bCs/>
                <w:color w:val="000000"/>
                <w:sz w:val="18"/>
                <w:szCs w:val="18"/>
                <w:lang w:eastAsia="fr-FR"/>
              </w:rPr>
            </w:pPr>
          </w:p>
        </w:tc>
        <w:tc>
          <w:tcPr>
            <w:tcW w:w="1469" w:type="dxa"/>
            <w:shd w:val="clear" w:color="auto" w:fill="B8CCE4" w:themeFill="accent1" w:themeFillTint="66"/>
            <w:noWrap/>
            <w:vAlign w:val="center"/>
            <w:hideMark/>
          </w:tcPr>
          <w:p w:rsidR="00CD24E6" w:rsidRPr="00CD24E6" w:rsidRDefault="00CD24E6" w:rsidP="00CD24E6">
            <w:pPr>
              <w:spacing w:after="0" w:line="240" w:lineRule="auto"/>
              <w:rPr>
                <w:rFonts w:ascii="Arial" w:eastAsia="Times New Roman" w:hAnsi="Arial" w:cs="Arial"/>
                <w:b/>
                <w:bCs/>
                <w:color w:val="000000"/>
                <w:sz w:val="18"/>
                <w:szCs w:val="18"/>
                <w:lang w:eastAsia="fr-FR"/>
              </w:rPr>
            </w:pPr>
            <w:r w:rsidRPr="00CD24E6">
              <w:rPr>
                <w:rFonts w:ascii="Arial" w:eastAsia="Times New Roman" w:hAnsi="Arial" w:cs="Arial"/>
                <w:b/>
                <w:bCs/>
                <w:color w:val="000000"/>
                <w:sz w:val="18"/>
                <w:szCs w:val="18"/>
                <w:lang w:eastAsia="fr-FR"/>
              </w:rPr>
              <w:t>Ensemble PH</w:t>
            </w:r>
          </w:p>
        </w:tc>
        <w:tc>
          <w:tcPr>
            <w:tcW w:w="700" w:type="dxa"/>
            <w:shd w:val="clear" w:color="auto" w:fill="B8CCE4" w:themeFill="accent1" w:themeFillTint="66"/>
            <w:noWrap/>
            <w:vAlign w:val="center"/>
            <w:hideMark/>
          </w:tcPr>
          <w:p w:rsidR="00CD24E6" w:rsidRPr="00CD24E6" w:rsidRDefault="00CD24E6" w:rsidP="00CD24E6">
            <w:pPr>
              <w:spacing w:after="0" w:line="240" w:lineRule="auto"/>
              <w:jc w:val="right"/>
              <w:rPr>
                <w:rFonts w:ascii="Arial" w:eastAsia="Times New Roman" w:hAnsi="Arial" w:cs="Arial"/>
                <w:b/>
                <w:color w:val="000000"/>
                <w:sz w:val="18"/>
                <w:szCs w:val="18"/>
                <w:lang w:eastAsia="fr-FR"/>
              </w:rPr>
            </w:pPr>
            <w:r w:rsidRPr="00CD24E6">
              <w:rPr>
                <w:rFonts w:ascii="Arial" w:eastAsia="Times New Roman" w:hAnsi="Arial" w:cs="Arial"/>
                <w:b/>
                <w:color w:val="000000"/>
                <w:sz w:val="18"/>
                <w:szCs w:val="18"/>
                <w:lang w:eastAsia="fr-FR"/>
              </w:rPr>
              <w:t>2,3</w:t>
            </w:r>
          </w:p>
        </w:tc>
        <w:tc>
          <w:tcPr>
            <w:tcW w:w="700" w:type="dxa"/>
            <w:shd w:val="clear" w:color="auto" w:fill="B8CCE4" w:themeFill="accent1" w:themeFillTint="66"/>
            <w:noWrap/>
            <w:vAlign w:val="center"/>
            <w:hideMark/>
          </w:tcPr>
          <w:p w:rsidR="00CD24E6" w:rsidRPr="00CD24E6" w:rsidRDefault="00CD24E6" w:rsidP="00CD24E6">
            <w:pPr>
              <w:spacing w:after="0" w:line="240" w:lineRule="auto"/>
              <w:jc w:val="right"/>
              <w:rPr>
                <w:rFonts w:ascii="Arial" w:eastAsia="Times New Roman" w:hAnsi="Arial" w:cs="Arial"/>
                <w:b/>
                <w:color w:val="000000"/>
                <w:sz w:val="18"/>
                <w:szCs w:val="18"/>
                <w:lang w:eastAsia="fr-FR"/>
              </w:rPr>
            </w:pPr>
            <w:r w:rsidRPr="00CD24E6">
              <w:rPr>
                <w:rFonts w:ascii="Arial" w:eastAsia="Times New Roman" w:hAnsi="Arial" w:cs="Arial"/>
                <w:b/>
                <w:color w:val="000000"/>
                <w:sz w:val="18"/>
                <w:szCs w:val="18"/>
                <w:lang w:eastAsia="fr-FR"/>
              </w:rPr>
              <w:t>2,2</w:t>
            </w:r>
          </w:p>
        </w:tc>
        <w:tc>
          <w:tcPr>
            <w:tcW w:w="700" w:type="dxa"/>
            <w:shd w:val="clear" w:color="auto" w:fill="B8CCE4" w:themeFill="accent1" w:themeFillTint="66"/>
            <w:noWrap/>
            <w:vAlign w:val="center"/>
            <w:hideMark/>
          </w:tcPr>
          <w:p w:rsidR="00CD24E6" w:rsidRPr="00CD24E6" w:rsidRDefault="00CD24E6" w:rsidP="00CD24E6">
            <w:pPr>
              <w:spacing w:after="0" w:line="240" w:lineRule="auto"/>
              <w:jc w:val="right"/>
              <w:rPr>
                <w:rFonts w:ascii="Arial" w:eastAsia="Times New Roman" w:hAnsi="Arial" w:cs="Arial"/>
                <w:b/>
                <w:color w:val="000000"/>
                <w:sz w:val="18"/>
                <w:szCs w:val="18"/>
                <w:lang w:eastAsia="fr-FR"/>
              </w:rPr>
            </w:pPr>
            <w:r w:rsidRPr="00CD24E6">
              <w:rPr>
                <w:rFonts w:ascii="Arial" w:eastAsia="Times New Roman" w:hAnsi="Arial" w:cs="Arial"/>
                <w:b/>
                <w:color w:val="000000"/>
                <w:sz w:val="18"/>
                <w:szCs w:val="18"/>
                <w:lang w:eastAsia="fr-FR"/>
              </w:rPr>
              <w:t>2,3</w:t>
            </w:r>
          </w:p>
        </w:tc>
        <w:tc>
          <w:tcPr>
            <w:tcW w:w="700" w:type="dxa"/>
            <w:shd w:val="clear" w:color="auto" w:fill="B8CCE4" w:themeFill="accent1" w:themeFillTint="66"/>
            <w:noWrap/>
            <w:vAlign w:val="center"/>
            <w:hideMark/>
          </w:tcPr>
          <w:p w:rsidR="00CD24E6" w:rsidRPr="00CD24E6" w:rsidRDefault="00CD24E6" w:rsidP="00CD24E6">
            <w:pPr>
              <w:spacing w:after="0" w:line="240" w:lineRule="auto"/>
              <w:jc w:val="right"/>
              <w:rPr>
                <w:rFonts w:ascii="Arial" w:eastAsia="Times New Roman" w:hAnsi="Arial" w:cs="Arial"/>
                <w:b/>
                <w:color w:val="000000"/>
                <w:sz w:val="18"/>
                <w:szCs w:val="18"/>
                <w:lang w:eastAsia="fr-FR"/>
              </w:rPr>
            </w:pPr>
            <w:r w:rsidRPr="00CD24E6">
              <w:rPr>
                <w:rFonts w:ascii="Arial" w:eastAsia="Times New Roman" w:hAnsi="Arial" w:cs="Arial"/>
                <w:b/>
                <w:color w:val="000000"/>
                <w:sz w:val="18"/>
                <w:szCs w:val="18"/>
                <w:lang w:eastAsia="fr-FR"/>
              </w:rPr>
              <w:t>2,2</w:t>
            </w:r>
          </w:p>
        </w:tc>
        <w:tc>
          <w:tcPr>
            <w:tcW w:w="700" w:type="dxa"/>
            <w:shd w:val="clear" w:color="auto" w:fill="B8CCE4" w:themeFill="accent1" w:themeFillTint="66"/>
            <w:noWrap/>
            <w:vAlign w:val="center"/>
            <w:hideMark/>
          </w:tcPr>
          <w:p w:rsidR="00CD24E6" w:rsidRPr="00CD24E6" w:rsidRDefault="00CD24E6" w:rsidP="00CD24E6">
            <w:pPr>
              <w:spacing w:after="0" w:line="240" w:lineRule="auto"/>
              <w:jc w:val="right"/>
              <w:rPr>
                <w:rFonts w:ascii="Arial" w:eastAsia="Times New Roman" w:hAnsi="Arial" w:cs="Arial"/>
                <w:b/>
                <w:color w:val="000000"/>
                <w:sz w:val="18"/>
                <w:szCs w:val="18"/>
                <w:lang w:eastAsia="fr-FR"/>
              </w:rPr>
            </w:pPr>
            <w:r w:rsidRPr="00CD24E6">
              <w:rPr>
                <w:rFonts w:ascii="Arial" w:eastAsia="Times New Roman" w:hAnsi="Arial" w:cs="Arial"/>
                <w:b/>
                <w:color w:val="000000"/>
                <w:sz w:val="18"/>
                <w:szCs w:val="18"/>
                <w:lang w:eastAsia="fr-FR"/>
              </w:rPr>
              <w:t>2,1</w:t>
            </w:r>
          </w:p>
        </w:tc>
        <w:tc>
          <w:tcPr>
            <w:tcW w:w="700" w:type="dxa"/>
            <w:shd w:val="clear" w:color="auto" w:fill="B8CCE4" w:themeFill="accent1" w:themeFillTint="66"/>
            <w:noWrap/>
            <w:vAlign w:val="center"/>
            <w:hideMark/>
          </w:tcPr>
          <w:p w:rsidR="00CD24E6" w:rsidRPr="00CD24E6" w:rsidRDefault="00CD24E6" w:rsidP="00CD24E6">
            <w:pPr>
              <w:spacing w:after="0" w:line="240" w:lineRule="auto"/>
              <w:jc w:val="right"/>
              <w:rPr>
                <w:rFonts w:ascii="Arial" w:eastAsia="Times New Roman" w:hAnsi="Arial" w:cs="Arial"/>
                <w:b/>
                <w:color w:val="000000"/>
                <w:sz w:val="18"/>
                <w:szCs w:val="18"/>
                <w:lang w:eastAsia="fr-FR"/>
              </w:rPr>
            </w:pPr>
            <w:r w:rsidRPr="00CD24E6">
              <w:rPr>
                <w:rFonts w:ascii="Arial" w:eastAsia="Times New Roman" w:hAnsi="Arial" w:cs="Arial"/>
                <w:b/>
                <w:color w:val="000000"/>
                <w:sz w:val="18"/>
                <w:szCs w:val="18"/>
                <w:lang w:eastAsia="fr-FR"/>
              </w:rPr>
              <w:t>2,3</w:t>
            </w:r>
          </w:p>
        </w:tc>
        <w:tc>
          <w:tcPr>
            <w:tcW w:w="700" w:type="dxa"/>
            <w:shd w:val="clear" w:color="auto" w:fill="B8CCE4" w:themeFill="accent1" w:themeFillTint="66"/>
            <w:noWrap/>
            <w:vAlign w:val="center"/>
            <w:hideMark/>
          </w:tcPr>
          <w:p w:rsidR="00CD24E6" w:rsidRPr="00CD24E6" w:rsidRDefault="00CD24E6" w:rsidP="00CD24E6">
            <w:pPr>
              <w:spacing w:after="0" w:line="240" w:lineRule="auto"/>
              <w:jc w:val="right"/>
              <w:rPr>
                <w:rFonts w:ascii="Arial" w:eastAsia="Times New Roman" w:hAnsi="Arial" w:cs="Arial"/>
                <w:b/>
                <w:color w:val="000000"/>
                <w:sz w:val="18"/>
                <w:szCs w:val="18"/>
                <w:lang w:eastAsia="fr-FR"/>
              </w:rPr>
            </w:pPr>
            <w:r w:rsidRPr="00CD24E6">
              <w:rPr>
                <w:rFonts w:ascii="Arial" w:eastAsia="Times New Roman" w:hAnsi="Arial" w:cs="Arial"/>
                <w:b/>
                <w:color w:val="000000"/>
                <w:sz w:val="18"/>
                <w:szCs w:val="18"/>
                <w:lang w:eastAsia="fr-FR"/>
              </w:rPr>
              <w:t>2,3</w:t>
            </w:r>
          </w:p>
        </w:tc>
        <w:tc>
          <w:tcPr>
            <w:tcW w:w="700" w:type="dxa"/>
            <w:shd w:val="clear" w:color="auto" w:fill="B8CCE4" w:themeFill="accent1" w:themeFillTint="66"/>
            <w:noWrap/>
            <w:vAlign w:val="center"/>
            <w:hideMark/>
          </w:tcPr>
          <w:p w:rsidR="00CD24E6" w:rsidRPr="00CD24E6" w:rsidRDefault="00CD24E6" w:rsidP="00CD24E6">
            <w:pPr>
              <w:spacing w:after="0" w:line="240" w:lineRule="auto"/>
              <w:jc w:val="right"/>
              <w:rPr>
                <w:rFonts w:ascii="Arial" w:eastAsia="Times New Roman" w:hAnsi="Arial" w:cs="Arial"/>
                <w:b/>
                <w:color w:val="000000"/>
                <w:sz w:val="18"/>
                <w:szCs w:val="18"/>
                <w:lang w:eastAsia="fr-FR"/>
              </w:rPr>
            </w:pPr>
            <w:r w:rsidRPr="00CD24E6">
              <w:rPr>
                <w:rFonts w:ascii="Arial" w:eastAsia="Times New Roman" w:hAnsi="Arial" w:cs="Arial"/>
                <w:b/>
                <w:color w:val="000000"/>
                <w:sz w:val="18"/>
                <w:szCs w:val="18"/>
                <w:lang w:eastAsia="fr-FR"/>
              </w:rPr>
              <w:t>2,4</w:t>
            </w:r>
          </w:p>
        </w:tc>
        <w:tc>
          <w:tcPr>
            <w:tcW w:w="700" w:type="dxa"/>
            <w:shd w:val="clear" w:color="auto" w:fill="B8CCE4" w:themeFill="accent1" w:themeFillTint="66"/>
            <w:noWrap/>
            <w:vAlign w:val="center"/>
            <w:hideMark/>
          </w:tcPr>
          <w:p w:rsidR="00CD24E6" w:rsidRPr="00CD24E6" w:rsidRDefault="00CD24E6" w:rsidP="00CD24E6">
            <w:pPr>
              <w:spacing w:after="0" w:line="240" w:lineRule="auto"/>
              <w:jc w:val="right"/>
              <w:rPr>
                <w:rFonts w:ascii="Arial" w:eastAsia="Times New Roman" w:hAnsi="Arial" w:cs="Arial"/>
                <w:b/>
                <w:color w:val="000000"/>
                <w:sz w:val="18"/>
                <w:szCs w:val="18"/>
                <w:lang w:eastAsia="fr-FR"/>
              </w:rPr>
            </w:pPr>
            <w:r w:rsidRPr="00CD24E6">
              <w:rPr>
                <w:rFonts w:ascii="Arial" w:eastAsia="Times New Roman" w:hAnsi="Arial" w:cs="Arial"/>
                <w:b/>
                <w:color w:val="000000"/>
                <w:sz w:val="18"/>
                <w:szCs w:val="18"/>
                <w:lang w:eastAsia="fr-FR"/>
              </w:rPr>
              <w:t>2,5</w:t>
            </w:r>
          </w:p>
        </w:tc>
        <w:tc>
          <w:tcPr>
            <w:tcW w:w="700" w:type="dxa"/>
            <w:shd w:val="clear" w:color="auto" w:fill="B8CCE4" w:themeFill="accent1" w:themeFillTint="66"/>
            <w:noWrap/>
            <w:vAlign w:val="center"/>
            <w:hideMark/>
          </w:tcPr>
          <w:p w:rsidR="00CD24E6" w:rsidRPr="00CD24E6" w:rsidRDefault="00CD24E6" w:rsidP="00CD24E6">
            <w:pPr>
              <w:spacing w:after="0" w:line="240" w:lineRule="auto"/>
              <w:jc w:val="right"/>
              <w:rPr>
                <w:rFonts w:ascii="Arial" w:eastAsia="Times New Roman" w:hAnsi="Arial" w:cs="Arial"/>
                <w:b/>
                <w:color w:val="000000"/>
                <w:sz w:val="18"/>
                <w:szCs w:val="18"/>
                <w:lang w:eastAsia="fr-FR"/>
              </w:rPr>
            </w:pPr>
            <w:r w:rsidRPr="00CD24E6">
              <w:rPr>
                <w:rFonts w:ascii="Arial" w:eastAsia="Times New Roman" w:hAnsi="Arial" w:cs="Arial"/>
                <w:b/>
                <w:color w:val="000000"/>
                <w:sz w:val="18"/>
                <w:szCs w:val="18"/>
                <w:lang w:eastAsia="fr-FR"/>
              </w:rPr>
              <w:t>2,5</w:t>
            </w:r>
          </w:p>
        </w:tc>
        <w:tc>
          <w:tcPr>
            <w:tcW w:w="700" w:type="dxa"/>
            <w:shd w:val="clear" w:color="auto" w:fill="B8CCE4" w:themeFill="accent1" w:themeFillTint="66"/>
            <w:noWrap/>
            <w:vAlign w:val="center"/>
            <w:hideMark/>
          </w:tcPr>
          <w:p w:rsidR="00CD24E6" w:rsidRPr="00CD24E6" w:rsidRDefault="00CD24E6" w:rsidP="00CD24E6">
            <w:pPr>
              <w:spacing w:after="0" w:line="240" w:lineRule="auto"/>
              <w:jc w:val="right"/>
              <w:rPr>
                <w:rFonts w:ascii="Arial" w:eastAsia="Times New Roman" w:hAnsi="Arial" w:cs="Arial"/>
                <w:b/>
                <w:color w:val="000000"/>
                <w:sz w:val="18"/>
                <w:szCs w:val="18"/>
                <w:lang w:eastAsia="fr-FR"/>
              </w:rPr>
            </w:pPr>
            <w:r w:rsidRPr="00CD24E6">
              <w:rPr>
                <w:rFonts w:ascii="Arial" w:eastAsia="Times New Roman" w:hAnsi="Arial" w:cs="Arial"/>
                <w:b/>
                <w:color w:val="000000"/>
                <w:sz w:val="18"/>
                <w:szCs w:val="18"/>
                <w:lang w:eastAsia="fr-FR"/>
              </w:rPr>
              <w:t>2,6</w:t>
            </w:r>
          </w:p>
        </w:tc>
      </w:tr>
    </w:tbl>
    <w:p w:rsidR="00147088" w:rsidRDefault="00147088" w:rsidP="00376EF8">
      <w:pPr>
        <w:spacing w:after="0" w:line="240" w:lineRule="auto"/>
        <w:ind w:left="142"/>
        <w:rPr>
          <w:rFonts w:ascii="Arial" w:hAnsi="Arial" w:cs="Arial"/>
        </w:rPr>
      </w:pPr>
    </w:p>
    <w:p w:rsidR="00147088" w:rsidRPr="00A00F35" w:rsidRDefault="00147088" w:rsidP="00376EF8">
      <w:pPr>
        <w:spacing w:after="0" w:line="240" w:lineRule="auto"/>
        <w:ind w:left="142"/>
        <w:rPr>
          <w:rFonts w:ascii="Arial" w:hAnsi="Arial" w:cs="Arial"/>
          <w:sz w:val="10"/>
          <w:szCs w:val="10"/>
        </w:rPr>
      </w:pPr>
    </w:p>
    <w:p w:rsidR="00147088" w:rsidRDefault="00147088" w:rsidP="00FE6F4E">
      <w:pPr>
        <w:spacing w:after="0" w:line="240" w:lineRule="auto"/>
        <w:ind w:left="142" w:hanging="142"/>
        <w:rPr>
          <w:rFonts w:ascii="Arial" w:hAnsi="Arial" w:cs="Arial"/>
        </w:rPr>
      </w:pPr>
    </w:p>
    <w:p w:rsidR="00140AB7" w:rsidRDefault="00B66129" w:rsidP="00240267">
      <w:pPr>
        <w:spacing w:after="0" w:line="300" w:lineRule="auto"/>
        <w:ind w:right="284"/>
        <w:jc w:val="both"/>
        <w:rPr>
          <w:rFonts w:ascii="Arial" w:hAnsi="Arial" w:cs="Arial"/>
          <w:noProof/>
          <w:lang w:eastAsia="fr-FR"/>
        </w:rPr>
      </w:pPr>
      <w:r>
        <w:rPr>
          <w:rFonts w:ascii="Arial" w:hAnsi="Arial" w:cs="Arial"/>
        </w:rPr>
        <w:t xml:space="preserve">S’agissant des motifs de détachements, près de la moitié (41,4 % des détachements) concerne un détachement auprès d’un </w:t>
      </w:r>
      <w:r w:rsidR="00A00F35">
        <w:rPr>
          <w:rFonts w:ascii="Arial" w:hAnsi="Arial" w:cs="Arial"/>
        </w:rPr>
        <w:t>é</w:t>
      </w:r>
      <w:r w:rsidRPr="00B66129">
        <w:rPr>
          <w:rFonts w:ascii="Arial" w:hAnsi="Arial" w:cs="Arial"/>
        </w:rPr>
        <w:t>tablissement de santé privé d'intérêt collectif (ESPIC)</w:t>
      </w:r>
      <w:r w:rsidR="003B7623">
        <w:rPr>
          <w:rFonts w:ascii="Arial" w:hAnsi="Arial" w:cs="Arial"/>
        </w:rPr>
        <w:t>, ils représentaient 59,9 % en 2012,</w:t>
      </w:r>
      <w:r w:rsidRPr="00B66129">
        <w:rPr>
          <w:rFonts w:ascii="Arial" w:hAnsi="Arial" w:cs="Arial"/>
        </w:rPr>
        <w:t xml:space="preserve"> </w:t>
      </w:r>
      <w:r>
        <w:rPr>
          <w:rFonts w:ascii="Arial" w:hAnsi="Arial" w:cs="Arial"/>
        </w:rPr>
        <w:t>suivi du détachement en qualité de praticien hospitalier universitaire (PHU) pour 16,8 % des PH détachés</w:t>
      </w:r>
      <w:r w:rsidR="003B7623">
        <w:rPr>
          <w:rFonts w:ascii="Arial" w:hAnsi="Arial" w:cs="Arial"/>
        </w:rPr>
        <w:t xml:space="preserve"> (15,1 % en 2012). A noter, les détachements sur contrat dans le même établissement ou dans un autre établissement public de santé (cliniciens) regroupent quant à eux 21,6 % des PH détachés</w:t>
      </w:r>
      <w:r>
        <w:rPr>
          <w:rFonts w:ascii="Arial" w:hAnsi="Arial" w:cs="Arial"/>
        </w:rPr>
        <w:t>.</w:t>
      </w:r>
      <w:r w:rsidR="00491E09" w:rsidRPr="00491E09">
        <w:rPr>
          <w:rFonts w:ascii="Arial" w:hAnsi="Arial" w:cs="Arial"/>
          <w:noProof/>
          <w:lang w:eastAsia="fr-FR"/>
        </w:rPr>
        <w:t xml:space="preserve"> </w:t>
      </w:r>
    </w:p>
    <w:p w:rsidR="004A3877" w:rsidRDefault="004A3877" w:rsidP="00491E09">
      <w:pPr>
        <w:spacing w:after="0" w:line="240" w:lineRule="auto"/>
        <w:ind w:right="284"/>
        <w:jc w:val="both"/>
        <w:rPr>
          <w:rFonts w:ascii="Arial" w:hAnsi="Arial" w:cs="Arial"/>
          <w:noProof/>
          <w:lang w:eastAsia="fr-FR"/>
        </w:rPr>
      </w:pPr>
    </w:p>
    <w:p w:rsidR="00140AB7" w:rsidRDefault="00140AB7" w:rsidP="00491E09">
      <w:pPr>
        <w:spacing w:after="0" w:line="240" w:lineRule="auto"/>
        <w:ind w:right="284"/>
        <w:jc w:val="both"/>
        <w:rPr>
          <w:rFonts w:ascii="Arial" w:hAnsi="Arial" w:cs="Arial"/>
          <w:noProof/>
          <w:lang w:eastAsia="fr-FR"/>
        </w:rPr>
      </w:pPr>
    </w:p>
    <w:p w:rsidR="007F37B5" w:rsidRPr="00B66129" w:rsidRDefault="00240267" w:rsidP="00FE6F4E">
      <w:pPr>
        <w:spacing w:after="0" w:line="240" w:lineRule="auto"/>
        <w:ind w:left="142" w:hanging="142"/>
        <w:rPr>
          <w:rFonts w:ascii="Arial" w:hAnsi="Arial" w:cs="Arial"/>
          <w:sz w:val="10"/>
          <w:szCs w:val="10"/>
        </w:rPr>
      </w:pPr>
      <w:r>
        <w:rPr>
          <w:rFonts w:ascii="Arial" w:hAnsi="Arial" w:cs="Arial"/>
          <w:noProof/>
          <w:lang w:eastAsia="fr-FR"/>
        </w:rPr>
        <w:drawing>
          <wp:inline distT="0" distB="0" distL="0" distR="0" wp14:anchorId="09772E4C" wp14:editId="3C37DCD2">
            <wp:extent cx="5890431" cy="2466753"/>
            <wp:effectExtent l="0" t="0" r="0" b="0"/>
            <wp:docPr id="291"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00014" cy="2470766"/>
                    </a:xfrm>
                    <a:prstGeom prst="rect">
                      <a:avLst/>
                    </a:prstGeom>
                    <a:noFill/>
                  </pic:spPr>
                </pic:pic>
              </a:graphicData>
            </a:graphic>
          </wp:inline>
        </w:drawing>
      </w:r>
    </w:p>
    <w:p w:rsidR="00140AB7" w:rsidRDefault="00140AB7" w:rsidP="00B66129">
      <w:pPr>
        <w:spacing w:after="0" w:line="240" w:lineRule="auto"/>
        <w:ind w:right="284"/>
        <w:rPr>
          <w:rFonts w:ascii="Arial" w:hAnsi="Arial" w:cs="Arial"/>
          <w:noProof/>
          <w:lang w:eastAsia="fr-FR"/>
        </w:rPr>
      </w:pPr>
    </w:p>
    <w:p w:rsidR="004A3877" w:rsidRDefault="004A3877" w:rsidP="004A3877">
      <w:pPr>
        <w:spacing w:after="0" w:line="240" w:lineRule="auto"/>
        <w:ind w:right="284"/>
        <w:jc w:val="both"/>
        <w:rPr>
          <w:rFonts w:ascii="Arial" w:hAnsi="Arial" w:cs="Arial"/>
          <w:noProof/>
          <w:lang w:eastAsia="fr-FR"/>
        </w:rPr>
      </w:pPr>
    </w:p>
    <w:p w:rsidR="00240267" w:rsidRDefault="00240267" w:rsidP="004A3877">
      <w:pPr>
        <w:spacing w:after="0" w:line="240" w:lineRule="auto"/>
        <w:ind w:right="284"/>
        <w:jc w:val="both"/>
        <w:rPr>
          <w:rFonts w:ascii="Arial" w:hAnsi="Arial" w:cs="Arial"/>
          <w:noProof/>
          <w:lang w:eastAsia="fr-FR"/>
        </w:rPr>
      </w:pPr>
    </w:p>
    <w:p w:rsidR="004A3877" w:rsidRDefault="004A3877" w:rsidP="00240267">
      <w:pPr>
        <w:spacing w:after="0" w:line="240" w:lineRule="auto"/>
        <w:ind w:right="284"/>
        <w:jc w:val="right"/>
        <w:rPr>
          <w:rFonts w:ascii="Arial" w:hAnsi="Arial" w:cs="Arial"/>
          <w:noProof/>
          <w:lang w:eastAsia="fr-FR"/>
        </w:rPr>
      </w:pPr>
      <w:r>
        <w:rPr>
          <w:rFonts w:ascii="Arial" w:hAnsi="Arial" w:cs="Arial"/>
          <w:noProof/>
          <w:lang w:eastAsia="fr-FR"/>
        </w:rPr>
        <w:drawing>
          <wp:inline distT="0" distB="0" distL="0" distR="0" wp14:anchorId="550AB0C0" wp14:editId="162B8E05">
            <wp:extent cx="6007396" cy="2284250"/>
            <wp:effectExtent l="0" t="0" r="0" b="1905"/>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16238" cy="2287612"/>
                    </a:xfrm>
                    <a:prstGeom prst="rect">
                      <a:avLst/>
                    </a:prstGeom>
                    <a:noFill/>
                  </pic:spPr>
                </pic:pic>
              </a:graphicData>
            </a:graphic>
          </wp:inline>
        </w:drawing>
      </w:r>
    </w:p>
    <w:p w:rsidR="004A3877" w:rsidRDefault="004A3877" w:rsidP="004A3877">
      <w:pPr>
        <w:spacing w:after="0" w:line="240" w:lineRule="auto"/>
        <w:ind w:right="284"/>
        <w:jc w:val="both"/>
        <w:rPr>
          <w:rFonts w:ascii="Arial" w:hAnsi="Arial" w:cs="Arial"/>
          <w:noProof/>
          <w:lang w:eastAsia="fr-FR"/>
        </w:rPr>
      </w:pPr>
    </w:p>
    <w:p w:rsidR="004A3877" w:rsidRDefault="004A3877" w:rsidP="004A3877">
      <w:pPr>
        <w:spacing w:after="0" w:line="240" w:lineRule="auto"/>
        <w:ind w:right="284"/>
        <w:jc w:val="both"/>
        <w:rPr>
          <w:rFonts w:ascii="Arial" w:hAnsi="Arial" w:cs="Arial"/>
          <w:noProof/>
          <w:lang w:eastAsia="fr-FR"/>
        </w:rPr>
      </w:pPr>
    </w:p>
    <w:p w:rsidR="00FA2EDE" w:rsidRDefault="00B66129" w:rsidP="00240267">
      <w:pPr>
        <w:spacing w:after="0" w:line="300" w:lineRule="auto"/>
        <w:ind w:right="284"/>
        <w:jc w:val="both"/>
        <w:rPr>
          <w:rFonts w:ascii="Arial" w:hAnsi="Arial" w:cs="Arial"/>
          <w:noProof/>
          <w:lang w:eastAsia="fr-FR"/>
        </w:rPr>
      </w:pPr>
      <w:r>
        <w:rPr>
          <w:rFonts w:ascii="Arial" w:hAnsi="Arial" w:cs="Arial"/>
          <w:noProof/>
          <w:lang w:eastAsia="fr-FR"/>
        </w:rPr>
        <w:t xml:space="preserve">Les disponibilités </w:t>
      </w:r>
      <w:r w:rsidR="00240267">
        <w:rPr>
          <w:rFonts w:ascii="Arial" w:hAnsi="Arial" w:cs="Arial"/>
          <w:noProof/>
          <w:lang w:eastAsia="fr-FR"/>
        </w:rPr>
        <w:t xml:space="preserve">sont, </w:t>
      </w:r>
      <w:r>
        <w:rPr>
          <w:rFonts w:ascii="Arial" w:hAnsi="Arial" w:cs="Arial"/>
          <w:noProof/>
          <w:lang w:eastAsia="fr-FR"/>
        </w:rPr>
        <w:t>quant à elles</w:t>
      </w:r>
      <w:r w:rsidR="00240267">
        <w:rPr>
          <w:rFonts w:ascii="Arial" w:hAnsi="Arial" w:cs="Arial"/>
          <w:noProof/>
          <w:lang w:eastAsia="fr-FR"/>
        </w:rPr>
        <w:t>,</w:t>
      </w:r>
      <w:r>
        <w:rPr>
          <w:rFonts w:ascii="Arial" w:hAnsi="Arial" w:cs="Arial"/>
          <w:noProof/>
          <w:lang w:eastAsia="fr-FR"/>
        </w:rPr>
        <w:t xml:space="preserve"> pour la </w:t>
      </w:r>
      <w:r w:rsidR="00242310">
        <w:rPr>
          <w:rFonts w:ascii="Arial" w:hAnsi="Arial" w:cs="Arial"/>
          <w:noProof/>
          <w:lang w:eastAsia="fr-FR"/>
        </w:rPr>
        <w:t xml:space="preserve">très grande </w:t>
      </w:r>
      <w:r>
        <w:rPr>
          <w:rFonts w:ascii="Arial" w:hAnsi="Arial" w:cs="Arial"/>
          <w:noProof/>
          <w:lang w:eastAsia="fr-FR"/>
        </w:rPr>
        <w:t>majorité pour convenances personnelles (92,1 %).</w:t>
      </w:r>
      <w:r w:rsidR="00491E09">
        <w:rPr>
          <w:rFonts w:ascii="Arial" w:hAnsi="Arial" w:cs="Arial"/>
          <w:noProof/>
          <w:lang w:eastAsia="fr-FR"/>
        </w:rPr>
        <w:t xml:space="preserve"> En 2012, ce motif représentait 68,2 % des demandes de disponibilités, il était suivi pour 17,2% par les demandes de disponibilité pour suivre son conjoint.</w:t>
      </w:r>
    </w:p>
    <w:p w:rsidR="00B66129" w:rsidRDefault="00B66129" w:rsidP="00B66129">
      <w:pPr>
        <w:spacing w:after="0" w:line="240" w:lineRule="auto"/>
        <w:ind w:left="142"/>
        <w:jc w:val="center"/>
        <w:rPr>
          <w:rFonts w:ascii="Arial" w:hAnsi="Arial" w:cs="Arial"/>
        </w:rPr>
      </w:pPr>
    </w:p>
    <w:p w:rsidR="00B66129" w:rsidRDefault="00240267" w:rsidP="00240267">
      <w:pPr>
        <w:spacing w:after="0" w:line="240" w:lineRule="auto"/>
        <w:ind w:left="142" w:hanging="426"/>
        <w:rPr>
          <w:rFonts w:ascii="Arial" w:hAnsi="Arial" w:cs="Arial"/>
        </w:rPr>
      </w:pPr>
      <w:r>
        <w:rPr>
          <w:rFonts w:ascii="Arial" w:hAnsi="Arial" w:cs="Arial"/>
          <w:noProof/>
          <w:lang w:eastAsia="fr-FR"/>
        </w:rPr>
        <w:drawing>
          <wp:inline distT="0" distB="0" distL="0" distR="0" wp14:anchorId="775B9DA1" wp14:editId="10BB111E">
            <wp:extent cx="5553075" cy="2196365"/>
            <wp:effectExtent l="0" t="0" r="0" b="0"/>
            <wp:docPr id="292"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64026" cy="2200696"/>
                    </a:xfrm>
                    <a:prstGeom prst="rect">
                      <a:avLst/>
                    </a:prstGeom>
                    <a:noFill/>
                  </pic:spPr>
                </pic:pic>
              </a:graphicData>
            </a:graphic>
          </wp:inline>
        </w:drawing>
      </w:r>
    </w:p>
    <w:p w:rsidR="00240267" w:rsidRDefault="00240267" w:rsidP="00240267">
      <w:pPr>
        <w:spacing w:after="0" w:line="240" w:lineRule="auto"/>
        <w:ind w:left="142" w:hanging="426"/>
        <w:rPr>
          <w:rFonts w:ascii="Arial" w:hAnsi="Arial" w:cs="Arial"/>
        </w:rPr>
      </w:pPr>
    </w:p>
    <w:p w:rsidR="003D0B1D" w:rsidRDefault="003D0B1D" w:rsidP="00A00F35">
      <w:pPr>
        <w:spacing w:after="0" w:line="240" w:lineRule="auto"/>
        <w:ind w:right="284"/>
        <w:jc w:val="both"/>
        <w:rPr>
          <w:rFonts w:ascii="Arial" w:hAnsi="Arial" w:cs="Arial"/>
        </w:rPr>
      </w:pPr>
    </w:p>
    <w:p w:rsidR="003F6F61" w:rsidRDefault="003E09CA" w:rsidP="00240267">
      <w:pPr>
        <w:spacing w:after="0" w:line="240" w:lineRule="auto"/>
        <w:ind w:right="-283"/>
        <w:jc w:val="right"/>
        <w:rPr>
          <w:rFonts w:ascii="Arial" w:hAnsi="Arial" w:cs="Arial"/>
        </w:rPr>
      </w:pPr>
      <w:r>
        <w:rPr>
          <w:rFonts w:ascii="Arial" w:hAnsi="Arial" w:cs="Arial"/>
          <w:noProof/>
          <w:lang w:eastAsia="fr-FR"/>
        </w:rPr>
        <w:drawing>
          <wp:inline distT="0" distB="0" distL="0" distR="0" wp14:anchorId="0784DBAB" wp14:editId="0EEBF6D5">
            <wp:extent cx="5705475" cy="2159234"/>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12937" cy="2162058"/>
                    </a:xfrm>
                    <a:prstGeom prst="rect">
                      <a:avLst/>
                    </a:prstGeom>
                    <a:noFill/>
                  </pic:spPr>
                </pic:pic>
              </a:graphicData>
            </a:graphic>
          </wp:inline>
        </w:drawing>
      </w:r>
    </w:p>
    <w:p w:rsidR="003F6F61" w:rsidRDefault="003F6F61" w:rsidP="00A00F35">
      <w:pPr>
        <w:spacing w:after="0" w:line="240" w:lineRule="auto"/>
        <w:ind w:right="284"/>
        <w:jc w:val="both"/>
        <w:rPr>
          <w:rFonts w:ascii="Arial" w:hAnsi="Arial" w:cs="Arial"/>
        </w:rPr>
      </w:pPr>
    </w:p>
    <w:p w:rsidR="003F6F61" w:rsidRDefault="003F6F61" w:rsidP="00A00F35">
      <w:pPr>
        <w:spacing w:after="0" w:line="240" w:lineRule="auto"/>
        <w:ind w:right="284"/>
        <w:jc w:val="both"/>
        <w:rPr>
          <w:rFonts w:ascii="Arial" w:hAnsi="Arial" w:cs="Arial"/>
        </w:rPr>
      </w:pPr>
    </w:p>
    <w:p w:rsidR="003F6F61" w:rsidRDefault="003F6F61" w:rsidP="00240267">
      <w:pPr>
        <w:spacing w:after="0" w:line="240" w:lineRule="auto"/>
        <w:ind w:right="284"/>
        <w:jc w:val="center"/>
        <w:rPr>
          <w:rFonts w:ascii="Arial" w:hAnsi="Arial" w:cs="Arial"/>
        </w:rPr>
      </w:pPr>
    </w:p>
    <w:p w:rsidR="003F6F61" w:rsidRDefault="003F6F61" w:rsidP="00A00F35">
      <w:pPr>
        <w:spacing w:after="0" w:line="240" w:lineRule="auto"/>
        <w:ind w:right="284"/>
        <w:jc w:val="both"/>
        <w:rPr>
          <w:rFonts w:ascii="Arial" w:hAnsi="Arial" w:cs="Arial"/>
        </w:rPr>
      </w:pPr>
    </w:p>
    <w:p w:rsidR="00B66129" w:rsidRDefault="005260DE" w:rsidP="00240267">
      <w:pPr>
        <w:spacing w:after="0" w:line="300" w:lineRule="auto"/>
        <w:ind w:right="284"/>
        <w:jc w:val="both"/>
        <w:rPr>
          <w:rFonts w:ascii="Arial" w:hAnsi="Arial" w:cs="Arial"/>
        </w:rPr>
      </w:pPr>
      <w:r>
        <w:rPr>
          <w:rFonts w:ascii="Arial" w:hAnsi="Arial" w:cs="Arial"/>
        </w:rPr>
        <w:t>Des</w:t>
      </w:r>
      <w:r w:rsidR="00A00F35">
        <w:rPr>
          <w:rFonts w:ascii="Arial" w:hAnsi="Arial" w:cs="Arial"/>
        </w:rPr>
        <w:t xml:space="preserve"> disparités apparaissent</w:t>
      </w:r>
      <w:r>
        <w:rPr>
          <w:rFonts w:ascii="Arial" w:hAnsi="Arial" w:cs="Arial"/>
        </w:rPr>
        <w:t xml:space="preserve"> selon les spécialités</w:t>
      </w:r>
      <w:r w:rsidR="00A00F35">
        <w:rPr>
          <w:rFonts w:ascii="Arial" w:hAnsi="Arial" w:cs="Arial"/>
        </w:rPr>
        <w:t xml:space="preserve">. Pour les </w:t>
      </w:r>
      <w:r w:rsidR="00A00F35" w:rsidRPr="00A00F35">
        <w:rPr>
          <w:rFonts w:ascii="Arial" w:hAnsi="Arial" w:cs="Arial"/>
          <w:b/>
        </w:rPr>
        <w:t>détachements</w:t>
      </w:r>
      <w:r w:rsidR="00A00F35">
        <w:rPr>
          <w:rFonts w:ascii="Arial" w:hAnsi="Arial" w:cs="Arial"/>
        </w:rPr>
        <w:t xml:space="preserve"> par exemple, pour lesquels la proportion moyenne de PH</w:t>
      </w:r>
      <w:r w:rsidR="00705818">
        <w:rPr>
          <w:rFonts w:ascii="Arial" w:hAnsi="Arial" w:cs="Arial"/>
        </w:rPr>
        <w:t xml:space="preserve"> en 2022</w:t>
      </w:r>
      <w:r w:rsidR="00A00F35">
        <w:rPr>
          <w:rFonts w:ascii="Arial" w:hAnsi="Arial" w:cs="Arial"/>
        </w:rPr>
        <w:t xml:space="preserve"> est de 2,6 % pour l’ensemble des disciplines, certaines spécialités se distinguent avec des taux plus élevés, comme la psychiatrie avec 4,5 % de</w:t>
      </w:r>
      <w:r w:rsidR="00E8482A">
        <w:rPr>
          <w:rFonts w:ascii="Arial" w:hAnsi="Arial" w:cs="Arial"/>
        </w:rPr>
        <w:t xml:space="preserve"> psychiatres </w:t>
      </w:r>
      <w:r w:rsidR="00A00F35">
        <w:rPr>
          <w:rFonts w:ascii="Arial" w:hAnsi="Arial" w:cs="Arial"/>
        </w:rPr>
        <w:t xml:space="preserve">détachés, l’immunologie </w:t>
      </w:r>
      <w:r w:rsidR="003D0B1D">
        <w:rPr>
          <w:rFonts w:ascii="Arial" w:hAnsi="Arial" w:cs="Arial"/>
        </w:rPr>
        <w:t>biologique</w:t>
      </w:r>
      <w:r w:rsidR="00A00F35">
        <w:rPr>
          <w:rFonts w:ascii="Arial" w:hAnsi="Arial" w:cs="Arial"/>
        </w:rPr>
        <w:t xml:space="preserve"> avec 4,9 %, la pharmacologie clinique et toxicologie, avec 6,9 </w:t>
      </w:r>
      <w:r w:rsidR="00705818">
        <w:rPr>
          <w:rFonts w:ascii="Arial" w:hAnsi="Arial" w:cs="Arial"/>
        </w:rPr>
        <w:t>%</w:t>
      </w:r>
      <w:r w:rsidR="00A00F35">
        <w:rPr>
          <w:rFonts w:ascii="Arial" w:hAnsi="Arial" w:cs="Arial"/>
        </w:rPr>
        <w:t xml:space="preserve"> de PH détachés ou encore la santé publique qui affiche une proportion de 8,2 %.</w:t>
      </w:r>
    </w:p>
    <w:p w:rsidR="00D550D1" w:rsidRDefault="00D550D1" w:rsidP="00240267">
      <w:pPr>
        <w:spacing w:after="0" w:line="300" w:lineRule="auto"/>
        <w:ind w:right="284"/>
        <w:jc w:val="both"/>
        <w:rPr>
          <w:rFonts w:ascii="Arial" w:hAnsi="Arial" w:cs="Arial"/>
        </w:rPr>
      </w:pPr>
      <w:r>
        <w:rPr>
          <w:rFonts w:ascii="Arial" w:hAnsi="Arial" w:cs="Arial"/>
        </w:rPr>
        <w:t>En 2012, la psychiatrie et la pharmacologie clinique et toxicologie enregistraient des valeurs plus fortes, respectivement 6,4% et 9,5 %, tandis que les PH en immunologie biologique et les PH en santé publique enregistraient des proportions plus faibles (respectivement 1,5 % et 7,1 %)</w:t>
      </w:r>
    </w:p>
    <w:p w:rsidR="00A00F35" w:rsidRDefault="00A00F35" w:rsidP="00240267">
      <w:pPr>
        <w:spacing w:after="0" w:line="300" w:lineRule="auto"/>
        <w:ind w:right="284"/>
        <w:jc w:val="both"/>
        <w:rPr>
          <w:rFonts w:ascii="Arial" w:hAnsi="Arial" w:cs="Arial"/>
        </w:rPr>
      </w:pPr>
    </w:p>
    <w:p w:rsidR="00A00F35" w:rsidRDefault="00A00F35" w:rsidP="00240267">
      <w:pPr>
        <w:spacing w:after="0" w:line="300" w:lineRule="auto"/>
        <w:ind w:right="284"/>
        <w:jc w:val="both"/>
        <w:rPr>
          <w:rFonts w:ascii="Arial" w:hAnsi="Arial" w:cs="Arial"/>
        </w:rPr>
      </w:pPr>
      <w:r>
        <w:rPr>
          <w:rFonts w:ascii="Arial" w:hAnsi="Arial" w:cs="Arial"/>
        </w:rPr>
        <w:t xml:space="preserve">Pour les </w:t>
      </w:r>
      <w:r w:rsidRPr="00D550D1">
        <w:rPr>
          <w:rFonts w:ascii="Arial" w:hAnsi="Arial" w:cs="Arial"/>
          <w:b/>
        </w:rPr>
        <w:t>disponibilités</w:t>
      </w:r>
      <w:r>
        <w:rPr>
          <w:rFonts w:ascii="Arial" w:hAnsi="Arial" w:cs="Arial"/>
        </w:rPr>
        <w:t>, pour lesquelles la proportion moyenne, toutes disciplines et spécialités confondues, est de 10,5 % des PH, certaines spécialités affichent des proportions bien plus élevées. Ainsi au 1</w:t>
      </w:r>
      <w:r w:rsidRPr="00D550D1">
        <w:rPr>
          <w:rFonts w:ascii="Arial" w:hAnsi="Arial" w:cs="Arial"/>
        </w:rPr>
        <w:t>er</w:t>
      </w:r>
      <w:r>
        <w:rPr>
          <w:rFonts w:ascii="Arial" w:hAnsi="Arial" w:cs="Arial"/>
        </w:rPr>
        <w:t xml:space="preserve"> janvier 2022, le plus fort taux est relevé en ophtalmologie, 21,9 % des PH ophtalmologistes sont en disponibilité</w:t>
      </w:r>
      <w:r w:rsidR="003F23C6">
        <w:rPr>
          <w:rFonts w:ascii="Arial" w:hAnsi="Arial" w:cs="Arial"/>
        </w:rPr>
        <w:t xml:space="preserve"> (ils représentaient 3,9 % en 2012)</w:t>
      </w:r>
      <w:r>
        <w:rPr>
          <w:rFonts w:ascii="Arial" w:hAnsi="Arial" w:cs="Arial"/>
        </w:rPr>
        <w:t xml:space="preserve">. Viennent ensuite la médecine et santé au travail avec 19,6 % de PH </w:t>
      </w:r>
      <w:r w:rsidR="00240267">
        <w:rPr>
          <w:rFonts w:ascii="Arial" w:hAnsi="Arial" w:cs="Arial"/>
        </w:rPr>
        <w:t xml:space="preserve">en disponibilité </w:t>
      </w:r>
      <w:r w:rsidR="003F23C6">
        <w:rPr>
          <w:rFonts w:ascii="Arial" w:hAnsi="Arial" w:cs="Arial"/>
        </w:rPr>
        <w:t>(4,8 % en 2012)</w:t>
      </w:r>
      <w:r>
        <w:rPr>
          <w:rFonts w:ascii="Arial" w:hAnsi="Arial" w:cs="Arial"/>
        </w:rPr>
        <w:t xml:space="preserve"> et la gynécologie obstétrique (18,1 %</w:t>
      </w:r>
      <w:r w:rsidR="003F23C6">
        <w:rPr>
          <w:rFonts w:ascii="Arial" w:hAnsi="Arial" w:cs="Arial"/>
        </w:rPr>
        <w:t>, contre 4 % en 2012</w:t>
      </w:r>
      <w:r>
        <w:rPr>
          <w:rFonts w:ascii="Arial" w:hAnsi="Arial" w:cs="Arial"/>
        </w:rPr>
        <w:t xml:space="preserve">). </w:t>
      </w:r>
    </w:p>
    <w:p w:rsidR="008F562B" w:rsidRDefault="008F562B" w:rsidP="00B66129">
      <w:pPr>
        <w:spacing w:after="0" w:line="240" w:lineRule="auto"/>
        <w:ind w:right="284"/>
        <w:rPr>
          <w:rFonts w:ascii="Arial" w:hAnsi="Arial" w:cs="Arial"/>
        </w:rPr>
      </w:pPr>
    </w:p>
    <w:p w:rsidR="008F562B" w:rsidRDefault="008F562B" w:rsidP="00B66129">
      <w:pPr>
        <w:spacing w:after="0" w:line="240" w:lineRule="auto"/>
        <w:ind w:right="284"/>
        <w:rPr>
          <w:rFonts w:ascii="Arial" w:hAnsi="Arial" w:cs="Arial"/>
        </w:rPr>
      </w:pPr>
    </w:p>
    <w:p w:rsidR="008F562B" w:rsidRPr="00D00692" w:rsidRDefault="008F562B" w:rsidP="008F562B">
      <w:pPr>
        <w:spacing w:after="0" w:line="240" w:lineRule="auto"/>
        <w:ind w:firstLine="142"/>
        <w:jc w:val="both"/>
        <w:rPr>
          <w:rFonts w:ascii="Arial" w:hAnsi="Arial" w:cs="Arial"/>
          <w:b/>
          <w:bCs/>
          <w:color w:val="8064A2" w:themeColor="accent4"/>
          <w:sz w:val="20"/>
          <w:szCs w:val="20"/>
        </w:rPr>
      </w:pPr>
      <w:r>
        <w:rPr>
          <w:rFonts w:ascii="Arial" w:hAnsi="Arial" w:cs="Arial"/>
          <w:b/>
          <w:bCs/>
          <w:color w:val="8064A2" w:themeColor="accent4"/>
          <w:sz w:val="20"/>
          <w:szCs w:val="20"/>
        </w:rPr>
        <w:t xml:space="preserve">Proportion de PH détachés ou en disponibilité selon la spécialité </w:t>
      </w:r>
      <w:r w:rsidRPr="00D00692">
        <w:rPr>
          <w:rFonts w:ascii="Arial" w:hAnsi="Arial" w:cs="Arial"/>
          <w:b/>
          <w:bCs/>
          <w:color w:val="8064A2" w:themeColor="accent4"/>
          <w:sz w:val="20"/>
          <w:szCs w:val="20"/>
        </w:rPr>
        <w:t>au 1</w:t>
      </w:r>
      <w:r w:rsidRPr="00E84495">
        <w:rPr>
          <w:rFonts w:ascii="Arial" w:hAnsi="Arial" w:cs="Arial"/>
          <w:b/>
          <w:bCs/>
          <w:color w:val="8064A2" w:themeColor="accent4"/>
          <w:sz w:val="20"/>
          <w:szCs w:val="20"/>
          <w:vertAlign w:val="superscript"/>
        </w:rPr>
        <w:t>er</w:t>
      </w:r>
      <w:r w:rsidRPr="00D00692">
        <w:rPr>
          <w:rFonts w:ascii="Arial" w:hAnsi="Arial" w:cs="Arial"/>
          <w:b/>
          <w:bCs/>
          <w:color w:val="8064A2" w:themeColor="accent4"/>
          <w:sz w:val="20"/>
          <w:szCs w:val="20"/>
        </w:rPr>
        <w:t xml:space="preserve"> janvier 2022 (source : CNG-SIGMED)</w:t>
      </w:r>
    </w:p>
    <w:p w:rsidR="00B66129" w:rsidRPr="008F562B" w:rsidRDefault="00B66129" w:rsidP="00B66129">
      <w:pPr>
        <w:spacing w:after="0" w:line="240" w:lineRule="auto"/>
        <w:ind w:left="142"/>
        <w:jc w:val="center"/>
        <w:rPr>
          <w:rFonts w:ascii="Arial" w:hAnsi="Arial" w:cs="Arial"/>
          <w:sz w:val="6"/>
          <w:szCs w:val="6"/>
        </w:rPr>
      </w:pPr>
    </w:p>
    <w:tbl>
      <w:tblPr>
        <w:tblW w:w="10782" w:type="dxa"/>
        <w:tblInd w:w="55" w:type="dxa"/>
        <w:tblBorders>
          <w:top w:val="single" w:sz="12" w:space="0" w:color="8064A2" w:themeColor="accent4"/>
          <w:bottom w:val="single" w:sz="12" w:space="0" w:color="8064A2" w:themeColor="accent4"/>
          <w:insideH w:val="single" w:sz="4" w:space="0" w:color="8064A2" w:themeColor="accent4"/>
          <w:insideV w:val="single" w:sz="4" w:space="0" w:color="8064A2" w:themeColor="accent4"/>
        </w:tblBorders>
        <w:tblCellMar>
          <w:left w:w="70" w:type="dxa"/>
          <w:right w:w="70" w:type="dxa"/>
        </w:tblCellMar>
        <w:tblLook w:val="04A0" w:firstRow="1" w:lastRow="0" w:firstColumn="1" w:lastColumn="0" w:noHBand="0" w:noVBand="1"/>
      </w:tblPr>
      <w:tblGrid>
        <w:gridCol w:w="4551"/>
        <w:gridCol w:w="1426"/>
        <w:gridCol w:w="1255"/>
        <w:gridCol w:w="898"/>
        <w:gridCol w:w="1351"/>
        <w:gridCol w:w="1301"/>
      </w:tblGrid>
      <w:tr w:rsidR="008F562B" w:rsidRPr="008F562B" w:rsidTr="008F562B">
        <w:trPr>
          <w:trHeight w:val="170"/>
        </w:trPr>
        <w:tc>
          <w:tcPr>
            <w:tcW w:w="4551" w:type="dxa"/>
            <w:shd w:val="clear" w:color="auto" w:fill="B8CCE4" w:themeFill="accent1" w:themeFillTint="66"/>
            <w:noWrap/>
            <w:vAlign w:val="center"/>
            <w:hideMark/>
          </w:tcPr>
          <w:p w:rsidR="008F562B" w:rsidRPr="008F562B" w:rsidRDefault="008F562B" w:rsidP="008F562B">
            <w:pPr>
              <w:spacing w:after="0" w:line="240" w:lineRule="auto"/>
              <w:jc w:val="center"/>
              <w:rPr>
                <w:rFonts w:ascii="Arial" w:eastAsia="Times New Roman" w:hAnsi="Arial" w:cs="Arial"/>
                <w:b/>
                <w:bCs/>
                <w:color w:val="000000"/>
                <w:sz w:val="17"/>
                <w:szCs w:val="17"/>
                <w:lang w:eastAsia="fr-FR"/>
              </w:rPr>
            </w:pPr>
            <w:r w:rsidRPr="008F562B">
              <w:rPr>
                <w:rFonts w:ascii="Arial" w:eastAsia="Times New Roman" w:hAnsi="Arial" w:cs="Arial"/>
                <w:b/>
                <w:bCs/>
                <w:color w:val="000000"/>
                <w:sz w:val="17"/>
                <w:szCs w:val="17"/>
                <w:lang w:eastAsia="fr-FR"/>
              </w:rPr>
              <w:t>Spécialités</w:t>
            </w:r>
          </w:p>
        </w:tc>
        <w:tc>
          <w:tcPr>
            <w:tcW w:w="1426" w:type="dxa"/>
            <w:shd w:val="clear" w:color="auto" w:fill="B8CCE4" w:themeFill="accent1" w:themeFillTint="66"/>
            <w:noWrap/>
            <w:vAlign w:val="center"/>
            <w:hideMark/>
          </w:tcPr>
          <w:p w:rsidR="008F562B" w:rsidRPr="008F562B" w:rsidRDefault="008F562B" w:rsidP="008F562B">
            <w:pPr>
              <w:spacing w:after="0" w:line="240" w:lineRule="auto"/>
              <w:jc w:val="center"/>
              <w:rPr>
                <w:rFonts w:ascii="Arial" w:eastAsia="Times New Roman" w:hAnsi="Arial" w:cs="Arial"/>
                <w:b/>
                <w:bCs/>
                <w:color w:val="000000"/>
                <w:sz w:val="17"/>
                <w:szCs w:val="17"/>
                <w:lang w:eastAsia="fr-FR"/>
              </w:rPr>
            </w:pPr>
            <w:r w:rsidRPr="008F562B">
              <w:rPr>
                <w:rFonts w:ascii="Arial" w:eastAsia="Times New Roman" w:hAnsi="Arial" w:cs="Arial"/>
                <w:b/>
                <w:bCs/>
                <w:color w:val="000000"/>
                <w:sz w:val="17"/>
                <w:szCs w:val="17"/>
                <w:lang w:eastAsia="fr-FR"/>
              </w:rPr>
              <w:t>Détachements</w:t>
            </w:r>
          </w:p>
        </w:tc>
        <w:tc>
          <w:tcPr>
            <w:tcW w:w="1255" w:type="dxa"/>
            <w:shd w:val="clear" w:color="auto" w:fill="B8CCE4" w:themeFill="accent1" w:themeFillTint="66"/>
            <w:noWrap/>
            <w:vAlign w:val="center"/>
            <w:hideMark/>
          </w:tcPr>
          <w:p w:rsidR="008F562B" w:rsidRPr="008F562B" w:rsidRDefault="008F562B" w:rsidP="008F562B">
            <w:pPr>
              <w:spacing w:after="0" w:line="240" w:lineRule="auto"/>
              <w:jc w:val="center"/>
              <w:rPr>
                <w:rFonts w:ascii="Arial" w:eastAsia="Times New Roman" w:hAnsi="Arial" w:cs="Arial"/>
                <w:b/>
                <w:bCs/>
                <w:color w:val="000000"/>
                <w:sz w:val="17"/>
                <w:szCs w:val="17"/>
                <w:lang w:eastAsia="fr-FR"/>
              </w:rPr>
            </w:pPr>
            <w:r w:rsidRPr="008F562B">
              <w:rPr>
                <w:rFonts w:ascii="Arial" w:eastAsia="Times New Roman" w:hAnsi="Arial" w:cs="Arial"/>
                <w:b/>
                <w:bCs/>
                <w:color w:val="000000"/>
                <w:sz w:val="17"/>
                <w:szCs w:val="17"/>
                <w:lang w:eastAsia="fr-FR"/>
              </w:rPr>
              <w:t>Disponibilités</w:t>
            </w:r>
          </w:p>
        </w:tc>
        <w:tc>
          <w:tcPr>
            <w:tcW w:w="898" w:type="dxa"/>
            <w:shd w:val="clear" w:color="auto" w:fill="B8CCE4" w:themeFill="accent1" w:themeFillTint="66"/>
            <w:noWrap/>
            <w:vAlign w:val="center"/>
            <w:hideMark/>
          </w:tcPr>
          <w:p w:rsidR="008F562B" w:rsidRPr="008F562B" w:rsidRDefault="008F562B" w:rsidP="008F562B">
            <w:pPr>
              <w:spacing w:after="0" w:line="240" w:lineRule="auto"/>
              <w:jc w:val="center"/>
              <w:rPr>
                <w:rFonts w:ascii="Arial" w:eastAsia="Times New Roman" w:hAnsi="Arial" w:cs="Arial"/>
                <w:b/>
                <w:bCs/>
                <w:color w:val="000000"/>
                <w:sz w:val="17"/>
                <w:szCs w:val="17"/>
                <w:lang w:eastAsia="fr-FR"/>
              </w:rPr>
            </w:pPr>
            <w:r w:rsidRPr="008F562B">
              <w:rPr>
                <w:rFonts w:ascii="Arial" w:eastAsia="Times New Roman" w:hAnsi="Arial" w:cs="Arial"/>
                <w:b/>
                <w:bCs/>
                <w:color w:val="000000"/>
                <w:sz w:val="17"/>
                <w:szCs w:val="17"/>
                <w:lang w:eastAsia="fr-FR"/>
              </w:rPr>
              <w:t>Effectif corps</w:t>
            </w:r>
          </w:p>
        </w:tc>
        <w:tc>
          <w:tcPr>
            <w:tcW w:w="1351" w:type="dxa"/>
            <w:shd w:val="clear" w:color="auto" w:fill="B8CCE4" w:themeFill="accent1" w:themeFillTint="66"/>
            <w:noWrap/>
            <w:vAlign w:val="center"/>
            <w:hideMark/>
          </w:tcPr>
          <w:p w:rsidR="008F562B" w:rsidRPr="008F562B" w:rsidRDefault="008F562B" w:rsidP="008F562B">
            <w:pPr>
              <w:spacing w:after="0" w:line="240" w:lineRule="auto"/>
              <w:jc w:val="center"/>
              <w:rPr>
                <w:rFonts w:ascii="Arial" w:eastAsia="Times New Roman" w:hAnsi="Arial" w:cs="Arial"/>
                <w:b/>
                <w:bCs/>
                <w:color w:val="000000"/>
                <w:sz w:val="17"/>
                <w:szCs w:val="17"/>
                <w:lang w:eastAsia="fr-FR"/>
              </w:rPr>
            </w:pPr>
            <w:r w:rsidRPr="008F562B">
              <w:rPr>
                <w:rFonts w:ascii="Arial" w:eastAsia="Times New Roman" w:hAnsi="Arial" w:cs="Arial"/>
                <w:b/>
                <w:bCs/>
                <w:color w:val="000000"/>
                <w:sz w:val="17"/>
                <w:szCs w:val="17"/>
                <w:lang w:eastAsia="fr-FR"/>
              </w:rPr>
              <w:t>% de détachements</w:t>
            </w:r>
          </w:p>
        </w:tc>
        <w:tc>
          <w:tcPr>
            <w:tcW w:w="1301" w:type="dxa"/>
            <w:shd w:val="clear" w:color="auto" w:fill="B8CCE4" w:themeFill="accent1" w:themeFillTint="66"/>
            <w:noWrap/>
            <w:vAlign w:val="center"/>
            <w:hideMark/>
          </w:tcPr>
          <w:p w:rsidR="008F562B" w:rsidRPr="008F562B" w:rsidRDefault="008F562B" w:rsidP="008F562B">
            <w:pPr>
              <w:spacing w:after="0" w:line="240" w:lineRule="auto"/>
              <w:jc w:val="center"/>
              <w:rPr>
                <w:rFonts w:ascii="Arial" w:eastAsia="Times New Roman" w:hAnsi="Arial" w:cs="Arial"/>
                <w:b/>
                <w:bCs/>
                <w:color w:val="000000"/>
                <w:sz w:val="17"/>
                <w:szCs w:val="17"/>
                <w:lang w:eastAsia="fr-FR"/>
              </w:rPr>
            </w:pPr>
            <w:r w:rsidRPr="008F562B">
              <w:rPr>
                <w:rFonts w:ascii="Arial" w:eastAsia="Times New Roman" w:hAnsi="Arial" w:cs="Arial"/>
                <w:b/>
                <w:bCs/>
                <w:color w:val="000000"/>
                <w:sz w:val="17"/>
                <w:szCs w:val="17"/>
                <w:lang w:eastAsia="fr-FR"/>
              </w:rPr>
              <w:t>% de disponibilités</w:t>
            </w:r>
          </w:p>
        </w:tc>
      </w:tr>
      <w:tr w:rsidR="008F562B" w:rsidRPr="008F562B" w:rsidTr="008F562B">
        <w:trPr>
          <w:trHeight w:val="170"/>
        </w:trPr>
        <w:tc>
          <w:tcPr>
            <w:tcW w:w="4551" w:type="dxa"/>
            <w:shd w:val="clear" w:color="auto" w:fill="DBE5F1" w:themeFill="accent1" w:themeFillTint="33"/>
            <w:noWrap/>
            <w:vAlign w:val="bottom"/>
            <w:hideMark/>
          </w:tcPr>
          <w:p w:rsidR="008F562B" w:rsidRPr="008F562B" w:rsidRDefault="008F562B" w:rsidP="00D121EF">
            <w:pPr>
              <w:spacing w:after="0" w:line="240" w:lineRule="auto"/>
              <w:rPr>
                <w:rFonts w:ascii="Arial" w:eastAsia="Times New Roman" w:hAnsi="Arial" w:cs="Arial"/>
                <w:b/>
                <w:bCs/>
                <w:color w:val="000000"/>
                <w:sz w:val="17"/>
                <w:szCs w:val="17"/>
                <w:lang w:eastAsia="fr-FR"/>
              </w:rPr>
            </w:pPr>
            <w:r w:rsidRPr="008F562B">
              <w:rPr>
                <w:rFonts w:ascii="Arial" w:eastAsia="Times New Roman" w:hAnsi="Arial" w:cs="Arial"/>
                <w:b/>
                <w:bCs/>
                <w:color w:val="000000"/>
                <w:sz w:val="17"/>
                <w:szCs w:val="17"/>
                <w:lang w:eastAsia="fr-FR"/>
              </w:rPr>
              <w:t>Anesthésie-réanimation</w:t>
            </w:r>
          </w:p>
        </w:tc>
        <w:tc>
          <w:tcPr>
            <w:tcW w:w="1426" w:type="dxa"/>
            <w:shd w:val="clear" w:color="auto" w:fill="DBE5F1" w:themeFill="accent1" w:themeFillTint="33"/>
            <w:noWrap/>
            <w:vAlign w:val="bottom"/>
            <w:hideMark/>
          </w:tcPr>
          <w:p w:rsidR="008F562B" w:rsidRPr="008F562B" w:rsidRDefault="008F562B" w:rsidP="00D121EF">
            <w:pPr>
              <w:spacing w:after="0" w:line="240" w:lineRule="auto"/>
              <w:jc w:val="right"/>
              <w:rPr>
                <w:rFonts w:ascii="Arial" w:eastAsia="Times New Roman" w:hAnsi="Arial" w:cs="Arial"/>
                <w:b/>
                <w:bCs/>
                <w:color w:val="000000"/>
                <w:sz w:val="17"/>
                <w:szCs w:val="17"/>
                <w:lang w:eastAsia="fr-FR"/>
              </w:rPr>
            </w:pPr>
            <w:r w:rsidRPr="008F562B">
              <w:rPr>
                <w:rFonts w:ascii="Arial" w:eastAsia="Times New Roman" w:hAnsi="Arial" w:cs="Arial"/>
                <w:b/>
                <w:bCs/>
                <w:color w:val="000000"/>
                <w:sz w:val="17"/>
                <w:szCs w:val="17"/>
                <w:lang w:eastAsia="fr-FR"/>
              </w:rPr>
              <w:t>118</w:t>
            </w:r>
          </w:p>
        </w:tc>
        <w:tc>
          <w:tcPr>
            <w:tcW w:w="1255" w:type="dxa"/>
            <w:shd w:val="clear" w:color="auto" w:fill="DBE5F1" w:themeFill="accent1" w:themeFillTint="33"/>
            <w:noWrap/>
            <w:vAlign w:val="bottom"/>
            <w:hideMark/>
          </w:tcPr>
          <w:p w:rsidR="008F562B" w:rsidRPr="008F562B" w:rsidRDefault="008F562B" w:rsidP="00D121EF">
            <w:pPr>
              <w:spacing w:after="0" w:line="240" w:lineRule="auto"/>
              <w:jc w:val="right"/>
              <w:rPr>
                <w:rFonts w:ascii="Arial" w:eastAsia="Times New Roman" w:hAnsi="Arial" w:cs="Arial"/>
                <w:b/>
                <w:bCs/>
                <w:color w:val="000000"/>
                <w:sz w:val="17"/>
                <w:szCs w:val="17"/>
                <w:lang w:eastAsia="fr-FR"/>
              </w:rPr>
            </w:pPr>
            <w:r w:rsidRPr="008F562B">
              <w:rPr>
                <w:rFonts w:ascii="Arial" w:eastAsia="Times New Roman" w:hAnsi="Arial" w:cs="Arial"/>
                <w:b/>
                <w:bCs/>
                <w:color w:val="000000"/>
                <w:sz w:val="17"/>
                <w:szCs w:val="17"/>
                <w:lang w:eastAsia="fr-FR"/>
              </w:rPr>
              <w:t>440</w:t>
            </w:r>
          </w:p>
        </w:tc>
        <w:tc>
          <w:tcPr>
            <w:tcW w:w="898" w:type="dxa"/>
            <w:shd w:val="clear" w:color="auto" w:fill="DBE5F1" w:themeFill="accent1" w:themeFillTint="33"/>
            <w:noWrap/>
            <w:vAlign w:val="bottom"/>
            <w:hideMark/>
          </w:tcPr>
          <w:p w:rsidR="008F562B" w:rsidRPr="008F562B" w:rsidRDefault="008F562B" w:rsidP="00D121EF">
            <w:pPr>
              <w:spacing w:after="0" w:line="240" w:lineRule="auto"/>
              <w:jc w:val="right"/>
              <w:rPr>
                <w:rFonts w:ascii="Arial" w:eastAsia="Times New Roman" w:hAnsi="Arial" w:cs="Arial"/>
                <w:b/>
                <w:bCs/>
                <w:color w:val="000000"/>
                <w:sz w:val="17"/>
                <w:szCs w:val="17"/>
                <w:lang w:eastAsia="fr-FR"/>
              </w:rPr>
            </w:pPr>
            <w:r w:rsidRPr="008F562B">
              <w:rPr>
                <w:rFonts w:ascii="Arial" w:eastAsia="Times New Roman" w:hAnsi="Arial" w:cs="Arial"/>
                <w:b/>
                <w:bCs/>
                <w:color w:val="000000"/>
                <w:sz w:val="17"/>
                <w:szCs w:val="17"/>
                <w:lang w:eastAsia="fr-FR"/>
              </w:rPr>
              <w:t>4 204</w:t>
            </w:r>
          </w:p>
        </w:tc>
        <w:tc>
          <w:tcPr>
            <w:tcW w:w="1351" w:type="dxa"/>
            <w:shd w:val="clear" w:color="auto" w:fill="DBE5F1" w:themeFill="accent1" w:themeFillTint="33"/>
            <w:noWrap/>
            <w:vAlign w:val="bottom"/>
            <w:hideMark/>
          </w:tcPr>
          <w:p w:rsidR="008F562B" w:rsidRPr="008F562B" w:rsidRDefault="008F562B" w:rsidP="00D121EF">
            <w:pPr>
              <w:spacing w:after="0" w:line="240" w:lineRule="auto"/>
              <w:jc w:val="right"/>
              <w:rPr>
                <w:rFonts w:ascii="Arial" w:eastAsia="Times New Roman" w:hAnsi="Arial" w:cs="Arial"/>
                <w:b/>
                <w:color w:val="000000"/>
                <w:sz w:val="17"/>
                <w:szCs w:val="17"/>
                <w:lang w:eastAsia="fr-FR"/>
              </w:rPr>
            </w:pPr>
            <w:r w:rsidRPr="008F562B">
              <w:rPr>
                <w:rFonts w:ascii="Arial" w:eastAsia="Times New Roman" w:hAnsi="Arial" w:cs="Arial"/>
                <w:b/>
                <w:color w:val="000000"/>
                <w:sz w:val="17"/>
                <w:szCs w:val="17"/>
                <w:lang w:eastAsia="fr-FR"/>
              </w:rPr>
              <w:t>2,8</w:t>
            </w:r>
          </w:p>
        </w:tc>
        <w:tc>
          <w:tcPr>
            <w:tcW w:w="1301" w:type="dxa"/>
            <w:shd w:val="clear" w:color="auto" w:fill="DBE5F1" w:themeFill="accent1" w:themeFillTint="33"/>
            <w:noWrap/>
            <w:vAlign w:val="bottom"/>
            <w:hideMark/>
          </w:tcPr>
          <w:p w:rsidR="008F562B" w:rsidRPr="008F562B" w:rsidRDefault="008F562B" w:rsidP="00D121EF">
            <w:pPr>
              <w:spacing w:after="0" w:line="240" w:lineRule="auto"/>
              <w:jc w:val="right"/>
              <w:rPr>
                <w:rFonts w:ascii="Arial" w:eastAsia="Times New Roman" w:hAnsi="Arial" w:cs="Arial"/>
                <w:b/>
                <w:color w:val="000000"/>
                <w:sz w:val="17"/>
                <w:szCs w:val="17"/>
                <w:lang w:eastAsia="fr-FR"/>
              </w:rPr>
            </w:pPr>
            <w:r w:rsidRPr="008F562B">
              <w:rPr>
                <w:rFonts w:ascii="Arial" w:eastAsia="Times New Roman" w:hAnsi="Arial" w:cs="Arial"/>
                <w:b/>
                <w:color w:val="000000"/>
                <w:sz w:val="17"/>
                <w:szCs w:val="17"/>
                <w:lang w:eastAsia="fr-FR"/>
              </w:rPr>
              <w:t>10,5</w:t>
            </w:r>
          </w:p>
        </w:tc>
      </w:tr>
      <w:tr w:rsidR="008F562B" w:rsidRPr="008F562B" w:rsidTr="008F562B">
        <w:trPr>
          <w:trHeight w:val="170"/>
        </w:trPr>
        <w:tc>
          <w:tcPr>
            <w:tcW w:w="4551" w:type="dxa"/>
            <w:shd w:val="clear" w:color="auto" w:fill="DBE5F1" w:themeFill="accent1" w:themeFillTint="33"/>
            <w:noWrap/>
            <w:vAlign w:val="bottom"/>
            <w:hideMark/>
          </w:tcPr>
          <w:p w:rsidR="008F562B" w:rsidRPr="008F562B" w:rsidRDefault="008F562B" w:rsidP="00D121EF">
            <w:pPr>
              <w:spacing w:after="0" w:line="240" w:lineRule="auto"/>
              <w:rPr>
                <w:rFonts w:ascii="Arial" w:eastAsia="Times New Roman" w:hAnsi="Arial" w:cs="Arial"/>
                <w:b/>
                <w:bCs/>
                <w:color w:val="000000"/>
                <w:sz w:val="17"/>
                <w:szCs w:val="17"/>
                <w:lang w:eastAsia="fr-FR"/>
              </w:rPr>
            </w:pPr>
            <w:r w:rsidRPr="008F562B">
              <w:rPr>
                <w:rFonts w:ascii="Arial" w:eastAsia="Times New Roman" w:hAnsi="Arial" w:cs="Arial"/>
                <w:b/>
                <w:bCs/>
                <w:color w:val="000000"/>
                <w:sz w:val="17"/>
                <w:szCs w:val="17"/>
                <w:lang w:eastAsia="fr-FR"/>
              </w:rPr>
              <w:t>Biologie</w:t>
            </w:r>
          </w:p>
        </w:tc>
        <w:tc>
          <w:tcPr>
            <w:tcW w:w="1426" w:type="dxa"/>
            <w:shd w:val="clear" w:color="auto" w:fill="DBE5F1" w:themeFill="accent1" w:themeFillTint="33"/>
            <w:noWrap/>
            <w:vAlign w:val="bottom"/>
            <w:hideMark/>
          </w:tcPr>
          <w:p w:rsidR="008F562B" w:rsidRPr="008F562B" w:rsidRDefault="008F562B" w:rsidP="008F562B">
            <w:pPr>
              <w:spacing w:after="0" w:line="240" w:lineRule="auto"/>
              <w:jc w:val="right"/>
              <w:rPr>
                <w:rFonts w:ascii="Arial" w:eastAsia="Times New Roman" w:hAnsi="Arial" w:cs="Arial"/>
                <w:b/>
                <w:bCs/>
                <w:color w:val="000000"/>
                <w:sz w:val="17"/>
                <w:szCs w:val="17"/>
                <w:lang w:eastAsia="fr-FR"/>
              </w:rPr>
            </w:pPr>
            <w:r w:rsidRPr="008F562B">
              <w:rPr>
                <w:rFonts w:ascii="Arial" w:eastAsia="Times New Roman" w:hAnsi="Arial" w:cs="Arial"/>
                <w:b/>
                <w:bCs/>
                <w:color w:val="000000"/>
                <w:sz w:val="17"/>
                <w:szCs w:val="17"/>
                <w:lang w:eastAsia="fr-FR"/>
              </w:rPr>
              <w:t>54</w:t>
            </w:r>
          </w:p>
        </w:tc>
        <w:tc>
          <w:tcPr>
            <w:tcW w:w="1255" w:type="dxa"/>
            <w:shd w:val="clear" w:color="auto" w:fill="DBE5F1" w:themeFill="accent1" w:themeFillTint="33"/>
            <w:noWrap/>
            <w:vAlign w:val="bottom"/>
            <w:hideMark/>
          </w:tcPr>
          <w:p w:rsidR="008F562B" w:rsidRPr="008F562B" w:rsidRDefault="008F562B" w:rsidP="008F562B">
            <w:pPr>
              <w:spacing w:after="0" w:line="240" w:lineRule="auto"/>
              <w:jc w:val="right"/>
              <w:rPr>
                <w:rFonts w:ascii="Arial" w:eastAsia="Times New Roman" w:hAnsi="Arial" w:cs="Arial"/>
                <w:b/>
                <w:bCs/>
                <w:color w:val="000000"/>
                <w:sz w:val="17"/>
                <w:szCs w:val="17"/>
                <w:lang w:eastAsia="fr-FR"/>
              </w:rPr>
            </w:pPr>
            <w:r w:rsidRPr="008F562B">
              <w:rPr>
                <w:rFonts w:ascii="Arial" w:eastAsia="Times New Roman" w:hAnsi="Arial" w:cs="Arial"/>
                <w:b/>
                <w:bCs/>
                <w:color w:val="000000"/>
                <w:sz w:val="17"/>
                <w:szCs w:val="17"/>
                <w:lang w:eastAsia="fr-FR"/>
              </w:rPr>
              <w:t>103</w:t>
            </w:r>
          </w:p>
        </w:tc>
        <w:tc>
          <w:tcPr>
            <w:tcW w:w="898" w:type="dxa"/>
            <w:shd w:val="clear" w:color="auto" w:fill="DBE5F1" w:themeFill="accent1" w:themeFillTint="33"/>
            <w:noWrap/>
            <w:vAlign w:val="bottom"/>
            <w:hideMark/>
          </w:tcPr>
          <w:p w:rsidR="008F562B" w:rsidRPr="008F562B" w:rsidRDefault="008F562B" w:rsidP="008F562B">
            <w:pPr>
              <w:spacing w:after="0" w:line="240" w:lineRule="auto"/>
              <w:jc w:val="right"/>
              <w:rPr>
                <w:rFonts w:ascii="Arial" w:eastAsia="Times New Roman" w:hAnsi="Arial" w:cs="Arial"/>
                <w:b/>
                <w:bCs/>
                <w:color w:val="000000"/>
                <w:sz w:val="17"/>
                <w:szCs w:val="17"/>
                <w:lang w:eastAsia="fr-FR"/>
              </w:rPr>
            </w:pPr>
            <w:r w:rsidRPr="008F562B">
              <w:rPr>
                <w:rFonts w:ascii="Arial" w:eastAsia="Times New Roman" w:hAnsi="Arial" w:cs="Arial"/>
                <w:b/>
                <w:bCs/>
                <w:color w:val="000000"/>
                <w:sz w:val="17"/>
                <w:szCs w:val="17"/>
                <w:lang w:eastAsia="fr-FR"/>
              </w:rPr>
              <w:t>2 236</w:t>
            </w:r>
          </w:p>
        </w:tc>
        <w:tc>
          <w:tcPr>
            <w:tcW w:w="1351" w:type="dxa"/>
            <w:shd w:val="clear" w:color="auto" w:fill="DBE5F1" w:themeFill="accent1" w:themeFillTint="33"/>
            <w:noWrap/>
            <w:vAlign w:val="bottom"/>
            <w:hideMark/>
          </w:tcPr>
          <w:p w:rsidR="008F562B" w:rsidRPr="008F562B" w:rsidRDefault="008F562B" w:rsidP="008F562B">
            <w:pPr>
              <w:spacing w:after="0" w:line="240" w:lineRule="auto"/>
              <w:jc w:val="right"/>
              <w:rPr>
                <w:rFonts w:ascii="Arial" w:eastAsia="Times New Roman" w:hAnsi="Arial" w:cs="Arial"/>
                <w:b/>
                <w:bCs/>
                <w:color w:val="000000"/>
                <w:sz w:val="17"/>
                <w:szCs w:val="17"/>
                <w:lang w:eastAsia="fr-FR"/>
              </w:rPr>
            </w:pPr>
            <w:r w:rsidRPr="008F562B">
              <w:rPr>
                <w:rFonts w:ascii="Arial" w:eastAsia="Times New Roman" w:hAnsi="Arial" w:cs="Arial"/>
                <w:b/>
                <w:bCs/>
                <w:color w:val="000000"/>
                <w:sz w:val="17"/>
                <w:szCs w:val="17"/>
                <w:lang w:eastAsia="fr-FR"/>
              </w:rPr>
              <w:t>2,4</w:t>
            </w:r>
          </w:p>
        </w:tc>
        <w:tc>
          <w:tcPr>
            <w:tcW w:w="1301" w:type="dxa"/>
            <w:shd w:val="clear" w:color="auto" w:fill="DBE5F1" w:themeFill="accent1" w:themeFillTint="33"/>
            <w:noWrap/>
            <w:vAlign w:val="bottom"/>
            <w:hideMark/>
          </w:tcPr>
          <w:p w:rsidR="008F562B" w:rsidRPr="008F562B" w:rsidRDefault="008F562B" w:rsidP="008F562B">
            <w:pPr>
              <w:spacing w:after="0" w:line="240" w:lineRule="auto"/>
              <w:jc w:val="right"/>
              <w:rPr>
                <w:rFonts w:ascii="Arial" w:eastAsia="Times New Roman" w:hAnsi="Arial" w:cs="Arial"/>
                <w:b/>
                <w:bCs/>
                <w:color w:val="000000"/>
                <w:sz w:val="17"/>
                <w:szCs w:val="17"/>
                <w:lang w:eastAsia="fr-FR"/>
              </w:rPr>
            </w:pPr>
            <w:r w:rsidRPr="008F562B">
              <w:rPr>
                <w:rFonts w:ascii="Arial" w:eastAsia="Times New Roman" w:hAnsi="Arial" w:cs="Arial"/>
                <w:b/>
                <w:bCs/>
                <w:color w:val="000000"/>
                <w:sz w:val="17"/>
                <w:szCs w:val="17"/>
                <w:lang w:eastAsia="fr-FR"/>
              </w:rPr>
              <w:t>4,6</w:t>
            </w:r>
          </w:p>
        </w:tc>
      </w:tr>
      <w:tr w:rsidR="008F562B" w:rsidRPr="008F562B" w:rsidTr="008F562B">
        <w:trPr>
          <w:trHeight w:val="170"/>
        </w:trPr>
        <w:tc>
          <w:tcPr>
            <w:tcW w:w="5977" w:type="dxa"/>
            <w:gridSpan w:val="2"/>
            <w:shd w:val="clear" w:color="auto" w:fill="auto"/>
            <w:noWrap/>
            <w:vAlign w:val="bottom"/>
            <w:hideMark/>
          </w:tcPr>
          <w:p w:rsidR="008F562B" w:rsidRPr="008F562B" w:rsidRDefault="008F562B" w:rsidP="008F562B">
            <w:pPr>
              <w:spacing w:after="0" w:line="240" w:lineRule="auto"/>
              <w:ind w:firstLineChars="100" w:firstLine="170"/>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bactériologie-virologie, hygiène hospitalière</w:t>
            </w:r>
          </w:p>
        </w:tc>
        <w:tc>
          <w:tcPr>
            <w:tcW w:w="1255"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3</w:t>
            </w:r>
          </w:p>
        </w:tc>
        <w:tc>
          <w:tcPr>
            <w:tcW w:w="898"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155</w:t>
            </w:r>
          </w:p>
        </w:tc>
        <w:tc>
          <w:tcPr>
            <w:tcW w:w="135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0,0</w:t>
            </w:r>
          </w:p>
        </w:tc>
        <w:tc>
          <w:tcPr>
            <w:tcW w:w="130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1,9</w:t>
            </w:r>
          </w:p>
        </w:tc>
      </w:tr>
      <w:tr w:rsidR="008F562B" w:rsidRPr="008F562B" w:rsidTr="008F562B">
        <w:trPr>
          <w:trHeight w:val="170"/>
        </w:trPr>
        <w:tc>
          <w:tcPr>
            <w:tcW w:w="4551" w:type="dxa"/>
            <w:shd w:val="clear" w:color="auto" w:fill="auto"/>
            <w:noWrap/>
            <w:vAlign w:val="bottom"/>
            <w:hideMark/>
          </w:tcPr>
          <w:p w:rsidR="008F562B" w:rsidRPr="008F562B" w:rsidRDefault="008F562B" w:rsidP="008F562B">
            <w:pPr>
              <w:spacing w:after="0" w:line="240" w:lineRule="auto"/>
              <w:ind w:firstLineChars="100" w:firstLine="170"/>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biochimie</w:t>
            </w:r>
          </w:p>
        </w:tc>
        <w:tc>
          <w:tcPr>
            <w:tcW w:w="1426"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2</w:t>
            </w:r>
          </w:p>
        </w:tc>
        <w:tc>
          <w:tcPr>
            <w:tcW w:w="1255"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w:t>
            </w:r>
          </w:p>
        </w:tc>
        <w:tc>
          <w:tcPr>
            <w:tcW w:w="898"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133</w:t>
            </w:r>
          </w:p>
        </w:tc>
        <w:tc>
          <w:tcPr>
            <w:tcW w:w="135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1,5</w:t>
            </w:r>
          </w:p>
        </w:tc>
        <w:tc>
          <w:tcPr>
            <w:tcW w:w="130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0,8</w:t>
            </w:r>
          </w:p>
        </w:tc>
      </w:tr>
      <w:tr w:rsidR="008F562B" w:rsidRPr="008F562B" w:rsidTr="008F562B">
        <w:trPr>
          <w:trHeight w:val="170"/>
        </w:trPr>
        <w:tc>
          <w:tcPr>
            <w:tcW w:w="4551" w:type="dxa"/>
            <w:shd w:val="clear" w:color="auto" w:fill="auto"/>
            <w:noWrap/>
            <w:vAlign w:val="bottom"/>
            <w:hideMark/>
          </w:tcPr>
          <w:p w:rsidR="008F562B" w:rsidRPr="008F562B" w:rsidRDefault="008F562B" w:rsidP="008F562B">
            <w:pPr>
              <w:spacing w:after="0" w:line="240" w:lineRule="auto"/>
              <w:ind w:firstLineChars="100" w:firstLine="170"/>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biologie cellulaire, histologie, biologie du développement et de la reproduction</w:t>
            </w:r>
          </w:p>
        </w:tc>
        <w:tc>
          <w:tcPr>
            <w:tcW w:w="1426"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w:t>
            </w:r>
          </w:p>
        </w:tc>
        <w:tc>
          <w:tcPr>
            <w:tcW w:w="1255"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4</w:t>
            </w:r>
          </w:p>
        </w:tc>
        <w:tc>
          <w:tcPr>
            <w:tcW w:w="898"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35</w:t>
            </w:r>
          </w:p>
        </w:tc>
        <w:tc>
          <w:tcPr>
            <w:tcW w:w="135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2,9</w:t>
            </w:r>
          </w:p>
        </w:tc>
        <w:tc>
          <w:tcPr>
            <w:tcW w:w="130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11,4</w:t>
            </w:r>
          </w:p>
        </w:tc>
      </w:tr>
      <w:tr w:rsidR="008F562B" w:rsidRPr="008F562B" w:rsidTr="008F562B">
        <w:trPr>
          <w:trHeight w:val="170"/>
        </w:trPr>
        <w:tc>
          <w:tcPr>
            <w:tcW w:w="4551" w:type="dxa"/>
            <w:shd w:val="clear" w:color="auto" w:fill="auto"/>
            <w:noWrap/>
            <w:vAlign w:val="bottom"/>
            <w:hideMark/>
          </w:tcPr>
          <w:p w:rsidR="008F562B" w:rsidRPr="008F562B" w:rsidRDefault="008F562B" w:rsidP="008F562B">
            <w:pPr>
              <w:spacing w:after="0" w:line="240" w:lineRule="auto"/>
              <w:ind w:firstLineChars="100" w:firstLine="170"/>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biologie médicale</w:t>
            </w:r>
          </w:p>
        </w:tc>
        <w:tc>
          <w:tcPr>
            <w:tcW w:w="1426"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47</w:t>
            </w:r>
          </w:p>
        </w:tc>
        <w:tc>
          <w:tcPr>
            <w:tcW w:w="1255"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85</w:t>
            </w:r>
          </w:p>
        </w:tc>
        <w:tc>
          <w:tcPr>
            <w:tcW w:w="898"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1650</w:t>
            </w:r>
          </w:p>
        </w:tc>
        <w:tc>
          <w:tcPr>
            <w:tcW w:w="135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2,8</w:t>
            </w:r>
          </w:p>
        </w:tc>
        <w:tc>
          <w:tcPr>
            <w:tcW w:w="130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5,2</w:t>
            </w:r>
          </w:p>
        </w:tc>
      </w:tr>
      <w:tr w:rsidR="008F562B" w:rsidRPr="008F562B" w:rsidTr="008F562B">
        <w:trPr>
          <w:trHeight w:val="170"/>
        </w:trPr>
        <w:tc>
          <w:tcPr>
            <w:tcW w:w="4551" w:type="dxa"/>
            <w:shd w:val="clear" w:color="auto" w:fill="auto"/>
            <w:noWrap/>
            <w:vAlign w:val="bottom"/>
            <w:hideMark/>
          </w:tcPr>
          <w:p w:rsidR="008F562B" w:rsidRPr="008F562B" w:rsidRDefault="008F562B" w:rsidP="008F562B">
            <w:pPr>
              <w:spacing w:after="0" w:line="240" w:lineRule="auto"/>
              <w:ind w:firstLineChars="100" w:firstLine="170"/>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génétique</w:t>
            </w:r>
          </w:p>
        </w:tc>
        <w:tc>
          <w:tcPr>
            <w:tcW w:w="1426" w:type="dxa"/>
            <w:shd w:val="clear" w:color="auto" w:fill="auto"/>
            <w:noWrap/>
            <w:vAlign w:val="bottom"/>
            <w:hideMark/>
          </w:tcPr>
          <w:p w:rsidR="008F562B" w:rsidRPr="008F562B" w:rsidRDefault="008F562B" w:rsidP="00D121EF">
            <w:pPr>
              <w:spacing w:after="0" w:line="240" w:lineRule="auto"/>
              <w:rPr>
                <w:rFonts w:ascii="Arial" w:eastAsia="Times New Roman" w:hAnsi="Arial" w:cs="Arial"/>
                <w:color w:val="000000"/>
                <w:sz w:val="17"/>
                <w:szCs w:val="17"/>
                <w:lang w:eastAsia="fr-FR"/>
              </w:rPr>
            </w:pPr>
          </w:p>
        </w:tc>
        <w:tc>
          <w:tcPr>
            <w:tcW w:w="1255"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2</w:t>
            </w:r>
          </w:p>
        </w:tc>
        <w:tc>
          <w:tcPr>
            <w:tcW w:w="898"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36</w:t>
            </w:r>
          </w:p>
        </w:tc>
        <w:tc>
          <w:tcPr>
            <w:tcW w:w="135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0,0</w:t>
            </w:r>
          </w:p>
        </w:tc>
        <w:tc>
          <w:tcPr>
            <w:tcW w:w="130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5,6</w:t>
            </w:r>
          </w:p>
        </w:tc>
      </w:tr>
      <w:tr w:rsidR="008F562B" w:rsidRPr="008F562B" w:rsidTr="008F562B">
        <w:trPr>
          <w:trHeight w:val="170"/>
        </w:trPr>
        <w:tc>
          <w:tcPr>
            <w:tcW w:w="4551" w:type="dxa"/>
            <w:shd w:val="clear" w:color="auto" w:fill="auto"/>
            <w:noWrap/>
            <w:vAlign w:val="bottom"/>
            <w:hideMark/>
          </w:tcPr>
          <w:p w:rsidR="008F562B" w:rsidRPr="008F562B" w:rsidRDefault="008F562B" w:rsidP="008F562B">
            <w:pPr>
              <w:spacing w:after="0" w:line="240" w:lineRule="auto"/>
              <w:ind w:firstLineChars="100" w:firstLine="170"/>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hématologie biologique</w:t>
            </w:r>
          </w:p>
        </w:tc>
        <w:tc>
          <w:tcPr>
            <w:tcW w:w="1426"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2</w:t>
            </w:r>
          </w:p>
        </w:tc>
        <w:tc>
          <w:tcPr>
            <w:tcW w:w="1255"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5</w:t>
            </w:r>
          </w:p>
        </w:tc>
        <w:tc>
          <w:tcPr>
            <w:tcW w:w="898"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142</w:t>
            </w:r>
          </w:p>
        </w:tc>
        <w:tc>
          <w:tcPr>
            <w:tcW w:w="135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1,4</w:t>
            </w:r>
          </w:p>
        </w:tc>
        <w:tc>
          <w:tcPr>
            <w:tcW w:w="130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3,5</w:t>
            </w:r>
          </w:p>
        </w:tc>
      </w:tr>
      <w:tr w:rsidR="008F562B" w:rsidRPr="008F562B" w:rsidTr="008F562B">
        <w:trPr>
          <w:trHeight w:val="170"/>
        </w:trPr>
        <w:tc>
          <w:tcPr>
            <w:tcW w:w="4551" w:type="dxa"/>
            <w:shd w:val="clear" w:color="auto" w:fill="auto"/>
            <w:noWrap/>
            <w:vAlign w:val="bottom"/>
            <w:hideMark/>
          </w:tcPr>
          <w:p w:rsidR="008F562B" w:rsidRPr="008F562B" w:rsidRDefault="008F562B" w:rsidP="008F562B">
            <w:pPr>
              <w:spacing w:after="0" w:line="240" w:lineRule="auto"/>
              <w:ind w:firstLineChars="100" w:firstLine="170"/>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immunologie biologique</w:t>
            </w:r>
          </w:p>
        </w:tc>
        <w:tc>
          <w:tcPr>
            <w:tcW w:w="1426"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2</w:t>
            </w:r>
          </w:p>
        </w:tc>
        <w:tc>
          <w:tcPr>
            <w:tcW w:w="1255"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2</w:t>
            </w:r>
          </w:p>
        </w:tc>
        <w:tc>
          <w:tcPr>
            <w:tcW w:w="898"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41</w:t>
            </w:r>
          </w:p>
        </w:tc>
        <w:tc>
          <w:tcPr>
            <w:tcW w:w="135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b/>
                <w:color w:val="7030A0"/>
                <w:sz w:val="17"/>
                <w:szCs w:val="17"/>
                <w:lang w:eastAsia="fr-FR"/>
              </w:rPr>
            </w:pPr>
            <w:r w:rsidRPr="008F562B">
              <w:rPr>
                <w:rFonts w:ascii="Arial" w:eastAsia="Times New Roman" w:hAnsi="Arial" w:cs="Arial"/>
                <w:b/>
                <w:color w:val="7030A0"/>
                <w:sz w:val="17"/>
                <w:szCs w:val="17"/>
                <w:lang w:eastAsia="fr-FR"/>
              </w:rPr>
              <w:t>4,9</w:t>
            </w:r>
          </w:p>
        </w:tc>
        <w:tc>
          <w:tcPr>
            <w:tcW w:w="130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4,9</w:t>
            </w:r>
          </w:p>
        </w:tc>
      </w:tr>
      <w:tr w:rsidR="008F562B" w:rsidRPr="008F562B" w:rsidTr="008F562B">
        <w:trPr>
          <w:trHeight w:val="170"/>
        </w:trPr>
        <w:tc>
          <w:tcPr>
            <w:tcW w:w="5977" w:type="dxa"/>
            <w:gridSpan w:val="2"/>
            <w:shd w:val="clear" w:color="auto" w:fill="auto"/>
            <w:noWrap/>
            <w:vAlign w:val="bottom"/>
            <w:hideMark/>
          </w:tcPr>
          <w:p w:rsidR="008F562B" w:rsidRPr="008F562B" w:rsidRDefault="008F562B" w:rsidP="008F562B">
            <w:pPr>
              <w:spacing w:after="0" w:line="240" w:lineRule="auto"/>
              <w:ind w:firstLineChars="100" w:firstLine="170"/>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toxicologie et pharmacologie</w:t>
            </w:r>
          </w:p>
        </w:tc>
        <w:tc>
          <w:tcPr>
            <w:tcW w:w="1255"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w:t>
            </w:r>
          </w:p>
        </w:tc>
        <w:tc>
          <w:tcPr>
            <w:tcW w:w="898"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15</w:t>
            </w:r>
          </w:p>
        </w:tc>
        <w:tc>
          <w:tcPr>
            <w:tcW w:w="135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0,0</w:t>
            </w:r>
          </w:p>
        </w:tc>
        <w:tc>
          <w:tcPr>
            <w:tcW w:w="130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6,7</w:t>
            </w:r>
          </w:p>
        </w:tc>
      </w:tr>
      <w:tr w:rsidR="008F562B" w:rsidRPr="008F562B" w:rsidTr="008F562B">
        <w:trPr>
          <w:trHeight w:val="170"/>
        </w:trPr>
        <w:tc>
          <w:tcPr>
            <w:tcW w:w="4551" w:type="dxa"/>
            <w:shd w:val="clear" w:color="auto" w:fill="DBE5F1" w:themeFill="accent1" w:themeFillTint="33"/>
            <w:noWrap/>
            <w:vAlign w:val="bottom"/>
            <w:hideMark/>
          </w:tcPr>
          <w:p w:rsidR="008F562B" w:rsidRPr="008F562B" w:rsidRDefault="008F562B" w:rsidP="00D121EF">
            <w:pPr>
              <w:spacing w:after="0" w:line="240" w:lineRule="auto"/>
              <w:rPr>
                <w:rFonts w:ascii="Arial" w:eastAsia="Times New Roman" w:hAnsi="Arial" w:cs="Arial"/>
                <w:b/>
                <w:bCs/>
                <w:color w:val="000000"/>
                <w:sz w:val="17"/>
                <w:szCs w:val="17"/>
                <w:lang w:eastAsia="fr-FR"/>
              </w:rPr>
            </w:pPr>
            <w:r w:rsidRPr="008F562B">
              <w:rPr>
                <w:rFonts w:ascii="Arial" w:eastAsia="Times New Roman" w:hAnsi="Arial" w:cs="Arial"/>
                <w:b/>
                <w:bCs/>
                <w:color w:val="000000"/>
                <w:sz w:val="17"/>
                <w:szCs w:val="17"/>
                <w:lang w:eastAsia="fr-FR"/>
              </w:rPr>
              <w:t>Chirurgie</w:t>
            </w:r>
          </w:p>
        </w:tc>
        <w:tc>
          <w:tcPr>
            <w:tcW w:w="1426" w:type="dxa"/>
            <w:shd w:val="clear" w:color="auto" w:fill="DBE5F1" w:themeFill="accent1" w:themeFillTint="33"/>
            <w:noWrap/>
            <w:vAlign w:val="bottom"/>
            <w:hideMark/>
          </w:tcPr>
          <w:p w:rsidR="008F562B" w:rsidRPr="008F562B" w:rsidRDefault="008F562B" w:rsidP="008F562B">
            <w:pPr>
              <w:spacing w:after="0" w:line="240" w:lineRule="auto"/>
              <w:jc w:val="right"/>
              <w:rPr>
                <w:rFonts w:ascii="Arial" w:eastAsia="Times New Roman" w:hAnsi="Arial" w:cs="Arial"/>
                <w:b/>
                <w:bCs/>
                <w:color w:val="000000"/>
                <w:sz w:val="17"/>
                <w:szCs w:val="17"/>
                <w:lang w:eastAsia="fr-FR"/>
              </w:rPr>
            </w:pPr>
            <w:r w:rsidRPr="008F562B">
              <w:rPr>
                <w:rFonts w:ascii="Arial" w:eastAsia="Times New Roman" w:hAnsi="Arial" w:cs="Arial"/>
                <w:b/>
                <w:bCs/>
                <w:color w:val="000000"/>
                <w:sz w:val="17"/>
                <w:szCs w:val="17"/>
                <w:lang w:eastAsia="fr-FR"/>
              </w:rPr>
              <w:t>133</w:t>
            </w:r>
          </w:p>
        </w:tc>
        <w:tc>
          <w:tcPr>
            <w:tcW w:w="1255" w:type="dxa"/>
            <w:shd w:val="clear" w:color="auto" w:fill="DBE5F1" w:themeFill="accent1" w:themeFillTint="33"/>
            <w:noWrap/>
            <w:vAlign w:val="bottom"/>
            <w:hideMark/>
          </w:tcPr>
          <w:p w:rsidR="008F562B" w:rsidRPr="008F562B" w:rsidRDefault="008F562B" w:rsidP="008F562B">
            <w:pPr>
              <w:spacing w:after="0" w:line="240" w:lineRule="auto"/>
              <w:jc w:val="right"/>
              <w:rPr>
                <w:rFonts w:ascii="Arial" w:eastAsia="Times New Roman" w:hAnsi="Arial" w:cs="Arial"/>
                <w:b/>
                <w:bCs/>
                <w:color w:val="000000"/>
                <w:sz w:val="17"/>
                <w:szCs w:val="17"/>
                <w:lang w:eastAsia="fr-FR"/>
              </w:rPr>
            </w:pPr>
            <w:r w:rsidRPr="008F562B">
              <w:rPr>
                <w:rFonts w:ascii="Arial" w:eastAsia="Times New Roman" w:hAnsi="Arial" w:cs="Arial"/>
                <w:b/>
                <w:bCs/>
                <w:color w:val="000000"/>
                <w:sz w:val="17"/>
                <w:szCs w:val="17"/>
                <w:lang w:eastAsia="fr-FR"/>
              </w:rPr>
              <w:t>952</w:t>
            </w:r>
          </w:p>
        </w:tc>
        <w:tc>
          <w:tcPr>
            <w:tcW w:w="898" w:type="dxa"/>
            <w:shd w:val="clear" w:color="auto" w:fill="DBE5F1" w:themeFill="accent1" w:themeFillTint="33"/>
            <w:noWrap/>
            <w:vAlign w:val="bottom"/>
            <w:hideMark/>
          </w:tcPr>
          <w:p w:rsidR="008F562B" w:rsidRPr="008F562B" w:rsidRDefault="008F562B" w:rsidP="008F562B">
            <w:pPr>
              <w:spacing w:after="0" w:line="240" w:lineRule="auto"/>
              <w:jc w:val="right"/>
              <w:rPr>
                <w:rFonts w:ascii="Arial" w:eastAsia="Times New Roman" w:hAnsi="Arial" w:cs="Arial"/>
                <w:b/>
                <w:bCs/>
                <w:color w:val="000000"/>
                <w:sz w:val="17"/>
                <w:szCs w:val="17"/>
                <w:lang w:eastAsia="fr-FR"/>
              </w:rPr>
            </w:pPr>
            <w:r w:rsidRPr="008F562B">
              <w:rPr>
                <w:rFonts w:ascii="Arial" w:eastAsia="Times New Roman" w:hAnsi="Arial" w:cs="Arial"/>
                <w:b/>
                <w:bCs/>
                <w:color w:val="000000"/>
                <w:sz w:val="17"/>
                <w:szCs w:val="17"/>
                <w:lang w:eastAsia="fr-FR"/>
              </w:rPr>
              <w:t>7 030</w:t>
            </w:r>
          </w:p>
        </w:tc>
        <w:tc>
          <w:tcPr>
            <w:tcW w:w="1351" w:type="dxa"/>
            <w:shd w:val="clear" w:color="auto" w:fill="DBE5F1" w:themeFill="accent1" w:themeFillTint="33"/>
            <w:noWrap/>
            <w:vAlign w:val="bottom"/>
            <w:hideMark/>
          </w:tcPr>
          <w:p w:rsidR="008F562B" w:rsidRPr="008F562B" w:rsidRDefault="008F562B" w:rsidP="008F562B">
            <w:pPr>
              <w:spacing w:after="0" w:line="240" w:lineRule="auto"/>
              <w:jc w:val="right"/>
              <w:rPr>
                <w:rFonts w:ascii="Arial" w:eastAsia="Times New Roman" w:hAnsi="Arial" w:cs="Arial"/>
                <w:b/>
                <w:bCs/>
                <w:color w:val="000000"/>
                <w:sz w:val="17"/>
                <w:szCs w:val="17"/>
                <w:lang w:eastAsia="fr-FR"/>
              </w:rPr>
            </w:pPr>
            <w:r w:rsidRPr="008F562B">
              <w:rPr>
                <w:rFonts w:ascii="Arial" w:eastAsia="Times New Roman" w:hAnsi="Arial" w:cs="Arial"/>
                <w:b/>
                <w:bCs/>
                <w:color w:val="000000"/>
                <w:sz w:val="17"/>
                <w:szCs w:val="17"/>
                <w:lang w:eastAsia="fr-FR"/>
              </w:rPr>
              <w:t>1,9</w:t>
            </w:r>
          </w:p>
        </w:tc>
        <w:tc>
          <w:tcPr>
            <w:tcW w:w="1301" w:type="dxa"/>
            <w:shd w:val="clear" w:color="auto" w:fill="DBE5F1" w:themeFill="accent1" w:themeFillTint="33"/>
            <w:noWrap/>
            <w:vAlign w:val="bottom"/>
            <w:hideMark/>
          </w:tcPr>
          <w:p w:rsidR="008F562B" w:rsidRPr="008F562B" w:rsidRDefault="008F562B" w:rsidP="008F562B">
            <w:pPr>
              <w:spacing w:after="0" w:line="240" w:lineRule="auto"/>
              <w:jc w:val="right"/>
              <w:rPr>
                <w:rFonts w:ascii="Arial" w:eastAsia="Times New Roman" w:hAnsi="Arial" w:cs="Arial"/>
                <w:b/>
                <w:bCs/>
                <w:color w:val="000000"/>
                <w:sz w:val="17"/>
                <w:szCs w:val="17"/>
                <w:lang w:eastAsia="fr-FR"/>
              </w:rPr>
            </w:pPr>
            <w:r w:rsidRPr="008F562B">
              <w:rPr>
                <w:rFonts w:ascii="Arial" w:eastAsia="Times New Roman" w:hAnsi="Arial" w:cs="Arial"/>
                <w:b/>
                <w:bCs/>
                <w:color w:val="000000"/>
                <w:sz w:val="17"/>
                <w:szCs w:val="17"/>
                <w:lang w:eastAsia="fr-FR"/>
              </w:rPr>
              <w:t>13,5</w:t>
            </w:r>
          </w:p>
        </w:tc>
      </w:tr>
      <w:tr w:rsidR="008F562B" w:rsidRPr="008F562B" w:rsidTr="008F562B">
        <w:trPr>
          <w:trHeight w:val="170"/>
        </w:trPr>
        <w:tc>
          <w:tcPr>
            <w:tcW w:w="4551" w:type="dxa"/>
            <w:shd w:val="clear" w:color="auto" w:fill="auto"/>
            <w:noWrap/>
            <w:vAlign w:val="bottom"/>
            <w:hideMark/>
          </w:tcPr>
          <w:p w:rsidR="008F562B" w:rsidRPr="008F562B" w:rsidRDefault="008F562B" w:rsidP="008F562B">
            <w:pPr>
              <w:spacing w:after="0" w:line="240" w:lineRule="auto"/>
              <w:ind w:firstLineChars="100" w:firstLine="170"/>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chirurgie générale</w:t>
            </w:r>
          </w:p>
        </w:tc>
        <w:tc>
          <w:tcPr>
            <w:tcW w:w="1426"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10</w:t>
            </w:r>
          </w:p>
        </w:tc>
        <w:tc>
          <w:tcPr>
            <w:tcW w:w="1255"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37</w:t>
            </w:r>
          </w:p>
        </w:tc>
        <w:tc>
          <w:tcPr>
            <w:tcW w:w="898"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361</w:t>
            </w:r>
          </w:p>
        </w:tc>
        <w:tc>
          <w:tcPr>
            <w:tcW w:w="135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2,8</w:t>
            </w:r>
          </w:p>
        </w:tc>
        <w:tc>
          <w:tcPr>
            <w:tcW w:w="130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10,2</w:t>
            </w:r>
          </w:p>
        </w:tc>
      </w:tr>
      <w:tr w:rsidR="008F562B" w:rsidRPr="008F562B" w:rsidTr="008F562B">
        <w:trPr>
          <w:trHeight w:val="170"/>
        </w:trPr>
        <w:tc>
          <w:tcPr>
            <w:tcW w:w="4551" w:type="dxa"/>
            <w:shd w:val="clear" w:color="auto" w:fill="auto"/>
            <w:noWrap/>
            <w:vAlign w:val="bottom"/>
            <w:hideMark/>
          </w:tcPr>
          <w:p w:rsidR="008F562B" w:rsidRPr="008F562B" w:rsidRDefault="008F562B" w:rsidP="008F562B">
            <w:pPr>
              <w:spacing w:after="0" w:line="240" w:lineRule="auto"/>
              <w:ind w:firstLineChars="100" w:firstLine="170"/>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chirurgie maxillo-faciale</w:t>
            </w:r>
          </w:p>
        </w:tc>
        <w:tc>
          <w:tcPr>
            <w:tcW w:w="1426"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w:t>
            </w:r>
          </w:p>
        </w:tc>
        <w:tc>
          <w:tcPr>
            <w:tcW w:w="1255"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7</w:t>
            </w:r>
          </w:p>
        </w:tc>
        <w:tc>
          <w:tcPr>
            <w:tcW w:w="898"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108</w:t>
            </w:r>
          </w:p>
        </w:tc>
        <w:tc>
          <w:tcPr>
            <w:tcW w:w="135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0,9</w:t>
            </w:r>
          </w:p>
        </w:tc>
        <w:tc>
          <w:tcPr>
            <w:tcW w:w="130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6,5</w:t>
            </w:r>
          </w:p>
        </w:tc>
      </w:tr>
      <w:tr w:rsidR="008F562B" w:rsidRPr="008F562B" w:rsidTr="008F562B">
        <w:trPr>
          <w:trHeight w:val="170"/>
        </w:trPr>
        <w:tc>
          <w:tcPr>
            <w:tcW w:w="4551" w:type="dxa"/>
            <w:shd w:val="clear" w:color="auto" w:fill="auto"/>
            <w:noWrap/>
            <w:vAlign w:val="bottom"/>
            <w:hideMark/>
          </w:tcPr>
          <w:p w:rsidR="008F562B" w:rsidRPr="008F562B" w:rsidRDefault="008F562B" w:rsidP="008F562B">
            <w:pPr>
              <w:spacing w:after="0" w:line="240" w:lineRule="auto"/>
              <w:ind w:firstLineChars="100" w:firstLine="170"/>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chirurgie orale</w:t>
            </w:r>
          </w:p>
        </w:tc>
        <w:tc>
          <w:tcPr>
            <w:tcW w:w="1426" w:type="dxa"/>
            <w:shd w:val="clear" w:color="auto" w:fill="auto"/>
            <w:noWrap/>
            <w:vAlign w:val="bottom"/>
            <w:hideMark/>
          </w:tcPr>
          <w:p w:rsidR="008F562B" w:rsidRPr="008F562B" w:rsidRDefault="008F562B" w:rsidP="00D121EF">
            <w:pPr>
              <w:spacing w:after="0" w:line="240" w:lineRule="auto"/>
              <w:rPr>
                <w:rFonts w:ascii="Arial" w:eastAsia="Times New Roman" w:hAnsi="Arial" w:cs="Arial"/>
                <w:color w:val="000000"/>
                <w:sz w:val="17"/>
                <w:szCs w:val="17"/>
                <w:lang w:eastAsia="fr-FR"/>
              </w:rPr>
            </w:pPr>
          </w:p>
        </w:tc>
        <w:tc>
          <w:tcPr>
            <w:tcW w:w="1255"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w:t>
            </w:r>
          </w:p>
        </w:tc>
        <w:tc>
          <w:tcPr>
            <w:tcW w:w="898"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11</w:t>
            </w:r>
          </w:p>
        </w:tc>
        <w:tc>
          <w:tcPr>
            <w:tcW w:w="135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0,0</w:t>
            </w:r>
          </w:p>
        </w:tc>
        <w:tc>
          <w:tcPr>
            <w:tcW w:w="130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9,1</w:t>
            </w:r>
          </w:p>
        </w:tc>
      </w:tr>
      <w:tr w:rsidR="008F562B" w:rsidRPr="008F562B" w:rsidTr="008F562B">
        <w:trPr>
          <w:trHeight w:val="170"/>
        </w:trPr>
        <w:tc>
          <w:tcPr>
            <w:tcW w:w="4551" w:type="dxa"/>
            <w:shd w:val="clear" w:color="auto" w:fill="auto"/>
            <w:noWrap/>
            <w:vAlign w:val="bottom"/>
            <w:hideMark/>
          </w:tcPr>
          <w:p w:rsidR="008F562B" w:rsidRPr="008F562B" w:rsidRDefault="008F562B" w:rsidP="008F562B">
            <w:pPr>
              <w:spacing w:after="0" w:line="240" w:lineRule="auto"/>
              <w:ind w:firstLineChars="100" w:firstLine="170"/>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chirurgie orthopédique et traumatologique</w:t>
            </w:r>
          </w:p>
        </w:tc>
        <w:tc>
          <w:tcPr>
            <w:tcW w:w="1426"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15</w:t>
            </w:r>
          </w:p>
        </w:tc>
        <w:tc>
          <w:tcPr>
            <w:tcW w:w="1255"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112</w:t>
            </w:r>
          </w:p>
        </w:tc>
        <w:tc>
          <w:tcPr>
            <w:tcW w:w="898"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1045</w:t>
            </w:r>
          </w:p>
        </w:tc>
        <w:tc>
          <w:tcPr>
            <w:tcW w:w="135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1,4</w:t>
            </w:r>
          </w:p>
        </w:tc>
        <w:tc>
          <w:tcPr>
            <w:tcW w:w="130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10,7</w:t>
            </w:r>
          </w:p>
        </w:tc>
      </w:tr>
      <w:tr w:rsidR="008F562B" w:rsidRPr="008F562B" w:rsidTr="008F562B">
        <w:trPr>
          <w:trHeight w:val="170"/>
        </w:trPr>
        <w:tc>
          <w:tcPr>
            <w:tcW w:w="4551" w:type="dxa"/>
            <w:shd w:val="clear" w:color="auto" w:fill="auto"/>
            <w:noWrap/>
            <w:vAlign w:val="bottom"/>
            <w:hideMark/>
          </w:tcPr>
          <w:p w:rsidR="008F562B" w:rsidRPr="008F562B" w:rsidRDefault="008F562B" w:rsidP="008F562B">
            <w:pPr>
              <w:spacing w:after="0" w:line="240" w:lineRule="auto"/>
              <w:ind w:firstLineChars="100" w:firstLine="170"/>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chirurgie pédiatrique</w:t>
            </w:r>
          </w:p>
        </w:tc>
        <w:tc>
          <w:tcPr>
            <w:tcW w:w="1426"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4</w:t>
            </w:r>
          </w:p>
        </w:tc>
        <w:tc>
          <w:tcPr>
            <w:tcW w:w="1255"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14</w:t>
            </w:r>
          </w:p>
        </w:tc>
        <w:tc>
          <w:tcPr>
            <w:tcW w:w="898"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220</w:t>
            </w:r>
          </w:p>
        </w:tc>
        <w:tc>
          <w:tcPr>
            <w:tcW w:w="135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1,8</w:t>
            </w:r>
          </w:p>
        </w:tc>
        <w:tc>
          <w:tcPr>
            <w:tcW w:w="130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6,4</w:t>
            </w:r>
          </w:p>
        </w:tc>
      </w:tr>
      <w:tr w:rsidR="008F562B" w:rsidRPr="008F562B" w:rsidTr="008F562B">
        <w:trPr>
          <w:trHeight w:val="170"/>
        </w:trPr>
        <w:tc>
          <w:tcPr>
            <w:tcW w:w="4551" w:type="dxa"/>
            <w:shd w:val="clear" w:color="auto" w:fill="auto"/>
            <w:noWrap/>
            <w:vAlign w:val="bottom"/>
            <w:hideMark/>
          </w:tcPr>
          <w:p w:rsidR="008F562B" w:rsidRPr="008F562B" w:rsidRDefault="008F562B" w:rsidP="008F562B">
            <w:pPr>
              <w:spacing w:after="0" w:line="240" w:lineRule="auto"/>
              <w:ind w:firstLineChars="100" w:firstLine="170"/>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chirurgie plastique reconstructrice et esthétique</w:t>
            </w:r>
          </w:p>
        </w:tc>
        <w:tc>
          <w:tcPr>
            <w:tcW w:w="1426"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3</w:t>
            </w:r>
          </w:p>
        </w:tc>
        <w:tc>
          <w:tcPr>
            <w:tcW w:w="1255"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20</w:t>
            </w:r>
          </w:p>
        </w:tc>
        <w:tc>
          <w:tcPr>
            <w:tcW w:w="898"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116</w:t>
            </w:r>
          </w:p>
        </w:tc>
        <w:tc>
          <w:tcPr>
            <w:tcW w:w="135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2,6</w:t>
            </w:r>
          </w:p>
        </w:tc>
        <w:tc>
          <w:tcPr>
            <w:tcW w:w="130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17,2</w:t>
            </w:r>
          </w:p>
        </w:tc>
      </w:tr>
      <w:tr w:rsidR="008F562B" w:rsidRPr="008F562B" w:rsidTr="008F562B">
        <w:trPr>
          <w:trHeight w:val="170"/>
        </w:trPr>
        <w:tc>
          <w:tcPr>
            <w:tcW w:w="4551" w:type="dxa"/>
            <w:shd w:val="clear" w:color="auto" w:fill="auto"/>
            <w:noWrap/>
            <w:vAlign w:val="bottom"/>
            <w:hideMark/>
          </w:tcPr>
          <w:p w:rsidR="008F562B" w:rsidRPr="008F562B" w:rsidRDefault="008F562B" w:rsidP="008F562B">
            <w:pPr>
              <w:spacing w:after="0" w:line="240" w:lineRule="auto"/>
              <w:ind w:firstLineChars="100" w:firstLine="170"/>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chirurgie thoracique et cardio-vasculaire</w:t>
            </w:r>
          </w:p>
        </w:tc>
        <w:tc>
          <w:tcPr>
            <w:tcW w:w="1426"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7</w:t>
            </w:r>
          </w:p>
        </w:tc>
        <w:tc>
          <w:tcPr>
            <w:tcW w:w="1255"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13</w:t>
            </w:r>
          </w:p>
        </w:tc>
        <w:tc>
          <w:tcPr>
            <w:tcW w:w="898"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226</w:t>
            </w:r>
          </w:p>
        </w:tc>
        <w:tc>
          <w:tcPr>
            <w:tcW w:w="135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3,1</w:t>
            </w:r>
          </w:p>
        </w:tc>
        <w:tc>
          <w:tcPr>
            <w:tcW w:w="130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5,8</w:t>
            </w:r>
          </w:p>
        </w:tc>
      </w:tr>
      <w:tr w:rsidR="008F562B" w:rsidRPr="008F562B" w:rsidTr="008F562B">
        <w:trPr>
          <w:trHeight w:val="170"/>
        </w:trPr>
        <w:tc>
          <w:tcPr>
            <w:tcW w:w="4551" w:type="dxa"/>
            <w:shd w:val="clear" w:color="auto" w:fill="auto"/>
            <w:noWrap/>
            <w:vAlign w:val="bottom"/>
            <w:hideMark/>
          </w:tcPr>
          <w:p w:rsidR="008F562B" w:rsidRPr="008F562B" w:rsidRDefault="008F562B" w:rsidP="008F562B">
            <w:pPr>
              <w:spacing w:after="0" w:line="240" w:lineRule="auto"/>
              <w:ind w:firstLineChars="100" w:firstLine="170"/>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chirurgie vasculaire</w:t>
            </w:r>
          </w:p>
        </w:tc>
        <w:tc>
          <w:tcPr>
            <w:tcW w:w="1426"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w:t>
            </w:r>
          </w:p>
        </w:tc>
        <w:tc>
          <w:tcPr>
            <w:tcW w:w="1255"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23</w:t>
            </w:r>
          </w:p>
        </w:tc>
        <w:tc>
          <w:tcPr>
            <w:tcW w:w="898"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176</w:t>
            </w:r>
          </w:p>
        </w:tc>
        <w:tc>
          <w:tcPr>
            <w:tcW w:w="135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0,6</w:t>
            </w:r>
          </w:p>
        </w:tc>
        <w:tc>
          <w:tcPr>
            <w:tcW w:w="130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13,1</w:t>
            </w:r>
          </w:p>
        </w:tc>
      </w:tr>
      <w:tr w:rsidR="008F562B" w:rsidRPr="008F562B" w:rsidTr="008F562B">
        <w:trPr>
          <w:trHeight w:val="170"/>
        </w:trPr>
        <w:tc>
          <w:tcPr>
            <w:tcW w:w="4551" w:type="dxa"/>
            <w:shd w:val="clear" w:color="auto" w:fill="auto"/>
            <w:noWrap/>
            <w:vAlign w:val="bottom"/>
            <w:hideMark/>
          </w:tcPr>
          <w:p w:rsidR="008F562B" w:rsidRPr="008F562B" w:rsidRDefault="008F562B" w:rsidP="008F562B">
            <w:pPr>
              <w:spacing w:after="0" w:line="240" w:lineRule="auto"/>
              <w:ind w:firstLineChars="100" w:firstLine="170"/>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chirurgie viscérale et digestive</w:t>
            </w:r>
          </w:p>
        </w:tc>
        <w:tc>
          <w:tcPr>
            <w:tcW w:w="1426"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13</w:t>
            </w:r>
          </w:p>
        </w:tc>
        <w:tc>
          <w:tcPr>
            <w:tcW w:w="1255"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80</w:t>
            </w:r>
          </w:p>
        </w:tc>
        <w:tc>
          <w:tcPr>
            <w:tcW w:w="898"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747</w:t>
            </w:r>
          </w:p>
        </w:tc>
        <w:tc>
          <w:tcPr>
            <w:tcW w:w="135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1,7</w:t>
            </w:r>
          </w:p>
        </w:tc>
        <w:tc>
          <w:tcPr>
            <w:tcW w:w="130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10,7</w:t>
            </w:r>
          </w:p>
        </w:tc>
      </w:tr>
      <w:tr w:rsidR="008F562B" w:rsidRPr="008F562B" w:rsidTr="008F562B">
        <w:trPr>
          <w:trHeight w:val="170"/>
        </w:trPr>
        <w:tc>
          <w:tcPr>
            <w:tcW w:w="4551" w:type="dxa"/>
            <w:shd w:val="clear" w:color="auto" w:fill="auto"/>
            <w:noWrap/>
            <w:vAlign w:val="bottom"/>
            <w:hideMark/>
          </w:tcPr>
          <w:p w:rsidR="008F562B" w:rsidRPr="008F562B" w:rsidRDefault="008F562B" w:rsidP="008F562B">
            <w:pPr>
              <w:spacing w:after="0" w:line="240" w:lineRule="auto"/>
              <w:ind w:firstLineChars="100" w:firstLine="170"/>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gynécologie obstétrique</w:t>
            </w:r>
          </w:p>
        </w:tc>
        <w:tc>
          <w:tcPr>
            <w:tcW w:w="1426"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39</w:t>
            </w:r>
          </w:p>
        </w:tc>
        <w:tc>
          <w:tcPr>
            <w:tcW w:w="1255"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359</w:t>
            </w:r>
          </w:p>
        </w:tc>
        <w:tc>
          <w:tcPr>
            <w:tcW w:w="898"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1986</w:t>
            </w:r>
          </w:p>
        </w:tc>
        <w:tc>
          <w:tcPr>
            <w:tcW w:w="135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2,0</w:t>
            </w:r>
          </w:p>
        </w:tc>
        <w:tc>
          <w:tcPr>
            <w:tcW w:w="1301" w:type="dxa"/>
            <w:shd w:val="clear" w:color="auto" w:fill="auto"/>
            <w:noWrap/>
            <w:vAlign w:val="bottom"/>
            <w:hideMark/>
          </w:tcPr>
          <w:p w:rsidR="008F562B" w:rsidRPr="000D6FC2" w:rsidRDefault="008F562B" w:rsidP="00D121EF">
            <w:pPr>
              <w:spacing w:after="0" w:line="240" w:lineRule="auto"/>
              <w:jc w:val="right"/>
              <w:rPr>
                <w:rFonts w:ascii="Arial" w:eastAsia="Times New Roman" w:hAnsi="Arial" w:cs="Arial"/>
                <w:b/>
                <w:color w:val="000000"/>
                <w:sz w:val="17"/>
                <w:szCs w:val="17"/>
                <w:lang w:eastAsia="fr-FR"/>
              </w:rPr>
            </w:pPr>
            <w:r w:rsidRPr="000D6FC2">
              <w:rPr>
                <w:rFonts w:ascii="Arial" w:eastAsia="Times New Roman" w:hAnsi="Arial" w:cs="Arial"/>
                <w:b/>
                <w:color w:val="7030A0"/>
                <w:sz w:val="17"/>
                <w:szCs w:val="17"/>
                <w:lang w:eastAsia="fr-FR"/>
              </w:rPr>
              <w:t>18,1</w:t>
            </w:r>
          </w:p>
        </w:tc>
      </w:tr>
      <w:tr w:rsidR="008F562B" w:rsidRPr="008F562B" w:rsidTr="008F562B">
        <w:trPr>
          <w:trHeight w:val="170"/>
        </w:trPr>
        <w:tc>
          <w:tcPr>
            <w:tcW w:w="4551" w:type="dxa"/>
            <w:shd w:val="clear" w:color="auto" w:fill="auto"/>
            <w:noWrap/>
            <w:vAlign w:val="bottom"/>
            <w:hideMark/>
          </w:tcPr>
          <w:p w:rsidR="008F562B" w:rsidRPr="008F562B" w:rsidRDefault="008F562B" w:rsidP="008F562B">
            <w:pPr>
              <w:spacing w:after="0" w:line="240" w:lineRule="auto"/>
              <w:ind w:firstLineChars="100" w:firstLine="170"/>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neurochirurgie</w:t>
            </w:r>
          </w:p>
        </w:tc>
        <w:tc>
          <w:tcPr>
            <w:tcW w:w="1426"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7</w:t>
            </w:r>
          </w:p>
        </w:tc>
        <w:tc>
          <w:tcPr>
            <w:tcW w:w="1255"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23</w:t>
            </w:r>
          </w:p>
        </w:tc>
        <w:tc>
          <w:tcPr>
            <w:tcW w:w="898"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196</w:t>
            </w:r>
          </w:p>
        </w:tc>
        <w:tc>
          <w:tcPr>
            <w:tcW w:w="135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3,6</w:t>
            </w:r>
          </w:p>
        </w:tc>
        <w:tc>
          <w:tcPr>
            <w:tcW w:w="130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11,7</w:t>
            </w:r>
          </w:p>
        </w:tc>
      </w:tr>
      <w:tr w:rsidR="008F562B" w:rsidRPr="008F562B" w:rsidTr="008F562B">
        <w:trPr>
          <w:trHeight w:val="170"/>
        </w:trPr>
        <w:tc>
          <w:tcPr>
            <w:tcW w:w="4551" w:type="dxa"/>
            <w:shd w:val="clear" w:color="auto" w:fill="auto"/>
            <w:noWrap/>
            <w:vAlign w:val="bottom"/>
            <w:hideMark/>
          </w:tcPr>
          <w:p w:rsidR="008F562B" w:rsidRPr="008F562B" w:rsidRDefault="008F562B" w:rsidP="008F562B">
            <w:pPr>
              <w:spacing w:after="0" w:line="240" w:lineRule="auto"/>
              <w:ind w:firstLineChars="100" w:firstLine="170"/>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odontologie polyvalente</w:t>
            </w:r>
          </w:p>
        </w:tc>
        <w:tc>
          <w:tcPr>
            <w:tcW w:w="1426"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w:t>
            </w:r>
          </w:p>
        </w:tc>
        <w:tc>
          <w:tcPr>
            <w:tcW w:w="1255"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28</w:t>
            </w:r>
          </w:p>
        </w:tc>
        <w:tc>
          <w:tcPr>
            <w:tcW w:w="898"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265</w:t>
            </w:r>
          </w:p>
        </w:tc>
        <w:tc>
          <w:tcPr>
            <w:tcW w:w="135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0,4</w:t>
            </w:r>
          </w:p>
        </w:tc>
        <w:tc>
          <w:tcPr>
            <w:tcW w:w="130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10,6</w:t>
            </w:r>
          </w:p>
        </w:tc>
      </w:tr>
      <w:tr w:rsidR="008F562B" w:rsidRPr="008F562B" w:rsidTr="008F562B">
        <w:trPr>
          <w:trHeight w:val="170"/>
        </w:trPr>
        <w:tc>
          <w:tcPr>
            <w:tcW w:w="4551" w:type="dxa"/>
            <w:shd w:val="clear" w:color="auto" w:fill="auto"/>
            <w:noWrap/>
            <w:vAlign w:val="bottom"/>
            <w:hideMark/>
          </w:tcPr>
          <w:p w:rsidR="008F562B" w:rsidRPr="008F562B" w:rsidRDefault="008F562B" w:rsidP="008F562B">
            <w:pPr>
              <w:spacing w:after="0" w:line="240" w:lineRule="auto"/>
              <w:ind w:firstLineChars="100" w:firstLine="170"/>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ophtalmologie</w:t>
            </w:r>
          </w:p>
        </w:tc>
        <w:tc>
          <w:tcPr>
            <w:tcW w:w="1426"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9</w:t>
            </w:r>
          </w:p>
        </w:tc>
        <w:tc>
          <w:tcPr>
            <w:tcW w:w="1255"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103</w:t>
            </w:r>
          </w:p>
        </w:tc>
        <w:tc>
          <w:tcPr>
            <w:tcW w:w="898"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471</w:t>
            </w:r>
          </w:p>
        </w:tc>
        <w:tc>
          <w:tcPr>
            <w:tcW w:w="135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1,9</w:t>
            </w:r>
          </w:p>
        </w:tc>
        <w:tc>
          <w:tcPr>
            <w:tcW w:w="1301" w:type="dxa"/>
            <w:shd w:val="clear" w:color="auto" w:fill="auto"/>
            <w:noWrap/>
            <w:vAlign w:val="bottom"/>
            <w:hideMark/>
          </w:tcPr>
          <w:p w:rsidR="008F562B" w:rsidRPr="000D6FC2" w:rsidRDefault="008F562B" w:rsidP="00D121EF">
            <w:pPr>
              <w:spacing w:after="0" w:line="240" w:lineRule="auto"/>
              <w:jc w:val="right"/>
              <w:rPr>
                <w:rFonts w:ascii="Arial" w:eastAsia="Times New Roman" w:hAnsi="Arial" w:cs="Arial"/>
                <w:b/>
                <w:color w:val="000000"/>
                <w:sz w:val="17"/>
                <w:szCs w:val="17"/>
                <w:lang w:eastAsia="fr-FR"/>
              </w:rPr>
            </w:pPr>
            <w:r w:rsidRPr="000D6FC2">
              <w:rPr>
                <w:rFonts w:ascii="Arial" w:eastAsia="Times New Roman" w:hAnsi="Arial" w:cs="Arial"/>
                <w:b/>
                <w:color w:val="7030A0"/>
                <w:sz w:val="17"/>
                <w:szCs w:val="17"/>
                <w:lang w:eastAsia="fr-FR"/>
              </w:rPr>
              <w:t>21,9</w:t>
            </w:r>
          </w:p>
        </w:tc>
      </w:tr>
      <w:tr w:rsidR="008F562B" w:rsidRPr="008F562B" w:rsidTr="008F562B">
        <w:trPr>
          <w:trHeight w:val="170"/>
        </w:trPr>
        <w:tc>
          <w:tcPr>
            <w:tcW w:w="4551" w:type="dxa"/>
            <w:shd w:val="clear" w:color="auto" w:fill="auto"/>
            <w:noWrap/>
            <w:vAlign w:val="bottom"/>
            <w:hideMark/>
          </w:tcPr>
          <w:p w:rsidR="008F562B" w:rsidRPr="008F562B" w:rsidRDefault="008F562B" w:rsidP="008F562B">
            <w:pPr>
              <w:spacing w:after="0" w:line="240" w:lineRule="auto"/>
              <w:ind w:firstLineChars="100" w:firstLine="170"/>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oto-rhino-laryngologie - chirurgie cervico-faciale</w:t>
            </w:r>
          </w:p>
        </w:tc>
        <w:tc>
          <w:tcPr>
            <w:tcW w:w="1426"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10</w:t>
            </w:r>
          </w:p>
        </w:tc>
        <w:tc>
          <w:tcPr>
            <w:tcW w:w="1255"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88</w:t>
            </w:r>
          </w:p>
        </w:tc>
        <w:tc>
          <w:tcPr>
            <w:tcW w:w="898"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623</w:t>
            </w:r>
          </w:p>
        </w:tc>
        <w:tc>
          <w:tcPr>
            <w:tcW w:w="135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1,6</w:t>
            </w:r>
          </w:p>
        </w:tc>
        <w:tc>
          <w:tcPr>
            <w:tcW w:w="130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14,1</w:t>
            </w:r>
          </w:p>
        </w:tc>
      </w:tr>
      <w:tr w:rsidR="008F562B" w:rsidRPr="008F562B" w:rsidTr="008F562B">
        <w:trPr>
          <w:trHeight w:val="170"/>
        </w:trPr>
        <w:tc>
          <w:tcPr>
            <w:tcW w:w="4551" w:type="dxa"/>
            <w:shd w:val="clear" w:color="auto" w:fill="auto"/>
            <w:noWrap/>
            <w:vAlign w:val="bottom"/>
            <w:hideMark/>
          </w:tcPr>
          <w:p w:rsidR="008F562B" w:rsidRPr="008F562B" w:rsidRDefault="008F562B" w:rsidP="008F562B">
            <w:pPr>
              <w:spacing w:after="0" w:line="240" w:lineRule="auto"/>
              <w:ind w:firstLineChars="100" w:firstLine="170"/>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stomatologie</w:t>
            </w:r>
          </w:p>
        </w:tc>
        <w:tc>
          <w:tcPr>
            <w:tcW w:w="1426" w:type="dxa"/>
            <w:shd w:val="clear" w:color="auto" w:fill="auto"/>
            <w:noWrap/>
            <w:vAlign w:val="bottom"/>
            <w:hideMark/>
          </w:tcPr>
          <w:p w:rsidR="008F562B" w:rsidRPr="008F562B" w:rsidRDefault="008F562B" w:rsidP="00D121EF">
            <w:pPr>
              <w:spacing w:after="0" w:line="240" w:lineRule="auto"/>
              <w:rPr>
                <w:rFonts w:ascii="Arial" w:eastAsia="Times New Roman" w:hAnsi="Arial" w:cs="Arial"/>
                <w:color w:val="000000"/>
                <w:sz w:val="17"/>
                <w:szCs w:val="17"/>
                <w:lang w:eastAsia="fr-FR"/>
              </w:rPr>
            </w:pPr>
          </w:p>
        </w:tc>
        <w:tc>
          <w:tcPr>
            <w:tcW w:w="1255"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5</w:t>
            </w:r>
          </w:p>
        </w:tc>
        <w:tc>
          <w:tcPr>
            <w:tcW w:w="898"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50</w:t>
            </w:r>
          </w:p>
        </w:tc>
        <w:tc>
          <w:tcPr>
            <w:tcW w:w="135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0,0</w:t>
            </w:r>
          </w:p>
        </w:tc>
        <w:tc>
          <w:tcPr>
            <w:tcW w:w="130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10,0</w:t>
            </w:r>
          </w:p>
        </w:tc>
      </w:tr>
      <w:tr w:rsidR="008F562B" w:rsidRPr="008F562B" w:rsidTr="008F562B">
        <w:trPr>
          <w:trHeight w:val="170"/>
        </w:trPr>
        <w:tc>
          <w:tcPr>
            <w:tcW w:w="4551" w:type="dxa"/>
            <w:shd w:val="clear" w:color="auto" w:fill="auto"/>
            <w:noWrap/>
            <w:vAlign w:val="bottom"/>
            <w:hideMark/>
          </w:tcPr>
          <w:p w:rsidR="008F562B" w:rsidRPr="008F562B" w:rsidRDefault="008F562B" w:rsidP="008F562B">
            <w:pPr>
              <w:spacing w:after="0" w:line="240" w:lineRule="auto"/>
              <w:ind w:firstLineChars="100" w:firstLine="170"/>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urologie</w:t>
            </w:r>
          </w:p>
        </w:tc>
        <w:tc>
          <w:tcPr>
            <w:tcW w:w="1426"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13</w:t>
            </w:r>
          </w:p>
        </w:tc>
        <w:tc>
          <w:tcPr>
            <w:tcW w:w="1255"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39</w:t>
            </w:r>
          </w:p>
        </w:tc>
        <w:tc>
          <w:tcPr>
            <w:tcW w:w="898"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429</w:t>
            </w:r>
          </w:p>
        </w:tc>
        <w:tc>
          <w:tcPr>
            <w:tcW w:w="135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3,0</w:t>
            </w:r>
          </w:p>
        </w:tc>
        <w:tc>
          <w:tcPr>
            <w:tcW w:w="130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9,1</w:t>
            </w:r>
          </w:p>
        </w:tc>
      </w:tr>
      <w:tr w:rsidR="008F562B" w:rsidRPr="008F562B" w:rsidTr="008F562B">
        <w:trPr>
          <w:trHeight w:val="170"/>
        </w:trPr>
        <w:tc>
          <w:tcPr>
            <w:tcW w:w="4551" w:type="dxa"/>
            <w:shd w:val="clear" w:color="auto" w:fill="DBE5F1" w:themeFill="accent1" w:themeFillTint="33"/>
            <w:noWrap/>
            <w:vAlign w:val="bottom"/>
            <w:hideMark/>
          </w:tcPr>
          <w:p w:rsidR="008F562B" w:rsidRPr="008F562B" w:rsidRDefault="008F562B" w:rsidP="00D121EF">
            <w:pPr>
              <w:spacing w:after="0" w:line="240" w:lineRule="auto"/>
              <w:rPr>
                <w:rFonts w:ascii="Arial" w:eastAsia="Times New Roman" w:hAnsi="Arial" w:cs="Arial"/>
                <w:b/>
                <w:bCs/>
                <w:color w:val="000000"/>
                <w:sz w:val="17"/>
                <w:szCs w:val="17"/>
                <w:lang w:eastAsia="fr-FR"/>
              </w:rPr>
            </w:pPr>
            <w:r w:rsidRPr="008F562B">
              <w:rPr>
                <w:rFonts w:ascii="Arial" w:eastAsia="Times New Roman" w:hAnsi="Arial" w:cs="Arial"/>
                <w:b/>
                <w:bCs/>
                <w:color w:val="000000"/>
                <w:sz w:val="17"/>
                <w:szCs w:val="17"/>
                <w:lang w:eastAsia="fr-FR"/>
              </w:rPr>
              <w:t>Médecine</w:t>
            </w:r>
          </w:p>
        </w:tc>
        <w:tc>
          <w:tcPr>
            <w:tcW w:w="1426" w:type="dxa"/>
            <w:shd w:val="clear" w:color="auto" w:fill="DBE5F1" w:themeFill="accent1" w:themeFillTint="33"/>
            <w:noWrap/>
            <w:vAlign w:val="bottom"/>
            <w:hideMark/>
          </w:tcPr>
          <w:p w:rsidR="008F562B" w:rsidRPr="008F562B" w:rsidRDefault="008F562B" w:rsidP="00D121EF">
            <w:pPr>
              <w:spacing w:after="0" w:line="240" w:lineRule="auto"/>
              <w:jc w:val="right"/>
              <w:rPr>
                <w:rFonts w:ascii="Arial" w:eastAsia="Times New Roman" w:hAnsi="Arial" w:cs="Arial"/>
                <w:b/>
                <w:bCs/>
                <w:color w:val="000000"/>
                <w:sz w:val="17"/>
                <w:szCs w:val="17"/>
                <w:lang w:eastAsia="fr-FR"/>
              </w:rPr>
            </w:pPr>
            <w:r w:rsidRPr="008F562B">
              <w:rPr>
                <w:rFonts w:ascii="Arial" w:eastAsia="Times New Roman" w:hAnsi="Arial" w:cs="Arial"/>
                <w:b/>
                <w:bCs/>
                <w:color w:val="000000"/>
                <w:sz w:val="17"/>
                <w:szCs w:val="17"/>
                <w:lang w:eastAsia="fr-FR"/>
              </w:rPr>
              <w:t>708</w:t>
            </w:r>
          </w:p>
        </w:tc>
        <w:tc>
          <w:tcPr>
            <w:tcW w:w="1255" w:type="dxa"/>
            <w:shd w:val="clear" w:color="auto" w:fill="DBE5F1" w:themeFill="accent1" w:themeFillTint="33"/>
            <w:noWrap/>
            <w:vAlign w:val="bottom"/>
            <w:hideMark/>
          </w:tcPr>
          <w:p w:rsidR="008F562B" w:rsidRPr="008F562B" w:rsidRDefault="008F562B" w:rsidP="00D121EF">
            <w:pPr>
              <w:spacing w:after="0" w:line="240" w:lineRule="auto"/>
              <w:jc w:val="right"/>
              <w:rPr>
                <w:rFonts w:ascii="Arial" w:eastAsia="Times New Roman" w:hAnsi="Arial" w:cs="Arial"/>
                <w:b/>
                <w:bCs/>
                <w:color w:val="000000"/>
                <w:sz w:val="17"/>
                <w:szCs w:val="17"/>
                <w:lang w:eastAsia="fr-FR"/>
              </w:rPr>
            </w:pPr>
            <w:r w:rsidRPr="008F562B">
              <w:rPr>
                <w:rFonts w:ascii="Arial" w:eastAsia="Times New Roman" w:hAnsi="Arial" w:cs="Arial"/>
                <w:b/>
                <w:bCs/>
                <w:color w:val="000000"/>
                <w:sz w:val="17"/>
                <w:szCs w:val="17"/>
                <w:lang w:eastAsia="fr-FR"/>
              </w:rPr>
              <w:t>2 836</w:t>
            </w:r>
          </w:p>
        </w:tc>
        <w:tc>
          <w:tcPr>
            <w:tcW w:w="898" w:type="dxa"/>
            <w:shd w:val="clear" w:color="auto" w:fill="DBE5F1" w:themeFill="accent1" w:themeFillTint="33"/>
            <w:noWrap/>
            <w:vAlign w:val="bottom"/>
            <w:hideMark/>
          </w:tcPr>
          <w:p w:rsidR="008F562B" w:rsidRPr="008F562B" w:rsidRDefault="008F562B" w:rsidP="00D121EF">
            <w:pPr>
              <w:spacing w:after="0" w:line="240" w:lineRule="auto"/>
              <w:jc w:val="right"/>
              <w:rPr>
                <w:rFonts w:ascii="Arial" w:eastAsia="Times New Roman" w:hAnsi="Arial" w:cs="Arial"/>
                <w:b/>
                <w:color w:val="000000"/>
                <w:sz w:val="17"/>
                <w:szCs w:val="17"/>
                <w:lang w:eastAsia="fr-FR"/>
              </w:rPr>
            </w:pPr>
            <w:r w:rsidRPr="008F562B">
              <w:rPr>
                <w:rFonts w:ascii="Arial" w:eastAsia="Times New Roman" w:hAnsi="Arial" w:cs="Arial"/>
                <w:b/>
                <w:color w:val="000000"/>
                <w:sz w:val="17"/>
                <w:szCs w:val="17"/>
                <w:lang w:eastAsia="fr-FR"/>
              </w:rPr>
              <w:t>28 039</w:t>
            </w:r>
          </w:p>
        </w:tc>
        <w:tc>
          <w:tcPr>
            <w:tcW w:w="1351" w:type="dxa"/>
            <w:shd w:val="clear" w:color="auto" w:fill="DBE5F1" w:themeFill="accent1" w:themeFillTint="33"/>
            <w:noWrap/>
            <w:vAlign w:val="bottom"/>
            <w:hideMark/>
          </w:tcPr>
          <w:p w:rsidR="008F562B" w:rsidRPr="008F562B" w:rsidRDefault="008F562B" w:rsidP="00D121EF">
            <w:pPr>
              <w:spacing w:after="0" w:line="240" w:lineRule="auto"/>
              <w:jc w:val="right"/>
              <w:rPr>
                <w:rFonts w:ascii="Arial" w:eastAsia="Times New Roman" w:hAnsi="Arial" w:cs="Arial"/>
                <w:b/>
                <w:color w:val="000000"/>
                <w:sz w:val="17"/>
                <w:szCs w:val="17"/>
                <w:lang w:eastAsia="fr-FR"/>
              </w:rPr>
            </w:pPr>
            <w:r w:rsidRPr="008F562B">
              <w:rPr>
                <w:rFonts w:ascii="Arial" w:eastAsia="Times New Roman" w:hAnsi="Arial" w:cs="Arial"/>
                <w:b/>
                <w:color w:val="000000"/>
                <w:sz w:val="17"/>
                <w:szCs w:val="17"/>
                <w:lang w:eastAsia="fr-FR"/>
              </w:rPr>
              <w:t>2,5</w:t>
            </w:r>
          </w:p>
        </w:tc>
        <w:tc>
          <w:tcPr>
            <w:tcW w:w="1301" w:type="dxa"/>
            <w:shd w:val="clear" w:color="auto" w:fill="DBE5F1" w:themeFill="accent1" w:themeFillTint="33"/>
            <w:noWrap/>
            <w:vAlign w:val="bottom"/>
            <w:hideMark/>
          </w:tcPr>
          <w:p w:rsidR="008F562B" w:rsidRPr="008F562B" w:rsidRDefault="008F562B" w:rsidP="00D121EF">
            <w:pPr>
              <w:spacing w:after="0" w:line="240" w:lineRule="auto"/>
              <w:jc w:val="right"/>
              <w:rPr>
                <w:rFonts w:ascii="Arial" w:eastAsia="Times New Roman" w:hAnsi="Arial" w:cs="Arial"/>
                <w:b/>
                <w:color w:val="000000"/>
                <w:sz w:val="17"/>
                <w:szCs w:val="17"/>
                <w:lang w:eastAsia="fr-FR"/>
              </w:rPr>
            </w:pPr>
            <w:r w:rsidRPr="008F562B">
              <w:rPr>
                <w:rFonts w:ascii="Arial" w:eastAsia="Times New Roman" w:hAnsi="Arial" w:cs="Arial"/>
                <w:b/>
                <w:color w:val="000000"/>
                <w:sz w:val="17"/>
                <w:szCs w:val="17"/>
                <w:lang w:eastAsia="fr-FR"/>
              </w:rPr>
              <w:t>10,1</w:t>
            </w:r>
          </w:p>
        </w:tc>
      </w:tr>
      <w:tr w:rsidR="008F562B" w:rsidRPr="008F562B" w:rsidTr="008F562B">
        <w:trPr>
          <w:trHeight w:val="170"/>
        </w:trPr>
        <w:tc>
          <w:tcPr>
            <w:tcW w:w="4551" w:type="dxa"/>
            <w:shd w:val="clear" w:color="auto" w:fill="auto"/>
            <w:noWrap/>
            <w:vAlign w:val="bottom"/>
            <w:hideMark/>
          </w:tcPr>
          <w:p w:rsidR="008F562B" w:rsidRPr="008F562B" w:rsidRDefault="008F562B" w:rsidP="008F562B">
            <w:pPr>
              <w:spacing w:after="0" w:line="240" w:lineRule="auto"/>
              <w:ind w:firstLineChars="100" w:firstLine="170"/>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anatomie et cytologie pathologiques</w:t>
            </w:r>
          </w:p>
        </w:tc>
        <w:tc>
          <w:tcPr>
            <w:tcW w:w="1426" w:type="dxa"/>
            <w:shd w:val="clear" w:color="auto" w:fill="auto"/>
            <w:noWrap/>
            <w:vAlign w:val="bottom"/>
            <w:hideMark/>
          </w:tcPr>
          <w:p w:rsidR="008F562B" w:rsidRPr="008F562B" w:rsidRDefault="008F562B" w:rsidP="008F562B">
            <w:pPr>
              <w:spacing w:after="0" w:line="240" w:lineRule="auto"/>
              <w:ind w:firstLineChars="100" w:firstLine="170"/>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7</w:t>
            </w:r>
          </w:p>
        </w:tc>
        <w:tc>
          <w:tcPr>
            <w:tcW w:w="1255" w:type="dxa"/>
            <w:shd w:val="clear" w:color="auto" w:fill="auto"/>
            <w:noWrap/>
            <w:vAlign w:val="bottom"/>
            <w:hideMark/>
          </w:tcPr>
          <w:p w:rsidR="008F562B" w:rsidRPr="008F562B" w:rsidRDefault="008F562B" w:rsidP="008F562B">
            <w:pPr>
              <w:spacing w:after="0" w:line="240" w:lineRule="auto"/>
              <w:ind w:firstLineChars="100" w:firstLine="170"/>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32</w:t>
            </w:r>
          </w:p>
        </w:tc>
        <w:tc>
          <w:tcPr>
            <w:tcW w:w="898" w:type="dxa"/>
            <w:shd w:val="clear" w:color="auto" w:fill="auto"/>
            <w:noWrap/>
            <w:vAlign w:val="bottom"/>
            <w:hideMark/>
          </w:tcPr>
          <w:p w:rsidR="008F562B" w:rsidRPr="008F562B" w:rsidRDefault="008F562B" w:rsidP="008F562B">
            <w:pPr>
              <w:spacing w:after="0" w:line="240" w:lineRule="auto"/>
              <w:ind w:firstLineChars="100" w:firstLine="170"/>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416</w:t>
            </w:r>
          </w:p>
        </w:tc>
        <w:tc>
          <w:tcPr>
            <w:tcW w:w="1351" w:type="dxa"/>
            <w:shd w:val="clear" w:color="auto" w:fill="auto"/>
            <w:noWrap/>
            <w:vAlign w:val="bottom"/>
            <w:hideMark/>
          </w:tcPr>
          <w:p w:rsidR="008F562B" w:rsidRPr="008F562B" w:rsidRDefault="008F562B" w:rsidP="008F562B">
            <w:pPr>
              <w:spacing w:after="0" w:line="240" w:lineRule="auto"/>
              <w:ind w:firstLineChars="100" w:firstLine="170"/>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1,7</w:t>
            </w:r>
          </w:p>
        </w:tc>
        <w:tc>
          <w:tcPr>
            <w:tcW w:w="1301" w:type="dxa"/>
            <w:shd w:val="clear" w:color="auto" w:fill="auto"/>
            <w:noWrap/>
            <w:vAlign w:val="bottom"/>
            <w:hideMark/>
          </w:tcPr>
          <w:p w:rsidR="008F562B" w:rsidRPr="008F562B" w:rsidRDefault="008F562B" w:rsidP="008F562B">
            <w:pPr>
              <w:spacing w:after="0" w:line="240" w:lineRule="auto"/>
              <w:ind w:firstLineChars="100" w:firstLine="170"/>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7,7</w:t>
            </w:r>
          </w:p>
        </w:tc>
      </w:tr>
      <w:tr w:rsidR="008F562B" w:rsidRPr="008F562B" w:rsidTr="008F562B">
        <w:trPr>
          <w:trHeight w:val="170"/>
        </w:trPr>
        <w:tc>
          <w:tcPr>
            <w:tcW w:w="4551" w:type="dxa"/>
            <w:shd w:val="clear" w:color="auto" w:fill="auto"/>
            <w:noWrap/>
            <w:vAlign w:val="bottom"/>
            <w:hideMark/>
          </w:tcPr>
          <w:p w:rsidR="008F562B" w:rsidRPr="008F562B" w:rsidRDefault="008F562B" w:rsidP="008F562B">
            <w:pPr>
              <w:spacing w:after="0" w:line="240" w:lineRule="auto"/>
              <w:ind w:firstLineChars="100" w:firstLine="170"/>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dermatologie et vénéréologie</w:t>
            </w:r>
          </w:p>
        </w:tc>
        <w:tc>
          <w:tcPr>
            <w:tcW w:w="1426"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8</w:t>
            </w:r>
          </w:p>
        </w:tc>
        <w:tc>
          <w:tcPr>
            <w:tcW w:w="1255"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32</w:t>
            </w:r>
          </w:p>
        </w:tc>
        <w:tc>
          <w:tcPr>
            <w:tcW w:w="898"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313</w:t>
            </w:r>
          </w:p>
        </w:tc>
        <w:tc>
          <w:tcPr>
            <w:tcW w:w="135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2,6</w:t>
            </w:r>
          </w:p>
        </w:tc>
        <w:tc>
          <w:tcPr>
            <w:tcW w:w="130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10,2</w:t>
            </w:r>
          </w:p>
        </w:tc>
      </w:tr>
      <w:tr w:rsidR="008F562B" w:rsidRPr="008F562B" w:rsidTr="008F562B">
        <w:trPr>
          <w:trHeight w:val="170"/>
        </w:trPr>
        <w:tc>
          <w:tcPr>
            <w:tcW w:w="4551" w:type="dxa"/>
            <w:shd w:val="clear" w:color="auto" w:fill="auto"/>
            <w:noWrap/>
            <w:vAlign w:val="bottom"/>
            <w:hideMark/>
          </w:tcPr>
          <w:p w:rsidR="008F562B" w:rsidRPr="008F562B" w:rsidRDefault="008F562B" w:rsidP="008F562B">
            <w:pPr>
              <w:spacing w:after="0" w:line="240" w:lineRule="auto"/>
              <w:ind w:firstLineChars="100" w:firstLine="170"/>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endocrinologie-diabétologie-nutrition</w:t>
            </w:r>
          </w:p>
        </w:tc>
        <w:tc>
          <w:tcPr>
            <w:tcW w:w="1426"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18</w:t>
            </w:r>
          </w:p>
        </w:tc>
        <w:tc>
          <w:tcPr>
            <w:tcW w:w="1255"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60</w:t>
            </w:r>
          </w:p>
        </w:tc>
        <w:tc>
          <w:tcPr>
            <w:tcW w:w="898"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655</w:t>
            </w:r>
          </w:p>
        </w:tc>
        <w:tc>
          <w:tcPr>
            <w:tcW w:w="135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2,7</w:t>
            </w:r>
          </w:p>
        </w:tc>
        <w:tc>
          <w:tcPr>
            <w:tcW w:w="130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9,2</w:t>
            </w:r>
          </w:p>
        </w:tc>
      </w:tr>
      <w:tr w:rsidR="008F562B" w:rsidRPr="008F562B" w:rsidTr="008F562B">
        <w:trPr>
          <w:trHeight w:val="170"/>
        </w:trPr>
        <w:tc>
          <w:tcPr>
            <w:tcW w:w="5977" w:type="dxa"/>
            <w:gridSpan w:val="2"/>
            <w:shd w:val="clear" w:color="auto" w:fill="auto"/>
            <w:noWrap/>
            <w:vAlign w:val="bottom"/>
            <w:hideMark/>
          </w:tcPr>
          <w:p w:rsidR="008F562B" w:rsidRPr="008F562B" w:rsidRDefault="008F562B" w:rsidP="008F562B">
            <w:pPr>
              <w:spacing w:after="0" w:line="240" w:lineRule="auto"/>
              <w:ind w:firstLineChars="100" w:firstLine="170"/>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explorations fonctionnelles</w:t>
            </w:r>
          </w:p>
        </w:tc>
        <w:tc>
          <w:tcPr>
            <w:tcW w:w="1255"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w:t>
            </w:r>
          </w:p>
        </w:tc>
        <w:tc>
          <w:tcPr>
            <w:tcW w:w="898"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38</w:t>
            </w:r>
          </w:p>
        </w:tc>
        <w:tc>
          <w:tcPr>
            <w:tcW w:w="135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0,0</w:t>
            </w:r>
          </w:p>
        </w:tc>
        <w:tc>
          <w:tcPr>
            <w:tcW w:w="130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2,6</w:t>
            </w:r>
          </w:p>
        </w:tc>
      </w:tr>
      <w:tr w:rsidR="008F562B" w:rsidRPr="008F562B" w:rsidTr="008F562B">
        <w:trPr>
          <w:trHeight w:val="170"/>
        </w:trPr>
        <w:tc>
          <w:tcPr>
            <w:tcW w:w="4551" w:type="dxa"/>
            <w:shd w:val="clear" w:color="auto" w:fill="auto"/>
            <w:noWrap/>
            <w:vAlign w:val="bottom"/>
            <w:hideMark/>
          </w:tcPr>
          <w:p w:rsidR="008F562B" w:rsidRPr="008F562B" w:rsidRDefault="008F562B" w:rsidP="008F562B">
            <w:pPr>
              <w:spacing w:after="0" w:line="240" w:lineRule="auto"/>
              <w:ind w:firstLineChars="100" w:firstLine="170"/>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génétique médicale</w:t>
            </w:r>
          </w:p>
        </w:tc>
        <w:tc>
          <w:tcPr>
            <w:tcW w:w="1426"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w:t>
            </w:r>
          </w:p>
        </w:tc>
        <w:tc>
          <w:tcPr>
            <w:tcW w:w="1255"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8</w:t>
            </w:r>
          </w:p>
        </w:tc>
        <w:tc>
          <w:tcPr>
            <w:tcW w:w="898"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114</w:t>
            </w:r>
          </w:p>
        </w:tc>
        <w:tc>
          <w:tcPr>
            <w:tcW w:w="135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0,9</w:t>
            </w:r>
          </w:p>
        </w:tc>
        <w:tc>
          <w:tcPr>
            <w:tcW w:w="130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7,0</w:t>
            </w:r>
          </w:p>
        </w:tc>
      </w:tr>
      <w:tr w:rsidR="008F562B" w:rsidRPr="008F562B" w:rsidTr="008F562B">
        <w:trPr>
          <w:trHeight w:val="170"/>
        </w:trPr>
        <w:tc>
          <w:tcPr>
            <w:tcW w:w="4551" w:type="dxa"/>
            <w:shd w:val="clear" w:color="auto" w:fill="auto"/>
            <w:noWrap/>
            <w:vAlign w:val="bottom"/>
            <w:hideMark/>
          </w:tcPr>
          <w:p w:rsidR="008F562B" w:rsidRPr="008F562B" w:rsidRDefault="008F562B" w:rsidP="008F562B">
            <w:pPr>
              <w:spacing w:after="0" w:line="240" w:lineRule="auto"/>
              <w:ind w:firstLineChars="100" w:firstLine="170"/>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gériatrie</w:t>
            </w:r>
          </w:p>
        </w:tc>
        <w:tc>
          <w:tcPr>
            <w:tcW w:w="1426"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75</w:t>
            </w:r>
          </w:p>
        </w:tc>
        <w:tc>
          <w:tcPr>
            <w:tcW w:w="1255"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307</w:t>
            </w:r>
          </w:p>
        </w:tc>
        <w:tc>
          <w:tcPr>
            <w:tcW w:w="898"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2790</w:t>
            </w:r>
          </w:p>
        </w:tc>
        <w:tc>
          <w:tcPr>
            <w:tcW w:w="135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2,7</w:t>
            </w:r>
          </w:p>
        </w:tc>
        <w:tc>
          <w:tcPr>
            <w:tcW w:w="130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11,0</w:t>
            </w:r>
          </w:p>
        </w:tc>
      </w:tr>
      <w:tr w:rsidR="008F562B" w:rsidRPr="008F562B" w:rsidTr="008F562B">
        <w:trPr>
          <w:trHeight w:val="170"/>
        </w:trPr>
        <w:tc>
          <w:tcPr>
            <w:tcW w:w="4551" w:type="dxa"/>
            <w:shd w:val="clear" w:color="auto" w:fill="auto"/>
            <w:noWrap/>
            <w:vAlign w:val="bottom"/>
            <w:hideMark/>
          </w:tcPr>
          <w:p w:rsidR="008F562B" w:rsidRPr="008F562B" w:rsidRDefault="008F562B" w:rsidP="008F562B">
            <w:pPr>
              <w:spacing w:after="0" w:line="240" w:lineRule="auto"/>
              <w:ind w:firstLineChars="100" w:firstLine="170"/>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gynécologie médicale</w:t>
            </w:r>
          </w:p>
        </w:tc>
        <w:tc>
          <w:tcPr>
            <w:tcW w:w="1426"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w:t>
            </w:r>
          </w:p>
        </w:tc>
        <w:tc>
          <w:tcPr>
            <w:tcW w:w="1255"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7</w:t>
            </w:r>
          </w:p>
        </w:tc>
        <w:tc>
          <w:tcPr>
            <w:tcW w:w="898"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79</w:t>
            </w:r>
          </w:p>
        </w:tc>
        <w:tc>
          <w:tcPr>
            <w:tcW w:w="135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1,3</w:t>
            </w:r>
          </w:p>
        </w:tc>
        <w:tc>
          <w:tcPr>
            <w:tcW w:w="130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8,9</w:t>
            </w:r>
          </w:p>
        </w:tc>
      </w:tr>
      <w:tr w:rsidR="008F562B" w:rsidRPr="008F562B" w:rsidTr="008F562B">
        <w:trPr>
          <w:trHeight w:val="170"/>
        </w:trPr>
        <w:tc>
          <w:tcPr>
            <w:tcW w:w="4551" w:type="dxa"/>
            <w:shd w:val="clear" w:color="auto" w:fill="auto"/>
            <w:noWrap/>
            <w:vAlign w:val="bottom"/>
            <w:hideMark/>
          </w:tcPr>
          <w:p w:rsidR="008F562B" w:rsidRPr="008F562B" w:rsidRDefault="008F562B" w:rsidP="008F562B">
            <w:pPr>
              <w:spacing w:after="0" w:line="240" w:lineRule="auto"/>
              <w:ind w:firstLineChars="100" w:firstLine="170"/>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hématologie</w:t>
            </w:r>
          </w:p>
        </w:tc>
        <w:tc>
          <w:tcPr>
            <w:tcW w:w="1426"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14</w:t>
            </w:r>
          </w:p>
        </w:tc>
        <w:tc>
          <w:tcPr>
            <w:tcW w:w="1255"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19</w:t>
            </w:r>
          </w:p>
        </w:tc>
        <w:tc>
          <w:tcPr>
            <w:tcW w:w="898"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417</w:t>
            </w:r>
          </w:p>
        </w:tc>
        <w:tc>
          <w:tcPr>
            <w:tcW w:w="135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3,4</w:t>
            </w:r>
          </w:p>
        </w:tc>
        <w:tc>
          <w:tcPr>
            <w:tcW w:w="130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4,6</w:t>
            </w:r>
          </w:p>
        </w:tc>
      </w:tr>
      <w:tr w:rsidR="008F562B" w:rsidRPr="008F562B" w:rsidTr="008F562B">
        <w:trPr>
          <w:trHeight w:val="170"/>
        </w:trPr>
        <w:tc>
          <w:tcPr>
            <w:tcW w:w="4551" w:type="dxa"/>
            <w:shd w:val="clear" w:color="auto" w:fill="auto"/>
            <w:noWrap/>
            <w:vAlign w:val="bottom"/>
            <w:hideMark/>
          </w:tcPr>
          <w:p w:rsidR="008F562B" w:rsidRPr="008F562B" w:rsidRDefault="008F562B" w:rsidP="008F562B">
            <w:pPr>
              <w:spacing w:after="0" w:line="240" w:lineRule="auto"/>
              <w:ind w:firstLineChars="100" w:firstLine="170"/>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hémobiologie transfusion</w:t>
            </w:r>
          </w:p>
        </w:tc>
        <w:tc>
          <w:tcPr>
            <w:tcW w:w="1426"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3</w:t>
            </w:r>
          </w:p>
        </w:tc>
        <w:tc>
          <w:tcPr>
            <w:tcW w:w="1255"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5</w:t>
            </w:r>
          </w:p>
        </w:tc>
        <w:tc>
          <w:tcPr>
            <w:tcW w:w="898"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101</w:t>
            </w:r>
          </w:p>
        </w:tc>
        <w:tc>
          <w:tcPr>
            <w:tcW w:w="135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3,0</w:t>
            </w:r>
          </w:p>
        </w:tc>
        <w:tc>
          <w:tcPr>
            <w:tcW w:w="130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5,0</w:t>
            </w:r>
          </w:p>
        </w:tc>
      </w:tr>
      <w:tr w:rsidR="008F562B" w:rsidRPr="008F562B" w:rsidTr="008F562B">
        <w:trPr>
          <w:trHeight w:val="170"/>
        </w:trPr>
        <w:tc>
          <w:tcPr>
            <w:tcW w:w="4551" w:type="dxa"/>
            <w:shd w:val="clear" w:color="auto" w:fill="auto"/>
            <w:noWrap/>
            <w:vAlign w:val="bottom"/>
            <w:hideMark/>
          </w:tcPr>
          <w:p w:rsidR="008F562B" w:rsidRPr="008F562B" w:rsidRDefault="008F562B" w:rsidP="008F562B">
            <w:pPr>
              <w:spacing w:after="0" w:line="240" w:lineRule="auto"/>
              <w:ind w:firstLineChars="100" w:firstLine="170"/>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hépato-gastro-entérologie</w:t>
            </w:r>
          </w:p>
        </w:tc>
        <w:tc>
          <w:tcPr>
            <w:tcW w:w="1426"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15</w:t>
            </w:r>
          </w:p>
        </w:tc>
        <w:tc>
          <w:tcPr>
            <w:tcW w:w="1255"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142</w:t>
            </w:r>
          </w:p>
        </w:tc>
        <w:tc>
          <w:tcPr>
            <w:tcW w:w="898"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1108</w:t>
            </w:r>
          </w:p>
        </w:tc>
        <w:tc>
          <w:tcPr>
            <w:tcW w:w="135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1,4</w:t>
            </w:r>
          </w:p>
        </w:tc>
        <w:tc>
          <w:tcPr>
            <w:tcW w:w="130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12,8</w:t>
            </w:r>
          </w:p>
        </w:tc>
      </w:tr>
      <w:tr w:rsidR="008F562B" w:rsidRPr="008F562B" w:rsidTr="008F562B">
        <w:trPr>
          <w:trHeight w:val="170"/>
        </w:trPr>
        <w:tc>
          <w:tcPr>
            <w:tcW w:w="4551" w:type="dxa"/>
            <w:shd w:val="clear" w:color="auto" w:fill="auto"/>
            <w:noWrap/>
            <w:vAlign w:val="bottom"/>
            <w:hideMark/>
          </w:tcPr>
          <w:p w:rsidR="008F562B" w:rsidRPr="008F562B" w:rsidRDefault="008F562B" w:rsidP="008F562B">
            <w:pPr>
              <w:spacing w:after="0" w:line="240" w:lineRule="auto"/>
              <w:ind w:firstLineChars="100" w:firstLine="170"/>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hygiène hospitalière</w:t>
            </w:r>
          </w:p>
        </w:tc>
        <w:tc>
          <w:tcPr>
            <w:tcW w:w="1426"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5</w:t>
            </w:r>
          </w:p>
        </w:tc>
        <w:tc>
          <w:tcPr>
            <w:tcW w:w="1255"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12</w:t>
            </w:r>
          </w:p>
        </w:tc>
        <w:tc>
          <w:tcPr>
            <w:tcW w:w="898"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239</w:t>
            </w:r>
          </w:p>
        </w:tc>
        <w:tc>
          <w:tcPr>
            <w:tcW w:w="135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2,1</w:t>
            </w:r>
          </w:p>
        </w:tc>
        <w:tc>
          <w:tcPr>
            <w:tcW w:w="130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5,0</w:t>
            </w:r>
          </w:p>
        </w:tc>
      </w:tr>
      <w:tr w:rsidR="008F562B" w:rsidRPr="008F562B" w:rsidTr="008F562B">
        <w:trPr>
          <w:trHeight w:val="170"/>
        </w:trPr>
        <w:tc>
          <w:tcPr>
            <w:tcW w:w="5977" w:type="dxa"/>
            <w:gridSpan w:val="2"/>
            <w:shd w:val="clear" w:color="auto" w:fill="auto"/>
            <w:noWrap/>
            <w:vAlign w:val="bottom"/>
            <w:hideMark/>
          </w:tcPr>
          <w:p w:rsidR="008F562B" w:rsidRPr="008F562B" w:rsidRDefault="008F562B" w:rsidP="008F562B">
            <w:pPr>
              <w:spacing w:after="0" w:line="240" w:lineRule="auto"/>
              <w:ind w:firstLineChars="100" w:firstLine="170"/>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immunologie clinique</w:t>
            </w:r>
          </w:p>
        </w:tc>
        <w:tc>
          <w:tcPr>
            <w:tcW w:w="1255"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w:t>
            </w:r>
          </w:p>
        </w:tc>
        <w:tc>
          <w:tcPr>
            <w:tcW w:w="898"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11</w:t>
            </w:r>
          </w:p>
        </w:tc>
        <w:tc>
          <w:tcPr>
            <w:tcW w:w="135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0,0</w:t>
            </w:r>
          </w:p>
        </w:tc>
        <w:tc>
          <w:tcPr>
            <w:tcW w:w="130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9,1</w:t>
            </w:r>
          </w:p>
        </w:tc>
      </w:tr>
      <w:tr w:rsidR="008F562B" w:rsidRPr="008F562B" w:rsidTr="008F562B">
        <w:trPr>
          <w:trHeight w:val="170"/>
        </w:trPr>
        <w:tc>
          <w:tcPr>
            <w:tcW w:w="4551" w:type="dxa"/>
            <w:shd w:val="clear" w:color="auto" w:fill="auto"/>
            <w:noWrap/>
            <w:vAlign w:val="bottom"/>
            <w:hideMark/>
          </w:tcPr>
          <w:p w:rsidR="008F562B" w:rsidRPr="008F562B" w:rsidRDefault="008F562B" w:rsidP="008F562B">
            <w:pPr>
              <w:spacing w:after="0" w:line="240" w:lineRule="auto"/>
              <w:ind w:firstLineChars="100" w:firstLine="170"/>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médecine cardiovasculaire</w:t>
            </w:r>
          </w:p>
        </w:tc>
        <w:tc>
          <w:tcPr>
            <w:tcW w:w="1426"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20</w:t>
            </w:r>
          </w:p>
        </w:tc>
        <w:tc>
          <w:tcPr>
            <w:tcW w:w="1255"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226</w:t>
            </w:r>
          </w:p>
        </w:tc>
        <w:tc>
          <w:tcPr>
            <w:tcW w:w="898"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1626</w:t>
            </w:r>
          </w:p>
        </w:tc>
        <w:tc>
          <w:tcPr>
            <w:tcW w:w="135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1,2</w:t>
            </w:r>
          </w:p>
        </w:tc>
        <w:tc>
          <w:tcPr>
            <w:tcW w:w="130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13,9</w:t>
            </w:r>
          </w:p>
        </w:tc>
      </w:tr>
      <w:tr w:rsidR="008F562B" w:rsidRPr="008F562B" w:rsidTr="008F562B">
        <w:trPr>
          <w:trHeight w:val="170"/>
        </w:trPr>
        <w:tc>
          <w:tcPr>
            <w:tcW w:w="4551" w:type="dxa"/>
            <w:shd w:val="clear" w:color="auto" w:fill="auto"/>
            <w:noWrap/>
            <w:vAlign w:val="bottom"/>
            <w:hideMark/>
          </w:tcPr>
          <w:p w:rsidR="008F562B" w:rsidRPr="008F562B" w:rsidRDefault="008F562B" w:rsidP="008F562B">
            <w:pPr>
              <w:spacing w:after="0" w:line="240" w:lineRule="auto"/>
              <w:ind w:firstLineChars="100" w:firstLine="170"/>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médecine d'urgence</w:t>
            </w:r>
          </w:p>
        </w:tc>
        <w:tc>
          <w:tcPr>
            <w:tcW w:w="1426"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176</w:t>
            </w:r>
          </w:p>
        </w:tc>
        <w:tc>
          <w:tcPr>
            <w:tcW w:w="1255"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611</w:t>
            </w:r>
          </w:p>
        </w:tc>
        <w:tc>
          <w:tcPr>
            <w:tcW w:w="898"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5773</w:t>
            </w:r>
          </w:p>
        </w:tc>
        <w:tc>
          <w:tcPr>
            <w:tcW w:w="135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3,0</w:t>
            </w:r>
          </w:p>
        </w:tc>
        <w:tc>
          <w:tcPr>
            <w:tcW w:w="130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10,6</w:t>
            </w:r>
          </w:p>
        </w:tc>
      </w:tr>
      <w:tr w:rsidR="008F562B" w:rsidRPr="008F562B" w:rsidTr="008F562B">
        <w:trPr>
          <w:trHeight w:val="170"/>
        </w:trPr>
        <w:tc>
          <w:tcPr>
            <w:tcW w:w="4551" w:type="dxa"/>
            <w:shd w:val="clear" w:color="auto" w:fill="auto"/>
            <w:noWrap/>
            <w:vAlign w:val="bottom"/>
            <w:hideMark/>
          </w:tcPr>
          <w:p w:rsidR="008F562B" w:rsidRPr="008F562B" w:rsidRDefault="008F562B" w:rsidP="008F562B">
            <w:pPr>
              <w:spacing w:after="0" w:line="240" w:lineRule="auto"/>
              <w:ind w:firstLineChars="100" w:firstLine="170"/>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médecine et santé au travail</w:t>
            </w:r>
          </w:p>
        </w:tc>
        <w:tc>
          <w:tcPr>
            <w:tcW w:w="1426"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w:t>
            </w:r>
          </w:p>
        </w:tc>
        <w:tc>
          <w:tcPr>
            <w:tcW w:w="1255"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20</w:t>
            </w:r>
          </w:p>
        </w:tc>
        <w:tc>
          <w:tcPr>
            <w:tcW w:w="898"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102</w:t>
            </w:r>
          </w:p>
        </w:tc>
        <w:tc>
          <w:tcPr>
            <w:tcW w:w="135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1,0</w:t>
            </w:r>
          </w:p>
        </w:tc>
        <w:tc>
          <w:tcPr>
            <w:tcW w:w="1301" w:type="dxa"/>
            <w:shd w:val="clear" w:color="auto" w:fill="auto"/>
            <w:noWrap/>
            <w:vAlign w:val="bottom"/>
            <w:hideMark/>
          </w:tcPr>
          <w:p w:rsidR="008F562B" w:rsidRPr="000D6FC2" w:rsidRDefault="008F562B" w:rsidP="00D121EF">
            <w:pPr>
              <w:spacing w:after="0" w:line="240" w:lineRule="auto"/>
              <w:jc w:val="right"/>
              <w:rPr>
                <w:rFonts w:ascii="Arial" w:eastAsia="Times New Roman" w:hAnsi="Arial" w:cs="Arial"/>
                <w:b/>
                <w:color w:val="000000"/>
                <w:sz w:val="17"/>
                <w:szCs w:val="17"/>
                <w:lang w:eastAsia="fr-FR"/>
              </w:rPr>
            </w:pPr>
            <w:r w:rsidRPr="000D6FC2">
              <w:rPr>
                <w:rFonts w:ascii="Arial" w:eastAsia="Times New Roman" w:hAnsi="Arial" w:cs="Arial"/>
                <w:b/>
                <w:color w:val="7030A0"/>
                <w:sz w:val="17"/>
                <w:szCs w:val="17"/>
                <w:lang w:eastAsia="fr-FR"/>
              </w:rPr>
              <w:t>19,6</w:t>
            </w:r>
          </w:p>
        </w:tc>
      </w:tr>
      <w:tr w:rsidR="008F562B" w:rsidRPr="008F562B" w:rsidTr="008F562B">
        <w:trPr>
          <w:trHeight w:val="170"/>
        </w:trPr>
        <w:tc>
          <w:tcPr>
            <w:tcW w:w="4551" w:type="dxa"/>
            <w:shd w:val="clear" w:color="auto" w:fill="auto"/>
            <w:noWrap/>
            <w:vAlign w:val="bottom"/>
            <w:hideMark/>
          </w:tcPr>
          <w:p w:rsidR="008F562B" w:rsidRPr="008F562B" w:rsidRDefault="008F562B" w:rsidP="008F562B">
            <w:pPr>
              <w:spacing w:after="0" w:line="240" w:lineRule="auto"/>
              <w:ind w:firstLineChars="100" w:firstLine="170"/>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médecine générale</w:t>
            </w:r>
          </w:p>
        </w:tc>
        <w:tc>
          <w:tcPr>
            <w:tcW w:w="1426"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111</w:t>
            </w:r>
          </w:p>
        </w:tc>
        <w:tc>
          <w:tcPr>
            <w:tcW w:w="1255"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402</w:t>
            </w:r>
          </w:p>
        </w:tc>
        <w:tc>
          <w:tcPr>
            <w:tcW w:w="898"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4242</w:t>
            </w:r>
          </w:p>
        </w:tc>
        <w:tc>
          <w:tcPr>
            <w:tcW w:w="135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2,6</w:t>
            </w:r>
          </w:p>
        </w:tc>
        <w:tc>
          <w:tcPr>
            <w:tcW w:w="130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9,5</w:t>
            </w:r>
          </w:p>
        </w:tc>
      </w:tr>
      <w:tr w:rsidR="008F562B" w:rsidRPr="008F562B" w:rsidTr="008F562B">
        <w:trPr>
          <w:trHeight w:val="170"/>
        </w:trPr>
        <w:tc>
          <w:tcPr>
            <w:tcW w:w="4551" w:type="dxa"/>
            <w:shd w:val="clear" w:color="auto" w:fill="auto"/>
            <w:noWrap/>
            <w:vAlign w:val="bottom"/>
            <w:hideMark/>
          </w:tcPr>
          <w:p w:rsidR="008F562B" w:rsidRPr="008F562B" w:rsidRDefault="008F562B" w:rsidP="008F562B">
            <w:pPr>
              <w:spacing w:after="0" w:line="240" w:lineRule="auto"/>
              <w:ind w:firstLineChars="100" w:firstLine="170"/>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médecine intensive-réanimation</w:t>
            </w:r>
          </w:p>
        </w:tc>
        <w:tc>
          <w:tcPr>
            <w:tcW w:w="1426"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17</w:t>
            </w:r>
          </w:p>
        </w:tc>
        <w:tc>
          <w:tcPr>
            <w:tcW w:w="1255"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47</w:t>
            </w:r>
          </w:p>
        </w:tc>
        <w:tc>
          <w:tcPr>
            <w:tcW w:w="898"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675</w:t>
            </w:r>
          </w:p>
        </w:tc>
        <w:tc>
          <w:tcPr>
            <w:tcW w:w="135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2,5</w:t>
            </w:r>
          </w:p>
        </w:tc>
        <w:tc>
          <w:tcPr>
            <w:tcW w:w="130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7,0</w:t>
            </w:r>
          </w:p>
        </w:tc>
      </w:tr>
      <w:tr w:rsidR="008F562B" w:rsidRPr="008F562B" w:rsidTr="008F562B">
        <w:trPr>
          <w:trHeight w:val="170"/>
        </w:trPr>
        <w:tc>
          <w:tcPr>
            <w:tcW w:w="4551" w:type="dxa"/>
            <w:shd w:val="clear" w:color="auto" w:fill="auto"/>
            <w:noWrap/>
            <w:vAlign w:val="bottom"/>
            <w:hideMark/>
          </w:tcPr>
          <w:p w:rsidR="008F562B" w:rsidRPr="008F562B" w:rsidRDefault="008F562B" w:rsidP="008F562B">
            <w:pPr>
              <w:spacing w:after="0" w:line="240" w:lineRule="auto"/>
              <w:ind w:firstLineChars="100" w:firstLine="170"/>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médecine interne et immunologie clinique</w:t>
            </w:r>
          </w:p>
        </w:tc>
        <w:tc>
          <w:tcPr>
            <w:tcW w:w="1426"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12</w:t>
            </w:r>
          </w:p>
        </w:tc>
        <w:tc>
          <w:tcPr>
            <w:tcW w:w="1255"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51</w:t>
            </w:r>
          </w:p>
        </w:tc>
        <w:tc>
          <w:tcPr>
            <w:tcW w:w="898"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702</w:t>
            </w:r>
          </w:p>
        </w:tc>
        <w:tc>
          <w:tcPr>
            <w:tcW w:w="135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1,7</w:t>
            </w:r>
          </w:p>
        </w:tc>
        <w:tc>
          <w:tcPr>
            <w:tcW w:w="130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7,3</w:t>
            </w:r>
          </w:p>
        </w:tc>
      </w:tr>
      <w:tr w:rsidR="008F562B" w:rsidRPr="008F562B" w:rsidTr="008F562B">
        <w:trPr>
          <w:trHeight w:val="170"/>
        </w:trPr>
        <w:tc>
          <w:tcPr>
            <w:tcW w:w="4551" w:type="dxa"/>
            <w:shd w:val="clear" w:color="auto" w:fill="auto"/>
            <w:noWrap/>
            <w:vAlign w:val="bottom"/>
            <w:hideMark/>
          </w:tcPr>
          <w:p w:rsidR="008F562B" w:rsidRPr="008F562B" w:rsidRDefault="008F562B" w:rsidP="008F562B">
            <w:pPr>
              <w:spacing w:after="0" w:line="240" w:lineRule="auto"/>
              <w:ind w:firstLineChars="100" w:firstLine="170"/>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médecine légale et expertises médicales</w:t>
            </w:r>
          </w:p>
        </w:tc>
        <w:tc>
          <w:tcPr>
            <w:tcW w:w="1426"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6</w:t>
            </w:r>
          </w:p>
        </w:tc>
        <w:tc>
          <w:tcPr>
            <w:tcW w:w="1255"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13</w:t>
            </w:r>
          </w:p>
        </w:tc>
        <w:tc>
          <w:tcPr>
            <w:tcW w:w="898"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149</w:t>
            </w:r>
          </w:p>
        </w:tc>
        <w:tc>
          <w:tcPr>
            <w:tcW w:w="135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4,0</w:t>
            </w:r>
          </w:p>
        </w:tc>
        <w:tc>
          <w:tcPr>
            <w:tcW w:w="130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8,7</w:t>
            </w:r>
          </w:p>
        </w:tc>
      </w:tr>
      <w:tr w:rsidR="008F562B" w:rsidRPr="008F562B" w:rsidTr="008F562B">
        <w:trPr>
          <w:trHeight w:val="170"/>
        </w:trPr>
        <w:tc>
          <w:tcPr>
            <w:tcW w:w="4551" w:type="dxa"/>
            <w:shd w:val="clear" w:color="auto" w:fill="auto"/>
            <w:noWrap/>
            <w:vAlign w:val="bottom"/>
            <w:hideMark/>
          </w:tcPr>
          <w:p w:rsidR="008F562B" w:rsidRPr="008F562B" w:rsidRDefault="008F562B" w:rsidP="008F562B">
            <w:pPr>
              <w:spacing w:after="0" w:line="240" w:lineRule="auto"/>
              <w:ind w:firstLineChars="100" w:firstLine="170"/>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médecine physique et de réadaptation</w:t>
            </w:r>
          </w:p>
        </w:tc>
        <w:tc>
          <w:tcPr>
            <w:tcW w:w="1426"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19</w:t>
            </w:r>
          </w:p>
        </w:tc>
        <w:tc>
          <w:tcPr>
            <w:tcW w:w="1255"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47</w:t>
            </w:r>
          </w:p>
        </w:tc>
        <w:tc>
          <w:tcPr>
            <w:tcW w:w="898"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463</w:t>
            </w:r>
          </w:p>
        </w:tc>
        <w:tc>
          <w:tcPr>
            <w:tcW w:w="135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4,1</w:t>
            </w:r>
          </w:p>
        </w:tc>
        <w:tc>
          <w:tcPr>
            <w:tcW w:w="130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10,2</w:t>
            </w:r>
          </w:p>
        </w:tc>
      </w:tr>
      <w:tr w:rsidR="008F562B" w:rsidRPr="008F562B" w:rsidTr="008F562B">
        <w:trPr>
          <w:trHeight w:val="170"/>
        </w:trPr>
        <w:tc>
          <w:tcPr>
            <w:tcW w:w="4551" w:type="dxa"/>
            <w:shd w:val="clear" w:color="auto" w:fill="auto"/>
            <w:noWrap/>
            <w:vAlign w:val="bottom"/>
            <w:hideMark/>
          </w:tcPr>
          <w:p w:rsidR="008F562B" w:rsidRPr="008F562B" w:rsidRDefault="008F562B" w:rsidP="008F562B">
            <w:pPr>
              <w:spacing w:after="0" w:line="240" w:lineRule="auto"/>
              <w:ind w:firstLineChars="100" w:firstLine="170"/>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médecine vasculaire</w:t>
            </w:r>
          </w:p>
        </w:tc>
        <w:tc>
          <w:tcPr>
            <w:tcW w:w="1426"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w:t>
            </w:r>
          </w:p>
        </w:tc>
        <w:tc>
          <w:tcPr>
            <w:tcW w:w="1255"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2</w:t>
            </w:r>
          </w:p>
        </w:tc>
        <w:tc>
          <w:tcPr>
            <w:tcW w:w="898"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28</w:t>
            </w:r>
          </w:p>
        </w:tc>
        <w:tc>
          <w:tcPr>
            <w:tcW w:w="135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3,6</w:t>
            </w:r>
          </w:p>
        </w:tc>
        <w:tc>
          <w:tcPr>
            <w:tcW w:w="130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7,1</w:t>
            </w:r>
          </w:p>
        </w:tc>
      </w:tr>
      <w:tr w:rsidR="008F562B" w:rsidRPr="008F562B" w:rsidTr="008F562B">
        <w:trPr>
          <w:trHeight w:val="170"/>
        </w:trPr>
        <w:tc>
          <w:tcPr>
            <w:tcW w:w="4551" w:type="dxa"/>
            <w:shd w:val="clear" w:color="auto" w:fill="auto"/>
            <w:noWrap/>
            <w:vAlign w:val="bottom"/>
            <w:hideMark/>
          </w:tcPr>
          <w:p w:rsidR="008F562B" w:rsidRPr="008F562B" w:rsidRDefault="008F562B" w:rsidP="008F562B">
            <w:pPr>
              <w:spacing w:after="0" w:line="240" w:lineRule="auto"/>
              <w:ind w:firstLineChars="100" w:firstLine="170"/>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maladies infectieuses et tropicales</w:t>
            </w:r>
          </w:p>
        </w:tc>
        <w:tc>
          <w:tcPr>
            <w:tcW w:w="1426"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4</w:t>
            </w:r>
          </w:p>
        </w:tc>
        <w:tc>
          <w:tcPr>
            <w:tcW w:w="1255"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23</w:t>
            </w:r>
          </w:p>
        </w:tc>
        <w:tc>
          <w:tcPr>
            <w:tcW w:w="898"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386</w:t>
            </w:r>
          </w:p>
        </w:tc>
        <w:tc>
          <w:tcPr>
            <w:tcW w:w="135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1,0</w:t>
            </w:r>
          </w:p>
        </w:tc>
        <w:tc>
          <w:tcPr>
            <w:tcW w:w="130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6,0</w:t>
            </w:r>
          </w:p>
        </w:tc>
      </w:tr>
      <w:tr w:rsidR="008F562B" w:rsidRPr="008F562B" w:rsidTr="008F562B">
        <w:trPr>
          <w:trHeight w:val="170"/>
        </w:trPr>
        <w:tc>
          <w:tcPr>
            <w:tcW w:w="4551" w:type="dxa"/>
            <w:shd w:val="clear" w:color="auto" w:fill="auto"/>
            <w:noWrap/>
            <w:vAlign w:val="bottom"/>
            <w:hideMark/>
          </w:tcPr>
          <w:p w:rsidR="008F562B" w:rsidRPr="008F562B" w:rsidRDefault="008F562B" w:rsidP="008F562B">
            <w:pPr>
              <w:spacing w:after="0" w:line="240" w:lineRule="auto"/>
              <w:ind w:firstLineChars="100" w:firstLine="170"/>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néphrologie</w:t>
            </w:r>
          </w:p>
        </w:tc>
        <w:tc>
          <w:tcPr>
            <w:tcW w:w="1426"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16</w:t>
            </w:r>
          </w:p>
        </w:tc>
        <w:tc>
          <w:tcPr>
            <w:tcW w:w="1255"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74</w:t>
            </w:r>
          </w:p>
        </w:tc>
        <w:tc>
          <w:tcPr>
            <w:tcW w:w="898"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660</w:t>
            </w:r>
          </w:p>
        </w:tc>
        <w:tc>
          <w:tcPr>
            <w:tcW w:w="135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2,4</w:t>
            </w:r>
          </w:p>
        </w:tc>
        <w:tc>
          <w:tcPr>
            <w:tcW w:w="130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11,2</w:t>
            </w:r>
          </w:p>
        </w:tc>
      </w:tr>
      <w:tr w:rsidR="008F562B" w:rsidRPr="008F562B" w:rsidTr="008F562B">
        <w:trPr>
          <w:trHeight w:val="170"/>
        </w:trPr>
        <w:tc>
          <w:tcPr>
            <w:tcW w:w="4551" w:type="dxa"/>
            <w:shd w:val="clear" w:color="auto" w:fill="auto"/>
            <w:noWrap/>
            <w:vAlign w:val="bottom"/>
            <w:hideMark/>
          </w:tcPr>
          <w:p w:rsidR="008F562B" w:rsidRPr="008F562B" w:rsidRDefault="008F562B" w:rsidP="008F562B">
            <w:pPr>
              <w:spacing w:after="0" w:line="240" w:lineRule="auto"/>
              <w:ind w:firstLineChars="100" w:firstLine="170"/>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neurologie</w:t>
            </w:r>
          </w:p>
        </w:tc>
        <w:tc>
          <w:tcPr>
            <w:tcW w:w="1426"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21</w:t>
            </w:r>
          </w:p>
        </w:tc>
        <w:tc>
          <w:tcPr>
            <w:tcW w:w="1255"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100</w:t>
            </w:r>
          </w:p>
        </w:tc>
        <w:tc>
          <w:tcPr>
            <w:tcW w:w="898"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1117</w:t>
            </w:r>
          </w:p>
        </w:tc>
        <w:tc>
          <w:tcPr>
            <w:tcW w:w="135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1,9</w:t>
            </w:r>
          </w:p>
        </w:tc>
        <w:tc>
          <w:tcPr>
            <w:tcW w:w="130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9,0</w:t>
            </w:r>
          </w:p>
        </w:tc>
      </w:tr>
      <w:tr w:rsidR="008F562B" w:rsidRPr="008F562B" w:rsidTr="008F562B">
        <w:trPr>
          <w:trHeight w:val="170"/>
        </w:trPr>
        <w:tc>
          <w:tcPr>
            <w:tcW w:w="4551" w:type="dxa"/>
            <w:shd w:val="clear" w:color="auto" w:fill="auto"/>
            <w:noWrap/>
            <w:vAlign w:val="bottom"/>
            <w:hideMark/>
          </w:tcPr>
          <w:p w:rsidR="008F562B" w:rsidRPr="008F562B" w:rsidRDefault="008F562B" w:rsidP="008F562B">
            <w:pPr>
              <w:spacing w:after="0" w:line="240" w:lineRule="auto"/>
              <w:ind w:firstLineChars="100" w:firstLine="170"/>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oncologie</w:t>
            </w:r>
          </w:p>
        </w:tc>
        <w:tc>
          <w:tcPr>
            <w:tcW w:w="1426"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15</w:t>
            </w:r>
          </w:p>
        </w:tc>
        <w:tc>
          <w:tcPr>
            <w:tcW w:w="1255"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37</w:t>
            </w:r>
          </w:p>
        </w:tc>
        <w:tc>
          <w:tcPr>
            <w:tcW w:w="898"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364</w:t>
            </w:r>
          </w:p>
        </w:tc>
        <w:tc>
          <w:tcPr>
            <w:tcW w:w="135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4,1</w:t>
            </w:r>
          </w:p>
        </w:tc>
        <w:tc>
          <w:tcPr>
            <w:tcW w:w="130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10,2</w:t>
            </w:r>
          </w:p>
        </w:tc>
      </w:tr>
      <w:tr w:rsidR="008F562B" w:rsidRPr="008F562B" w:rsidTr="008F562B">
        <w:trPr>
          <w:trHeight w:val="170"/>
        </w:trPr>
        <w:tc>
          <w:tcPr>
            <w:tcW w:w="4551" w:type="dxa"/>
            <w:shd w:val="clear" w:color="auto" w:fill="auto"/>
            <w:noWrap/>
            <w:vAlign w:val="bottom"/>
            <w:hideMark/>
          </w:tcPr>
          <w:p w:rsidR="008F562B" w:rsidRPr="008F562B" w:rsidRDefault="008F562B" w:rsidP="008F562B">
            <w:pPr>
              <w:spacing w:after="0" w:line="240" w:lineRule="auto"/>
              <w:ind w:firstLineChars="100" w:firstLine="170"/>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oncologie radiothérapie</w:t>
            </w:r>
          </w:p>
        </w:tc>
        <w:tc>
          <w:tcPr>
            <w:tcW w:w="1426"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3</w:t>
            </w:r>
          </w:p>
        </w:tc>
        <w:tc>
          <w:tcPr>
            <w:tcW w:w="1255"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19</w:t>
            </w:r>
          </w:p>
        </w:tc>
        <w:tc>
          <w:tcPr>
            <w:tcW w:w="898"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167</w:t>
            </w:r>
          </w:p>
        </w:tc>
        <w:tc>
          <w:tcPr>
            <w:tcW w:w="135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1,8</w:t>
            </w:r>
          </w:p>
        </w:tc>
        <w:tc>
          <w:tcPr>
            <w:tcW w:w="130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11,4</w:t>
            </w:r>
          </w:p>
        </w:tc>
      </w:tr>
      <w:tr w:rsidR="008F562B" w:rsidRPr="008F562B" w:rsidTr="008F562B">
        <w:trPr>
          <w:trHeight w:val="170"/>
        </w:trPr>
        <w:tc>
          <w:tcPr>
            <w:tcW w:w="4551" w:type="dxa"/>
            <w:shd w:val="clear" w:color="auto" w:fill="auto"/>
            <w:noWrap/>
            <w:vAlign w:val="bottom"/>
            <w:hideMark/>
          </w:tcPr>
          <w:p w:rsidR="008F562B" w:rsidRPr="008F562B" w:rsidRDefault="008F562B" w:rsidP="008F562B">
            <w:pPr>
              <w:spacing w:after="0" w:line="240" w:lineRule="auto"/>
              <w:ind w:firstLineChars="100" w:firstLine="170"/>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pédiatrie</w:t>
            </w:r>
          </w:p>
        </w:tc>
        <w:tc>
          <w:tcPr>
            <w:tcW w:w="1426"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57</w:t>
            </w:r>
          </w:p>
        </w:tc>
        <w:tc>
          <w:tcPr>
            <w:tcW w:w="1255"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364</w:t>
            </w:r>
          </w:p>
        </w:tc>
        <w:tc>
          <w:tcPr>
            <w:tcW w:w="898"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3256</w:t>
            </w:r>
          </w:p>
        </w:tc>
        <w:tc>
          <w:tcPr>
            <w:tcW w:w="135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1,8</w:t>
            </w:r>
          </w:p>
        </w:tc>
        <w:tc>
          <w:tcPr>
            <w:tcW w:w="130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11,2</w:t>
            </w:r>
          </w:p>
        </w:tc>
      </w:tr>
      <w:tr w:rsidR="008F562B" w:rsidRPr="008F562B" w:rsidTr="008F562B">
        <w:trPr>
          <w:trHeight w:val="170"/>
        </w:trPr>
        <w:tc>
          <w:tcPr>
            <w:tcW w:w="4551" w:type="dxa"/>
            <w:shd w:val="clear" w:color="auto" w:fill="auto"/>
            <w:noWrap/>
            <w:vAlign w:val="bottom"/>
            <w:hideMark/>
          </w:tcPr>
          <w:p w:rsidR="008F562B" w:rsidRPr="008F562B" w:rsidRDefault="008F562B" w:rsidP="008F562B">
            <w:pPr>
              <w:spacing w:after="0" w:line="240" w:lineRule="auto"/>
              <w:ind w:firstLineChars="100" w:firstLine="170"/>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pharmacologie clinique et toxicologie</w:t>
            </w:r>
          </w:p>
        </w:tc>
        <w:tc>
          <w:tcPr>
            <w:tcW w:w="1426"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7</w:t>
            </w:r>
          </w:p>
        </w:tc>
        <w:tc>
          <w:tcPr>
            <w:tcW w:w="1255"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w:t>
            </w:r>
          </w:p>
        </w:tc>
        <w:tc>
          <w:tcPr>
            <w:tcW w:w="898"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102</w:t>
            </w:r>
          </w:p>
        </w:tc>
        <w:tc>
          <w:tcPr>
            <w:tcW w:w="135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b/>
                <w:color w:val="000000"/>
                <w:sz w:val="17"/>
                <w:szCs w:val="17"/>
                <w:lang w:eastAsia="fr-FR"/>
              </w:rPr>
            </w:pPr>
            <w:r w:rsidRPr="008F562B">
              <w:rPr>
                <w:rFonts w:ascii="Arial" w:eastAsia="Times New Roman" w:hAnsi="Arial" w:cs="Arial"/>
                <w:b/>
                <w:color w:val="7030A0"/>
                <w:sz w:val="17"/>
                <w:szCs w:val="17"/>
                <w:lang w:eastAsia="fr-FR"/>
              </w:rPr>
              <w:t>6,9</w:t>
            </w:r>
          </w:p>
        </w:tc>
        <w:tc>
          <w:tcPr>
            <w:tcW w:w="130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1,0</w:t>
            </w:r>
          </w:p>
        </w:tc>
      </w:tr>
      <w:tr w:rsidR="008F562B" w:rsidRPr="008F562B" w:rsidTr="008F562B">
        <w:trPr>
          <w:trHeight w:val="170"/>
        </w:trPr>
        <w:tc>
          <w:tcPr>
            <w:tcW w:w="4551" w:type="dxa"/>
            <w:shd w:val="clear" w:color="auto" w:fill="auto"/>
            <w:noWrap/>
            <w:vAlign w:val="bottom"/>
            <w:hideMark/>
          </w:tcPr>
          <w:p w:rsidR="008F562B" w:rsidRPr="008F562B" w:rsidRDefault="008F562B" w:rsidP="008F562B">
            <w:pPr>
              <w:spacing w:after="0" w:line="240" w:lineRule="auto"/>
              <w:ind w:firstLineChars="100" w:firstLine="170"/>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pneumologie</w:t>
            </w:r>
          </w:p>
        </w:tc>
        <w:tc>
          <w:tcPr>
            <w:tcW w:w="1426"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24</w:t>
            </w:r>
          </w:p>
        </w:tc>
        <w:tc>
          <w:tcPr>
            <w:tcW w:w="1255"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107</w:t>
            </w:r>
          </w:p>
        </w:tc>
        <w:tc>
          <w:tcPr>
            <w:tcW w:w="898"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974</w:t>
            </w:r>
          </w:p>
        </w:tc>
        <w:tc>
          <w:tcPr>
            <w:tcW w:w="135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2,5</w:t>
            </w:r>
          </w:p>
        </w:tc>
        <w:tc>
          <w:tcPr>
            <w:tcW w:w="130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11,0</w:t>
            </w:r>
          </w:p>
        </w:tc>
      </w:tr>
      <w:tr w:rsidR="008F562B" w:rsidRPr="008F562B" w:rsidTr="008F562B">
        <w:trPr>
          <w:trHeight w:val="170"/>
        </w:trPr>
        <w:tc>
          <w:tcPr>
            <w:tcW w:w="4551" w:type="dxa"/>
            <w:shd w:val="clear" w:color="auto" w:fill="auto"/>
            <w:noWrap/>
            <w:vAlign w:val="bottom"/>
            <w:hideMark/>
          </w:tcPr>
          <w:p w:rsidR="008F562B" w:rsidRPr="008F562B" w:rsidRDefault="008F562B" w:rsidP="008F562B">
            <w:pPr>
              <w:spacing w:after="0" w:line="240" w:lineRule="auto"/>
              <w:ind w:firstLineChars="100" w:firstLine="170"/>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rhumatologie</w:t>
            </w:r>
          </w:p>
        </w:tc>
        <w:tc>
          <w:tcPr>
            <w:tcW w:w="1426"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6</w:t>
            </w:r>
          </w:p>
        </w:tc>
        <w:tc>
          <w:tcPr>
            <w:tcW w:w="1255"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34</w:t>
            </w:r>
          </w:p>
        </w:tc>
        <w:tc>
          <w:tcPr>
            <w:tcW w:w="898"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414</w:t>
            </w:r>
          </w:p>
        </w:tc>
        <w:tc>
          <w:tcPr>
            <w:tcW w:w="135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1,4</w:t>
            </w:r>
          </w:p>
        </w:tc>
        <w:tc>
          <w:tcPr>
            <w:tcW w:w="130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8,2</w:t>
            </w:r>
          </w:p>
        </w:tc>
      </w:tr>
      <w:tr w:rsidR="008F562B" w:rsidRPr="008F562B" w:rsidTr="008F562B">
        <w:trPr>
          <w:trHeight w:val="170"/>
        </w:trPr>
        <w:tc>
          <w:tcPr>
            <w:tcW w:w="4551" w:type="dxa"/>
            <w:shd w:val="clear" w:color="auto" w:fill="auto"/>
            <w:noWrap/>
            <w:vAlign w:val="bottom"/>
            <w:hideMark/>
          </w:tcPr>
          <w:p w:rsidR="008F562B" w:rsidRPr="008F562B" w:rsidRDefault="008F562B" w:rsidP="008F562B">
            <w:pPr>
              <w:spacing w:after="0" w:line="240" w:lineRule="auto"/>
              <w:ind w:firstLineChars="100" w:firstLine="170"/>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santé publique</w:t>
            </w:r>
          </w:p>
        </w:tc>
        <w:tc>
          <w:tcPr>
            <w:tcW w:w="1426"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45</w:t>
            </w:r>
          </w:p>
        </w:tc>
        <w:tc>
          <w:tcPr>
            <w:tcW w:w="1255"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32</w:t>
            </w:r>
          </w:p>
        </w:tc>
        <w:tc>
          <w:tcPr>
            <w:tcW w:w="898"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546</w:t>
            </w:r>
          </w:p>
        </w:tc>
        <w:tc>
          <w:tcPr>
            <w:tcW w:w="135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b/>
                <w:color w:val="000000"/>
                <w:sz w:val="17"/>
                <w:szCs w:val="17"/>
                <w:lang w:eastAsia="fr-FR"/>
              </w:rPr>
            </w:pPr>
            <w:r w:rsidRPr="008F562B">
              <w:rPr>
                <w:rFonts w:ascii="Arial" w:eastAsia="Times New Roman" w:hAnsi="Arial" w:cs="Arial"/>
                <w:b/>
                <w:color w:val="7030A0"/>
                <w:sz w:val="17"/>
                <w:szCs w:val="17"/>
                <w:lang w:eastAsia="fr-FR"/>
              </w:rPr>
              <w:t>8,2</w:t>
            </w:r>
          </w:p>
        </w:tc>
        <w:tc>
          <w:tcPr>
            <w:tcW w:w="130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5,9</w:t>
            </w:r>
          </w:p>
        </w:tc>
      </w:tr>
      <w:tr w:rsidR="008F562B" w:rsidRPr="008F562B" w:rsidTr="008F562B">
        <w:trPr>
          <w:trHeight w:val="170"/>
        </w:trPr>
        <w:tc>
          <w:tcPr>
            <w:tcW w:w="4551" w:type="dxa"/>
            <w:shd w:val="clear" w:color="auto" w:fill="DBE5F1" w:themeFill="accent1" w:themeFillTint="33"/>
            <w:noWrap/>
            <w:vAlign w:val="bottom"/>
            <w:hideMark/>
          </w:tcPr>
          <w:p w:rsidR="008F562B" w:rsidRPr="008F562B" w:rsidRDefault="008F562B" w:rsidP="00D121EF">
            <w:pPr>
              <w:spacing w:after="0" w:line="240" w:lineRule="auto"/>
              <w:rPr>
                <w:rFonts w:ascii="Arial" w:eastAsia="Times New Roman" w:hAnsi="Arial" w:cs="Arial"/>
                <w:b/>
                <w:bCs/>
                <w:color w:val="000000"/>
                <w:sz w:val="17"/>
                <w:szCs w:val="17"/>
                <w:lang w:eastAsia="fr-FR"/>
              </w:rPr>
            </w:pPr>
            <w:r w:rsidRPr="008F562B">
              <w:rPr>
                <w:rFonts w:ascii="Arial" w:eastAsia="Times New Roman" w:hAnsi="Arial" w:cs="Arial"/>
                <w:b/>
                <w:bCs/>
                <w:color w:val="000000"/>
                <w:sz w:val="17"/>
                <w:szCs w:val="17"/>
                <w:lang w:eastAsia="fr-FR"/>
              </w:rPr>
              <w:t>Pharmacie</w:t>
            </w:r>
          </w:p>
        </w:tc>
        <w:tc>
          <w:tcPr>
            <w:tcW w:w="1426" w:type="dxa"/>
            <w:shd w:val="clear" w:color="auto" w:fill="DBE5F1" w:themeFill="accent1" w:themeFillTint="33"/>
            <w:noWrap/>
            <w:vAlign w:val="bottom"/>
            <w:hideMark/>
          </w:tcPr>
          <w:p w:rsidR="008F562B" w:rsidRPr="008F562B" w:rsidRDefault="008F562B" w:rsidP="00D121EF">
            <w:pPr>
              <w:spacing w:after="0" w:line="240" w:lineRule="auto"/>
              <w:jc w:val="right"/>
              <w:rPr>
                <w:rFonts w:ascii="Arial" w:eastAsia="Times New Roman" w:hAnsi="Arial" w:cs="Arial"/>
                <w:b/>
                <w:bCs/>
                <w:color w:val="000000"/>
                <w:sz w:val="17"/>
                <w:szCs w:val="17"/>
                <w:lang w:eastAsia="fr-FR"/>
              </w:rPr>
            </w:pPr>
            <w:r w:rsidRPr="008F562B">
              <w:rPr>
                <w:rFonts w:ascii="Arial" w:eastAsia="Times New Roman" w:hAnsi="Arial" w:cs="Arial"/>
                <w:b/>
                <w:bCs/>
                <w:color w:val="000000"/>
                <w:sz w:val="17"/>
                <w:szCs w:val="17"/>
                <w:lang w:eastAsia="fr-FR"/>
              </w:rPr>
              <w:t>20</w:t>
            </w:r>
          </w:p>
        </w:tc>
        <w:tc>
          <w:tcPr>
            <w:tcW w:w="1255" w:type="dxa"/>
            <w:shd w:val="clear" w:color="auto" w:fill="DBE5F1" w:themeFill="accent1" w:themeFillTint="33"/>
            <w:noWrap/>
            <w:vAlign w:val="bottom"/>
            <w:hideMark/>
          </w:tcPr>
          <w:p w:rsidR="008F562B" w:rsidRPr="008F562B" w:rsidRDefault="008F562B" w:rsidP="00D121EF">
            <w:pPr>
              <w:spacing w:after="0" w:line="240" w:lineRule="auto"/>
              <w:jc w:val="right"/>
              <w:rPr>
                <w:rFonts w:ascii="Arial" w:eastAsia="Times New Roman" w:hAnsi="Arial" w:cs="Arial"/>
                <w:b/>
                <w:bCs/>
                <w:color w:val="000000"/>
                <w:sz w:val="17"/>
                <w:szCs w:val="17"/>
                <w:lang w:eastAsia="fr-FR"/>
              </w:rPr>
            </w:pPr>
            <w:r w:rsidRPr="008F562B">
              <w:rPr>
                <w:rFonts w:ascii="Arial" w:eastAsia="Times New Roman" w:hAnsi="Arial" w:cs="Arial"/>
                <w:b/>
                <w:bCs/>
                <w:color w:val="000000"/>
                <w:sz w:val="17"/>
                <w:szCs w:val="17"/>
                <w:lang w:eastAsia="fr-FR"/>
              </w:rPr>
              <w:t>85</w:t>
            </w:r>
          </w:p>
        </w:tc>
        <w:tc>
          <w:tcPr>
            <w:tcW w:w="898" w:type="dxa"/>
            <w:shd w:val="clear" w:color="auto" w:fill="DBE5F1" w:themeFill="accent1" w:themeFillTint="33"/>
            <w:noWrap/>
            <w:vAlign w:val="bottom"/>
            <w:hideMark/>
          </w:tcPr>
          <w:p w:rsidR="008F562B" w:rsidRPr="008F562B" w:rsidRDefault="008F562B" w:rsidP="00D121EF">
            <w:pPr>
              <w:spacing w:after="0" w:line="240" w:lineRule="auto"/>
              <w:jc w:val="right"/>
              <w:rPr>
                <w:rFonts w:ascii="Arial" w:eastAsia="Times New Roman" w:hAnsi="Arial" w:cs="Arial"/>
                <w:b/>
                <w:color w:val="000000"/>
                <w:sz w:val="17"/>
                <w:szCs w:val="17"/>
                <w:lang w:eastAsia="fr-FR"/>
              </w:rPr>
            </w:pPr>
            <w:r w:rsidRPr="008F562B">
              <w:rPr>
                <w:rFonts w:ascii="Arial" w:eastAsia="Times New Roman" w:hAnsi="Arial" w:cs="Arial"/>
                <w:b/>
                <w:color w:val="000000"/>
                <w:sz w:val="17"/>
                <w:szCs w:val="17"/>
                <w:lang w:eastAsia="fr-FR"/>
              </w:rPr>
              <w:t>3 059</w:t>
            </w:r>
          </w:p>
        </w:tc>
        <w:tc>
          <w:tcPr>
            <w:tcW w:w="1351" w:type="dxa"/>
            <w:shd w:val="clear" w:color="auto" w:fill="DBE5F1" w:themeFill="accent1" w:themeFillTint="33"/>
            <w:noWrap/>
            <w:vAlign w:val="bottom"/>
            <w:hideMark/>
          </w:tcPr>
          <w:p w:rsidR="008F562B" w:rsidRPr="008F562B" w:rsidRDefault="008F562B" w:rsidP="00D121EF">
            <w:pPr>
              <w:spacing w:after="0" w:line="240" w:lineRule="auto"/>
              <w:jc w:val="right"/>
              <w:rPr>
                <w:rFonts w:ascii="Arial" w:eastAsia="Times New Roman" w:hAnsi="Arial" w:cs="Arial"/>
                <w:b/>
                <w:color w:val="000000"/>
                <w:sz w:val="17"/>
                <w:szCs w:val="17"/>
                <w:lang w:eastAsia="fr-FR"/>
              </w:rPr>
            </w:pPr>
            <w:r w:rsidRPr="008F562B">
              <w:rPr>
                <w:rFonts w:ascii="Arial" w:eastAsia="Times New Roman" w:hAnsi="Arial" w:cs="Arial"/>
                <w:b/>
                <w:color w:val="000000"/>
                <w:sz w:val="17"/>
                <w:szCs w:val="17"/>
                <w:lang w:eastAsia="fr-FR"/>
              </w:rPr>
              <w:t>0,7</w:t>
            </w:r>
          </w:p>
        </w:tc>
        <w:tc>
          <w:tcPr>
            <w:tcW w:w="1301" w:type="dxa"/>
            <w:shd w:val="clear" w:color="auto" w:fill="DBE5F1" w:themeFill="accent1" w:themeFillTint="33"/>
            <w:noWrap/>
            <w:vAlign w:val="bottom"/>
            <w:hideMark/>
          </w:tcPr>
          <w:p w:rsidR="008F562B" w:rsidRPr="008F562B" w:rsidRDefault="008F562B" w:rsidP="00D121EF">
            <w:pPr>
              <w:spacing w:after="0" w:line="240" w:lineRule="auto"/>
              <w:jc w:val="right"/>
              <w:rPr>
                <w:rFonts w:ascii="Arial" w:eastAsia="Times New Roman" w:hAnsi="Arial" w:cs="Arial"/>
                <w:b/>
                <w:color w:val="000000"/>
                <w:sz w:val="17"/>
                <w:szCs w:val="17"/>
                <w:lang w:eastAsia="fr-FR"/>
              </w:rPr>
            </w:pPr>
            <w:r w:rsidRPr="008F562B">
              <w:rPr>
                <w:rFonts w:ascii="Arial" w:eastAsia="Times New Roman" w:hAnsi="Arial" w:cs="Arial"/>
                <w:b/>
                <w:color w:val="000000"/>
                <w:sz w:val="17"/>
                <w:szCs w:val="17"/>
                <w:lang w:eastAsia="fr-FR"/>
              </w:rPr>
              <w:t>2,8</w:t>
            </w:r>
          </w:p>
        </w:tc>
      </w:tr>
      <w:tr w:rsidR="008F562B" w:rsidRPr="008F562B" w:rsidTr="008F562B">
        <w:trPr>
          <w:trHeight w:val="170"/>
        </w:trPr>
        <w:tc>
          <w:tcPr>
            <w:tcW w:w="4551" w:type="dxa"/>
            <w:shd w:val="clear" w:color="auto" w:fill="DBE5F1" w:themeFill="accent1" w:themeFillTint="33"/>
            <w:noWrap/>
            <w:vAlign w:val="bottom"/>
            <w:hideMark/>
          </w:tcPr>
          <w:p w:rsidR="008F562B" w:rsidRPr="008F562B" w:rsidRDefault="008F562B" w:rsidP="00D121EF">
            <w:pPr>
              <w:spacing w:after="0" w:line="240" w:lineRule="auto"/>
              <w:rPr>
                <w:rFonts w:ascii="Arial" w:eastAsia="Times New Roman" w:hAnsi="Arial" w:cs="Arial"/>
                <w:b/>
                <w:bCs/>
                <w:color w:val="000000"/>
                <w:sz w:val="17"/>
                <w:szCs w:val="17"/>
                <w:lang w:eastAsia="fr-FR"/>
              </w:rPr>
            </w:pPr>
            <w:r w:rsidRPr="008F562B">
              <w:rPr>
                <w:rFonts w:ascii="Arial" w:eastAsia="Times New Roman" w:hAnsi="Arial" w:cs="Arial"/>
                <w:b/>
                <w:bCs/>
                <w:color w:val="000000"/>
                <w:sz w:val="17"/>
                <w:szCs w:val="17"/>
                <w:lang w:eastAsia="fr-FR"/>
              </w:rPr>
              <w:t>Psychiatrie</w:t>
            </w:r>
          </w:p>
        </w:tc>
        <w:tc>
          <w:tcPr>
            <w:tcW w:w="1426" w:type="dxa"/>
            <w:shd w:val="clear" w:color="auto" w:fill="DBE5F1" w:themeFill="accent1" w:themeFillTint="33"/>
            <w:noWrap/>
            <w:vAlign w:val="bottom"/>
            <w:hideMark/>
          </w:tcPr>
          <w:p w:rsidR="008F562B" w:rsidRPr="008F562B" w:rsidRDefault="008F562B" w:rsidP="00D121EF">
            <w:pPr>
              <w:spacing w:after="0" w:line="240" w:lineRule="auto"/>
              <w:jc w:val="right"/>
              <w:rPr>
                <w:rFonts w:ascii="Arial" w:eastAsia="Times New Roman" w:hAnsi="Arial" w:cs="Arial"/>
                <w:b/>
                <w:bCs/>
                <w:color w:val="000000"/>
                <w:sz w:val="17"/>
                <w:szCs w:val="17"/>
                <w:lang w:eastAsia="fr-FR"/>
              </w:rPr>
            </w:pPr>
            <w:r w:rsidRPr="008F562B">
              <w:rPr>
                <w:rFonts w:ascii="Arial" w:eastAsia="Times New Roman" w:hAnsi="Arial" w:cs="Arial"/>
                <w:b/>
                <w:bCs/>
                <w:color w:val="000000"/>
                <w:sz w:val="17"/>
                <w:szCs w:val="17"/>
                <w:lang w:eastAsia="fr-FR"/>
              </w:rPr>
              <w:t>282</w:t>
            </w:r>
          </w:p>
        </w:tc>
        <w:tc>
          <w:tcPr>
            <w:tcW w:w="1255" w:type="dxa"/>
            <w:shd w:val="clear" w:color="auto" w:fill="DBE5F1" w:themeFill="accent1" w:themeFillTint="33"/>
            <w:noWrap/>
            <w:vAlign w:val="bottom"/>
            <w:hideMark/>
          </w:tcPr>
          <w:p w:rsidR="008F562B" w:rsidRPr="008F562B" w:rsidRDefault="008F562B" w:rsidP="00D121EF">
            <w:pPr>
              <w:spacing w:after="0" w:line="240" w:lineRule="auto"/>
              <w:jc w:val="right"/>
              <w:rPr>
                <w:rFonts w:ascii="Arial" w:eastAsia="Times New Roman" w:hAnsi="Arial" w:cs="Arial"/>
                <w:b/>
                <w:bCs/>
                <w:color w:val="000000"/>
                <w:sz w:val="17"/>
                <w:szCs w:val="17"/>
                <w:lang w:eastAsia="fr-FR"/>
              </w:rPr>
            </w:pPr>
            <w:r w:rsidRPr="008F562B">
              <w:rPr>
                <w:rFonts w:ascii="Arial" w:eastAsia="Times New Roman" w:hAnsi="Arial" w:cs="Arial"/>
                <w:b/>
                <w:bCs/>
                <w:color w:val="000000"/>
                <w:sz w:val="17"/>
                <w:szCs w:val="17"/>
                <w:lang w:eastAsia="fr-FR"/>
              </w:rPr>
              <w:t>883</w:t>
            </w:r>
          </w:p>
        </w:tc>
        <w:tc>
          <w:tcPr>
            <w:tcW w:w="898" w:type="dxa"/>
            <w:shd w:val="clear" w:color="auto" w:fill="DBE5F1" w:themeFill="accent1" w:themeFillTint="33"/>
            <w:noWrap/>
            <w:vAlign w:val="bottom"/>
            <w:hideMark/>
          </w:tcPr>
          <w:p w:rsidR="008F562B" w:rsidRPr="008F562B" w:rsidRDefault="008F562B" w:rsidP="00D121EF">
            <w:pPr>
              <w:spacing w:after="0" w:line="240" w:lineRule="auto"/>
              <w:jc w:val="right"/>
              <w:rPr>
                <w:rFonts w:ascii="Arial" w:eastAsia="Times New Roman" w:hAnsi="Arial" w:cs="Arial"/>
                <w:b/>
                <w:color w:val="000000"/>
                <w:sz w:val="17"/>
                <w:szCs w:val="17"/>
                <w:lang w:eastAsia="fr-FR"/>
              </w:rPr>
            </w:pPr>
            <w:r w:rsidRPr="008F562B">
              <w:rPr>
                <w:rFonts w:ascii="Arial" w:eastAsia="Times New Roman" w:hAnsi="Arial" w:cs="Arial"/>
                <w:b/>
                <w:color w:val="000000"/>
                <w:sz w:val="17"/>
                <w:szCs w:val="17"/>
                <w:lang w:eastAsia="fr-FR"/>
              </w:rPr>
              <w:t>6 291</w:t>
            </w:r>
          </w:p>
        </w:tc>
        <w:tc>
          <w:tcPr>
            <w:tcW w:w="1351" w:type="dxa"/>
            <w:shd w:val="clear" w:color="auto" w:fill="DBE5F1" w:themeFill="accent1" w:themeFillTint="33"/>
            <w:noWrap/>
            <w:vAlign w:val="bottom"/>
            <w:hideMark/>
          </w:tcPr>
          <w:p w:rsidR="008F562B" w:rsidRPr="008F562B" w:rsidRDefault="008F562B" w:rsidP="00D121EF">
            <w:pPr>
              <w:spacing w:after="0" w:line="240" w:lineRule="auto"/>
              <w:jc w:val="right"/>
              <w:rPr>
                <w:rFonts w:ascii="Arial" w:eastAsia="Times New Roman" w:hAnsi="Arial" w:cs="Arial"/>
                <w:b/>
                <w:color w:val="7030A0"/>
                <w:sz w:val="17"/>
                <w:szCs w:val="17"/>
                <w:lang w:eastAsia="fr-FR"/>
              </w:rPr>
            </w:pPr>
            <w:r w:rsidRPr="008F562B">
              <w:rPr>
                <w:rFonts w:ascii="Arial" w:eastAsia="Times New Roman" w:hAnsi="Arial" w:cs="Arial"/>
                <w:b/>
                <w:color w:val="7030A0"/>
                <w:sz w:val="17"/>
                <w:szCs w:val="17"/>
                <w:lang w:eastAsia="fr-FR"/>
              </w:rPr>
              <w:t>4,5</w:t>
            </w:r>
          </w:p>
        </w:tc>
        <w:tc>
          <w:tcPr>
            <w:tcW w:w="1301" w:type="dxa"/>
            <w:shd w:val="clear" w:color="auto" w:fill="DBE5F1" w:themeFill="accent1" w:themeFillTint="33"/>
            <w:noWrap/>
            <w:vAlign w:val="bottom"/>
            <w:hideMark/>
          </w:tcPr>
          <w:p w:rsidR="008F562B" w:rsidRPr="008F562B" w:rsidRDefault="008F562B" w:rsidP="00D121EF">
            <w:pPr>
              <w:spacing w:after="0" w:line="240" w:lineRule="auto"/>
              <w:jc w:val="right"/>
              <w:rPr>
                <w:rFonts w:ascii="Arial" w:eastAsia="Times New Roman" w:hAnsi="Arial" w:cs="Arial"/>
                <w:b/>
                <w:color w:val="000000"/>
                <w:sz w:val="17"/>
                <w:szCs w:val="17"/>
                <w:lang w:eastAsia="fr-FR"/>
              </w:rPr>
            </w:pPr>
            <w:r w:rsidRPr="008F562B">
              <w:rPr>
                <w:rFonts w:ascii="Arial" w:eastAsia="Times New Roman" w:hAnsi="Arial" w:cs="Arial"/>
                <w:b/>
                <w:color w:val="000000"/>
                <w:sz w:val="17"/>
                <w:szCs w:val="17"/>
                <w:lang w:eastAsia="fr-FR"/>
              </w:rPr>
              <w:t>14,0</w:t>
            </w:r>
          </w:p>
        </w:tc>
      </w:tr>
      <w:tr w:rsidR="008F562B" w:rsidRPr="008F562B" w:rsidTr="008F562B">
        <w:trPr>
          <w:trHeight w:val="170"/>
        </w:trPr>
        <w:tc>
          <w:tcPr>
            <w:tcW w:w="4551" w:type="dxa"/>
            <w:shd w:val="clear" w:color="auto" w:fill="DBE5F1" w:themeFill="accent1" w:themeFillTint="33"/>
            <w:noWrap/>
            <w:vAlign w:val="bottom"/>
            <w:hideMark/>
          </w:tcPr>
          <w:p w:rsidR="008F562B" w:rsidRPr="008F562B" w:rsidRDefault="008F562B" w:rsidP="00D121EF">
            <w:pPr>
              <w:spacing w:after="0" w:line="240" w:lineRule="auto"/>
              <w:rPr>
                <w:rFonts w:ascii="Arial" w:eastAsia="Times New Roman" w:hAnsi="Arial" w:cs="Arial"/>
                <w:b/>
                <w:bCs/>
                <w:color w:val="000000"/>
                <w:sz w:val="17"/>
                <w:szCs w:val="17"/>
                <w:lang w:eastAsia="fr-FR"/>
              </w:rPr>
            </w:pPr>
            <w:r w:rsidRPr="008F562B">
              <w:rPr>
                <w:rFonts w:ascii="Arial" w:eastAsia="Times New Roman" w:hAnsi="Arial" w:cs="Arial"/>
                <w:b/>
                <w:bCs/>
                <w:color w:val="000000"/>
                <w:sz w:val="17"/>
                <w:szCs w:val="17"/>
                <w:lang w:eastAsia="fr-FR"/>
              </w:rPr>
              <w:t>Radiologie</w:t>
            </w:r>
          </w:p>
        </w:tc>
        <w:tc>
          <w:tcPr>
            <w:tcW w:w="1426" w:type="dxa"/>
            <w:shd w:val="clear" w:color="auto" w:fill="DBE5F1" w:themeFill="accent1" w:themeFillTint="33"/>
            <w:noWrap/>
            <w:vAlign w:val="bottom"/>
            <w:hideMark/>
          </w:tcPr>
          <w:p w:rsidR="008F562B" w:rsidRPr="008F562B" w:rsidRDefault="008F562B" w:rsidP="00D121EF">
            <w:pPr>
              <w:spacing w:after="0" w:line="240" w:lineRule="auto"/>
              <w:jc w:val="right"/>
              <w:rPr>
                <w:rFonts w:ascii="Arial" w:eastAsia="Times New Roman" w:hAnsi="Arial" w:cs="Arial"/>
                <w:b/>
                <w:bCs/>
                <w:color w:val="000000"/>
                <w:sz w:val="17"/>
                <w:szCs w:val="17"/>
                <w:lang w:eastAsia="fr-FR"/>
              </w:rPr>
            </w:pPr>
            <w:r w:rsidRPr="008F562B">
              <w:rPr>
                <w:rFonts w:ascii="Arial" w:eastAsia="Times New Roman" w:hAnsi="Arial" w:cs="Arial"/>
                <w:b/>
                <w:bCs/>
                <w:color w:val="000000"/>
                <w:sz w:val="17"/>
                <w:szCs w:val="17"/>
                <w:lang w:eastAsia="fr-FR"/>
              </w:rPr>
              <w:t>32</w:t>
            </w:r>
          </w:p>
        </w:tc>
        <w:tc>
          <w:tcPr>
            <w:tcW w:w="1255" w:type="dxa"/>
            <w:shd w:val="clear" w:color="auto" w:fill="DBE5F1" w:themeFill="accent1" w:themeFillTint="33"/>
            <w:noWrap/>
            <w:vAlign w:val="bottom"/>
            <w:hideMark/>
          </w:tcPr>
          <w:p w:rsidR="008F562B" w:rsidRPr="008F562B" w:rsidRDefault="008F562B" w:rsidP="00D121EF">
            <w:pPr>
              <w:spacing w:after="0" w:line="240" w:lineRule="auto"/>
              <w:jc w:val="right"/>
              <w:rPr>
                <w:rFonts w:ascii="Arial" w:eastAsia="Times New Roman" w:hAnsi="Arial" w:cs="Arial"/>
                <w:b/>
                <w:bCs/>
                <w:color w:val="000000"/>
                <w:sz w:val="17"/>
                <w:szCs w:val="17"/>
                <w:lang w:eastAsia="fr-FR"/>
              </w:rPr>
            </w:pPr>
            <w:r w:rsidRPr="008F562B">
              <w:rPr>
                <w:rFonts w:ascii="Arial" w:eastAsia="Times New Roman" w:hAnsi="Arial" w:cs="Arial"/>
                <w:b/>
                <w:bCs/>
                <w:color w:val="000000"/>
                <w:sz w:val="17"/>
                <w:szCs w:val="17"/>
                <w:lang w:eastAsia="fr-FR"/>
              </w:rPr>
              <w:t>262</w:t>
            </w:r>
          </w:p>
        </w:tc>
        <w:tc>
          <w:tcPr>
            <w:tcW w:w="898" w:type="dxa"/>
            <w:shd w:val="clear" w:color="auto" w:fill="DBE5F1" w:themeFill="accent1" w:themeFillTint="33"/>
            <w:noWrap/>
            <w:vAlign w:val="bottom"/>
            <w:hideMark/>
          </w:tcPr>
          <w:p w:rsidR="008F562B" w:rsidRPr="008F562B" w:rsidRDefault="008F562B" w:rsidP="00D121EF">
            <w:pPr>
              <w:spacing w:after="0" w:line="240" w:lineRule="auto"/>
              <w:jc w:val="right"/>
              <w:rPr>
                <w:rFonts w:ascii="Arial" w:eastAsia="Times New Roman" w:hAnsi="Arial" w:cs="Arial"/>
                <w:b/>
                <w:color w:val="000000"/>
                <w:sz w:val="17"/>
                <w:szCs w:val="17"/>
                <w:lang w:eastAsia="fr-FR"/>
              </w:rPr>
            </w:pPr>
            <w:r w:rsidRPr="008F562B">
              <w:rPr>
                <w:rFonts w:ascii="Arial" w:eastAsia="Times New Roman" w:hAnsi="Arial" w:cs="Arial"/>
                <w:b/>
                <w:color w:val="000000"/>
                <w:sz w:val="17"/>
                <w:szCs w:val="17"/>
                <w:lang w:eastAsia="fr-FR"/>
              </w:rPr>
              <w:t>1 936</w:t>
            </w:r>
          </w:p>
        </w:tc>
        <w:tc>
          <w:tcPr>
            <w:tcW w:w="1351" w:type="dxa"/>
            <w:shd w:val="clear" w:color="auto" w:fill="DBE5F1" w:themeFill="accent1" w:themeFillTint="33"/>
            <w:noWrap/>
            <w:vAlign w:val="bottom"/>
            <w:hideMark/>
          </w:tcPr>
          <w:p w:rsidR="008F562B" w:rsidRPr="008F562B" w:rsidRDefault="008F562B" w:rsidP="00D121EF">
            <w:pPr>
              <w:spacing w:after="0" w:line="240" w:lineRule="auto"/>
              <w:jc w:val="right"/>
              <w:rPr>
                <w:rFonts w:ascii="Arial" w:eastAsia="Times New Roman" w:hAnsi="Arial" w:cs="Arial"/>
                <w:b/>
                <w:color w:val="000000"/>
                <w:sz w:val="17"/>
                <w:szCs w:val="17"/>
                <w:lang w:eastAsia="fr-FR"/>
              </w:rPr>
            </w:pPr>
            <w:r w:rsidRPr="008F562B">
              <w:rPr>
                <w:rFonts w:ascii="Arial" w:eastAsia="Times New Roman" w:hAnsi="Arial" w:cs="Arial"/>
                <w:b/>
                <w:color w:val="000000"/>
                <w:sz w:val="17"/>
                <w:szCs w:val="17"/>
                <w:lang w:eastAsia="fr-FR"/>
              </w:rPr>
              <w:t>1,7</w:t>
            </w:r>
          </w:p>
        </w:tc>
        <w:tc>
          <w:tcPr>
            <w:tcW w:w="1301" w:type="dxa"/>
            <w:shd w:val="clear" w:color="auto" w:fill="DBE5F1" w:themeFill="accent1" w:themeFillTint="33"/>
            <w:noWrap/>
            <w:vAlign w:val="bottom"/>
            <w:hideMark/>
          </w:tcPr>
          <w:p w:rsidR="008F562B" w:rsidRPr="008F562B" w:rsidRDefault="008F562B" w:rsidP="00D121EF">
            <w:pPr>
              <w:spacing w:after="0" w:line="240" w:lineRule="auto"/>
              <w:jc w:val="right"/>
              <w:rPr>
                <w:rFonts w:ascii="Arial" w:eastAsia="Times New Roman" w:hAnsi="Arial" w:cs="Arial"/>
                <w:b/>
                <w:color w:val="000000"/>
                <w:sz w:val="17"/>
                <w:szCs w:val="17"/>
                <w:lang w:eastAsia="fr-FR"/>
              </w:rPr>
            </w:pPr>
            <w:r w:rsidRPr="008F562B">
              <w:rPr>
                <w:rFonts w:ascii="Arial" w:eastAsia="Times New Roman" w:hAnsi="Arial" w:cs="Arial"/>
                <w:b/>
                <w:color w:val="000000"/>
                <w:sz w:val="17"/>
                <w:szCs w:val="17"/>
                <w:lang w:eastAsia="fr-FR"/>
              </w:rPr>
              <w:t>13,5</w:t>
            </w:r>
          </w:p>
        </w:tc>
      </w:tr>
      <w:tr w:rsidR="008F562B" w:rsidRPr="008F562B" w:rsidTr="008F562B">
        <w:trPr>
          <w:trHeight w:val="170"/>
        </w:trPr>
        <w:tc>
          <w:tcPr>
            <w:tcW w:w="4551" w:type="dxa"/>
            <w:shd w:val="clear" w:color="auto" w:fill="auto"/>
            <w:noWrap/>
            <w:vAlign w:val="bottom"/>
            <w:hideMark/>
          </w:tcPr>
          <w:p w:rsidR="008F562B" w:rsidRPr="008F562B" w:rsidRDefault="008F562B" w:rsidP="008F562B">
            <w:pPr>
              <w:spacing w:after="0" w:line="240" w:lineRule="auto"/>
              <w:ind w:firstLineChars="100" w:firstLine="170"/>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médecine nucléaire</w:t>
            </w:r>
          </w:p>
        </w:tc>
        <w:tc>
          <w:tcPr>
            <w:tcW w:w="1426"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4</w:t>
            </w:r>
          </w:p>
        </w:tc>
        <w:tc>
          <w:tcPr>
            <w:tcW w:w="1255"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19</w:t>
            </w:r>
          </w:p>
        </w:tc>
        <w:tc>
          <w:tcPr>
            <w:tcW w:w="898"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231</w:t>
            </w:r>
          </w:p>
        </w:tc>
        <w:tc>
          <w:tcPr>
            <w:tcW w:w="135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1,7</w:t>
            </w:r>
          </w:p>
        </w:tc>
        <w:tc>
          <w:tcPr>
            <w:tcW w:w="130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8,2</w:t>
            </w:r>
          </w:p>
        </w:tc>
      </w:tr>
      <w:tr w:rsidR="008F562B" w:rsidRPr="008F562B" w:rsidTr="008F562B">
        <w:trPr>
          <w:trHeight w:val="170"/>
        </w:trPr>
        <w:tc>
          <w:tcPr>
            <w:tcW w:w="4551" w:type="dxa"/>
            <w:shd w:val="clear" w:color="auto" w:fill="auto"/>
            <w:noWrap/>
            <w:vAlign w:val="bottom"/>
            <w:hideMark/>
          </w:tcPr>
          <w:p w:rsidR="008F562B" w:rsidRPr="008F562B" w:rsidRDefault="008F562B" w:rsidP="008F562B">
            <w:pPr>
              <w:spacing w:after="0" w:line="240" w:lineRule="auto"/>
              <w:ind w:firstLineChars="100" w:firstLine="170"/>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radiologie et imagerie médicale</w:t>
            </w:r>
          </w:p>
        </w:tc>
        <w:tc>
          <w:tcPr>
            <w:tcW w:w="1426"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28</w:t>
            </w:r>
          </w:p>
        </w:tc>
        <w:tc>
          <w:tcPr>
            <w:tcW w:w="1255"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243</w:t>
            </w:r>
          </w:p>
        </w:tc>
        <w:tc>
          <w:tcPr>
            <w:tcW w:w="898"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1705</w:t>
            </w:r>
          </w:p>
        </w:tc>
        <w:tc>
          <w:tcPr>
            <w:tcW w:w="135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1,6</w:t>
            </w:r>
          </w:p>
        </w:tc>
        <w:tc>
          <w:tcPr>
            <w:tcW w:w="1301" w:type="dxa"/>
            <w:shd w:val="clear" w:color="auto" w:fill="auto"/>
            <w:noWrap/>
            <w:vAlign w:val="bottom"/>
            <w:hideMark/>
          </w:tcPr>
          <w:p w:rsidR="008F562B" w:rsidRPr="008F562B" w:rsidRDefault="008F562B" w:rsidP="00D121EF">
            <w:pPr>
              <w:spacing w:after="0" w:line="240" w:lineRule="auto"/>
              <w:jc w:val="right"/>
              <w:rPr>
                <w:rFonts w:ascii="Arial" w:eastAsia="Times New Roman" w:hAnsi="Arial" w:cs="Arial"/>
                <w:color w:val="000000"/>
                <w:sz w:val="17"/>
                <w:szCs w:val="17"/>
                <w:lang w:eastAsia="fr-FR"/>
              </w:rPr>
            </w:pPr>
            <w:r w:rsidRPr="008F562B">
              <w:rPr>
                <w:rFonts w:ascii="Arial" w:eastAsia="Times New Roman" w:hAnsi="Arial" w:cs="Arial"/>
                <w:color w:val="000000"/>
                <w:sz w:val="17"/>
                <w:szCs w:val="17"/>
                <w:lang w:eastAsia="fr-FR"/>
              </w:rPr>
              <w:t>14,3</w:t>
            </w:r>
          </w:p>
        </w:tc>
      </w:tr>
      <w:tr w:rsidR="008F562B" w:rsidRPr="008F562B" w:rsidTr="008F562B">
        <w:trPr>
          <w:trHeight w:val="170"/>
        </w:trPr>
        <w:tc>
          <w:tcPr>
            <w:tcW w:w="4551" w:type="dxa"/>
            <w:shd w:val="clear" w:color="auto" w:fill="B8CCE4" w:themeFill="accent1" w:themeFillTint="66"/>
            <w:noWrap/>
            <w:vAlign w:val="bottom"/>
            <w:hideMark/>
          </w:tcPr>
          <w:p w:rsidR="008F562B" w:rsidRPr="008F562B" w:rsidRDefault="008F562B" w:rsidP="00D121EF">
            <w:pPr>
              <w:spacing w:after="0" w:line="240" w:lineRule="auto"/>
              <w:rPr>
                <w:rFonts w:ascii="Arial" w:eastAsia="Times New Roman" w:hAnsi="Arial" w:cs="Arial"/>
                <w:b/>
                <w:bCs/>
                <w:color w:val="000000"/>
                <w:sz w:val="17"/>
                <w:szCs w:val="17"/>
                <w:lang w:eastAsia="fr-FR"/>
              </w:rPr>
            </w:pPr>
            <w:r w:rsidRPr="008F562B">
              <w:rPr>
                <w:rFonts w:ascii="Arial" w:eastAsia="Times New Roman" w:hAnsi="Arial" w:cs="Arial"/>
                <w:b/>
                <w:bCs/>
                <w:color w:val="000000"/>
                <w:sz w:val="17"/>
                <w:szCs w:val="17"/>
                <w:lang w:eastAsia="fr-FR"/>
              </w:rPr>
              <w:t>Ensemble</w:t>
            </w:r>
          </w:p>
        </w:tc>
        <w:tc>
          <w:tcPr>
            <w:tcW w:w="1426" w:type="dxa"/>
            <w:shd w:val="clear" w:color="auto" w:fill="B8CCE4" w:themeFill="accent1" w:themeFillTint="66"/>
            <w:noWrap/>
            <w:vAlign w:val="bottom"/>
            <w:hideMark/>
          </w:tcPr>
          <w:p w:rsidR="008F562B" w:rsidRPr="008F562B" w:rsidRDefault="008F562B" w:rsidP="00D121EF">
            <w:pPr>
              <w:spacing w:after="0" w:line="240" w:lineRule="auto"/>
              <w:jc w:val="right"/>
              <w:rPr>
                <w:rFonts w:ascii="Arial" w:eastAsia="Times New Roman" w:hAnsi="Arial" w:cs="Arial"/>
                <w:b/>
                <w:bCs/>
                <w:color w:val="000000"/>
                <w:sz w:val="17"/>
                <w:szCs w:val="17"/>
                <w:lang w:eastAsia="fr-FR"/>
              </w:rPr>
            </w:pPr>
            <w:r w:rsidRPr="008F562B">
              <w:rPr>
                <w:rFonts w:ascii="Arial" w:eastAsia="Times New Roman" w:hAnsi="Arial" w:cs="Arial"/>
                <w:b/>
                <w:bCs/>
                <w:color w:val="000000"/>
                <w:sz w:val="17"/>
                <w:szCs w:val="17"/>
                <w:lang w:eastAsia="fr-FR"/>
              </w:rPr>
              <w:t>1347</w:t>
            </w:r>
          </w:p>
        </w:tc>
        <w:tc>
          <w:tcPr>
            <w:tcW w:w="1255" w:type="dxa"/>
            <w:shd w:val="clear" w:color="auto" w:fill="B8CCE4" w:themeFill="accent1" w:themeFillTint="66"/>
            <w:noWrap/>
            <w:vAlign w:val="bottom"/>
            <w:hideMark/>
          </w:tcPr>
          <w:p w:rsidR="008F562B" w:rsidRPr="008F562B" w:rsidRDefault="008F562B" w:rsidP="00D121EF">
            <w:pPr>
              <w:spacing w:after="0" w:line="240" w:lineRule="auto"/>
              <w:jc w:val="right"/>
              <w:rPr>
                <w:rFonts w:ascii="Arial" w:eastAsia="Times New Roman" w:hAnsi="Arial" w:cs="Arial"/>
                <w:b/>
                <w:bCs/>
                <w:color w:val="000000"/>
                <w:sz w:val="17"/>
                <w:szCs w:val="17"/>
                <w:lang w:eastAsia="fr-FR"/>
              </w:rPr>
            </w:pPr>
            <w:r w:rsidRPr="008F562B">
              <w:rPr>
                <w:rFonts w:ascii="Arial" w:eastAsia="Times New Roman" w:hAnsi="Arial" w:cs="Arial"/>
                <w:b/>
                <w:bCs/>
                <w:color w:val="000000"/>
                <w:sz w:val="17"/>
                <w:szCs w:val="17"/>
                <w:lang w:eastAsia="fr-FR"/>
              </w:rPr>
              <w:t>5561</w:t>
            </w:r>
          </w:p>
        </w:tc>
        <w:tc>
          <w:tcPr>
            <w:tcW w:w="898" w:type="dxa"/>
            <w:shd w:val="clear" w:color="auto" w:fill="B8CCE4" w:themeFill="accent1" w:themeFillTint="66"/>
            <w:noWrap/>
            <w:vAlign w:val="bottom"/>
            <w:hideMark/>
          </w:tcPr>
          <w:p w:rsidR="008F562B" w:rsidRPr="008F562B" w:rsidRDefault="008F562B" w:rsidP="00D121EF">
            <w:pPr>
              <w:spacing w:after="0" w:line="240" w:lineRule="auto"/>
              <w:jc w:val="right"/>
              <w:rPr>
                <w:rFonts w:ascii="Arial" w:eastAsia="Times New Roman" w:hAnsi="Arial" w:cs="Arial"/>
                <w:b/>
                <w:color w:val="000000"/>
                <w:sz w:val="17"/>
                <w:szCs w:val="17"/>
                <w:lang w:eastAsia="fr-FR"/>
              </w:rPr>
            </w:pPr>
            <w:r w:rsidRPr="008F562B">
              <w:rPr>
                <w:rFonts w:ascii="Arial" w:eastAsia="Times New Roman" w:hAnsi="Arial" w:cs="Arial"/>
                <w:b/>
                <w:color w:val="000000"/>
                <w:sz w:val="17"/>
                <w:szCs w:val="17"/>
                <w:lang w:eastAsia="fr-FR"/>
              </w:rPr>
              <w:t>52 795</w:t>
            </w:r>
          </w:p>
        </w:tc>
        <w:tc>
          <w:tcPr>
            <w:tcW w:w="1351" w:type="dxa"/>
            <w:shd w:val="clear" w:color="auto" w:fill="B8CCE4" w:themeFill="accent1" w:themeFillTint="66"/>
            <w:noWrap/>
            <w:vAlign w:val="bottom"/>
            <w:hideMark/>
          </w:tcPr>
          <w:p w:rsidR="008F562B" w:rsidRPr="008F562B" w:rsidRDefault="008F562B" w:rsidP="00D121EF">
            <w:pPr>
              <w:spacing w:after="0" w:line="240" w:lineRule="auto"/>
              <w:jc w:val="right"/>
              <w:rPr>
                <w:rFonts w:ascii="Arial" w:eastAsia="Times New Roman" w:hAnsi="Arial" w:cs="Arial"/>
                <w:b/>
                <w:color w:val="000000"/>
                <w:sz w:val="17"/>
                <w:szCs w:val="17"/>
                <w:lang w:eastAsia="fr-FR"/>
              </w:rPr>
            </w:pPr>
            <w:r w:rsidRPr="008F562B">
              <w:rPr>
                <w:rFonts w:ascii="Arial" w:eastAsia="Times New Roman" w:hAnsi="Arial" w:cs="Arial"/>
                <w:b/>
                <w:color w:val="000000"/>
                <w:sz w:val="17"/>
                <w:szCs w:val="17"/>
                <w:lang w:eastAsia="fr-FR"/>
              </w:rPr>
              <w:t>2,6</w:t>
            </w:r>
          </w:p>
        </w:tc>
        <w:tc>
          <w:tcPr>
            <w:tcW w:w="1301" w:type="dxa"/>
            <w:shd w:val="clear" w:color="auto" w:fill="B8CCE4" w:themeFill="accent1" w:themeFillTint="66"/>
            <w:noWrap/>
            <w:vAlign w:val="bottom"/>
            <w:hideMark/>
          </w:tcPr>
          <w:p w:rsidR="008F562B" w:rsidRPr="008F562B" w:rsidRDefault="008F562B" w:rsidP="00D121EF">
            <w:pPr>
              <w:spacing w:after="0" w:line="240" w:lineRule="auto"/>
              <w:jc w:val="right"/>
              <w:rPr>
                <w:rFonts w:ascii="Arial" w:eastAsia="Times New Roman" w:hAnsi="Arial" w:cs="Arial"/>
                <w:b/>
                <w:color w:val="000000"/>
                <w:sz w:val="17"/>
                <w:szCs w:val="17"/>
                <w:lang w:eastAsia="fr-FR"/>
              </w:rPr>
            </w:pPr>
            <w:r w:rsidRPr="008F562B">
              <w:rPr>
                <w:rFonts w:ascii="Arial" w:eastAsia="Times New Roman" w:hAnsi="Arial" w:cs="Arial"/>
                <w:b/>
                <w:color w:val="000000"/>
                <w:sz w:val="17"/>
                <w:szCs w:val="17"/>
                <w:lang w:eastAsia="fr-FR"/>
              </w:rPr>
              <w:t>10,5</w:t>
            </w:r>
          </w:p>
        </w:tc>
      </w:tr>
    </w:tbl>
    <w:p w:rsidR="00B66129" w:rsidRDefault="00B66129" w:rsidP="00B66129">
      <w:pPr>
        <w:spacing w:after="0" w:line="240" w:lineRule="auto"/>
        <w:ind w:left="142"/>
        <w:jc w:val="center"/>
        <w:rPr>
          <w:rFonts w:ascii="Arial" w:hAnsi="Arial" w:cs="Arial"/>
        </w:rPr>
      </w:pPr>
    </w:p>
    <w:p w:rsidR="00B66129" w:rsidRDefault="00B66129" w:rsidP="00B66129">
      <w:pPr>
        <w:spacing w:after="0" w:line="240" w:lineRule="auto"/>
        <w:ind w:left="142"/>
        <w:jc w:val="center"/>
        <w:rPr>
          <w:rFonts w:ascii="Arial" w:hAnsi="Arial" w:cs="Arial"/>
        </w:rPr>
      </w:pPr>
    </w:p>
    <w:p w:rsidR="00B66129" w:rsidRDefault="00B66129" w:rsidP="00B66129">
      <w:pPr>
        <w:spacing w:after="0" w:line="240" w:lineRule="auto"/>
        <w:ind w:left="142"/>
        <w:rPr>
          <w:rFonts w:ascii="Arial" w:hAnsi="Arial" w:cs="Arial"/>
        </w:rPr>
        <w:sectPr w:rsidR="00B66129" w:rsidSect="009748F5">
          <w:pgSz w:w="11906" w:h="16838"/>
          <w:pgMar w:top="851" w:right="707" w:bottom="851" w:left="709" w:header="709" w:footer="709" w:gutter="0"/>
          <w:cols w:space="708"/>
          <w:docGrid w:linePitch="360"/>
        </w:sectPr>
      </w:pPr>
    </w:p>
    <w:p w:rsidR="00E84495" w:rsidRDefault="00A94E56" w:rsidP="00A94E56">
      <w:pPr>
        <w:pStyle w:val="Titre1"/>
        <w:numPr>
          <w:ilvl w:val="0"/>
          <w:numId w:val="18"/>
        </w:numPr>
        <w:spacing w:before="240"/>
      </w:pPr>
      <w:r>
        <w:t xml:space="preserve"> </w:t>
      </w:r>
      <w:bookmarkStart w:id="14" w:name="_Toc96618235"/>
      <w:r w:rsidR="00E84495">
        <w:t>Entrées et sorties de corps des praticiens hospitaliers</w:t>
      </w:r>
      <w:bookmarkEnd w:id="14"/>
      <w:r w:rsidR="00E84495" w:rsidRPr="00E84495">
        <w:t xml:space="preserve"> </w:t>
      </w:r>
    </w:p>
    <w:p w:rsidR="00E84495" w:rsidRPr="00BF3C8A" w:rsidRDefault="00A94E56" w:rsidP="00A94E56">
      <w:pPr>
        <w:pStyle w:val="Titre2"/>
        <w:spacing w:line="240" w:lineRule="auto"/>
        <w:ind w:left="436" w:hanging="436"/>
      </w:pPr>
      <w:bookmarkStart w:id="15" w:name="_Toc96618236"/>
      <w:r>
        <w:t xml:space="preserve">III.1   </w:t>
      </w:r>
      <w:r w:rsidR="008C4212">
        <w:t>Evolution</w:t>
      </w:r>
      <w:r w:rsidR="00E84495" w:rsidRPr="00147088">
        <w:t xml:space="preserve"> </w:t>
      </w:r>
      <w:r w:rsidR="00E84495" w:rsidRPr="0086098D">
        <w:t>des entrées et sorties des PH de 2016 à 2020</w:t>
      </w:r>
      <w:bookmarkEnd w:id="15"/>
      <w:r w:rsidR="00E84495" w:rsidRPr="0086098D">
        <w:t xml:space="preserve"> </w:t>
      </w:r>
    </w:p>
    <w:p w:rsidR="00E84495" w:rsidRDefault="00E84495" w:rsidP="00E84495">
      <w:pPr>
        <w:spacing w:after="0"/>
        <w:jc w:val="both"/>
        <w:rPr>
          <w:rFonts w:ascii="Arial" w:hAnsi="Arial" w:cs="Arial"/>
        </w:rPr>
      </w:pPr>
    </w:p>
    <w:p w:rsidR="008C4212" w:rsidRDefault="008C4212" w:rsidP="008C4212">
      <w:pPr>
        <w:spacing w:after="0"/>
        <w:ind w:right="-173"/>
        <w:jc w:val="both"/>
        <w:rPr>
          <w:rFonts w:ascii="Arial" w:hAnsi="Arial" w:cs="Arial"/>
        </w:rPr>
      </w:pPr>
    </w:p>
    <w:p w:rsidR="00E84495" w:rsidRPr="00857913" w:rsidRDefault="00E84495" w:rsidP="008C4212">
      <w:pPr>
        <w:spacing w:after="0"/>
        <w:ind w:right="-173"/>
        <w:jc w:val="both"/>
        <w:rPr>
          <w:rFonts w:ascii="Arial" w:hAnsi="Arial" w:cs="Arial"/>
        </w:rPr>
      </w:pPr>
      <w:r w:rsidRPr="00841333">
        <w:rPr>
          <w:rFonts w:ascii="Arial" w:hAnsi="Arial" w:cs="Arial"/>
        </w:rPr>
        <w:t xml:space="preserve">Le solde </w:t>
      </w:r>
      <w:r>
        <w:rPr>
          <w:rFonts w:ascii="Arial" w:hAnsi="Arial" w:cs="Arial"/>
        </w:rPr>
        <w:t>net des emplois (</w:t>
      </w:r>
      <w:r w:rsidRPr="00841333">
        <w:rPr>
          <w:rFonts w:ascii="Arial" w:hAnsi="Arial" w:cs="Arial"/>
        </w:rPr>
        <w:t>entrées et sorties</w:t>
      </w:r>
      <w:r>
        <w:rPr>
          <w:rFonts w:ascii="Arial" w:hAnsi="Arial" w:cs="Arial"/>
        </w:rPr>
        <w:t xml:space="preserve">) reste positif depuis plus de 5 ans, </w:t>
      </w:r>
      <w:r w:rsidRPr="003A628C">
        <w:rPr>
          <w:rFonts w:ascii="Arial" w:hAnsi="Arial" w:cs="Arial"/>
        </w:rPr>
        <w:t xml:space="preserve">assurant </w:t>
      </w:r>
      <w:r>
        <w:rPr>
          <w:rFonts w:ascii="Arial" w:hAnsi="Arial" w:cs="Arial"/>
        </w:rPr>
        <w:t xml:space="preserve">ainsi </w:t>
      </w:r>
      <w:r w:rsidRPr="003A628C">
        <w:rPr>
          <w:rFonts w:ascii="Arial" w:hAnsi="Arial" w:cs="Arial"/>
        </w:rPr>
        <w:t xml:space="preserve">le renouvellement régulier du </w:t>
      </w:r>
      <w:r>
        <w:rPr>
          <w:rFonts w:ascii="Arial" w:hAnsi="Arial" w:cs="Arial"/>
        </w:rPr>
        <w:t xml:space="preserve">corps des PH. </w:t>
      </w:r>
      <w:r w:rsidRPr="00857913">
        <w:rPr>
          <w:rFonts w:ascii="Arial" w:hAnsi="Arial" w:cs="Arial"/>
        </w:rPr>
        <w:t xml:space="preserve">S’agissant des PH </w:t>
      </w:r>
      <w:r w:rsidR="00FA2EDE">
        <w:rPr>
          <w:rFonts w:ascii="Arial" w:hAnsi="Arial" w:cs="Arial"/>
        </w:rPr>
        <w:t>t</w:t>
      </w:r>
      <w:r w:rsidRPr="00857913">
        <w:rPr>
          <w:rFonts w:ascii="Arial" w:hAnsi="Arial" w:cs="Arial"/>
        </w:rPr>
        <w:t>emps plein</w:t>
      </w:r>
      <w:r>
        <w:rPr>
          <w:rFonts w:ascii="Arial" w:hAnsi="Arial" w:cs="Arial"/>
        </w:rPr>
        <w:t>,</w:t>
      </w:r>
      <w:r w:rsidRPr="00857913">
        <w:rPr>
          <w:rFonts w:ascii="Arial" w:hAnsi="Arial" w:cs="Arial"/>
        </w:rPr>
        <w:t xml:space="preserve"> le solde des entrées et sorties </w:t>
      </w:r>
      <w:r>
        <w:rPr>
          <w:rFonts w:ascii="Arial" w:hAnsi="Arial" w:cs="Arial"/>
        </w:rPr>
        <w:t>enregistre la valeur la plus faible en 2020 (+ 1 161 PH) et les p</w:t>
      </w:r>
      <w:r w:rsidR="00FA2EDE">
        <w:rPr>
          <w:rFonts w:ascii="Arial" w:hAnsi="Arial" w:cs="Arial"/>
        </w:rPr>
        <w:t>lus élevés en 2017 (+ 1 427 PH)</w:t>
      </w:r>
      <w:r w:rsidRPr="00857913">
        <w:rPr>
          <w:rFonts w:ascii="Arial" w:hAnsi="Arial" w:cs="Arial"/>
        </w:rPr>
        <w:t xml:space="preserve"> </w:t>
      </w:r>
      <w:r>
        <w:rPr>
          <w:rFonts w:ascii="Arial" w:hAnsi="Arial" w:cs="Arial"/>
        </w:rPr>
        <w:t>et en 2021</w:t>
      </w:r>
      <w:r w:rsidR="00FA2EDE">
        <w:rPr>
          <w:rFonts w:ascii="Arial" w:hAnsi="Arial" w:cs="Arial"/>
        </w:rPr>
        <w:t xml:space="preserve"> (+ 2 102). Pour les PH t</w:t>
      </w:r>
      <w:r w:rsidRPr="00857913">
        <w:rPr>
          <w:rFonts w:ascii="Arial" w:hAnsi="Arial" w:cs="Arial"/>
        </w:rPr>
        <w:t>emps partiel</w:t>
      </w:r>
      <w:r>
        <w:rPr>
          <w:rFonts w:ascii="Arial" w:hAnsi="Arial" w:cs="Arial"/>
        </w:rPr>
        <w:t>,</w:t>
      </w:r>
      <w:r w:rsidRPr="00857913">
        <w:rPr>
          <w:rFonts w:ascii="Arial" w:hAnsi="Arial" w:cs="Arial"/>
        </w:rPr>
        <w:t xml:space="preserve"> le solde varie de – </w:t>
      </w:r>
      <w:r>
        <w:rPr>
          <w:rFonts w:ascii="Arial" w:hAnsi="Arial" w:cs="Arial"/>
        </w:rPr>
        <w:t>56</w:t>
      </w:r>
      <w:r w:rsidRPr="00857913">
        <w:rPr>
          <w:rFonts w:ascii="Arial" w:hAnsi="Arial" w:cs="Arial"/>
        </w:rPr>
        <w:t xml:space="preserve"> en 2020 à + 66 en 2016. </w:t>
      </w:r>
      <w:r w:rsidR="00FA2EDE">
        <w:rPr>
          <w:rFonts w:ascii="Arial" w:hAnsi="Arial" w:cs="Arial"/>
        </w:rPr>
        <w:t xml:space="preserve">Concernant les données 2021, il </w:t>
      </w:r>
      <w:r w:rsidRPr="00857913">
        <w:rPr>
          <w:rFonts w:ascii="Arial" w:hAnsi="Arial" w:cs="Arial"/>
        </w:rPr>
        <w:t xml:space="preserve">convient de </w:t>
      </w:r>
      <w:r w:rsidR="00FA2EDE">
        <w:rPr>
          <w:rFonts w:ascii="Arial" w:hAnsi="Arial" w:cs="Arial"/>
        </w:rPr>
        <w:t xml:space="preserve">les </w:t>
      </w:r>
      <w:r w:rsidRPr="00857913">
        <w:rPr>
          <w:rFonts w:ascii="Arial" w:hAnsi="Arial" w:cs="Arial"/>
        </w:rPr>
        <w:t>prendre avec précaution</w:t>
      </w:r>
      <w:r w:rsidR="00FA2EDE">
        <w:rPr>
          <w:rFonts w:ascii="Arial" w:hAnsi="Arial" w:cs="Arial"/>
        </w:rPr>
        <w:t xml:space="preserve">, </w:t>
      </w:r>
      <w:r w:rsidRPr="00857913">
        <w:rPr>
          <w:rFonts w:ascii="Arial" w:hAnsi="Arial" w:cs="Arial"/>
        </w:rPr>
        <w:t xml:space="preserve">année pour laquelle les données ne sont pas encore </w:t>
      </w:r>
      <w:r w:rsidR="00FA2EDE">
        <w:rPr>
          <w:rFonts w:ascii="Arial" w:hAnsi="Arial" w:cs="Arial"/>
        </w:rPr>
        <w:t xml:space="preserve">totalement </w:t>
      </w:r>
      <w:r w:rsidRPr="00857913">
        <w:rPr>
          <w:rFonts w:ascii="Arial" w:hAnsi="Arial" w:cs="Arial"/>
        </w:rPr>
        <w:t xml:space="preserve">consolidées. </w:t>
      </w:r>
    </w:p>
    <w:p w:rsidR="00E84495" w:rsidRDefault="00E84495" w:rsidP="00E84495">
      <w:pPr>
        <w:spacing w:after="0"/>
        <w:jc w:val="both"/>
        <w:rPr>
          <w:rFonts w:ascii="Arial" w:hAnsi="Arial" w:cs="Arial"/>
          <w:b/>
        </w:rPr>
      </w:pPr>
    </w:p>
    <w:p w:rsidR="00372448" w:rsidRPr="00544E57" w:rsidRDefault="00E84495" w:rsidP="00544E57">
      <w:pPr>
        <w:spacing w:after="0" w:line="240" w:lineRule="auto"/>
        <w:ind w:left="-284"/>
        <w:jc w:val="both"/>
        <w:rPr>
          <w:rFonts w:ascii="Arial" w:hAnsi="Arial" w:cs="Arial"/>
          <w:b/>
          <w:sz w:val="20"/>
          <w:szCs w:val="20"/>
        </w:rPr>
      </w:pPr>
      <w:r w:rsidRPr="00544E57">
        <w:rPr>
          <w:rFonts w:ascii="Arial" w:hAnsi="Arial" w:cs="Arial"/>
          <w:b/>
          <w:bCs/>
          <w:color w:val="8064A2" w:themeColor="accent4"/>
          <w:sz w:val="20"/>
          <w:szCs w:val="20"/>
        </w:rPr>
        <w:t xml:space="preserve">Evolution du solde des entrées et des sorties pour l’ensemble des PH </w:t>
      </w:r>
      <w:r w:rsidR="00CD24E6" w:rsidRPr="00544E57">
        <w:rPr>
          <w:rFonts w:ascii="Arial" w:hAnsi="Arial" w:cs="Arial"/>
          <w:b/>
          <w:bCs/>
          <w:color w:val="8064A2" w:themeColor="accent4"/>
          <w:sz w:val="20"/>
          <w:szCs w:val="20"/>
        </w:rPr>
        <w:t>(source : CNG-SIGMED)</w:t>
      </w:r>
      <w:r w:rsidR="00372448" w:rsidRPr="00544E57">
        <w:rPr>
          <w:rFonts w:ascii="Arial" w:hAnsi="Arial" w:cs="Arial"/>
          <w:b/>
          <w:sz w:val="20"/>
          <w:szCs w:val="20"/>
        </w:rPr>
        <w:t xml:space="preserve"> </w:t>
      </w:r>
    </w:p>
    <w:p w:rsidR="00E84495" w:rsidRPr="00240267" w:rsidRDefault="00372448" w:rsidP="00544E57">
      <w:pPr>
        <w:pStyle w:val="Paragraphedeliste"/>
        <w:spacing w:after="0" w:line="240" w:lineRule="auto"/>
        <w:ind w:left="-284"/>
        <w:jc w:val="both"/>
        <w:rPr>
          <w:rFonts w:ascii="Arial" w:hAnsi="Arial" w:cs="Arial"/>
          <w:b/>
          <w:sz w:val="20"/>
          <w:szCs w:val="20"/>
        </w:rPr>
      </w:pPr>
      <w:r>
        <w:rPr>
          <w:rFonts w:ascii="Arial" w:hAnsi="Arial" w:cs="Arial"/>
          <w:b/>
          <w:sz w:val="20"/>
          <w:szCs w:val="20"/>
        </w:rPr>
        <w:t>Avertissement : d</w:t>
      </w:r>
      <w:r w:rsidRPr="00453482">
        <w:rPr>
          <w:rFonts w:ascii="Arial" w:hAnsi="Arial" w:cs="Arial"/>
          <w:b/>
          <w:sz w:val="20"/>
          <w:szCs w:val="20"/>
        </w:rPr>
        <w:t>onnées consolidées (de 2016 à 2020) qui intègrent les saisies intervenues après le 1</w:t>
      </w:r>
      <w:r w:rsidRPr="00453482">
        <w:rPr>
          <w:rFonts w:ascii="Arial" w:hAnsi="Arial" w:cs="Arial"/>
          <w:b/>
          <w:sz w:val="20"/>
          <w:szCs w:val="20"/>
          <w:vertAlign w:val="superscript"/>
        </w:rPr>
        <w:t>er</w:t>
      </w:r>
      <w:r w:rsidRPr="00453482">
        <w:rPr>
          <w:rFonts w:ascii="Arial" w:hAnsi="Arial" w:cs="Arial"/>
          <w:b/>
          <w:sz w:val="20"/>
          <w:szCs w:val="20"/>
        </w:rPr>
        <w:t xml:space="preserve"> janvier de chaque année à l'exception de celles de 2021 qui sont provisoires.</w:t>
      </w:r>
    </w:p>
    <w:p w:rsidR="00E84495" w:rsidRPr="00FA2EDE" w:rsidRDefault="00E84495" w:rsidP="00E84495">
      <w:pPr>
        <w:spacing w:after="0"/>
        <w:jc w:val="both"/>
        <w:rPr>
          <w:rFonts w:ascii="Arial" w:hAnsi="Arial" w:cs="Arial"/>
          <w:color w:val="7030A0"/>
          <w:sz w:val="10"/>
          <w:szCs w:val="10"/>
        </w:rPr>
      </w:pPr>
    </w:p>
    <w:tbl>
      <w:tblPr>
        <w:tblW w:w="5203" w:type="pct"/>
        <w:tblInd w:w="-356" w:type="dxa"/>
        <w:tblBorders>
          <w:top w:val="single" w:sz="12" w:space="0" w:color="8064A2" w:themeColor="accent4"/>
          <w:bottom w:val="single" w:sz="12" w:space="0" w:color="8064A2" w:themeColor="accent4"/>
          <w:insideH w:val="single" w:sz="8" w:space="0" w:color="8064A2" w:themeColor="accent4"/>
          <w:insideV w:val="single" w:sz="8" w:space="0" w:color="8064A2" w:themeColor="accent4"/>
        </w:tblBorders>
        <w:tblLayout w:type="fixed"/>
        <w:tblCellMar>
          <w:left w:w="70" w:type="dxa"/>
          <w:right w:w="70" w:type="dxa"/>
        </w:tblCellMar>
        <w:tblLook w:val="04A0" w:firstRow="1" w:lastRow="0" w:firstColumn="1" w:lastColumn="0" w:noHBand="0" w:noVBand="1"/>
      </w:tblPr>
      <w:tblGrid>
        <w:gridCol w:w="2336"/>
        <w:gridCol w:w="919"/>
        <w:gridCol w:w="814"/>
        <w:gridCol w:w="814"/>
        <w:gridCol w:w="823"/>
        <w:gridCol w:w="811"/>
        <w:gridCol w:w="820"/>
        <w:gridCol w:w="811"/>
        <w:gridCol w:w="820"/>
        <w:gridCol w:w="658"/>
        <w:gridCol w:w="658"/>
        <w:gridCol w:w="658"/>
        <w:gridCol w:w="687"/>
        <w:gridCol w:w="725"/>
        <w:gridCol w:w="725"/>
        <w:gridCol w:w="725"/>
        <w:gridCol w:w="725"/>
        <w:gridCol w:w="725"/>
        <w:gridCol w:w="642"/>
      </w:tblGrid>
      <w:tr w:rsidR="00FA2EDE" w:rsidRPr="008C4212" w:rsidTr="00CB3868">
        <w:trPr>
          <w:trHeight w:val="315"/>
        </w:trPr>
        <w:tc>
          <w:tcPr>
            <w:tcW w:w="735" w:type="pct"/>
            <w:vMerge w:val="restart"/>
            <w:shd w:val="clear" w:color="auto" w:fill="B8CCE4" w:themeFill="accent1" w:themeFillTint="66"/>
            <w:noWrap/>
            <w:vAlign w:val="center"/>
            <w:hideMark/>
          </w:tcPr>
          <w:p w:rsidR="00E84495" w:rsidRPr="008C4212" w:rsidRDefault="00E84495" w:rsidP="00E84495">
            <w:pPr>
              <w:spacing w:after="0" w:line="240" w:lineRule="auto"/>
              <w:jc w:val="center"/>
              <w:rPr>
                <w:rFonts w:ascii="Arial" w:eastAsia="Times New Roman" w:hAnsi="Arial" w:cs="Arial"/>
                <w:b/>
                <w:bCs/>
                <w:color w:val="000000"/>
                <w:sz w:val="18"/>
                <w:szCs w:val="18"/>
                <w:lang w:eastAsia="fr-FR"/>
              </w:rPr>
            </w:pPr>
            <w:r w:rsidRPr="008C4212">
              <w:rPr>
                <w:rFonts w:ascii="Arial" w:eastAsia="Times New Roman" w:hAnsi="Arial" w:cs="Arial"/>
                <w:b/>
                <w:bCs/>
                <w:color w:val="000000"/>
                <w:sz w:val="18"/>
                <w:szCs w:val="18"/>
                <w:lang w:eastAsia="fr-FR"/>
              </w:rPr>
              <w:t>Motifs</w:t>
            </w:r>
          </w:p>
        </w:tc>
        <w:tc>
          <w:tcPr>
            <w:tcW w:w="1573" w:type="pct"/>
            <w:gridSpan w:val="6"/>
            <w:shd w:val="clear" w:color="auto" w:fill="B8CCE4" w:themeFill="accent1" w:themeFillTint="66"/>
            <w:noWrap/>
            <w:vAlign w:val="center"/>
            <w:hideMark/>
          </w:tcPr>
          <w:p w:rsidR="00E84495" w:rsidRPr="008C4212" w:rsidRDefault="00E84495" w:rsidP="00E84495">
            <w:pPr>
              <w:spacing w:after="0" w:line="240" w:lineRule="auto"/>
              <w:jc w:val="center"/>
              <w:rPr>
                <w:rFonts w:ascii="Arial" w:eastAsia="Times New Roman" w:hAnsi="Arial" w:cs="Arial"/>
                <w:b/>
                <w:bCs/>
                <w:color w:val="000000"/>
                <w:sz w:val="18"/>
                <w:szCs w:val="18"/>
                <w:lang w:eastAsia="fr-FR"/>
              </w:rPr>
            </w:pPr>
            <w:r w:rsidRPr="008C4212">
              <w:rPr>
                <w:rFonts w:ascii="Arial" w:eastAsia="Times New Roman" w:hAnsi="Arial" w:cs="Arial"/>
                <w:b/>
                <w:bCs/>
                <w:color w:val="000000"/>
                <w:sz w:val="18"/>
                <w:szCs w:val="18"/>
                <w:lang w:eastAsia="fr-FR"/>
              </w:rPr>
              <w:t>PH temps plein*</w:t>
            </w:r>
          </w:p>
        </w:tc>
        <w:tc>
          <w:tcPr>
            <w:tcW w:w="1350" w:type="pct"/>
            <w:gridSpan w:val="6"/>
            <w:shd w:val="clear" w:color="auto" w:fill="B8CCE4" w:themeFill="accent1" w:themeFillTint="66"/>
            <w:noWrap/>
            <w:vAlign w:val="center"/>
            <w:hideMark/>
          </w:tcPr>
          <w:p w:rsidR="00E84495" w:rsidRPr="008C4212" w:rsidRDefault="00E84495" w:rsidP="00E84495">
            <w:pPr>
              <w:spacing w:after="0" w:line="240" w:lineRule="auto"/>
              <w:jc w:val="center"/>
              <w:rPr>
                <w:rFonts w:ascii="Arial" w:eastAsia="Times New Roman" w:hAnsi="Arial" w:cs="Arial"/>
                <w:b/>
                <w:bCs/>
                <w:color w:val="000000"/>
                <w:sz w:val="18"/>
                <w:szCs w:val="18"/>
                <w:lang w:eastAsia="fr-FR"/>
              </w:rPr>
            </w:pPr>
            <w:r w:rsidRPr="008C4212">
              <w:rPr>
                <w:rFonts w:ascii="Arial" w:eastAsia="Times New Roman" w:hAnsi="Arial" w:cs="Arial"/>
                <w:b/>
                <w:bCs/>
                <w:color w:val="000000"/>
                <w:sz w:val="18"/>
                <w:szCs w:val="18"/>
                <w:lang w:eastAsia="fr-FR"/>
              </w:rPr>
              <w:t>PH temps partiel*</w:t>
            </w:r>
          </w:p>
        </w:tc>
        <w:tc>
          <w:tcPr>
            <w:tcW w:w="1342" w:type="pct"/>
            <w:gridSpan w:val="6"/>
            <w:shd w:val="clear" w:color="auto" w:fill="B8CCE4" w:themeFill="accent1" w:themeFillTint="66"/>
            <w:noWrap/>
            <w:vAlign w:val="center"/>
            <w:hideMark/>
          </w:tcPr>
          <w:p w:rsidR="00E84495" w:rsidRPr="008C4212" w:rsidRDefault="00E84495" w:rsidP="00E84495">
            <w:pPr>
              <w:spacing w:after="0" w:line="240" w:lineRule="auto"/>
              <w:jc w:val="center"/>
              <w:rPr>
                <w:rFonts w:ascii="Arial" w:eastAsia="Times New Roman" w:hAnsi="Arial" w:cs="Arial"/>
                <w:b/>
                <w:bCs/>
                <w:color w:val="000000"/>
                <w:sz w:val="18"/>
                <w:szCs w:val="18"/>
                <w:lang w:eastAsia="fr-FR"/>
              </w:rPr>
            </w:pPr>
            <w:r w:rsidRPr="008C4212">
              <w:rPr>
                <w:rFonts w:ascii="Arial" w:eastAsia="Times New Roman" w:hAnsi="Arial" w:cs="Arial"/>
                <w:b/>
                <w:bCs/>
                <w:color w:val="000000"/>
                <w:sz w:val="18"/>
                <w:szCs w:val="18"/>
                <w:lang w:eastAsia="fr-FR"/>
              </w:rPr>
              <w:t>Ensemble des PH*</w:t>
            </w:r>
          </w:p>
        </w:tc>
      </w:tr>
      <w:tr w:rsidR="00CB3868" w:rsidRPr="008C4212" w:rsidTr="00CB3868">
        <w:trPr>
          <w:trHeight w:val="315"/>
        </w:trPr>
        <w:tc>
          <w:tcPr>
            <w:tcW w:w="735" w:type="pct"/>
            <w:vMerge/>
            <w:vAlign w:val="center"/>
            <w:hideMark/>
          </w:tcPr>
          <w:p w:rsidR="00E84495" w:rsidRPr="008C4212" w:rsidRDefault="00E84495" w:rsidP="00E84495">
            <w:pPr>
              <w:spacing w:after="0" w:line="240" w:lineRule="auto"/>
              <w:rPr>
                <w:rFonts w:ascii="Arial" w:eastAsia="Times New Roman" w:hAnsi="Arial" w:cs="Arial"/>
                <w:b/>
                <w:bCs/>
                <w:color w:val="000000"/>
                <w:sz w:val="18"/>
                <w:szCs w:val="18"/>
                <w:lang w:eastAsia="fr-FR"/>
              </w:rPr>
            </w:pPr>
          </w:p>
        </w:tc>
        <w:tc>
          <w:tcPr>
            <w:tcW w:w="289" w:type="pct"/>
            <w:shd w:val="clear" w:color="auto" w:fill="DBE5F1" w:themeFill="accent1" w:themeFillTint="33"/>
            <w:noWrap/>
            <w:vAlign w:val="center"/>
            <w:hideMark/>
          </w:tcPr>
          <w:p w:rsidR="00E84495" w:rsidRPr="008C4212" w:rsidRDefault="00E84495" w:rsidP="00E84495">
            <w:pPr>
              <w:spacing w:after="0" w:line="240" w:lineRule="auto"/>
              <w:jc w:val="center"/>
              <w:rPr>
                <w:rFonts w:ascii="Arial" w:eastAsia="Times New Roman" w:hAnsi="Arial" w:cs="Arial"/>
                <w:b/>
                <w:bCs/>
                <w:sz w:val="18"/>
                <w:szCs w:val="18"/>
                <w:lang w:eastAsia="fr-FR"/>
              </w:rPr>
            </w:pPr>
            <w:r w:rsidRPr="008C4212">
              <w:rPr>
                <w:rFonts w:ascii="Arial" w:eastAsia="Times New Roman" w:hAnsi="Arial" w:cs="Arial"/>
                <w:b/>
                <w:bCs/>
                <w:sz w:val="18"/>
                <w:szCs w:val="18"/>
                <w:lang w:eastAsia="fr-FR"/>
              </w:rPr>
              <w:t>2016</w:t>
            </w:r>
          </w:p>
        </w:tc>
        <w:tc>
          <w:tcPr>
            <w:tcW w:w="256" w:type="pct"/>
            <w:shd w:val="clear" w:color="auto" w:fill="DBE5F1" w:themeFill="accent1" w:themeFillTint="33"/>
            <w:noWrap/>
            <w:vAlign w:val="center"/>
            <w:hideMark/>
          </w:tcPr>
          <w:p w:rsidR="00E84495" w:rsidRPr="008C4212" w:rsidRDefault="00E84495" w:rsidP="00E84495">
            <w:pPr>
              <w:spacing w:after="0" w:line="240" w:lineRule="auto"/>
              <w:jc w:val="center"/>
              <w:rPr>
                <w:rFonts w:ascii="Arial" w:eastAsia="Times New Roman" w:hAnsi="Arial" w:cs="Arial"/>
                <w:b/>
                <w:bCs/>
                <w:sz w:val="18"/>
                <w:szCs w:val="18"/>
                <w:lang w:eastAsia="fr-FR"/>
              </w:rPr>
            </w:pPr>
            <w:r w:rsidRPr="008C4212">
              <w:rPr>
                <w:rFonts w:ascii="Arial" w:eastAsia="Times New Roman" w:hAnsi="Arial" w:cs="Arial"/>
                <w:b/>
                <w:bCs/>
                <w:sz w:val="18"/>
                <w:szCs w:val="18"/>
                <w:lang w:eastAsia="fr-FR"/>
              </w:rPr>
              <w:t>2017</w:t>
            </w:r>
          </w:p>
        </w:tc>
        <w:tc>
          <w:tcPr>
            <w:tcW w:w="256" w:type="pct"/>
            <w:shd w:val="clear" w:color="auto" w:fill="DBE5F1" w:themeFill="accent1" w:themeFillTint="33"/>
            <w:noWrap/>
            <w:vAlign w:val="center"/>
            <w:hideMark/>
          </w:tcPr>
          <w:p w:rsidR="00E84495" w:rsidRPr="008C4212" w:rsidRDefault="00E84495" w:rsidP="00E84495">
            <w:pPr>
              <w:spacing w:after="0" w:line="240" w:lineRule="auto"/>
              <w:jc w:val="center"/>
              <w:rPr>
                <w:rFonts w:ascii="Arial" w:eastAsia="Times New Roman" w:hAnsi="Arial" w:cs="Arial"/>
                <w:b/>
                <w:bCs/>
                <w:sz w:val="18"/>
                <w:szCs w:val="18"/>
                <w:lang w:eastAsia="fr-FR"/>
              </w:rPr>
            </w:pPr>
            <w:r w:rsidRPr="008C4212">
              <w:rPr>
                <w:rFonts w:ascii="Arial" w:eastAsia="Times New Roman" w:hAnsi="Arial" w:cs="Arial"/>
                <w:b/>
                <w:bCs/>
                <w:sz w:val="18"/>
                <w:szCs w:val="18"/>
                <w:lang w:eastAsia="fr-FR"/>
              </w:rPr>
              <w:t>2018</w:t>
            </w:r>
          </w:p>
        </w:tc>
        <w:tc>
          <w:tcPr>
            <w:tcW w:w="259" w:type="pct"/>
            <w:shd w:val="clear" w:color="auto" w:fill="DBE5F1" w:themeFill="accent1" w:themeFillTint="33"/>
            <w:noWrap/>
            <w:vAlign w:val="center"/>
            <w:hideMark/>
          </w:tcPr>
          <w:p w:rsidR="00E84495" w:rsidRPr="008C4212" w:rsidRDefault="00E84495" w:rsidP="00E84495">
            <w:pPr>
              <w:spacing w:after="0" w:line="240" w:lineRule="auto"/>
              <w:jc w:val="center"/>
              <w:rPr>
                <w:rFonts w:ascii="Arial" w:eastAsia="Times New Roman" w:hAnsi="Arial" w:cs="Arial"/>
                <w:b/>
                <w:bCs/>
                <w:sz w:val="18"/>
                <w:szCs w:val="18"/>
                <w:lang w:eastAsia="fr-FR"/>
              </w:rPr>
            </w:pPr>
            <w:r w:rsidRPr="008C4212">
              <w:rPr>
                <w:rFonts w:ascii="Arial" w:eastAsia="Times New Roman" w:hAnsi="Arial" w:cs="Arial"/>
                <w:b/>
                <w:bCs/>
                <w:sz w:val="18"/>
                <w:szCs w:val="18"/>
                <w:lang w:eastAsia="fr-FR"/>
              </w:rPr>
              <w:t>2019</w:t>
            </w:r>
          </w:p>
        </w:tc>
        <w:tc>
          <w:tcPr>
            <w:tcW w:w="255" w:type="pct"/>
            <w:shd w:val="clear" w:color="auto" w:fill="DBE5F1" w:themeFill="accent1" w:themeFillTint="33"/>
            <w:noWrap/>
            <w:vAlign w:val="center"/>
            <w:hideMark/>
          </w:tcPr>
          <w:p w:rsidR="00E84495" w:rsidRPr="008C4212" w:rsidRDefault="00E84495" w:rsidP="00E84495">
            <w:pPr>
              <w:spacing w:after="0" w:line="240" w:lineRule="auto"/>
              <w:jc w:val="center"/>
              <w:rPr>
                <w:rFonts w:ascii="Arial" w:eastAsia="Times New Roman" w:hAnsi="Arial" w:cs="Arial"/>
                <w:b/>
                <w:bCs/>
                <w:sz w:val="18"/>
                <w:szCs w:val="18"/>
                <w:lang w:eastAsia="fr-FR"/>
              </w:rPr>
            </w:pPr>
            <w:r w:rsidRPr="008C4212">
              <w:rPr>
                <w:rFonts w:ascii="Arial" w:eastAsia="Times New Roman" w:hAnsi="Arial" w:cs="Arial"/>
                <w:b/>
                <w:bCs/>
                <w:sz w:val="18"/>
                <w:szCs w:val="18"/>
                <w:lang w:eastAsia="fr-FR"/>
              </w:rPr>
              <w:t>2020</w:t>
            </w:r>
          </w:p>
        </w:tc>
        <w:tc>
          <w:tcPr>
            <w:tcW w:w="258" w:type="pct"/>
            <w:shd w:val="clear" w:color="auto" w:fill="DBE5F1" w:themeFill="accent1" w:themeFillTint="33"/>
            <w:noWrap/>
            <w:vAlign w:val="center"/>
            <w:hideMark/>
          </w:tcPr>
          <w:p w:rsidR="00E84495" w:rsidRPr="008C4212" w:rsidRDefault="00E84495" w:rsidP="00E84495">
            <w:pPr>
              <w:spacing w:after="0" w:line="240" w:lineRule="auto"/>
              <w:jc w:val="center"/>
              <w:rPr>
                <w:rFonts w:ascii="Arial" w:eastAsia="Times New Roman" w:hAnsi="Arial" w:cs="Arial"/>
                <w:b/>
                <w:bCs/>
                <w:color w:val="000000"/>
                <w:sz w:val="18"/>
                <w:szCs w:val="18"/>
                <w:lang w:eastAsia="fr-FR"/>
              </w:rPr>
            </w:pPr>
            <w:r w:rsidRPr="008C4212">
              <w:rPr>
                <w:rFonts w:ascii="Arial" w:eastAsia="Times New Roman" w:hAnsi="Arial" w:cs="Arial"/>
                <w:b/>
                <w:bCs/>
                <w:color w:val="000000"/>
                <w:sz w:val="18"/>
                <w:szCs w:val="18"/>
                <w:lang w:eastAsia="fr-FR"/>
              </w:rPr>
              <w:t>2021</w:t>
            </w:r>
          </w:p>
        </w:tc>
        <w:tc>
          <w:tcPr>
            <w:tcW w:w="255" w:type="pct"/>
            <w:shd w:val="clear" w:color="auto" w:fill="DBE5F1" w:themeFill="accent1" w:themeFillTint="33"/>
            <w:noWrap/>
            <w:vAlign w:val="center"/>
            <w:hideMark/>
          </w:tcPr>
          <w:p w:rsidR="00E84495" w:rsidRPr="008C4212" w:rsidRDefault="00E84495" w:rsidP="00E84495">
            <w:pPr>
              <w:spacing w:after="0" w:line="240" w:lineRule="auto"/>
              <w:jc w:val="center"/>
              <w:rPr>
                <w:rFonts w:ascii="Arial" w:eastAsia="Times New Roman" w:hAnsi="Arial" w:cs="Arial"/>
                <w:b/>
                <w:bCs/>
                <w:sz w:val="18"/>
                <w:szCs w:val="18"/>
                <w:lang w:eastAsia="fr-FR"/>
              </w:rPr>
            </w:pPr>
            <w:r w:rsidRPr="008C4212">
              <w:rPr>
                <w:rFonts w:ascii="Arial" w:eastAsia="Times New Roman" w:hAnsi="Arial" w:cs="Arial"/>
                <w:b/>
                <w:bCs/>
                <w:sz w:val="18"/>
                <w:szCs w:val="18"/>
                <w:lang w:eastAsia="fr-FR"/>
              </w:rPr>
              <w:t>2016</w:t>
            </w:r>
          </w:p>
        </w:tc>
        <w:tc>
          <w:tcPr>
            <w:tcW w:w="258" w:type="pct"/>
            <w:shd w:val="clear" w:color="auto" w:fill="DBE5F1" w:themeFill="accent1" w:themeFillTint="33"/>
            <w:noWrap/>
            <w:vAlign w:val="center"/>
            <w:hideMark/>
          </w:tcPr>
          <w:p w:rsidR="00E84495" w:rsidRPr="008C4212" w:rsidRDefault="00E84495" w:rsidP="00E84495">
            <w:pPr>
              <w:spacing w:after="0" w:line="240" w:lineRule="auto"/>
              <w:jc w:val="center"/>
              <w:rPr>
                <w:rFonts w:ascii="Arial" w:eastAsia="Times New Roman" w:hAnsi="Arial" w:cs="Arial"/>
                <w:b/>
                <w:bCs/>
                <w:sz w:val="18"/>
                <w:szCs w:val="18"/>
                <w:lang w:eastAsia="fr-FR"/>
              </w:rPr>
            </w:pPr>
            <w:r w:rsidRPr="008C4212">
              <w:rPr>
                <w:rFonts w:ascii="Arial" w:eastAsia="Times New Roman" w:hAnsi="Arial" w:cs="Arial"/>
                <w:b/>
                <w:bCs/>
                <w:sz w:val="18"/>
                <w:szCs w:val="18"/>
                <w:lang w:eastAsia="fr-FR"/>
              </w:rPr>
              <w:t>2017</w:t>
            </w:r>
          </w:p>
        </w:tc>
        <w:tc>
          <w:tcPr>
            <w:tcW w:w="207" w:type="pct"/>
            <w:shd w:val="clear" w:color="auto" w:fill="DBE5F1" w:themeFill="accent1" w:themeFillTint="33"/>
            <w:noWrap/>
            <w:vAlign w:val="center"/>
            <w:hideMark/>
          </w:tcPr>
          <w:p w:rsidR="00E84495" w:rsidRPr="008C4212" w:rsidRDefault="00E84495" w:rsidP="00E84495">
            <w:pPr>
              <w:spacing w:after="0" w:line="240" w:lineRule="auto"/>
              <w:jc w:val="center"/>
              <w:rPr>
                <w:rFonts w:ascii="Arial" w:eastAsia="Times New Roman" w:hAnsi="Arial" w:cs="Arial"/>
                <w:b/>
                <w:bCs/>
                <w:sz w:val="18"/>
                <w:szCs w:val="18"/>
                <w:lang w:eastAsia="fr-FR"/>
              </w:rPr>
            </w:pPr>
            <w:r w:rsidRPr="008C4212">
              <w:rPr>
                <w:rFonts w:ascii="Arial" w:eastAsia="Times New Roman" w:hAnsi="Arial" w:cs="Arial"/>
                <w:b/>
                <w:bCs/>
                <w:sz w:val="18"/>
                <w:szCs w:val="18"/>
                <w:lang w:eastAsia="fr-FR"/>
              </w:rPr>
              <w:t>2018</w:t>
            </w:r>
          </w:p>
        </w:tc>
        <w:tc>
          <w:tcPr>
            <w:tcW w:w="207" w:type="pct"/>
            <w:shd w:val="clear" w:color="auto" w:fill="DBE5F1" w:themeFill="accent1" w:themeFillTint="33"/>
            <w:noWrap/>
            <w:vAlign w:val="center"/>
            <w:hideMark/>
          </w:tcPr>
          <w:p w:rsidR="00E84495" w:rsidRPr="008C4212" w:rsidRDefault="00E84495" w:rsidP="00E84495">
            <w:pPr>
              <w:spacing w:after="0" w:line="240" w:lineRule="auto"/>
              <w:jc w:val="center"/>
              <w:rPr>
                <w:rFonts w:ascii="Arial" w:eastAsia="Times New Roman" w:hAnsi="Arial" w:cs="Arial"/>
                <w:b/>
                <w:bCs/>
                <w:sz w:val="18"/>
                <w:szCs w:val="18"/>
                <w:lang w:eastAsia="fr-FR"/>
              </w:rPr>
            </w:pPr>
            <w:r w:rsidRPr="008C4212">
              <w:rPr>
                <w:rFonts w:ascii="Arial" w:eastAsia="Times New Roman" w:hAnsi="Arial" w:cs="Arial"/>
                <w:b/>
                <w:bCs/>
                <w:sz w:val="18"/>
                <w:szCs w:val="18"/>
                <w:lang w:eastAsia="fr-FR"/>
              </w:rPr>
              <w:t>2019</w:t>
            </w:r>
          </w:p>
        </w:tc>
        <w:tc>
          <w:tcPr>
            <w:tcW w:w="207" w:type="pct"/>
            <w:shd w:val="clear" w:color="auto" w:fill="DBE5F1" w:themeFill="accent1" w:themeFillTint="33"/>
            <w:noWrap/>
            <w:vAlign w:val="center"/>
            <w:hideMark/>
          </w:tcPr>
          <w:p w:rsidR="00E84495" w:rsidRPr="008C4212" w:rsidRDefault="00E84495" w:rsidP="00E84495">
            <w:pPr>
              <w:spacing w:after="0" w:line="240" w:lineRule="auto"/>
              <w:jc w:val="center"/>
              <w:rPr>
                <w:rFonts w:ascii="Arial" w:eastAsia="Times New Roman" w:hAnsi="Arial" w:cs="Arial"/>
                <w:b/>
                <w:bCs/>
                <w:sz w:val="18"/>
                <w:szCs w:val="18"/>
                <w:lang w:eastAsia="fr-FR"/>
              </w:rPr>
            </w:pPr>
            <w:r w:rsidRPr="008C4212">
              <w:rPr>
                <w:rFonts w:ascii="Arial" w:eastAsia="Times New Roman" w:hAnsi="Arial" w:cs="Arial"/>
                <w:b/>
                <w:bCs/>
                <w:sz w:val="18"/>
                <w:szCs w:val="18"/>
                <w:lang w:eastAsia="fr-FR"/>
              </w:rPr>
              <w:t>2020</w:t>
            </w:r>
          </w:p>
        </w:tc>
        <w:tc>
          <w:tcPr>
            <w:tcW w:w="216" w:type="pct"/>
            <w:shd w:val="clear" w:color="auto" w:fill="DBE5F1" w:themeFill="accent1" w:themeFillTint="33"/>
            <w:noWrap/>
            <w:vAlign w:val="center"/>
            <w:hideMark/>
          </w:tcPr>
          <w:p w:rsidR="00E84495" w:rsidRPr="008C4212" w:rsidRDefault="00E84495" w:rsidP="00E84495">
            <w:pPr>
              <w:spacing w:after="0" w:line="240" w:lineRule="auto"/>
              <w:jc w:val="center"/>
              <w:rPr>
                <w:rFonts w:ascii="Arial" w:eastAsia="Times New Roman" w:hAnsi="Arial" w:cs="Arial"/>
                <w:b/>
                <w:bCs/>
                <w:color w:val="000000"/>
                <w:sz w:val="18"/>
                <w:szCs w:val="18"/>
                <w:lang w:eastAsia="fr-FR"/>
              </w:rPr>
            </w:pPr>
            <w:r w:rsidRPr="008C4212">
              <w:rPr>
                <w:rFonts w:ascii="Arial" w:eastAsia="Times New Roman" w:hAnsi="Arial" w:cs="Arial"/>
                <w:b/>
                <w:bCs/>
                <w:color w:val="000000"/>
                <w:sz w:val="18"/>
                <w:szCs w:val="18"/>
                <w:lang w:eastAsia="fr-FR"/>
              </w:rPr>
              <w:t>2021</w:t>
            </w:r>
          </w:p>
        </w:tc>
        <w:tc>
          <w:tcPr>
            <w:tcW w:w="228" w:type="pct"/>
            <w:shd w:val="clear" w:color="auto" w:fill="DBE5F1" w:themeFill="accent1" w:themeFillTint="33"/>
            <w:noWrap/>
            <w:vAlign w:val="center"/>
            <w:hideMark/>
          </w:tcPr>
          <w:p w:rsidR="00E84495" w:rsidRPr="008C4212" w:rsidRDefault="00E84495" w:rsidP="00E84495">
            <w:pPr>
              <w:spacing w:after="0" w:line="240" w:lineRule="auto"/>
              <w:jc w:val="center"/>
              <w:rPr>
                <w:rFonts w:ascii="Arial" w:eastAsia="Times New Roman" w:hAnsi="Arial" w:cs="Arial"/>
                <w:b/>
                <w:bCs/>
                <w:sz w:val="18"/>
                <w:szCs w:val="18"/>
                <w:lang w:eastAsia="fr-FR"/>
              </w:rPr>
            </w:pPr>
            <w:r w:rsidRPr="008C4212">
              <w:rPr>
                <w:rFonts w:ascii="Arial" w:eastAsia="Times New Roman" w:hAnsi="Arial" w:cs="Arial"/>
                <w:b/>
                <w:bCs/>
                <w:sz w:val="18"/>
                <w:szCs w:val="18"/>
                <w:lang w:eastAsia="fr-FR"/>
              </w:rPr>
              <w:t>2016</w:t>
            </w:r>
          </w:p>
        </w:tc>
        <w:tc>
          <w:tcPr>
            <w:tcW w:w="228" w:type="pct"/>
            <w:shd w:val="clear" w:color="auto" w:fill="DBE5F1" w:themeFill="accent1" w:themeFillTint="33"/>
            <w:noWrap/>
            <w:vAlign w:val="center"/>
            <w:hideMark/>
          </w:tcPr>
          <w:p w:rsidR="00E84495" w:rsidRPr="008C4212" w:rsidRDefault="00E84495" w:rsidP="00E84495">
            <w:pPr>
              <w:spacing w:after="0" w:line="240" w:lineRule="auto"/>
              <w:jc w:val="center"/>
              <w:rPr>
                <w:rFonts w:ascii="Arial" w:eastAsia="Times New Roman" w:hAnsi="Arial" w:cs="Arial"/>
                <w:b/>
                <w:bCs/>
                <w:sz w:val="18"/>
                <w:szCs w:val="18"/>
                <w:lang w:eastAsia="fr-FR"/>
              </w:rPr>
            </w:pPr>
            <w:r w:rsidRPr="008C4212">
              <w:rPr>
                <w:rFonts w:ascii="Arial" w:eastAsia="Times New Roman" w:hAnsi="Arial" w:cs="Arial"/>
                <w:b/>
                <w:bCs/>
                <w:sz w:val="18"/>
                <w:szCs w:val="18"/>
                <w:lang w:eastAsia="fr-FR"/>
              </w:rPr>
              <w:t>2017</w:t>
            </w:r>
          </w:p>
        </w:tc>
        <w:tc>
          <w:tcPr>
            <w:tcW w:w="228" w:type="pct"/>
            <w:shd w:val="clear" w:color="auto" w:fill="DBE5F1" w:themeFill="accent1" w:themeFillTint="33"/>
            <w:noWrap/>
            <w:vAlign w:val="center"/>
            <w:hideMark/>
          </w:tcPr>
          <w:p w:rsidR="00E84495" w:rsidRPr="008C4212" w:rsidRDefault="00E84495" w:rsidP="00E84495">
            <w:pPr>
              <w:spacing w:after="0" w:line="240" w:lineRule="auto"/>
              <w:jc w:val="center"/>
              <w:rPr>
                <w:rFonts w:ascii="Arial" w:eastAsia="Times New Roman" w:hAnsi="Arial" w:cs="Arial"/>
                <w:b/>
                <w:bCs/>
                <w:sz w:val="18"/>
                <w:szCs w:val="18"/>
                <w:lang w:eastAsia="fr-FR"/>
              </w:rPr>
            </w:pPr>
            <w:r w:rsidRPr="008C4212">
              <w:rPr>
                <w:rFonts w:ascii="Arial" w:eastAsia="Times New Roman" w:hAnsi="Arial" w:cs="Arial"/>
                <w:b/>
                <w:bCs/>
                <w:sz w:val="18"/>
                <w:szCs w:val="18"/>
                <w:lang w:eastAsia="fr-FR"/>
              </w:rPr>
              <w:t>2018</w:t>
            </w:r>
          </w:p>
        </w:tc>
        <w:tc>
          <w:tcPr>
            <w:tcW w:w="228" w:type="pct"/>
            <w:shd w:val="clear" w:color="auto" w:fill="DBE5F1" w:themeFill="accent1" w:themeFillTint="33"/>
            <w:noWrap/>
            <w:vAlign w:val="center"/>
            <w:hideMark/>
          </w:tcPr>
          <w:p w:rsidR="00E84495" w:rsidRPr="008C4212" w:rsidRDefault="00E84495" w:rsidP="00E84495">
            <w:pPr>
              <w:spacing w:after="0" w:line="240" w:lineRule="auto"/>
              <w:jc w:val="center"/>
              <w:rPr>
                <w:rFonts w:ascii="Arial" w:eastAsia="Times New Roman" w:hAnsi="Arial" w:cs="Arial"/>
                <w:b/>
                <w:bCs/>
                <w:sz w:val="18"/>
                <w:szCs w:val="18"/>
                <w:lang w:eastAsia="fr-FR"/>
              </w:rPr>
            </w:pPr>
            <w:r w:rsidRPr="008C4212">
              <w:rPr>
                <w:rFonts w:ascii="Arial" w:eastAsia="Times New Roman" w:hAnsi="Arial" w:cs="Arial"/>
                <w:b/>
                <w:bCs/>
                <w:sz w:val="18"/>
                <w:szCs w:val="18"/>
                <w:lang w:eastAsia="fr-FR"/>
              </w:rPr>
              <w:t>2019</w:t>
            </w:r>
          </w:p>
        </w:tc>
        <w:tc>
          <w:tcPr>
            <w:tcW w:w="228" w:type="pct"/>
            <w:shd w:val="clear" w:color="auto" w:fill="DBE5F1" w:themeFill="accent1" w:themeFillTint="33"/>
            <w:noWrap/>
            <w:vAlign w:val="center"/>
            <w:hideMark/>
          </w:tcPr>
          <w:p w:rsidR="00E84495" w:rsidRPr="008C4212" w:rsidRDefault="00E84495" w:rsidP="00E84495">
            <w:pPr>
              <w:spacing w:after="0" w:line="240" w:lineRule="auto"/>
              <w:jc w:val="center"/>
              <w:rPr>
                <w:rFonts w:ascii="Arial" w:eastAsia="Times New Roman" w:hAnsi="Arial" w:cs="Arial"/>
                <w:b/>
                <w:bCs/>
                <w:sz w:val="18"/>
                <w:szCs w:val="18"/>
                <w:lang w:eastAsia="fr-FR"/>
              </w:rPr>
            </w:pPr>
            <w:r w:rsidRPr="008C4212">
              <w:rPr>
                <w:rFonts w:ascii="Arial" w:eastAsia="Times New Roman" w:hAnsi="Arial" w:cs="Arial"/>
                <w:b/>
                <w:bCs/>
                <w:sz w:val="18"/>
                <w:szCs w:val="18"/>
                <w:lang w:eastAsia="fr-FR"/>
              </w:rPr>
              <w:t>2020</w:t>
            </w:r>
          </w:p>
        </w:tc>
        <w:tc>
          <w:tcPr>
            <w:tcW w:w="202" w:type="pct"/>
            <w:shd w:val="clear" w:color="auto" w:fill="DBE5F1" w:themeFill="accent1" w:themeFillTint="33"/>
            <w:noWrap/>
            <w:vAlign w:val="center"/>
            <w:hideMark/>
          </w:tcPr>
          <w:p w:rsidR="00E84495" w:rsidRPr="008C4212" w:rsidRDefault="00E84495" w:rsidP="00E84495">
            <w:pPr>
              <w:spacing w:after="0" w:line="240" w:lineRule="auto"/>
              <w:jc w:val="center"/>
              <w:rPr>
                <w:rFonts w:ascii="Arial" w:eastAsia="Times New Roman" w:hAnsi="Arial" w:cs="Arial"/>
                <w:b/>
                <w:bCs/>
                <w:color w:val="000000"/>
                <w:sz w:val="18"/>
                <w:szCs w:val="18"/>
                <w:lang w:eastAsia="fr-FR"/>
              </w:rPr>
            </w:pPr>
            <w:r w:rsidRPr="008C4212">
              <w:rPr>
                <w:rFonts w:ascii="Arial" w:eastAsia="Times New Roman" w:hAnsi="Arial" w:cs="Arial"/>
                <w:b/>
                <w:bCs/>
                <w:color w:val="000000"/>
                <w:sz w:val="18"/>
                <w:szCs w:val="18"/>
                <w:lang w:eastAsia="fr-FR"/>
              </w:rPr>
              <w:t>2021</w:t>
            </w:r>
          </w:p>
        </w:tc>
      </w:tr>
      <w:tr w:rsidR="00FA2EDE" w:rsidRPr="008C4212" w:rsidTr="00CB3868">
        <w:trPr>
          <w:trHeight w:val="315"/>
        </w:trPr>
        <w:tc>
          <w:tcPr>
            <w:tcW w:w="735" w:type="pct"/>
            <w:shd w:val="clear" w:color="000000" w:fill="FFFFFF"/>
            <w:noWrap/>
            <w:vAlign w:val="center"/>
            <w:hideMark/>
          </w:tcPr>
          <w:p w:rsidR="00E84495" w:rsidRPr="008C4212" w:rsidRDefault="00E84495" w:rsidP="00E84495">
            <w:pPr>
              <w:spacing w:after="0" w:line="240" w:lineRule="auto"/>
              <w:rPr>
                <w:rFonts w:ascii="Arial" w:eastAsia="Times New Roman" w:hAnsi="Arial" w:cs="Arial"/>
                <w:sz w:val="18"/>
                <w:szCs w:val="18"/>
                <w:lang w:eastAsia="fr-FR"/>
              </w:rPr>
            </w:pPr>
            <w:r w:rsidRPr="008C4212">
              <w:rPr>
                <w:rFonts w:ascii="Arial" w:eastAsia="Times New Roman" w:hAnsi="Arial" w:cs="Arial"/>
                <w:sz w:val="18"/>
                <w:szCs w:val="18"/>
                <w:lang w:eastAsia="fr-FR"/>
              </w:rPr>
              <w:t>Lauréats installés</w:t>
            </w:r>
          </w:p>
        </w:tc>
        <w:tc>
          <w:tcPr>
            <w:tcW w:w="289"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2 461</w:t>
            </w:r>
          </w:p>
        </w:tc>
        <w:tc>
          <w:tcPr>
            <w:tcW w:w="256"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2 510</w:t>
            </w:r>
          </w:p>
        </w:tc>
        <w:tc>
          <w:tcPr>
            <w:tcW w:w="256"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2 535</w:t>
            </w:r>
          </w:p>
        </w:tc>
        <w:tc>
          <w:tcPr>
            <w:tcW w:w="259"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2 486</w:t>
            </w:r>
          </w:p>
        </w:tc>
        <w:tc>
          <w:tcPr>
            <w:tcW w:w="255"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2 398</w:t>
            </w:r>
          </w:p>
        </w:tc>
        <w:tc>
          <w:tcPr>
            <w:tcW w:w="258"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3 076</w:t>
            </w:r>
          </w:p>
        </w:tc>
        <w:tc>
          <w:tcPr>
            <w:tcW w:w="255"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258</w:t>
            </w:r>
          </w:p>
        </w:tc>
        <w:tc>
          <w:tcPr>
            <w:tcW w:w="258"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256</w:t>
            </w:r>
          </w:p>
        </w:tc>
        <w:tc>
          <w:tcPr>
            <w:tcW w:w="207"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244</w:t>
            </w:r>
          </w:p>
        </w:tc>
        <w:tc>
          <w:tcPr>
            <w:tcW w:w="207" w:type="pct"/>
            <w:shd w:val="clear" w:color="000000" w:fill="FFFFFF"/>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222</w:t>
            </w:r>
          </w:p>
        </w:tc>
        <w:tc>
          <w:tcPr>
            <w:tcW w:w="207" w:type="pct"/>
            <w:shd w:val="clear" w:color="000000" w:fill="FFFFFF"/>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189</w:t>
            </w:r>
          </w:p>
        </w:tc>
        <w:tc>
          <w:tcPr>
            <w:tcW w:w="216" w:type="pct"/>
            <w:shd w:val="clear" w:color="000000" w:fill="FFFFFF"/>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216</w:t>
            </w:r>
          </w:p>
        </w:tc>
        <w:tc>
          <w:tcPr>
            <w:tcW w:w="228" w:type="pct"/>
            <w:shd w:val="clear" w:color="000000" w:fill="FFFFFF"/>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2 719</w:t>
            </w:r>
          </w:p>
        </w:tc>
        <w:tc>
          <w:tcPr>
            <w:tcW w:w="228" w:type="pct"/>
            <w:shd w:val="clear" w:color="000000" w:fill="FFFFFF"/>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2 766</w:t>
            </w:r>
          </w:p>
        </w:tc>
        <w:tc>
          <w:tcPr>
            <w:tcW w:w="228" w:type="pct"/>
            <w:shd w:val="clear" w:color="000000" w:fill="FFFFFF"/>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2 779</w:t>
            </w:r>
          </w:p>
        </w:tc>
        <w:tc>
          <w:tcPr>
            <w:tcW w:w="228" w:type="pct"/>
            <w:shd w:val="clear" w:color="000000" w:fill="FFFFFF"/>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2 708</w:t>
            </w:r>
          </w:p>
        </w:tc>
        <w:tc>
          <w:tcPr>
            <w:tcW w:w="228" w:type="pct"/>
            <w:shd w:val="clear" w:color="000000" w:fill="FFFFFF"/>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2 587</w:t>
            </w:r>
          </w:p>
        </w:tc>
        <w:tc>
          <w:tcPr>
            <w:tcW w:w="202" w:type="pct"/>
            <w:shd w:val="clear" w:color="000000" w:fill="FFFFFF"/>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3 292</w:t>
            </w:r>
          </w:p>
        </w:tc>
      </w:tr>
      <w:tr w:rsidR="00FA2EDE" w:rsidRPr="008C4212" w:rsidTr="00CB3868">
        <w:trPr>
          <w:trHeight w:val="315"/>
        </w:trPr>
        <w:tc>
          <w:tcPr>
            <w:tcW w:w="735" w:type="pct"/>
            <w:shd w:val="clear" w:color="000000" w:fill="FFFFFF"/>
            <w:noWrap/>
            <w:vAlign w:val="center"/>
            <w:hideMark/>
          </w:tcPr>
          <w:p w:rsidR="00E84495" w:rsidRPr="008C4212" w:rsidRDefault="00E84495" w:rsidP="00E84495">
            <w:pPr>
              <w:spacing w:after="0" w:line="240" w:lineRule="auto"/>
              <w:rPr>
                <w:rFonts w:ascii="Arial" w:eastAsia="Times New Roman" w:hAnsi="Arial" w:cs="Arial"/>
                <w:sz w:val="18"/>
                <w:szCs w:val="18"/>
                <w:lang w:eastAsia="fr-FR"/>
              </w:rPr>
            </w:pPr>
            <w:r w:rsidRPr="008C4212">
              <w:rPr>
                <w:rFonts w:ascii="Arial" w:eastAsia="Times New Roman" w:hAnsi="Arial" w:cs="Arial"/>
                <w:sz w:val="18"/>
                <w:szCs w:val="18"/>
                <w:lang w:eastAsia="fr-FR"/>
              </w:rPr>
              <w:t>Réintégrations</w:t>
            </w:r>
          </w:p>
        </w:tc>
        <w:tc>
          <w:tcPr>
            <w:tcW w:w="289" w:type="pct"/>
            <w:shd w:val="clear" w:color="000000" w:fill="FFFFFF"/>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320</w:t>
            </w:r>
          </w:p>
        </w:tc>
        <w:tc>
          <w:tcPr>
            <w:tcW w:w="256" w:type="pct"/>
            <w:shd w:val="clear" w:color="000000" w:fill="FFFFFF"/>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363</w:t>
            </w:r>
          </w:p>
        </w:tc>
        <w:tc>
          <w:tcPr>
            <w:tcW w:w="256" w:type="pct"/>
            <w:shd w:val="clear" w:color="000000" w:fill="FFFFFF"/>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359</w:t>
            </w:r>
          </w:p>
        </w:tc>
        <w:tc>
          <w:tcPr>
            <w:tcW w:w="259" w:type="pct"/>
            <w:shd w:val="clear" w:color="000000" w:fill="FFFFFF"/>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431</w:t>
            </w:r>
          </w:p>
        </w:tc>
        <w:tc>
          <w:tcPr>
            <w:tcW w:w="255" w:type="pct"/>
            <w:shd w:val="clear" w:color="000000" w:fill="FFFFFF"/>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423</w:t>
            </w:r>
          </w:p>
        </w:tc>
        <w:tc>
          <w:tcPr>
            <w:tcW w:w="258" w:type="pct"/>
            <w:shd w:val="clear" w:color="000000" w:fill="FFFFFF"/>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476</w:t>
            </w:r>
          </w:p>
        </w:tc>
        <w:tc>
          <w:tcPr>
            <w:tcW w:w="255" w:type="pct"/>
            <w:shd w:val="clear" w:color="000000" w:fill="FFFFFF"/>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42</w:t>
            </w:r>
          </w:p>
        </w:tc>
        <w:tc>
          <w:tcPr>
            <w:tcW w:w="258" w:type="pct"/>
            <w:shd w:val="clear" w:color="000000" w:fill="FFFFFF"/>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35</w:t>
            </w:r>
          </w:p>
        </w:tc>
        <w:tc>
          <w:tcPr>
            <w:tcW w:w="207" w:type="pct"/>
            <w:shd w:val="clear" w:color="000000" w:fill="FFFFFF"/>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65</w:t>
            </w:r>
          </w:p>
        </w:tc>
        <w:tc>
          <w:tcPr>
            <w:tcW w:w="207" w:type="pct"/>
            <w:shd w:val="clear" w:color="000000" w:fill="FFFFFF"/>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58</w:t>
            </w:r>
          </w:p>
        </w:tc>
        <w:tc>
          <w:tcPr>
            <w:tcW w:w="207" w:type="pct"/>
            <w:shd w:val="clear" w:color="000000" w:fill="FFFFFF"/>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63</w:t>
            </w:r>
          </w:p>
        </w:tc>
        <w:tc>
          <w:tcPr>
            <w:tcW w:w="216" w:type="pct"/>
            <w:shd w:val="clear" w:color="000000" w:fill="FFFFFF"/>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67</w:t>
            </w:r>
          </w:p>
        </w:tc>
        <w:tc>
          <w:tcPr>
            <w:tcW w:w="228" w:type="pct"/>
            <w:shd w:val="clear" w:color="000000" w:fill="FFFFFF"/>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362</w:t>
            </w:r>
          </w:p>
        </w:tc>
        <w:tc>
          <w:tcPr>
            <w:tcW w:w="228" w:type="pct"/>
            <w:shd w:val="clear" w:color="000000" w:fill="FFFFFF"/>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398</w:t>
            </w:r>
          </w:p>
        </w:tc>
        <w:tc>
          <w:tcPr>
            <w:tcW w:w="228" w:type="pct"/>
            <w:shd w:val="clear" w:color="000000" w:fill="FFFFFF"/>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424</w:t>
            </w:r>
          </w:p>
        </w:tc>
        <w:tc>
          <w:tcPr>
            <w:tcW w:w="228" w:type="pct"/>
            <w:shd w:val="clear" w:color="000000" w:fill="FFFFFF"/>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489</w:t>
            </w:r>
          </w:p>
        </w:tc>
        <w:tc>
          <w:tcPr>
            <w:tcW w:w="228" w:type="pct"/>
            <w:shd w:val="clear" w:color="000000" w:fill="FFFFFF"/>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486</w:t>
            </w:r>
          </w:p>
        </w:tc>
        <w:tc>
          <w:tcPr>
            <w:tcW w:w="202" w:type="pct"/>
            <w:shd w:val="clear" w:color="000000" w:fill="FFFFFF"/>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543</w:t>
            </w:r>
          </w:p>
        </w:tc>
      </w:tr>
      <w:tr w:rsidR="00CB3868" w:rsidRPr="008C4212" w:rsidTr="00CB3868">
        <w:trPr>
          <w:trHeight w:val="315"/>
        </w:trPr>
        <w:tc>
          <w:tcPr>
            <w:tcW w:w="735" w:type="pct"/>
            <w:shd w:val="clear" w:color="auto" w:fill="B8CCE4" w:themeFill="accent1" w:themeFillTint="66"/>
            <w:noWrap/>
            <w:vAlign w:val="center"/>
            <w:hideMark/>
          </w:tcPr>
          <w:p w:rsidR="00E84495" w:rsidRPr="008C4212" w:rsidRDefault="00E84495" w:rsidP="00E84495">
            <w:pPr>
              <w:spacing w:after="0" w:line="240" w:lineRule="auto"/>
              <w:rPr>
                <w:rFonts w:ascii="Arial" w:eastAsia="Times New Roman" w:hAnsi="Arial" w:cs="Arial"/>
                <w:b/>
                <w:bCs/>
                <w:sz w:val="18"/>
                <w:szCs w:val="18"/>
                <w:lang w:eastAsia="fr-FR"/>
              </w:rPr>
            </w:pPr>
            <w:r w:rsidRPr="008C4212">
              <w:rPr>
                <w:rFonts w:ascii="Arial" w:eastAsia="Times New Roman" w:hAnsi="Arial" w:cs="Arial"/>
                <w:b/>
                <w:bCs/>
                <w:sz w:val="18"/>
                <w:szCs w:val="18"/>
                <w:lang w:eastAsia="fr-FR"/>
              </w:rPr>
              <w:t>Ensemble des entrées</w:t>
            </w:r>
          </w:p>
        </w:tc>
        <w:tc>
          <w:tcPr>
            <w:tcW w:w="289" w:type="pct"/>
            <w:shd w:val="clear" w:color="auto" w:fill="B8CCE4" w:themeFill="accent1" w:themeFillTint="66"/>
            <w:noWrap/>
            <w:vAlign w:val="center"/>
            <w:hideMark/>
          </w:tcPr>
          <w:p w:rsidR="00E84495" w:rsidRPr="008C4212" w:rsidRDefault="00E84495" w:rsidP="00E84495">
            <w:pPr>
              <w:spacing w:after="0" w:line="240" w:lineRule="auto"/>
              <w:jc w:val="right"/>
              <w:rPr>
                <w:rFonts w:ascii="Arial" w:eastAsia="Times New Roman" w:hAnsi="Arial" w:cs="Arial"/>
                <w:b/>
                <w:bCs/>
                <w:sz w:val="18"/>
                <w:szCs w:val="18"/>
                <w:lang w:eastAsia="fr-FR"/>
              </w:rPr>
            </w:pPr>
            <w:r w:rsidRPr="008C4212">
              <w:rPr>
                <w:rFonts w:ascii="Arial" w:eastAsia="Times New Roman" w:hAnsi="Arial" w:cs="Arial"/>
                <w:b/>
                <w:bCs/>
                <w:sz w:val="18"/>
                <w:szCs w:val="18"/>
                <w:lang w:eastAsia="fr-FR"/>
              </w:rPr>
              <w:t>2 781</w:t>
            </w:r>
          </w:p>
        </w:tc>
        <w:tc>
          <w:tcPr>
            <w:tcW w:w="256" w:type="pct"/>
            <w:shd w:val="clear" w:color="auto" w:fill="B8CCE4" w:themeFill="accent1" w:themeFillTint="66"/>
            <w:noWrap/>
            <w:vAlign w:val="center"/>
            <w:hideMark/>
          </w:tcPr>
          <w:p w:rsidR="00E84495" w:rsidRPr="008C4212" w:rsidRDefault="00E84495" w:rsidP="00E84495">
            <w:pPr>
              <w:spacing w:after="0" w:line="240" w:lineRule="auto"/>
              <w:jc w:val="right"/>
              <w:rPr>
                <w:rFonts w:ascii="Arial" w:eastAsia="Times New Roman" w:hAnsi="Arial" w:cs="Arial"/>
                <w:b/>
                <w:bCs/>
                <w:sz w:val="18"/>
                <w:szCs w:val="18"/>
                <w:lang w:eastAsia="fr-FR"/>
              </w:rPr>
            </w:pPr>
            <w:r w:rsidRPr="008C4212">
              <w:rPr>
                <w:rFonts w:ascii="Arial" w:eastAsia="Times New Roman" w:hAnsi="Arial" w:cs="Arial"/>
                <w:b/>
                <w:bCs/>
                <w:sz w:val="18"/>
                <w:szCs w:val="18"/>
                <w:lang w:eastAsia="fr-FR"/>
              </w:rPr>
              <w:t>2 873</w:t>
            </w:r>
          </w:p>
        </w:tc>
        <w:tc>
          <w:tcPr>
            <w:tcW w:w="256" w:type="pct"/>
            <w:shd w:val="clear" w:color="auto" w:fill="B8CCE4" w:themeFill="accent1" w:themeFillTint="66"/>
            <w:noWrap/>
            <w:vAlign w:val="center"/>
            <w:hideMark/>
          </w:tcPr>
          <w:p w:rsidR="00E84495" w:rsidRPr="008C4212" w:rsidRDefault="00E84495" w:rsidP="00E84495">
            <w:pPr>
              <w:spacing w:after="0" w:line="240" w:lineRule="auto"/>
              <w:jc w:val="right"/>
              <w:rPr>
                <w:rFonts w:ascii="Arial" w:eastAsia="Times New Roman" w:hAnsi="Arial" w:cs="Arial"/>
                <w:b/>
                <w:bCs/>
                <w:sz w:val="18"/>
                <w:szCs w:val="18"/>
                <w:lang w:eastAsia="fr-FR"/>
              </w:rPr>
            </w:pPr>
            <w:r w:rsidRPr="008C4212">
              <w:rPr>
                <w:rFonts w:ascii="Arial" w:eastAsia="Times New Roman" w:hAnsi="Arial" w:cs="Arial"/>
                <w:b/>
                <w:bCs/>
                <w:sz w:val="18"/>
                <w:szCs w:val="18"/>
                <w:lang w:eastAsia="fr-FR"/>
              </w:rPr>
              <w:t>2 894</w:t>
            </w:r>
          </w:p>
        </w:tc>
        <w:tc>
          <w:tcPr>
            <w:tcW w:w="259" w:type="pct"/>
            <w:shd w:val="clear" w:color="auto" w:fill="B8CCE4" w:themeFill="accent1" w:themeFillTint="66"/>
            <w:noWrap/>
            <w:vAlign w:val="center"/>
            <w:hideMark/>
          </w:tcPr>
          <w:p w:rsidR="00E84495" w:rsidRPr="008C4212" w:rsidRDefault="00E84495" w:rsidP="00E84495">
            <w:pPr>
              <w:spacing w:after="0" w:line="240" w:lineRule="auto"/>
              <w:jc w:val="right"/>
              <w:rPr>
                <w:rFonts w:ascii="Arial" w:eastAsia="Times New Roman" w:hAnsi="Arial" w:cs="Arial"/>
                <w:b/>
                <w:bCs/>
                <w:sz w:val="18"/>
                <w:szCs w:val="18"/>
                <w:lang w:eastAsia="fr-FR"/>
              </w:rPr>
            </w:pPr>
            <w:r w:rsidRPr="008C4212">
              <w:rPr>
                <w:rFonts w:ascii="Arial" w:eastAsia="Times New Roman" w:hAnsi="Arial" w:cs="Arial"/>
                <w:b/>
                <w:bCs/>
                <w:sz w:val="18"/>
                <w:szCs w:val="18"/>
                <w:lang w:eastAsia="fr-FR"/>
              </w:rPr>
              <w:t>2 917</w:t>
            </w:r>
          </w:p>
        </w:tc>
        <w:tc>
          <w:tcPr>
            <w:tcW w:w="255" w:type="pct"/>
            <w:shd w:val="clear" w:color="auto" w:fill="B8CCE4" w:themeFill="accent1" w:themeFillTint="66"/>
            <w:noWrap/>
            <w:vAlign w:val="center"/>
            <w:hideMark/>
          </w:tcPr>
          <w:p w:rsidR="00E84495" w:rsidRPr="008C4212" w:rsidRDefault="00FA2EDE" w:rsidP="00FA2EDE">
            <w:pPr>
              <w:spacing w:after="0" w:line="240" w:lineRule="auto"/>
              <w:jc w:val="center"/>
              <w:rPr>
                <w:rFonts w:ascii="Arial" w:eastAsia="Times New Roman" w:hAnsi="Arial" w:cs="Arial"/>
                <w:b/>
                <w:bCs/>
                <w:sz w:val="18"/>
                <w:szCs w:val="18"/>
                <w:lang w:eastAsia="fr-FR"/>
              </w:rPr>
            </w:pPr>
            <w:r w:rsidRPr="008C4212">
              <w:rPr>
                <w:rFonts w:ascii="Arial" w:eastAsia="Times New Roman" w:hAnsi="Arial" w:cs="Arial"/>
                <w:b/>
                <w:bCs/>
                <w:sz w:val="18"/>
                <w:szCs w:val="18"/>
                <w:lang w:eastAsia="fr-FR"/>
              </w:rPr>
              <w:t>2821</w:t>
            </w:r>
          </w:p>
        </w:tc>
        <w:tc>
          <w:tcPr>
            <w:tcW w:w="258" w:type="pct"/>
            <w:shd w:val="clear" w:color="auto" w:fill="B8CCE4" w:themeFill="accent1" w:themeFillTint="66"/>
            <w:noWrap/>
            <w:vAlign w:val="center"/>
            <w:hideMark/>
          </w:tcPr>
          <w:p w:rsidR="00E84495" w:rsidRPr="008C4212" w:rsidRDefault="00E84495" w:rsidP="00E84495">
            <w:pPr>
              <w:spacing w:after="0" w:line="240" w:lineRule="auto"/>
              <w:jc w:val="right"/>
              <w:rPr>
                <w:rFonts w:ascii="Arial" w:eastAsia="Times New Roman" w:hAnsi="Arial" w:cs="Arial"/>
                <w:b/>
                <w:bCs/>
                <w:sz w:val="18"/>
                <w:szCs w:val="18"/>
                <w:lang w:eastAsia="fr-FR"/>
              </w:rPr>
            </w:pPr>
            <w:r w:rsidRPr="008C4212">
              <w:rPr>
                <w:rFonts w:ascii="Arial" w:eastAsia="Times New Roman" w:hAnsi="Arial" w:cs="Arial"/>
                <w:b/>
                <w:bCs/>
                <w:sz w:val="18"/>
                <w:szCs w:val="18"/>
                <w:lang w:eastAsia="fr-FR"/>
              </w:rPr>
              <w:t>3 552</w:t>
            </w:r>
          </w:p>
        </w:tc>
        <w:tc>
          <w:tcPr>
            <w:tcW w:w="255" w:type="pct"/>
            <w:shd w:val="clear" w:color="auto" w:fill="B8CCE4" w:themeFill="accent1" w:themeFillTint="66"/>
            <w:noWrap/>
            <w:vAlign w:val="center"/>
            <w:hideMark/>
          </w:tcPr>
          <w:p w:rsidR="00E84495" w:rsidRPr="008C4212" w:rsidRDefault="00E84495" w:rsidP="00E84495">
            <w:pPr>
              <w:spacing w:after="0" w:line="240" w:lineRule="auto"/>
              <w:jc w:val="right"/>
              <w:rPr>
                <w:rFonts w:ascii="Arial" w:eastAsia="Times New Roman" w:hAnsi="Arial" w:cs="Arial"/>
                <w:b/>
                <w:bCs/>
                <w:sz w:val="18"/>
                <w:szCs w:val="18"/>
                <w:lang w:eastAsia="fr-FR"/>
              </w:rPr>
            </w:pPr>
            <w:r w:rsidRPr="008C4212">
              <w:rPr>
                <w:rFonts w:ascii="Arial" w:eastAsia="Times New Roman" w:hAnsi="Arial" w:cs="Arial"/>
                <w:b/>
                <w:bCs/>
                <w:sz w:val="18"/>
                <w:szCs w:val="18"/>
                <w:lang w:eastAsia="fr-FR"/>
              </w:rPr>
              <w:t>300</w:t>
            </w:r>
          </w:p>
        </w:tc>
        <w:tc>
          <w:tcPr>
            <w:tcW w:w="258" w:type="pct"/>
            <w:shd w:val="clear" w:color="auto" w:fill="B8CCE4" w:themeFill="accent1" w:themeFillTint="66"/>
            <w:noWrap/>
            <w:vAlign w:val="center"/>
            <w:hideMark/>
          </w:tcPr>
          <w:p w:rsidR="00E84495" w:rsidRPr="008C4212" w:rsidRDefault="00E84495" w:rsidP="00E84495">
            <w:pPr>
              <w:spacing w:after="0" w:line="240" w:lineRule="auto"/>
              <w:jc w:val="right"/>
              <w:rPr>
                <w:rFonts w:ascii="Arial" w:eastAsia="Times New Roman" w:hAnsi="Arial" w:cs="Arial"/>
                <w:b/>
                <w:bCs/>
                <w:sz w:val="18"/>
                <w:szCs w:val="18"/>
                <w:lang w:eastAsia="fr-FR"/>
              </w:rPr>
            </w:pPr>
            <w:r w:rsidRPr="008C4212">
              <w:rPr>
                <w:rFonts w:ascii="Arial" w:eastAsia="Times New Roman" w:hAnsi="Arial" w:cs="Arial"/>
                <w:b/>
                <w:bCs/>
                <w:sz w:val="18"/>
                <w:szCs w:val="18"/>
                <w:lang w:eastAsia="fr-FR"/>
              </w:rPr>
              <w:t>291</w:t>
            </w:r>
          </w:p>
        </w:tc>
        <w:tc>
          <w:tcPr>
            <w:tcW w:w="207" w:type="pct"/>
            <w:shd w:val="clear" w:color="auto" w:fill="B8CCE4" w:themeFill="accent1" w:themeFillTint="66"/>
            <w:noWrap/>
            <w:vAlign w:val="center"/>
            <w:hideMark/>
          </w:tcPr>
          <w:p w:rsidR="00E84495" w:rsidRPr="008C4212" w:rsidRDefault="00E84495" w:rsidP="00E84495">
            <w:pPr>
              <w:spacing w:after="0" w:line="240" w:lineRule="auto"/>
              <w:jc w:val="right"/>
              <w:rPr>
                <w:rFonts w:ascii="Arial" w:eastAsia="Times New Roman" w:hAnsi="Arial" w:cs="Arial"/>
                <w:b/>
                <w:bCs/>
                <w:sz w:val="18"/>
                <w:szCs w:val="18"/>
                <w:lang w:eastAsia="fr-FR"/>
              </w:rPr>
            </w:pPr>
            <w:r w:rsidRPr="008C4212">
              <w:rPr>
                <w:rFonts w:ascii="Arial" w:eastAsia="Times New Roman" w:hAnsi="Arial" w:cs="Arial"/>
                <w:b/>
                <w:bCs/>
                <w:sz w:val="18"/>
                <w:szCs w:val="18"/>
                <w:lang w:eastAsia="fr-FR"/>
              </w:rPr>
              <w:t>309</w:t>
            </w:r>
          </w:p>
        </w:tc>
        <w:tc>
          <w:tcPr>
            <w:tcW w:w="207" w:type="pct"/>
            <w:shd w:val="clear" w:color="auto" w:fill="B8CCE4" w:themeFill="accent1" w:themeFillTint="66"/>
            <w:noWrap/>
            <w:vAlign w:val="center"/>
            <w:hideMark/>
          </w:tcPr>
          <w:p w:rsidR="00E84495" w:rsidRPr="008C4212" w:rsidRDefault="00E84495" w:rsidP="00E84495">
            <w:pPr>
              <w:spacing w:after="0" w:line="240" w:lineRule="auto"/>
              <w:jc w:val="right"/>
              <w:rPr>
                <w:rFonts w:ascii="Arial" w:eastAsia="Times New Roman" w:hAnsi="Arial" w:cs="Arial"/>
                <w:b/>
                <w:bCs/>
                <w:sz w:val="18"/>
                <w:szCs w:val="18"/>
                <w:lang w:eastAsia="fr-FR"/>
              </w:rPr>
            </w:pPr>
            <w:r w:rsidRPr="008C4212">
              <w:rPr>
                <w:rFonts w:ascii="Arial" w:eastAsia="Times New Roman" w:hAnsi="Arial" w:cs="Arial"/>
                <w:b/>
                <w:bCs/>
                <w:sz w:val="18"/>
                <w:szCs w:val="18"/>
                <w:lang w:eastAsia="fr-FR"/>
              </w:rPr>
              <w:t>280</w:t>
            </w:r>
          </w:p>
        </w:tc>
        <w:tc>
          <w:tcPr>
            <w:tcW w:w="207" w:type="pct"/>
            <w:shd w:val="clear" w:color="auto" w:fill="B8CCE4" w:themeFill="accent1" w:themeFillTint="66"/>
            <w:noWrap/>
            <w:vAlign w:val="center"/>
            <w:hideMark/>
          </w:tcPr>
          <w:p w:rsidR="00E84495" w:rsidRPr="008C4212" w:rsidRDefault="00E84495" w:rsidP="00E84495">
            <w:pPr>
              <w:spacing w:after="0" w:line="240" w:lineRule="auto"/>
              <w:jc w:val="right"/>
              <w:rPr>
                <w:rFonts w:ascii="Arial" w:eastAsia="Times New Roman" w:hAnsi="Arial" w:cs="Arial"/>
                <w:b/>
                <w:bCs/>
                <w:sz w:val="18"/>
                <w:szCs w:val="18"/>
                <w:lang w:eastAsia="fr-FR"/>
              </w:rPr>
            </w:pPr>
            <w:r w:rsidRPr="008C4212">
              <w:rPr>
                <w:rFonts w:ascii="Arial" w:eastAsia="Times New Roman" w:hAnsi="Arial" w:cs="Arial"/>
                <w:b/>
                <w:bCs/>
                <w:sz w:val="18"/>
                <w:szCs w:val="18"/>
                <w:lang w:eastAsia="fr-FR"/>
              </w:rPr>
              <w:t>252</w:t>
            </w:r>
          </w:p>
        </w:tc>
        <w:tc>
          <w:tcPr>
            <w:tcW w:w="216" w:type="pct"/>
            <w:shd w:val="clear" w:color="auto" w:fill="B8CCE4" w:themeFill="accent1" w:themeFillTint="66"/>
            <w:noWrap/>
            <w:vAlign w:val="center"/>
            <w:hideMark/>
          </w:tcPr>
          <w:p w:rsidR="00E84495" w:rsidRPr="008C4212" w:rsidRDefault="00E84495" w:rsidP="00E84495">
            <w:pPr>
              <w:spacing w:after="0" w:line="240" w:lineRule="auto"/>
              <w:jc w:val="right"/>
              <w:rPr>
                <w:rFonts w:ascii="Arial" w:eastAsia="Times New Roman" w:hAnsi="Arial" w:cs="Arial"/>
                <w:b/>
                <w:bCs/>
                <w:sz w:val="18"/>
                <w:szCs w:val="18"/>
                <w:lang w:eastAsia="fr-FR"/>
              </w:rPr>
            </w:pPr>
            <w:r w:rsidRPr="008C4212">
              <w:rPr>
                <w:rFonts w:ascii="Arial" w:eastAsia="Times New Roman" w:hAnsi="Arial" w:cs="Arial"/>
                <w:b/>
                <w:bCs/>
                <w:sz w:val="18"/>
                <w:szCs w:val="18"/>
                <w:lang w:eastAsia="fr-FR"/>
              </w:rPr>
              <w:t>283</w:t>
            </w:r>
          </w:p>
        </w:tc>
        <w:tc>
          <w:tcPr>
            <w:tcW w:w="228" w:type="pct"/>
            <w:shd w:val="clear" w:color="auto" w:fill="B8CCE4" w:themeFill="accent1" w:themeFillTint="66"/>
            <w:noWrap/>
            <w:vAlign w:val="center"/>
            <w:hideMark/>
          </w:tcPr>
          <w:p w:rsidR="00E84495" w:rsidRPr="008C4212" w:rsidRDefault="00E84495" w:rsidP="00E84495">
            <w:pPr>
              <w:spacing w:after="0" w:line="240" w:lineRule="auto"/>
              <w:jc w:val="right"/>
              <w:rPr>
                <w:rFonts w:ascii="Arial" w:eastAsia="Times New Roman" w:hAnsi="Arial" w:cs="Arial"/>
                <w:b/>
                <w:bCs/>
                <w:sz w:val="18"/>
                <w:szCs w:val="18"/>
                <w:lang w:eastAsia="fr-FR"/>
              </w:rPr>
            </w:pPr>
            <w:r w:rsidRPr="008C4212">
              <w:rPr>
                <w:rFonts w:ascii="Arial" w:eastAsia="Times New Roman" w:hAnsi="Arial" w:cs="Arial"/>
                <w:b/>
                <w:bCs/>
                <w:sz w:val="18"/>
                <w:szCs w:val="18"/>
                <w:lang w:eastAsia="fr-FR"/>
              </w:rPr>
              <w:t>3 081</w:t>
            </w:r>
          </w:p>
        </w:tc>
        <w:tc>
          <w:tcPr>
            <w:tcW w:w="228" w:type="pct"/>
            <w:shd w:val="clear" w:color="auto" w:fill="B8CCE4" w:themeFill="accent1" w:themeFillTint="66"/>
            <w:noWrap/>
            <w:vAlign w:val="center"/>
            <w:hideMark/>
          </w:tcPr>
          <w:p w:rsidR="00E84495" w:rsidRPr="008C4212" w:rsidRDefault="00E84495" w:rsidP="00E84495">
            <w:pPr>
              <w:spacing w:after="0" w:line="240" w:lineRule="auto"/>
              <w:jc w:val="right"/>
              <w:rPr>
                <w:rFonts w:ascii="Arial" w:eastAsia="Times New Roman" w:hAnsi="Arial" w:cs="Arial"/>
                <w:b/>
                <w:bCs/>
                <w:sz w:val="18"/>
                <w:szCs w:val="18"/>
                <w:lang w:eastAsia="fr-FR"/>
              </w:rPr>
            </w:pPr>
            <w:r w:rsidRPr="008C4212">
              <w:rPr>
                <w:rFonts w:ascii="Arial" w:eastAsia="Times New Roman" w:hAnsi="Arial" w:cs="Arial"/>
                <w:b/>
                <w:bCs/>
                <w:sz w:val="18"/>
                <w:szCs w:val="18"/>
                <w:lang w:eastAsia="fr-FR"/>
              </w:rPr>
              <w:t>3 164</w:t>
            </w:r>
          </w:p>
        </w:tc>
        <w:tc>
          <w:tcPr>
            <w:tcW w:w="228" w:type="pct"/>
            <w:shd w:val="clear" w:color="auto" w:fill="B8CCE4" w:themeFill="accent1" w:themeFillTint="66"/>
            <w:noWrap/>
            <w:vAlign w:val="center"/>
            <w:hideMark/>
          </w:tcPr>
          <w:p w:rsidR="00E84495" w:rsidRPr="008C4212" w:rsidRDefault="00E84495" w:rsidP="00E84495">
            <w:pPr>
              <w:spacing w:after="0" w:line="240" w:lineRule="auto"/>
              <w:jc w:val="right"/>
              <w:rPr>
                <w:rFonts w:ascii="Arial" w:eastAsia="Times New Roman" w:hAnsi="Arial" w:cs="Arial"/>
                <w:b/>
                <w:bCs/>
                <w:sz w:val="18"/>
                <w:szCs w:val="18"/>
                <w:lang w:eastAsia="fr-FR"/>
              </w:rPr>
            </w:pPr>
            <w:r w:rsidRPr="008C4212">
              <w:rPr>
                <w:rFonts w:ascii="Arial" w:eastAsia="Times New Roman" w:hAnsi="Arial" w:cs="Arial"/>
                <w:b/>
                <w:bCs/>
                <w:sz w:val="18"/>
                <w:szCs w:val="18"/>
                <w:lang w:eastAsia="fr-FR"/>
              </w:rPr>
              <w:t>3 203</w:t>
            </w:r>
          </w:p>
        </w:tc>
        <w:tc>
          <w:tcPr>
            <w:tcW w:w="228" w:type="pct"/>
            <w:shd w:val="clear" w:color="auto" w:fill="B8CCE4" w:themeFill="accent1" w:themeFillTint="66"/>
            <w:noWrap/>
            <w:vAlign w:val="center"/>
            <w:hideMark/>
          </w:tcPr>
          <w:p w:rsidR="00E84495" w:rsidRPr="008C4212" w:rsidRDefault="00E84495" w:rsidP="00E84495">
            <w:pPr>
              <w:spacing w:after="0" w:line="240" w:lineRule="auto"/>
              <w:jc w:val="right"/>
              <w:rPr>
                <w:rFonts w:ascii="Arial" w:eastAsia="Times New Roman" w:hAnsi="Arial" w:cs="Arial"/>
                <w:b/>
                <w:bCs/>
                <w:sz w:val="18"/>
                <w:szCs w:val="18"/>
                <w:lang w:eastAsia="fr-FR"/>
              </w:rPr>
            </w:pPr>
            <w:r w:rsidRPr="008C4212">
              <w:rPr>
                <w:rFonts w:ascii="Arial" w:eastAsia="Times New Roman" w:hAnsi="Arial" w:cs="Arial"/>
                <w:b/>
                <w:bCs/>
                <w:sz w:val="18"/>
                <w:szCs w:val="18"/>
                <w:lang w:eastAsia="fr-FR"/>
              </w:rPr>
              <w:t>3 197</w:t>
            </w:r>
          </w:p>
        </w:tc>
        <w:tc>
          <w:tcPr>
            <w:tcW w:w="228" w:type="pct"/>
            <w:shd w:val="clear" w:color="auto" w:fill="B8CCE4" w:themeFill="accent1" w:themeFillTint="66"/>
            <w:noWrap/>
            <w:vAlign w:val="center"/>
            <w:hideMark/>
          </w:tcPr>
          <w:p w:rsidR="00E84495" w:rsidRPr="008C4212" w:rsidRDefault="00E84495" w:rsidP="00E84495">
            <w:pPr>
              <w:spacing w:after="0" w:line="240" w:lineRule="auto"/>
              <w:jc w:val="right"/>
              <w:rPr>
                <w:rFonts w:ascii="Arial" w:eastAsia="Times New Roman" w:hAnsi="Arial" w:cs="Arial"/>
                <w:b/>
                <w:bCs/>
                <w:sz w:val="18"/>
                <w:szCs w:val="18"/>
                <w:lang w:eastAsia="fr-FR"/>
              </w:rPr>
            </w:pPr>
            <w:r w:rsidRPr="008C4212">
              <w:rPr>
                <w:rFonts w:ascii="Arial" w:eastAsia="Times New Roman" w:hAnsi="Arial" w:cs="Arial"/>
                <w:b/>
                <w:bCs/>
                <w:sz w:val="18"/>
                <w:szCs w:val="18"/>
                <w:lang w:eastAsia="fr-FR"/>
              </w:rPr>
              <w:t>3 073</w:t>
            </w:r>
          </w:p>
        </w:tc>
        <w:tc>
          <w:tcPr>
            <w:tcW w:w="202" w:type="pct"/>
            <w:shd w:val="clear" w:color="auto" w:fill="B8CCE4" w:themeFill="accent1" w:themeFillTint="66"/>
            <w:noWrap/>
            <w:vAlign w:val="center"/>
            <w:hideMark/>
          </w:tcPr>
          <w:p w:rsidR="00E84495" w:rsidRPr="008C4212" w:rsidRDefault="00E84495" w:rsidP="00E84495">
            <w:pPr>
              <w:spacing w:after="0" w:line="240" w:lineRule="auto"/>
              <w:jc w:val="right"/>
              <w:rPr>
                <w:rFonts w:ascii="Arial" w:eastAsia="Times New Roman" w:hAnsi="Arial" w:cs="Arial"/>
                <w:b/>
                <w:bCs/>
                <w:sz w:val="18"/>
                <w:szCs w:val="18"/>
                <w:lang w:eastAsia="fr-FR"/>
              </w:rPr>
            </w:pPr>
            <w:r w:rsidRPr="008C4212">
              <w:rPr>
                <w:rFonts w:ascii="Arial" w:eastAsia="Times New Roman" w:hAnsi="Arial" w:cs="Arial"/>
                <w:b/>
                <w:bCs/>
                <w:sz w:val="18"/>
                <w:szCs w:val="18"/>
                <w:lang w:eastAsia="fr-FR"/>
              </w:rPr>
              <w:t>3 835</w:t>
            </w:r>
          </w:p>
        </w:tc>
      </w:tr>
      <w:tr w:rsidR="00FA2EDE" w:rsidRPr="008C4212" w:rsidTr="00CB3868">
        <w:trPr>
          <w:trHeight w:val="315"/>
        </w:trPr>
        <w:tc>
          <w:tcPr>
            <w:tcW w:w="735" w:type="pct"/>
            <w:shd w:val="clear" w:color="auto" w:fill="auto"/>
            <w:noWrap/>
            <w:vAlign w:val="center"/>
            <w:hideMark/>
          </w:tcPr>
          <w:p w:rsidR="00E84495" w:rsidRPr="008C4212" w:rsidRDefault="00E84495" w:rsidP="00E84495">
            <w:pPr>
              <w:spacing w:after="0" w:line="240" w:lineRule="auto"/>
              <w:rPr>
                <w:rFonts w:ascii="Arial" w:eastAsia="Times New Roman" w:hAnsi="Arial" w:cs="Arial"/>
                <w:sz w:val="18"/>
                <w:szCs w:val="18"/>
                <w:lang w:eastAsia="fr-FR"/>
              </w:rPr>
            </w:pPr>
            <w:r w:rsidRPr="008C4212">
              <w:rPr>
                <w:rFonts w:ascii="Arial" w:eastAsia="Times New Roman" w:hAnsi="Arial" w:cs="Arial"/>
                <w:sz w:val="18"/>
                <w:szCs w:val="18"/>
                <w:lang w:eastAsia="fr-FR"/>
              </w:rPr>
              <w:t>Décès</w:t>
            </w:r>
          </w:p>
        </w:tc>
        <w:tc>
          <w:tcPr>
            <w:tcW w:w="289"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55</w:t>
            </w:r>
          </w:p>
        </w:tc>
        <w:tc>
          <w:tcPr>
            <w:tcW w:w="256"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54</w:t>
            </w:r>
          </w:p>
        </w:tc>
        <w:tc>
          <w:tcPr>
            <w:tcW w:w="256"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65</w:t>
            </w:r>
          </w:p>
        </w:tc>
        <w:tc>
          <w:tcPr>
            <w:tcW w:w="259"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63</w:t>
            </w:r>
          </w:p>
        </w:tc>
        <w:tc>
          <w:tcPr>
            <w:tcW w:w="255"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66</w:t>
            </w:r>
          </w:p>
        </w:tc>
        <w:tc>
          <w:tcPr>
            <w:tcW w:w="258"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29</w:t>
            </w:r>
          </w:p>
        </w:tc>
        <w:tc>
          <w:tcPr>
            <w:tcW w:w="255"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7</w:t>
            </w:r>
          </w:p>
        </w:tc>
        <w:tc>
          <w:tcPr>
            <w:tcW w:w="258"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12</w:t>
            </w:r>
          </w:p>
        </w:tc>
        <w:tc>
          <w:tcPr>
            <w:tcW w:w="207"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12</w:t>
            </w:r>
          </w:p>
        </w:tc>
        <w:tc>
          <w:tcPr>
            <w:tcW w:w="207"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3</w:t>
            </w:r>
          </w:p>
        </w:tc>
        <w:tc>
          <w:tcPr>
            <w:tcW w:w="207"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6</w:t>
            </w:r>
          </w:p>
        </w:tc>
        <w:tc>
          <w:tcPr>
            <w:tcW w:w="216"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2</w:t>
            </w:r>
          </w:p>
        </w:tc>
        <w:tc>
          <w:tcPr>
            <w:tcW w:w="228"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62</w:t>
            </w:r>
          </w:p>
        </w:tc>
        <w:tc>
          <w:tcPr>
            <w:tcW w:w="228"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66</w:t>
            </w:r>
          </w:p>
        </w:tc>
        <w:tc>
          <w:tcPr>
            <w:tcW w:w="228"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77</w:t>
            </w:r>
          </w:p>
        </w:tc>
        <w:tc>
          <w:tcPr>
            <w:tcW w:w="228"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66</w:t>
            </w:r>
          </w:p>
        </w:tc>
        <w:tc>
          <w:tcPr>
            <w:tcW w:w="228"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72</w:t>
            </w:r>
          </w:p>
        </w:tc>
        <w:tc>
          <w:tcPr>
            <w:tcW w:w="202"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31</w:t>
            </w:r>
          </w:p>
        </w:tc>
      </w:tr>
      <w:tr w:rsidR="00FA2EDE" w:rsidRPr="008C4212" w:rsidTr="00CB3868">
        <w:trPr>
          <w:trHeight w:val="315"/>
        </w:trPr>
        <w:tc>
          <w:tcPr>
            <w:tcW w:w="735" w:type="pct"/>
            <w:shd w:val="clear" w:color="auto" w:fill="auto"/>
            <w:noWrap/>
            <w:vAlign w:val="center"/>
            <w:hideMark/>
          </w:tcPr>
          <w:p w:rsidR="00E84495" w:rsidRPr="008C4212" w:rsidRDefault="00E84495" w:rsidP="00E84495">
            <w:pPr>
              <w:spacing w:after="0" w:line="240" w:lineRule="auto"/>
              <w:rPr>
                <w:rFonts w:ascii="Arial" w:eastAsia="Times New Roman" w:hAnsi="Arial" w:cs="Arial"/>
                <w:sz w:val="18"/>
                <w:szCs w:val="18"/>
                <w:lang w:eastAsia="fr-FR"/>
              </w:rPr>
            </w:pPr>
            <w:r w:rsidRPr="008C4212">
              <w:rPr>
                <w:rFonts w:ascii="Arial" w:eastAsia="Times New Roman" w:hAnsi="Arial" w:cs="Arial"/>
                <w:sz w:val="18"/>
                <w:szCs w:val="18"/>
                <w:lang w:eastAsia="fr-FR"/>
              </w:rPr>
              <w:t>Démissions</w:t>
            </w:r>
          </w:p>
        </w:tc>
        <w:tc>
          <w:tcPr>
            <w:tcW w:w="289"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183</w:t>
            </w:r>
          </w:p>
        </w:tc>
        <w:tc>
          <w:tcPr>
            <w:tcW w:w="256"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209</w:t>
            </w:r>
          </w:p>
        </w:tc>
        <w:tc>
          <w:tcPr>
            <w:tcW w:w="256"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216</w:t>
            </w:r>
          </w:p>
        </w:tc>
        <w:tc>
          <w:tcPr>
            <w:tcW w:w="259"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245</w:t>
            </w:r>
          </w:p>
        </w:tc>
        <w:tc>
          <w:tcPr>
            <w:tcW w:w="255"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209</w:t>
            </w:r>
          </w:p>
        </w:tc>
        <w:tc>
          <w:tcPr>
            <w:tcW w:w="258"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229</w:t>
            </w:r>
          </w:p>
        </w:tc>
        <w:tc>
          <w:tcPr>
            <w:tcW w:w="255"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53</w:t>
            </w:r>
          </w:p>
        </w:tc>
        <w:tc>
          <w:tcPr>
            <w:tcW w:w="258"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78</w:t>
            </w:r>
          </w:p>
        </w:tc>
        <w:tc>
          <w:tcPr>
            <w:tcW w:w="207"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69</w:t>
            </w:r>
          </w:p>
        </w:tc>
        <w:tc>
          <w:tcPr>
            <w:tcW w:w="207"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53</w:t>
            </w:r>
          </w:p>
        </w:tc>
        <w:tc>
          <w:tcPr>
            <w:tcW w:w="207"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61</w:t>
            </w:r>
          </w:p>
        </w:tc>
        <w:tc>
          <w:tcPr>
            <w:tcW w:w="216"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73</w:t>
            </w:r>
          </w:p>
        </w:tc>
        <w:tc>
          <w:tcPr>
            <w:tcW w:w="228"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236</w:t>
            </w:r>
          </w:p>
        </w:tc>
        <w:tc>
          <w:tcPr>
            <w:tcW w:w="228"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287</w:t>
            </w:r>
          </w:p>
        </w:tc>
        <w:tc>
          <w:tcPr>
            <w:tcW w:w="228"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285</w:t>
            </w:r>
          </w:p>
        </w:tc>
        <w:tc>
          <w:tcPr>
            <w:tcW w:w="228"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298</w:t>
            </w:r>
          </w:p>
        </w:tc>
        <w:tc>
          <w:tcPr>
            <w:tcW w:w="228"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270</w:t>
            </w:r>
          </w:p>
        </w:tc>
        <w:tc>
          <w:tcPr>
            <w:tcW w:w="202"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302</w:t>
            </w:r>
          </w:p>
        </w:tc>
      </w:tr>
      <w:tr w:rsidR="00FA2EDE" w:rsidRPr="008C4212" w:rsidTr="00CB3868">
        <w:trPr>
          <w:trHeight w:val="315"/>
        </w:trPr>
        <w:tc>
          <w:tcPr>
            <w:tcW w:w="735" w:type="pct"/>
            <w:shd w:val="clear" w:color="auto" w:fill="auto"/>
            <w:noWrap/>
            <w:vAlign w:val="center"/>
            <w:hideMark/>
          </w:tcPr>
          <w:p w:rsidR="00E84495" w:rsidRPr="008C4212" w:rsidRDefault="00E84495" w:rsidP="00E84495">
            <w:pPr>
              <w:spacing w:after="0" w:line="240" w:lineRule="auto"/>
              <w:rPr>
                <w:rFonts w:ascii="Arial" w:eastAsia="Times New Roman" w:hAnsi="Arial" w:cs="Arial"/>
                <w:sz w:val="18"/>
                <w:szCs w:val="18"/>
                <w:lang w:eastAsia="fr-FR"/>
              </w:rPr>
            </w:pPr>
            <w:r w:rsidRPr="008C4212">
              <w:rPr>
                <w:rFonts w:ascii="Arial" w:eastAsia="Times New Roman" w:hAnsi="Arial" w:cs="Arial"/>
                <w:sz w:val="18"/>
                <w:szCs w:val="18"/>
                <w:lang w:eastAsia="fr-FR"/>
              </w:rPr>
              <w:t>Licenciements</w:t>
            </w:r>
          </w:p>
        </w:tc>
        <w:tc>
          <w:tcPr>
            <w:tcW w:w="289"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2</w:t>
            </w:r>
          </w:p>
        </w:tc>
        <w:tc>
          <w:tcPr>
            <w:tcW w:w="256"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4</w:t>
            </w:r>
          </w:p>
        </w:tc>
        <w:tc>
          <w:tcPr>
            <w:tcW w:w="256"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9</w:t>
            </w:r>
          </w:p>
        </w:tc>
        <w:tc>
          <w:tcPr>
            <w:tcW w:w="259"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3</w:t>
            </w:r>
          </w:p>
        </w:tc>
        <w:tc>
          <w:tcPr>
            <w:tcW w:w="255"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1</w:t>
            </w:r>
          </w:p>
        </w:tc>
        <w:tc>
          <w:tcPr>
            <w:tcW w:w="258"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2</w:t>
            </w:r>
          </w:p>
        </w:tc>
        <w:tc>
          <w:tcPr>
            <w:tcW w:w="255"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21</w:t>
            </w:r>
          </w:p>
        </w:tc>
        <w:tc>
          <w:tcPr>
            <w:tcW w:w="258"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32</w:t>
            </w:r>
          </w:p>
        </w:tc>
        <w:tc>
          <w:tcPr>
            <w:tcW w:w="207"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45</w:t>
            </w:r>
          </w:p>
        </w:tc>
        <w:tc>
          <w:tcPr>
            <w:tcW w:w="207"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42</w:t>
            </w:r>
          </w:p>
        </w:tc>
        <w:tc>
          <w:tcPr>
            <w:tcW w:w="207"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58</w:t>
            </w:r>
          </w:p>
        </w:tc>
        <w:tc>
          <w:tcPr>
            <w:tcW w:w="216"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21</w:t>
            </w:r>
          </w:p>
        </w:tc>
        <w:tc>
          <w:tcPr>
            <w:tcW w:w="228"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23</w:t>
            </w:r>
          </w:p>
        </w:tc>
        <w:tc>
          <w:tcPr>
            <w:tcW w:w="228"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36</w:t>
            </w:r>
          </w:p>
        </w:tc>
        <w:tc>
          <w:tcPr>
            <w:tcW w:w="228"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54</w:t>
            </w:r>
          </w:p>
        </w:tc>
        <w:tc>
          <w:tcPr>
            <w:tcW w:w="228"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45</w:t>
            </w:r>
          </w:p>
        </w:tc>
        <w:tc>
          <w:tcPr>
            <w:tcW w:w="228"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59</w:t>
            </w:r>
          </w:p>
        </w:tc>
        <w:tc>
          <w:tcPr>
            <w:tcW w:w="202"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23</w:t>
            </w:r>
          </w:p>
        </w:tc>
      </w:tr>
      <w:tr w:rsidR="00FA2EDE" w:rsidRPr="008C4212" w:rsidTr="00CB3868">
        <w:trPr>
          <w:trHeight w:val="315"/>
        </w:trPr>
        <w:tc>
          <w:tcPr>
            <w:tcW w:w="735" w:type="pct"/>
            <w:shd w:val="clear" w:color="auto" w:fill="auto"/>
            <w:noWrap/>
            <w:vAlign w:val="center"/>
            <w:hideMark/>
          </w:tcPr>
          <w:p w:rsidR="00E84495" w:rsidRPr="008C4212" w:rsidRDefault="00E84495" w:rsidP="00E84495">
            <w:pPr>
              <w:spacing w:after="0" w:line="240" w:lineRule="auto"/>
              <w:rPr>
                <w:rFonts w:ascii="Arial" w:eastAsia="Times New Roman" w:hAnsi="Arial" w:cs="Arial"/>
                <w:sz w:val="18"/>
                <w:szCs w:val="18"/>
                <w:lang w:eastAsia="fr-FR"/>
              </w:rPr>
            </w:pPr>
            <w:r w:rsidRPr="008C4212">
              <w:rPr>
                <w:rFonts w:ascii="Arial" w:eastAsia="Times New Roman" w:hAnsi="Arial" w:cs="Arial"/>
                <w:sz w:val="18"/>
                <w:szCs w:val="18"/>
                <w:lang w:eastAsia="fr-FR"/>
              </w:rPr>
              <w:t>Départs à la retraite</w:t>
            </w:r>
          </w:p>
        </w:tc>
        <w:tc>
          <w:tcPr>
            <w:tcW w:w="289"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933</w:t>
            </w:r>
          </w:p>
        </w:tc>
        <w:tc>
          <w:tcPr>
            <w:tcW w:w="256"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969</w:t>
            </w:r>
          </w:p>
        </w:tc>
        <w:tc>
          <w:tcPr>
            <w:tcW w:w="256"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1 057</w:t>
            </w:r>
          </w:p>
        </w:tc>
        <w:tc>
          <w:tcPr>
            <w:tcW w:w="259"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1 058</w:t>
            </w:r>
          </w:p>
        </w:tc>
        <w:tc>
          <w:tcPr>
            <w:tcW w:w="255"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1 029</w:t>
            </w:r>
          </w:p>
        </w:tc>
        <w:tc>
          <w:tcPr>
            <w:tcW w:w="258"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974</w:t>
            </w:r>
          </w:p>
        </w:tc>
        <w:tc>
          <w:tcPr>
            <w:tcW w:w="255"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152</w:t>
            </w:r>
          </w:p>
        </w:tc>
        <w:tc>
          <w:tcPr>
            <w:tcW w:w="258"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161</w:t>
            </w:r>
          </w:p>
        </w:tc>
        <w:tc>
          <w:tcPr>
            <w:tcW w:w="207"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165</w:t>
            </w:r>
          </w:p>
        </w:tc>
        <w:tc>
          <w:tcPr>
            <w:tcW w:w="207"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178</w:t>
            </w:r>
          </w:p>
        </w:tc>
        <w:tc>
          <w:tcPr>
            <w:tcW w:w="207"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177</w:t>
            </w:r>
          </w:p>
        </w:tc>
        <w:tc>
          <w:tcPr>
            <w:tcW w:w="216"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145</w:t>
            </w:r>
          </w:p>
        </w:tc>
        <w:tc>
          <w:tcPr>
            <w:tcW w:w="228"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1 085</w:t>
            </w:r>
          </w:p>
        </w:tc>
        <w:tc>
          <w:tcPr>
            <w:tcW w:w="228"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1 130</w:t>
            </w:r>
          </w:p>
        </w:tc>
        <w:tc>
          <w:tcPr>
            <w:tcW w:w="228"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1 222</w:t>
            </w:r>
          </w:p>
        </w:tc>
        <w:tc>
          <w:tcPr>
            <w:tcW w:w="228"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1 236</w:t>
            </w:r>
          </w:p>
        </w:tc>
        <w:tc>
          <w:tcPr>
            <w:tcW w:w="228"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1 206</w:t>
            </w:r>
          </w:p>
        </w:tc>
        <w:tc>
          <w:tcPr>
            <w:tcW w:w="202"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1 119</w:t>
            </w:r>
          </w:p>
        </w:tc>
      </w:tr>
      <w:tr w:rsidR="00FA2EDE" w:rsidRPr="008C4212" w:rsidTr="00CB3868">
        <w:trPr>
          <w:trHeight w:val="315"/>
        </w:trPr>
        <w:tc>
          <w:tcPr>
            <w:tcW w:w="735" w:type="pct"/>
            <w:shd w:val="clear" w:color="auto" w:fill="auto"/>
            <w:noWrap/>
            <w:vAlign w:val="center"/>
            <w:hideMark/>
          </w:tcPr>
          <w:p w:rsidR="00E84495" w:rsidRPr="008C4212" w:rsidRDefault="00E84495" w:rsidP="00E84495">
            <w:pPr>
              <w:spacing w:after="0" w:line="240" w:lineRule="auto"/>
              <w:rPr>
                <w:rFonts w:ascii="Arial" w:eastAsia="Times New Roman" w:hAnsi="Arial" w:cs="Arial"/>
                <w:sz w:val="18"/>
                <w:szCs w:val="18"/>
                <w:lang w:eastAsia="fr-FR"/>
              </w:rPr>
            </w:pPr>
            <w:r w:rsidRPr="008C4212">
              <w:rPr>
                <w:rFonts w:ascii="Arial" w:eastAsia="Times New Roman" w:hAnsi="Arial" w:cs="Arial"/>
                <w:sz w:val="18"/>
                <w:szCs w:val="18"/>
                <w:lang w:eastAsia="fr-FR"/>
              </w:rPr>
              <w:t>Radiations</w:t>
            </w:r>
          </w:p>
        </w:tc>
        <w:tc>
          <w:tcPr>
            <w:tcW w:w="289"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188</w:t>
            </w:r>
          </w:p>
        </w:tc>
        <w:tc>
          <w:tcPr>
            <w:tcW w:w="256"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207</w:t>
            </w:r>
          </w:p>
        </w:tc>
        <w:tc>
          <w:tcPr>
            <w:tcW w:w="256"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227</w:t>
            </w:r>
          </w:p>
        </w:tc>
        <w:tc>
          <w:tcPr>
            <w:tcW w:w="259"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208</w:t>
            </w:r>
          </w:p>
        </w:tc>
        <w:tc>
          <w:tcPr>
            <w:tcW w:w="255"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354</w:t>
            </w:r>
          </w:p>
        </w:tc>
        <w:tc>
          <w:tcPr>
            <w:tcW w:w="258"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215</w:t>
            </w:r>
          </w:p>
        </w:tc>
        <w:tc>
          <w:tcPr>
            <w:tcW w:w="255"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1</w:t>
            </w:r>
          </w:p>
        </w:tc>
        <w:tc>
          <w:tcPr>
            <w:tcW w:w="258"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2</w:t>
            </w:r>
          </w:p>
        </w:tc>
        <w:tc>
          <w:tcPr>
            <w:tcW w:w="207"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2</w:t>
            </w:r>
          </w:p>
        </w:tc>
        <w:tc>
          <w:tcPr>
            <w:tcW w:w="207"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5</w:t>
            </w:r>
          </w:p>
        </w:tc>
        <w:tc>
          <w:tcPr>
            <w:tcW w:w="207"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5</w:t>
            </w:r>
          </w:p>
        </w:tc>
        <w:tc>
          <w:tcPr>
            <w:tcW w:w="216"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1</w:t>
            </w:r>
          </w:p>
        </w:tc>
        <w:tc>
          <w:tcPr>
            <w:tcW w:w="228"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189</w:t>
            </w:r>
          </w:p>
        </w:tc>
        <w:tc>
          <w:tcPr>
            <w:tcW w:w="228"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209</w:t>
            </w:r>
          </w:p>
        </w:tc>
        <w:tc>
          <w:tcPr>
            <w:tcW w:w="228"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229</w:t>
            </w:r>
          </w:p>
        </w:tc>
        <w:tc>
          <w:tcPr>
            <w:tcW w:w="228"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213</w:t>
            </w:r>
          </w:p>
        </w:tc>
        <w:tc>
          <w:tcPr>
            <w:tcW w:w="228"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359</w:t>
            </w:r>
          </w:p>
        </w:tc>
        <w:tc>
          <w:tcPr>
            <w:tcW w:w="202"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216</w:t>
            </w:r>
          </w:p>
        </w:tc>
      </w:tr>
      <w:tr w:rsidR="00FA2EDE" w:rsidRPr="008C4212" w:rsidTr="00CB3868">
        <w:trPr>
          <w:trHeight w:val="315"/>
        </w:trPr>
        <w:tc>
          <w:tcPr>
            <w:tcW w:w="735" w:type="pct"/>
            <w:shd w:val="clear" w:color="auto" w:fill="auto"/>
            <w:noWrap/>
            <w:vAlign w:val="center"/>
            <w:hideMark/>
          </w:tcPr>
          <w:p w:rsidR="00E84495" w:rsidRPr="008C4212" w:rsidRDefault="00E84495" w:rsidP="00E84495">
            <w:pPr>
              <w:spacing w:after="0" w:line="240" w:lineRule="auto"/>
              <w:rPr>
                <w:rFonts w:ascii="Arial" w:eastAsia="Times New Roman" w:hAnsi="Arial" w:cs="Arial"/>
                <w:sz w:val="18"/>
                <w:szCs w:val="18"/>
                <w:lang w:eastAsia="fr-FR"/>
              </w:rPr>
            </w:pPr>
            <w:r w:rsidRPr="008C4212">
              <w:rPr>
                <w:rFonts w:ascii="Arial" w:eastAsia="Times New Roman" w:hAnsi="Arial" w:cs="Arial"/>
                <w:sz w:val="18"/>
                <w:szCs w:val="18"/>
                <w:lang w:eastAsia="fr-FR"/>
              </w:rPr>
              <w:t>Révocations</w:t>
            </w:r>
          </w:p>
        </w:tc>
        <w:tc>
          <w:tcPr>
            <w:tcW w:w="289"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2</w:t>
            </w:r>
          </w:p>
        </w:tc>
        <w:tc>
          <w:tcPr>
            <w:tcW w:w="256"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3</w:t>
            </w:r>
          </w:p>
        </w:tc>
        <w:tc>
          <w:tcPr>
            <w:tcW w:w="256"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1</w:t>
            </w:r>
          </w:p>
        </w:tc>
        <w:tc>
          <w:tcPr>
            <w:tcW w:w="259"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0</w:t>
            </w:r>
          </w:p>
        </w:tc>
        <w:tc>
          <w:tcPr>
            <w:tcW w:w="255"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1</w:t>
            </w:r>
          </w:p>
        </w:tc>
        <w:tc>
          <w:tcPr>
            <w:tcW w:w="258"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1</w:t>
            </w:r>
          </w:p>
        </w:tc>
        <w:tc>
          <w:tcPr>
            <w:tcW w:w="255"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0</w:t>
            </w:r>
          </w:p>
        </w:tc>
        <w:tc>
          <w:tcPr>
            <w:tcW w:w="258"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0</w:t>
            </w:r>
          </w:p>
        </w:tc>
        <w:tc>
          <w:tcPr>
            <w:tcW w:w="207"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0</w:t>
            </w:r>
          </w:p>
        </w:tc>
        <w:tc>
          <w:tcPr>
            <w:tcW w:w="207"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0</w:t>
            </w:r>
          </w:p>
        </w:tc>
        <w:tc>
          <w:tcPr>
            <w:tcW w:w="207"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1</w:t>
            </w:r>
          </w:p>
        </w:tc>
        <w:tc>
          <w:tcPr>
            <w:tcW w:w="216"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1</w:t>
            </w:r>
          </w:p>
        </w:tc>
        <w:tc>
          <w:tcPr>
            <w:tcW w:w="228"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2</w:t>
            </w:r>
          </w:p>
        </w:tc>
        <w:tc>
          <w:tcPr>
            <w:tcW w:w="228"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3</w:t>
            </w:r>
          </w:p>
        </w:tc>
        <w:tc>
          <w:tcPr>
            <w:tcW w:w="228"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1</w:t>
            </w:r>
          </w:p>
        </w:tc>
        <w:tc>
          <w:tcPr>
            <w:tcW w:w="228"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0</w:t>
            </w:r>
          </w:p>
        </w:tc>
        <w:tc>
          <w:tcPr>
            <w:tcW w:w="228"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2</w:t>
            </w:r>
          </w:p>
        </w:tc>
        <w:tc>
          <w:tcPr>
            <w:tcW w:w="202" w:type="pct"/>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2</w:t>
            </w:r>
          </w:p>
        </w:tc>
      </w:tr>
      <w:tr w:rsidR="00CB3868" w:rsidRPr="008C4212" w:rsidTr="00CB3868">
        <w:trPr>
          <w:trHeight w:val="315"/>
        </w:trPr>
        <w:tc>
          <w:tcPr>
            <w:tcW w:w="735" w:type="pct"/>
            <w:shd w:val="clear" w:color="auto" w:fill="B8CCE4" w:themeFill="accent1" w:themeFillTint="66"/>
            <w:noWrap/>
            <w:vAlign w:val="center"/>
            <w:hideMark/>
          </w:tcPr>
          <w:p w:rsidR="00E84495" w:rsidRPr="008C4212" w:rsidRDefault="00E84495" w:rsidP="00E84495">
            <w:pPr>
              <w:spacing w:after="0" w:line="240" w:lineRule="auto"/>
              <w:rPr>
                <w:rFonts w:ascii="Arial" w:eastAsia="Times New Roman" w:hAnsi="Arial" w:cs="Arial"/>
                <w:b/>
                <w:bCs/>
                <w:sz w:val="18"/>
                <w:szCs w:val="18"/>
                <w:lang w:eastAsia="fr-FR"/>
              </w:rPr>
            </w:pPr>
            <w:r w:rsidRPr="008C4212">
              <w:rPr>
                <w:rFonts w:ascii="Arial" w:eastAsia="Times New Roman" w:hAnsi="Arial" w:cs="Arial"/>
                <w:b/>
                <w:bCs/>
                <w:sz w:val="18"/>
                <w:szCs w:val="18"/>
                <w:lang w:eastAsia="fr-FR"/>
              </w:rPr>
              <w:t>Ensemble des sorties</w:t>
            </w:r>
          </w:p>
        </w:tc>
        <w:tc>
          <w:tcPr>
            <w:tcW w:w="289" w:type="pct"/>
            <w:shd w:val="clear" w:color="auto" w:fill="B8CCE4" w:themeFill="accent1" w:themeFillTint="66"/>
            <w:noWrap/>
            <w:vAlign w:val="center"/>
            <w:hideMark/>
          </w:tcPr>
          <w:p w:rsidR="00E84495" w:rsidRPr="008C4212" w:rsidRDefault="00E84495" w:rsidP="00E84495">
            <w:pPr>
              <w:spacing w:after="0" w:line="240" w:lineRule="auto"/>
              <w:jc w:val="right"/>
              <w:rPr>
                <w:rFonts w:ascii="Arial" w:eastAsia="Times New Roman" w:hAnsi="Arial" w:cs="Arial"/>
                <w:b/>
                <w:bCs/>
                <w:sz w:val="18"/>
                <w:szCs w:val="18"/>
                <w:lang w:eastAsia="fr-FR"/>
              </w:rPr>
            </w:pPr>
            <w:r w:rsidRPr="008C4212">
              <w:rPr>
                <w:rFonts w:ascii="Arial" w:eastAsia="Times New Roman" w:hAnsi="Arial" w:cs="Arial"/>
                <w:b/>
                <w:bCs/>
                <w:sz w:val="18"/>
                <w:szCs w:val="18"/>
                <w:lang w:eastAsia="fr-FR"/>
              </w:rPr>
              <w:t>1 363</w:t>
            </w:r>
          </w:p>
        </w:tc>
        <w:tc>
          <w:tcPr>
            <w:tcW w:w="256" w:type="pct"/>
            <w:shd w:val="clear" w:color="auto" w:fill="B8CCE4" w:themeFill="accent1" w:themeFillTint="66"/>
            <w:noWrap/>
            <w:vAlign w:val="center"/>
            <w:hideMark/>
          </w:tcPr>
          <w:p w:rsidR="00E84495" w:rsidRPr="008C4212" w:rsidRDefault="00E84495" w:rsidP="00E84495">
            <w:pPr>
              <w:spacing w:after="0" w:line="240" w:lineRule="auto"/>
              <w:jc w:val="right"/>
              <w:rPr>
                <w:rFonts w:ascii="Arial" w:eastAsia="Times New Roman" w:hAnsi="Arial" w:cs="Arial"/>
                <w:b/>
                <w:bCs/>
                <w:sz w:val="18"/>
                <w:szCs w:val="18"/>
                <w:lang w:eastAsia="fr-FR"/>
              </w:rPr>
            </w:pPr>
            <w:r w:rsidRPr="008C4212">
              <w:rPr>
                <w:rFonts w:ascii="Arial" w:eastAsia="Times New Roman" w:hAnsi="Arial" w:cs="Arial"/>
                <w:b/>
                <w:bCs/>
                <w:sz w:val="18"/>
                <w:szCs w:val="18"/>
                <w:lang w:eastAsia="fr-FR"/>
              </w:rPr>
              <w:t>1 446</w:t>
            </w:r>
          </w:p>
        </w:tc>
        <w:tc>
          <w:tcPr>
            <w:tcW w:w="256" w:type="pct"/>
            <w:shd w:val="clear" w:color="auto" w:fill="B8CCE4" w:themeFill="accent1" w:themeFillTint="66"/>
            <w:noWrap/>
            <w:vAlign w:val="center"/>
            <w:hideMark/>
          </w:tcPr>
          <w:p w:rsidR="00E84495" w:rsidRPr="008C4212" w:rsidRDefault="00E84495" w:rsidP="00E84495">
            <w:pPr>
              <w:spacing w:after="0" w:line="240" w:lineRule="auto"/>
              <w:jc w:val="right"/>
              <w:rPr>
                <w:rFonts w:ascii="Arial" w:eastAsia="Times New Roman" w:hAnsi="Arial" w:cs="Arial"/>
                <w:b/>
                <w:bCs/>
                <w:sz w:val="18"/>
                <w:szCs w:val="18"/>
                <w:lang w:eastAsia="fr-FR"/>
              </w:rPr>
            </w:pPr>
            <w:r w:rsidRPr="008C4212">
              <w:rPr>
                <w:rFonts w:ascii="Arial" w:eastAsia="Times New Roman" w:hAnsi="Arial" w:cs="Arial"/>
                <w:b/>
                <w:bCs/>
                <w:sz w:val="18"/>
                <w:szCs w:val="18"/>
                <w:lang w:eastAsia="fr-FR"/>
              </w:rPr>
              <w:t>1 575</w:t>
            </w:r>
          </w:p>
        </w:tc>
        <w:tc>
          <w:tcPr>
            <w:tcW w:w="259" w:type="pct"/>
            <w:shd w:val="clear" w:color="auto" w:fill="B8CCE4" w:themeFill="accent1" w:themeFillTint="66"/>
            <w:noWrap/>
            <w:vAlign w:val="center"/>
            <w:hideMark/>
          </w:tcPr>
          <w:p w:rsidR="00E84495" w:rsidRPr="008C4212" w:rsidRDefault="00E84495" w:rsidP="00E84495">
            <w:pPr>
              <w:spacing w:after="0" w:line="240" w:lineRule="auto"/>
              <w:jc w:val="right"/>
              <w:rPr>
                <w:rFonts w:ascii="Arial" w:eastAsia="Times New Roman" w:hAnsi="Arial" w:cs="Arial"/>
                <w:b/>
                <w:bCs/>
                <w:sz w:val="18"/>
                <w:szCs w:val="18"/>
                <w:lang w:eastAsia="fr-FR"/>
              </w:rPr>
            </w:pPr>
            <w:r w:rsidRPr="008C4212">
              <w:rPr>
                <w:rFonts w:ascii="Arial" w:eastAsia="Times New Roman" w:hAnsi="Arial" w:cs="Arial"/>
                <w:b/>
                <w:bCs/>
                <w:sz w:val="18"/>
                <w:szCs w:val="18"/>
                <w:lang w:eastAsia="fr-FR"/>
              </w:rPr>
              <w:t>1 577</w:t>
            </w:r>
          </w:p>
        </w:tc>
        <w:tc>
          <w:tcPr>
            <w:tcW w:w="255" w:type="pct"/>
            <w:shd w:val="clear" w:color="auto" w:fill="B8CCE4" w:themeFill="accent1" w:themeFillTint="66"/>
            <w:noWrap/>
            <w:vAlign w:val="center"/>
            <w:hideMark/>
          </w:tcPr>
          <w:p w:rsidR="00E84495" w:rsidRPr="008C4212" w:rsidRDefault="00E84495" w:rsidP="00E84495">
            <w:pPr>
              <w:spacing w:after="0" w:line="240" w:lineRule="auto"/>
              <w:jc w:val="right"/>
              <w:rPr>
                <w:rFonts w:ascii="Arial" w:eastAsia="Times New Roman" w:hAnsi="Arial" w:cs="Arial"/>
                <w:b/>
                <w:bCs/>
                <w:sz w:val="18"/>
                <w:szCs w:val="18"/>
                <w:lang w:eastAsia="fr-FR"/>
              </w:rPr>
            </w:pPr>
            <w:r w:rsidRPr="008C4212">
              <w:rPr>
                <w:rFonts w:ascii="Arial" w:eastAsia="Times New Roman" w:hAnsi="Arial" w:cs="Arial"/>
                <w:b/>
                <w:bCs/>
                <w:sz w:val="18"/>
                <w:szCs w:val="18"/>
                <w:lang w:eastAsia="fr-FR"/>
              </w:rPr>
              <w:t>1 660</w:t>
            </w:r>
          </w:p>
        </w:tc>
        <w:tc>
          <w:tcPr>
            <w:tcW w:w="258" w:type="pct"/>
            <w:shd w:val="clear" w:color="auto" w:fill="B8CCE4" w:themeFill="accent1" w:themeFillTint="66"/>
            <w:noWrap/>
            <w:vAlign w:val="center"/>
            <w:hideMark/>
          </w:tcPr>
          <w:p w:rsidR="00E84495" w:rsidRPr="008C4212" w:rsidRDefault="00E84495" w:rsidP="00E84495">
            <w:pPr>
              <w:spacing w:after="0" w:line="240" w:lineRule="auto"/>
              <w:jc w:val="right"/>
              <w:rPr>
                <w:rFonts w:ascii="Arial" w:eastAsia="Times New Roman" w:hAnsi="Arial" w:cs="Arial"/>
                <w:b/>
                <w:bCs/>
                <w:sz w:val="18"/>
                <w:szCs w:val="18"/>
                <w:lang w:eastAsia="fr-FR"/>
              </w:rPr>
            </w:pPr>
            <w:r w:rsidRPr="008C4212">
              <w:rPr>
                <w:rFonts w:ascii="Arial" w:eastAsia="Times New Roman" w:hAnsi="Arial" w:cs="Arial"/>
                <w:b/>
                <w:bCs/>
                <w:sz w:val="18"/>
                <w:szCs w:val="18"/>
                <w:lang w:eastAsia="fr-FR"/>
              </w:rPr>
              <w:t>1 450</w:t>
            </w:r>
          </w:p>
        </w:tc>
        <w:tc>
          <w:tcPr>
            <w:tcW w:w="255" w:type="pct"/>
            <w:shd w:val="clear" w:color="auto" w:fill="B8CCE4" w:themeFill="accent1" w:themeFillTint="66"/>
            <w:noWrap/>
            <w:vAlign w:val="center"/>
            <w:hideMark/>
          </w:tcPr>
          <w:p w:rsidR="00E84495" w:rsidRPr="008C4212" w:rsidRDefault="00E84495" w:rsidP="00E84495">
            <w:pPr>
              <w:spacing w:after="0" w:line="240" w:lineRule="auto"/>
              <w:jc w:val="right"/>
              <w:rPr>
                <w:rFonts w:ascii="Arial" w:eastAsia="Times New Roman" w:hAnsi="Arial" w:cs="Arial"/>
                <w:b/>
                <w:bCs/>
                <w:sz w:val="18"/>
                <w:szCs w:val="18"/>
                <w:lang w:eastAsia="fr-FR"/>
              </w:rPr>
            </w:pPr>
            <w:r w:rsidRPr="008C4212">
              <w:rPr>
                <w:rFonts w:ascii="Arial" w:eastAsia="Times New Roman" w:hAnsi="Arial" w:cs="Arial"/>
                <w:b/>
                <w:bCs/>
                <w:sz w:val="18"/>
                <w:szCs w:val="18"/>
                <w:lang w:eastAsia="fr-FR"/>
              </w:rPr>
              <w:t>234</w:t>
            </w:r>
          </w:p>
        </w:tc>
        <w:tc>
          <w:tcPr>
            <w:tcW w:w="258" w:type="pct"/>
            <w:shd w:val="clear" w:color="auto" w:fill="B8CCE4" w:themeFill="accent1" w:themeFillTint="66"/>
            <w:noWrap/>
            <w:vAlign w:val="center"/>
            <w:hideMark/>
          </w:tcPr>
          <w:p w:rsidR="00E84495" w:rsidRPr="008C4212" w:rsidRDefault="00E84495" w:rsidP="00E84495">
            <w:pPr>
              <w:spacing w:after="0" w:line="240" w:lineRule="auto"/>
              <w:jc w:val="right"/>
              <w:rPr>
                <w:rFonts w:ascii="Arial" w:eastAsia="Times New Roman" w:hAnsi="Arial" w:cs="Arial"/>
                <w:b/>
                <w:bCs/>
                <w:sz w:val="18"/>
                <w:szCs w:val="18"/>
                <w:lang w:eastAsia="fr-FR"/>
              </w:rPr>
            </w:pPr>
            <w:r w:rsidRPr="008C4212">
              <w:rPr>
                <w:rFonts w:ascii="Arial" w:eastAsia="Times New Roman" w:hAnsi="Arial" w:cs="Arial"/>
                <w:b/>
                <w:bCs/>
                <w:sz w:val="18"/>
                <w:szCs w:val="18"/>
                <w:lang w:eastAsia="fr-FR"/>
              </w:rPr>
              <w:t>285</w:t>
            </w:r>
          </w:p>
        </w:tc>
        <w:tc>
          <w:tcPr>
            <w:tcW w:w="207" w:type="pct"/>
            <w:shd w:val="clear" w:color="auto" w:fill="B8CCE4" w:themeFill="accent1" w:themeFillTint="66"/>
            <w:noWrap/>
            <w:vAlign w:val="center"/>
            <w:hideMark/>
          </w:tcPr>
          <w:p w:rsidR="00E84495" w:rsidRPr="008C4212" w:rsidRDefault="00E84495" w:rsidP="00E84495">
            <w:pPr>
              <w:spacing w:after="0" w:line="240" w:lineRule="auto"/>
              <w:jc w:val="right"/>
              <w:rPr>
                <w:rFonts w:ascii="Arial" w:eastAsia="Times New Roman" w:hAnsi="Arial" w:cs="Arial"/>
                <w:b/>
                <w:bCs/>
                <w:sz w:val="18"/>
                <w:szCs w:val="18"/>
                <w:lang w:eastAsia="fr-FR"/>
              </w:rPr>
            </w:pPr>
            <w:r w:rsidRPr="008C4212">
              <w:rPr>
                <w:rFonts w:ascii="Arial" w:eastAsia="Times New Roman" w:hAnsi="Arial" w:cs="Arial"/>
                <w:b/>
                <w:bCs/>
                <w:sz w:val="18"/>
                <w:szCs w:val="18"/>
                <w:lang w:eastAsia="fr-FR"/>
              </w:rPr>
              <w:t>293</w:t>
            </w:r>
          </w:p>
        </w:tc>
        <w:tc>
          <w:tcPr>
            <w:tcW w:w="207" w:type="pct"/>
            <w:shd w:val="clear" w:color="auto" w:fill="B8CCE4" w:themeFill="accent1" w:themeFillTint="66"/>
            <w:noWrap/>
            <w:vAlign w:val="center"/>
            <w:hideMark/>
          </w:tcPr>
          <w:p w:rsidR="00E84495" w:rsidRPr="008C4212" w:rsidRDefault="00E84495" w:rsidP="00E84495">
            <w:pPr>
              <w:spacing w:after="0" w:line="240" w:lineRule="auto"/>
              <w:jc w:val="right"/>
              <w:rPr>
                <w:rFonts w:ascii="Arial" w:eastAsia="Times New Roman" w:hAnsi="Arial" w:cs="Arial"/>
                <w:b/>
                <w:bCs/>
                <w:sz w:val="18"/>
                <w:szCs w:val="18"/>
                <w:lang w:eastAsia="fr-FR"/>
              </w:rPr>
            </w:pPr>
            <w:r w:rsidRPr="008C4212">
              <w:rPr>
                <w:rFonts w:ascii="Arial" w:eastAsia="Times New Roman" w:hAnsi="Arial" w:cs="Arial"/>
                <w:b/>
                <w:bCs/>
                <w:sz w:val="18"/>
                <w:szCs w:val="18"/>
                <w:lang w:eastAsia="fr-FR"/>
              </w:rPr>
              <w:t>281</w:t>
            </w:r>
          </w:p>
        </w:tc>
        <w:tc>
          <w:tcPr>
            <w:tcW w:w="207" w:type="pct"/>
            <w:shd w:val="clear" w:color="auto" w:fill="B8CCE4" w:themeFill="accent1" w:themeFillTint="66"/>
            <w:noWrap/>
            <w:vAlign w:val="center"/>
            <w:hideMark/>
          </w:tcPr>
          <w:p w:rsidR="00E84495" w:rsidRPr="008C4212" w:rsidRDefault="00E84495" w:rsidP="00E84495">
            <w:pPr>
              <w:spacing w:after="0" w:line="240" w:lineRule="auto"/>
              <w:jc w:val="right"/>
              <w:rPr>
                <w:rFonts w:ascii="Arial" w:eastAsia="Times New Roman" w:hAnsi="Arial" w:cs="Arial"/>
                <w:b/>
                <w:bCs/>
                <w:sz w:val="18"/>
                <w:szCs w:val="18"/>
                <w:lang w:eastAsia="fr-FR"/>
              </w:rPr>
            </w:pPr>
            <w:r w:rsidRPr="008C4212">
              <w:rPr>
                <w:rFonts w:ascii="Arial" w:eastAsia="Times New Roman" w:hAnsi="Arial" w:cs="Arial"/>
                <w:b/>
                <w:bCs/>
                <w:sz w:val="18"/>
                <w:szCs w:val="18"/>
                <w:lang w:eastAsia="fr-FR"/>
              </w:rPr>
              <w:t>308</w:t>
            </w:r>
          </w:p>
        </w:tc>
        <w:tc>
          <w:tcPr>
            <w:tcW w:w="216" w:type="pct"/>
            <w:shd w:val="clear" w:color="auto" w:fill="B8CCE4" w:themeFill="accent1" w:themeFillTint="66"/>
            <w:noWrap/>
            <w:vAlign w:val="center"/>
            <w:hideMark/>
          </w:tcPr>
          <w:p w:rsidR="00E84495" w:rsidRPr="008C4212" w:rsidRDefault="00E84495" w:rsidP="00E84495">
            <w:pPr>
              <w:spacing w:after="0" w:line="240" w:lineRule="auto"/>
              <w:jc w:val="right"/>
              <w:rPr>
                <w:rFonts w:ascii="Arial" w:eastAsia="Times New Roman" w:hAnsi="Arial" w:cs="Arial"/>
                <w:b/>
                <w:bCs/>
                <w:sz w:val="18"/>
                <w:szCs w:val="18"/>
                <w:lang w:eastAsia="fr-FR"/>
              </w:rPr>
            </w:pPr>
            <w:r w:rsidRPr="008C4212">
              <w:rPr>
                <w:rFonts w:ascii="Arial" w:eastAsia="Times New Roman" w:hAnsi="Arial" w:cs="Arial"/>
                <w:b/>
                <w:bCs/>
                <w:sz w:val="18"/>
                <w:szCs w:val="18"/>
                <w:lang w:eastAsia="fr-FR"/>
              </w:rPr>
              <w:t>243</w:t>
            </w:r>
          </w:p>
        </w:tc>
        <w:tc>
          <w:tcPr>
            <w:tcW w:w="228" w:type="pct"/>
            <w:shd w:val="clear" w:color="auto" w:fill="B8CCE4" w:themeFill="accent1" w:themeFillTint="66"/>
            <w:noWrap/>
            <w:vAlign w:val="center"/>
            <w:hideMark/>
          </w:tcPr>
          <w:p w:rsidR="00E84495" w:rsidRPr="008C4212" w:rsidRDefault="00E84495" w:rsidP="00E84495">
            <w:pPr>
              <w:spacing w:after="0" w:line="240" w:lineRule="auto"/>
              <w:jc w:val="right"/>
              <w:rPr>
                <w:rFonts w:ascii="Arial" w:eastAsia="Times New Roman" w:hAnsi="Arial" w:cs="Arial"/>
                <w:b/>
                <w:bCs/>
                <w:sz w:val="18"/>
                <w:szCs w:val="18"/>
                <w:lang w:eastAsia="fr-FR"/>
              </w:rPr>
            </w:pPr>
            <w:r w:rsidRPr="008C4212">
              <w:rPr>
                <w:rFonts w:ascii="Arial" w:eastAsia="Times New Roman" w:hAnsi="Arial" w:cs="Arial"/>
                <w:b/>
                <w:bCs/>
                <w:sz w:val="18"/>
                <w:szCs w:val="18"/>
                <w:lang w:eastAsia="fr-FR"/>
              </w:rPr>
              <w:t>1 597</w:t>
            </w:r>
          </w:p>
        </w:tc>
        <w:tc>
          <w:tcPr>
            <w:tcW w:w="228" w:type="pct"/>
            <w:shd w:val="clear" w:color="auto" w:fill="B8CCE4" w:themeFill="accent1" w:themeFillTint="66"/>
            <w:noWrap/>
            <w:vAlign w:val="center"/>
            <w:hideMark/>
          </w:tcPr>
          <w:p w:rsidR="00E84495" w:rsidRPr="008C4212" w:rsidRDefault="00E84495" w:rsidP="00E84495">
            <w:pPr>
              <w:spacing w:after="0" w:line="240" w:lineRule="auto"/>
              <w:jc w:val="right"/>
              <w:rPr>
                <w:rFonts w:ascii="Arial" w:eastAsia="Times New Roman" w:hAnsi="Arial" w:cs="Arial"/>
                <w:b/>
                <w:bCs/>
                <w:sz w:val="18"/>
                <w:szCs w:val="18"/>
                <w:lang w:eastAsia="fr-FR"/>
              </w:rPr>
            </w:pPr>
            <w:r w:rsidRPr="008C4212">
              <w:rPr>
                <w:rFonts w:ascii="Arial" w:eastAsia="Times New Roman" w:hAnsi="Arial" w:cs="Arial"/>
                <w:b/>
                <w:bCs/>
                <w:sz w:val="18"/>
                <w:szCs w:val="18"/>
                <w:lang w:eastAsia="fr-FR"/>
              </w:rPr>
              <w:t>1 731</w:t>
            </w:r>
          </w:p>
        </w:tc>
        <w:tc>
          <w:tcPr>
            <w:tcW w:w="228" w:type="pct"/>
            <w:shd w:val="clear" w:color="auto" w:fill="B8CCE4" w:themeFill="accent1" w:themeFillTint="66"/>
            <w:noWrap/>
            <w:vAlign w:val="center"/>
            <w:hideMark/>
          </w:tcPr>
          <w:p w:rsidR="00E84495" w:rsidRPr="008C4212" w:rsidRDefault="00E84495" w:rsidP="00E84495">
            <w:pPr>
              <w:spacing w:after="0" w:line="240" w:lineRule="auto"/>
              <w:jc w:val="right"/>
              <w:rPr>
                <w:rFonts w:ascii="Arial" w:eastAsia="Times New Roman" w:hAnsi="Arial" w:cs="Arial"/>
                <w:b/>
                <w:bCs/>
                <w:sz w:val="18"/>
                <w:szCs w:val="18"/>
                <w:lang w:eastAsia="fr-FR"/>
              </w:rPr>
            </w:pPr>
            <w:r w:rsidRPr="008C4212">
              <w:rPr>
                <w:rFonts w:ascii="Arial" w:eastAsia="Times New Roman" w:hAnsi="Arial" w:cs="Arial"/>
                <w:b/>
                <w:bCs/>
                <w:sz w:val="18"/>
                <w:szCs w:val="18"/>
                <w:lang w:eastAsia="fr-FR"/>
              </w:rPr>
              <w:t>1 868</w:t>
            </w:r>
          </w:p>
        </w:tc>
        <w:tc>
          <w:tcPr>
            <w:tcW w:w="228" w:type="pct"/>
            <w:shd w:val="clear" w:color="auto" w:fill="B8CCE4" w:themeFill="accent1" w:themeFillTint="66"/>
            <w:noWrap/>
            <w:vAlign w:val="center"/>
            <w:hideMark/>
          </w:tcPr>
          <w:p w:rsidR="00E84495" w:rsidRPr="008C4212" w:rsidRDefault="00E84495" w:rsidP="00E84495">
            <w:pPr>
              <w:spacing w:after="0" w:line="240" w:lineRule="auto"/>
              <w:jc w:val="right"/>
              <w:rPr>
                <w:rFonts w:ascii="Arial" w:eastAsia="Times New Roman" w:hAnsi="Arial" w:cs="Arial"/>
                <w:b/>
                <w:bCs/>
                <w:sz w:val="18"/>
                <w:szCs w:val="18"/>
                <w:lang w:eastAsia="fr-FR"/>
              </w:rPr>
            </w:pPr>
            <w:r w:rsidRPr="008C4212">
              <w:rPr>
                <w:rFonts w:ascii="Arial" w:eastAsia="Times New Roman" w:hAnsi="Arial" w:cs="Arial"/>
                <w:b/>
                <w:bCs/>
                <w:sz w:val="18"/>
                <w:szCs w:val="18"/>
                <w:lang w:eastAsia="fr-FR"/>
              </w:rPr>
              <w:t>1 858</w:t>
            </w:r>
          </w:p>
        </w:tc>
        <w:tc>
          <w:tcPr>
            <w:tcW w:w="228" w:type="pct"/>
            <w:shd w:val="clear" w:color="auto" w:fill="B8CCE4" w:themeFill="accent1" w:themeFillTint="66"/>
            <w:noWrap/>
            <w:vAlign w:val="center"/>
            <w:hideMark/>
          </w:tcPr>
          <w:p w:rsidR="00E84495" w:rsidRPr="008C4212" w:rsidRDefault="00E84495" w:rsidP="00E84495">
            <w:pPr>
              <w:spacing w:after="0" w:line="240" w:lineRule="auto"/>
              <w:jc w:val="right"/>
              <w:rPr>
                <w:rFonts w:ascii="Arial" w:eastAsia="Times New Roman" w:hAnsi="Arial" w:cs="Arial"/>
                <w:b/>
                <w:bCs/>
                <w:sz w:val="18"/>
                <w:szCs w:val="18"/>
                <w:lang w:eastAsia="fr-FR"/>
              </w:rPr>
            </w:pPr>
            <w:r w:rsidRPr="008C4212">
              <w:rPr>
                <w:rFonts w:ascii="Arial" w:eastAsia="Times New Roman" w:hAnsi="Arial" w:cs="Arial"/>
                <w:b/>
                <w:bCs/>
                <w:sz w:val="18"/>
                <w:szCs w:val="18"/>
                <w:lang w:eastAsia="fr-FR"/>
              </w:rPr>
              <w:t>1 968</w:t>
            </w:r>
          </w:p>
        </w:tc>
        <w:tc>
          <w:tcPr>
            <w:tcW w:w="202" w:type="pct"/>
            <w:shd w:val="clear" w:color="auto" w:fill="B8CCE4" w:themeFill="accent1" w:themeFillTint="66"/>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1693</w:t>
            </w:r>
          </w:p>
        </w:tc>
      </w:tr>
      <w:tr w:rsidR="00CB3868" w:rsidRPr="008C4212" w:rsidTr="00CB3868">
        <w:trPr>
          <w:trHeight w:val="315"/>
        </w:trPr>
        <w:tc>
          <w:tcPr>
            <w:tcW w:w="735" w:type="pct"/>
            <w:shd w:val="clear" w:color="auto" w:fill="DBE5F1" w:themeFill="accent1" w:themeFillTint="33"/>
            <w:noWrap/>
            <w:vAlign w:val="center"/>
            <w:hideMark/>
          </w:tcPr>
          <w:p w:rsidR="00E84495" w:rsidRPr="008C4212" w:rsidRDefault="00E84495" w:rsidP="00E84495">
            <w:pPr>
              <w:spacing w:after="0" w:line="240" w:lineRule="auto"/>
              <w:rPr>
                <w:rFonts w:ascii="Arial" w:eastAsia="Times New Roman" w:hAnsi="Arial" w:cs="Arial"/>
                <w:b/>
                <w:bCs/>
                <w:sz w:val="18"/>
                <w:szCs w:val="18"/>
                <w:lang w:eastAsia="fr-FR"/>
              </w:rPr>
            </w:pPr>
            <w:r w:rsidRPr="008C4212">
              <w:rPr>
                <w:rFonts w:ascii="Arial" w:eastAsia="Times New Roman" w:hAnsi="Arial" w:cs="Arial"/>
                <w:b/>
                <w:bCs/>
                <w:sz w:val="18"/>
                <w:szCs w:val="18"/>
                <w:lang w:eastAsia="fr-FR"/>
              </w:rPr>
              <w:t>Solde des entrées-sorties</w:t>
            </w:r>
          </w:p>
        </w:tc>
        <w:tc>
          <w:tcPr>
            <w:tcW w:w="289" w:type="pct"/>
            <w:shd w:val="clear" w:color="auto" w:fill="DBE5F1" w:themeFill="accent1" w:themeFillTint="33"/>
            <w:noWrap/>
            <w:vAlign w:val="center"/>
            <w:hideMark/>
          </w:tcPr>
          <w:p w:rsidR="00E84495" w:rsidRPr="008C4212" w:rsidRDefault="00E84495" w:rsidP="00E84495">
            <w:pPr>
              <w:spacing w:after="0" w:line="240" w:lineRule="auto"/>
              <w:jc w:val="right"/>
              <w:rPr>
                <w:rFonts w:ascii="Arial" w:eastAsia="Times New Roman" w:hAnsi="Arial" w:cs="Arial"/>
                <w:b/>
                <w:bCs/>
                <w:sz w:val="18"/>
                <w:szCs w:val="18"/>
                <w:lang w:eastAsia="fr-FR"/>
              </w:rPr>
            </w:pPr>
            <w:r w:rsidRPr="008C4212">
              <w:rPr>
                <w:rFonts w:ascii="Arial" w:eastAsia="Times New Roman" w:hAnsi="Arial" w:cs="Arial"/>
                <w:b/>
                <w:bCs/>
                <w:sz w:val="18"/>
                <w:szCs w:val="18"/>
                <w:lang w:eastAsia="fr-FR"/>
              </w:rPr>
              <w:t>1 418</w:t>
            </w:r>
          </w:p>
        </w:tc>
        <w:tc>
          <w:tcPr>
            <w:tcW w:w="256" w:type="pct"/>
            <w:shd w:val="clear" w:color="auto" w:fill="DBE5F1" w:themeFill="accent1" w:themeFillTint="33"/>
            <w:noWrap/>
            <w:vAlign w:val="center"/>
            <w:hideMark/>
          </w:tcPr>
          <w:p w:rsidR="00E84495" w:rsidRPr="008C4212" w:rsidRDefault="00E84495" w:rsidP="00E84495">
            <w:pPr>
              <w:spacing w:after="0" w:line="240" w:lineRule="auto"/>
              <w:jc w:val="right"/>
              <w:rPr>
                <w:rFonts w:ascii="Arial" w:eastAsia="Times New Roman" w:hAnsi="Arial" w:cs="Arial"/>
                <w:b/>
                <w:bCs/>
                <w:sz w:val="18"/>
                <w:szCs w:val="18"/>
                <w:lang w:eastAsia="fr-FR"/>
              </w:rPr>
            </w:pPr>
            <w:r w:rsidRPr="008C4212">
              <w:rPr>
                <w:rFonts w:ascii="Arial" w:eastAsia="Times New Roman" w:hAnsi="Arial" w:cs="Arial"/>
                <w:b/>
                <w:bCs/>
                <w:sz w:val="18"/>
                <w:szCs w:val="18"/>
                <w:lang w:eastAsia="fr-FR"/>
              </w:rPr>
              <w:t>1 427</w:t>
            </w:r>
          </w:p>
        </w:tc>
        <w:tc>
          <w:tcPr>
            <w:tcW w:w="256" w:type="pct"/>
            <w:shd w:val="clear" w:color="auto" w:fill="DBE5F1" w:themeFill="accent1" w:themeFillTint="33"/>
            <w:noWrap/>
            <w:vAlign w:val="center"/>
            <w:hideMark/>
          </w:tcPr>
          <w:p w:rsidR="00E84495" w:rsidRPr="008C4212" w:rsidRDefault="00E84495" w:rsidP="00E84495">
            <w:pPr>
              <w:spacing w:after="0" w:line="240" w:lineRule="auto"/>
              <w:jc w:val="right"/>
              <w:rPr>
                <w:rFonts w:ascii="Arial" w:eastAsia="Times New Roman" w:hAnsi="Arial" w:cs="Arial"/>
                <w:b/>
                <w:bCs/>
                <w:sz w:val="18"/>
                <w:szCs w:val="18"/>
                <w:lang w:eastAsia="fr-FR"/>
              </w:rPr>
            </w:pPr>
            <w:r w:rsidRPr="008C4212">
              <w:rPr>
                <w:rFonts w:ascii="Arial" w:eastAsia="Times New Roman" w:hAnsi="Arial" w:cs="Arial"/>
                <w:b/>
                <w:bCs/>
                <w:sz w:val="18"/>
                <w:szCs w:val="18"/>
                <w:lang w:eastAsia="fr-FR"/>
              </w:rPr>
              <w:t>1 319</w:t>
            </w:r>
          </w:p>
        </w:tc>
        <w:tc>
          <w:tcPr>
            <w:tcW w:w="259" w:type="pct"/>
            <w:shd w:val="clear" w:color="auto" w:fill="DBE5F1" w:themeFill="accent1" w:themeFillTint="33"/>
            <w:noWrap/>
            <w:vAlign w:val="center"/>
            <w:hideMark/>
          </w:tcPr>
          <w:p w:rsidR="00E84495" w:rsidRPr="008C4212" w:rsidRDefault="00E84495" w:rsidP="00E84495">
            <w:pPr>
              <w:spacing w:after="0" w:line="240" w:lineRule="auto"/>
              <w:jc w:val="right"/>
              <w:rPr>
                <w:rFonts w:ascii="Arial" w:eastAsia="Times New Roman" w:hAnsi="Arial" w:cs="Arial"/>
                <w:b/>
                <w:bCs/>
                <w:sz w:val="18"/>
                <w:szCs w:val="18"/>
                <w:lang w:eastAsia="fr-FR"/>
              </w:rPr>
            </w:pPr>
            <w:r w:rsidRPr="008C4212">
              <w:rPr>
                <w:rFonts w:ascii="Arial" w:eastAsia="Times New Roman" w:hAnsi="Arial" w:cs="Arial"/>
                <w:b/>
                <w:bCs/>
                <w:sz w:val="18"/>
                <w:szCs w:val="18"/>
                <w:lang w:eastAsia="fr-FR"/>
              </w:rPr>
              <w:t>1 340</w:t>
            </w:r>
          </w:p>
        </w:tc>
        <w:tc>
          <w:tcPr>
            <w:tcW w:w="255" w:type="pct"/>
            <w:shd w:val="clear" w:color="auto" w:fill="DBE5F1" w:themeFill="accent1" w:themeFillTint="33"/>
            <w:noWrap/>
            <w:vAlign w:val="center"/>
            <w:hideMark/>
          </w:tcPr>
          <w:p w:rsidR="00E84495" w:rsidRPr="008C4212" w:rsidRDefault="00E84495" w:rsidP="00E84495">
            <w:pPr>
              <w:spacing w:after="0" w:line="240" w:lineRule="auto"/>
              <w:jc w:val="right"/>
              <w:rPr>
                <w:rFonts w:ascii="Arial" w:eastAsia="Times New Roman" w:hAnsi="Arial" w:cs="Arial"/>
                <w:b/>
                <w:bCs/>
                <w:sz w:val="18"/>
                <w:szCs w:val="18"/>
                <w:lang w:eastAsia="fr-FR"/>
              </w:rPr>
            </w:pPr>
            <w:r w:rsidRPr="008C4212">
              <w:rPr>
                <w:rFonts w:ascii="Arial" w:eastAsia="Times New Roman" w:hAnsi="Arial" w:cs="Arial"/>
                <w:b/>
                <w:bCs/>
                <w:sz w:val="18"/>
                <w:szCs w:val="18"/>
                <w:lang w:eastAsia="fr-FR"/>
              </w:rPr>
              <w:t>1 161</w:t>
            </w:r>
          </w:p>
        </w:tc>
        <w:tc>
          <w:tcPr>
            <w:tcW w:w="258" w:type="pct"/>
            <w:shd w:val="clear" w:color="auto" w:fill="DBE5F1" w:themeFill="accent1" w:themeFillTint="33"/>
            <w:noWrap/>
            <w:vAlign w:val="center"/>
            <w:hideMark/>
          </w:tcPr>
          <w:p w:rsidR="00E84495" w:rsidRPr="008C4212" w:rsidRDefault="00E84495" w:rsidP="00E84495">
            <w:pPr>
              <w:spacing w:after="0" w:line="240" w:lineRule="auto"/>
              <w:jc w:val="right"/>
              <w:rPr>
                <w:rFonts w:ascii="Arial" w:eastAsia="Times New Roman" w:hAnsi="Arial" w:cs="Arial"/>
                <w:b/>
                <w:bCs/>
                <w:sz w:val="18"/>
                <w:szCs w:val="18"/>
                <w:lang w:eastAsia="fr-FR"/>
              </w:rPr>
            </w:pPr>
            <w:r w:rsidRPr="008C4212">
              <w:rPr>
                <w:rFonts w:ascii="Arial" w:eastAsia="Times New Roman" w:hAnsi="Arial" w:cs="Arial"/>
                <w:b/>
                <w:bCs/>
                <w:sz w:val="18"/>
                <w:szCs w:val="18"/>
                <w:lang w:eastAsia="fr-FR"/>
              </w:rPr>
              <w:t>2 102</w:t>
            </w:r>
          </w:p>
        </w:tc>
        <w:tc>
          <w:tcPr>
            <w:tcW w:w="255" w:type="pct"/>
            <w:shd w:val="clear" w:color="auto" w:fill="DBE5F1" w:themeFill="accent1" w:themeFillTint="33"/>
            <w:noWrap/>
            <w:vAlign w:val="center"/>
            <w:hideMark/>
          </w:tcPr>
          <w:p w:rsidR="00E84495" w:rsidRPr="008C4212" w:rsidRDefault="00E84495" w:rsidP="00E84495">
            <w:pPr>
              <w:spacing w:after="0" w:line="240" w:lineRule="auto"/>
              <w:jc w:val="right"/>
              <w:rPr>
                <w:rFonts w:ascii="Arial" w:eastAsia="Times New Roman" w:hAnsi="Arial" w:cs="Arial"/>
                <w:b/>
                <w:bCs/>
                <w:sz w:val="18"/>
                <w:szCs w:val="18"/>
                <w:lang w:eastAsia="fr-FR"/>
              </w:rPr>
            </w:pPr>
            <w:r w:rsidRPr="008C4212">
              <w:rPr>
                <w:rFonts w:ascii="Arial" w:eastAsia="Times New Roman" w:hAnsi="Arial" w:cs="Arial"/>
                <w:b/>
                <w:bCs/>
                <w:sz w:val="18"/>
                <w:szCs w:val="18"/>
                <w:lang w:eastAsia="fr-FR"/>
              </w:rPr>
              <w:t>66</w:t>
            </w:r>
          </w:p>
        </w:tc>
        <w:tc>
          <w:tcPr>
            <w:tcW w:w="258" w:type="pct"/>
            <w:shd w:val="clear" w:color="auto" w:fill="DBE5F1" w:themeFill="accent1" w:themeFillTint="33"/>
            <w:noWrap/>
            <w:vAlign w:val="center"/>
            <w:hideMark/>
          </w:tcPr>
          <w:p w:rsidR="00E84495" w:rsidRPr="008C4212" w:rsidRDefault="00E84495" w:rsidP="00E84495">
            <w:pPr>
              <w:spacing w:after="0" w:line="240" w:lineRule="auto"/>
              <w:jc w:val="right"/>
              <w:rPr>
                <w:rFonts w:ascii="Arial" w:eastAsia="Times New Roman" w:hAnsi="Arial" w:cs="Arial"/>
                <w:b/>
                <w:bCs/>
                <w:sz w:val="18"/>
                <w:szCs w:val="18"/>
                <w:lang w:eastAsia="fr-FR"/>
              </w:rPr>
            </w:pPr>
            <w:r w:rsidRPr="008C4212">
              <w:rPr>
                <w:rFonts w:ascii="Arial" w:eastAsia="Times New Roman" w:hAnsi="Arial" w:cs="Arial"/>
                <w:b/>
                <w:bCs/>
                <w:sz w:val="18"/>
                <w:szCs w:val="18"/>
                <w:lang w:eastAsia="fr-FR"/>
              </w:rPr>
              <w:t>6</w:t>
            </w:r>
          </w:p>
        </w:tc>
        <w:tc>
          <w:tcPr>
            <w:tcW w:w="207" w:type="pct"/>
            <w:shd w:val="clear" w:color="auto" w:fill="DBE5F1" w:themeFill="accent1" w:themeFillTint="33"/>
            <w:noWrap/>
            <w:vAlign w:val="center"/>
            <w:hideMark/>
          </w:tcPr>
          <w:p w:rsidR="00E84495" w:rsidRPr="008C4212" w:rsidRDefault="00E84495" w:rsidP="00E84495">
            <w:pPr>
              <w:spacing w:after="0" w:line="240" w:lineRule="auto"/>
              <w:jc w:val="right"/>
              <w:rPr>
                <w:rFonts w:ascii="Arial" w:eastAsia="Times New Roman" w:hAnsi="Arial" w:cs="Arial"/>
                <w:b/>
                <w:bCs/>
                <w:sz w:val="18"/>
                <w:szCs w:val="18"/>
                <w:lang w:eastAsia="fr-FR"/>
              </w:rPr>
            </w:pPr>
            <w:r w:rsidRPr="008C4212">
              <w:rPr>
                <w:rFonts w:ascii="Arial" w:eastAsia="Times New Roman" w:hAnsi="Arial" w:cs="Arial"/>
                <w:b/>
                <w:bCs/>
                <w:sz w:val="18"/>
                <w:szCs w:val="18"/>
                <w:lang w:eastAsia="fr-FR"/>
              </w:rPr>
              <w:t>16</w:t>
            </w:r>
          </w:p>
        </w:tc>
        <w:tc>
          <w:tcPr>
            <w:tcW w:w="207" w:type="pct"/>
            <w:shd w:val="clear" w:color="auto" w:fill="DBE5F1" w:themeFill="accent1" w:themeFillTint="33"/>
            <w:noWrap/>
            <w:vAlign w:val="center"/>
            <w:hideMark/>
          </w:tcPr>
          <w:p w:rsidR="00E84495" w:rsidRPr="008C4212" w:rsidRDefault="00E84495" w:rsidP="00E84495">
            <w:pPr>
              <w:spacing w:after="0" w:line="240" w:lineRule="auto"/>
              <w:jc w:val="right"/>
              <w:rPr>
                <w:rFonts w:ascii="Arial" w:eastAsia="Times New Roman" w:hAnsi="Arial" w:cs="Arial"/>
                <w:b/>
                <w:bCs/>
                <w:sz w:val="18"/>
                <w:szCs w:val="18"/>
                <w:lang w:eastAsia="fr-FR"/>
              </w:rPr>
            </w:pPr>
            <w:r w:rsidRPr="008C4212">
              <w:rPr>
                <w:rFonts w:ascii="Arial" w:eastAsia="Times New Roman" w:hAnsi="Arial" w:cs="Arial"/>
                <w:b/>
                <w:bCs/>
                <w:sz w:val="18"/>
                <w:szCs w:val="18"/>
                <w:lang w:eastAsia="fr-FR"/>
              </w:rPr>
              <w:t>-1</w:t>
            </w:r>
          </w:p>
        </w:tc>
        <w:tc>
          <w:tcPr>
            <w:tcW w:w="207" w:type="pct"/>
            <w:shd w:val="clear" w:color="auto" w:fill="DBE5F1" w:themeFill="accent1" w:themeFillTint="33"/>
            <w:noWrap/>
            <w:vAlign w:val="center"/>
            <w:hideMark/>
          </w:tcPr>
          <w:p w:rsidR="00E84495" w:rsidRPr="008C4212" w:rsidRDefault="00E84495" w:rsidP="00E84495">
            <w:pPr>
              <w:spacing w:after="0" w:line="240" w:lineRule="auto"/>
              <w:jc w:val="right"/>
              <w:rPr>
                <w:rFonts w:ascii="Arial" w:eastAsia="Times New Roman" w:hAnsi="Arial" w:cs="Arial"/>
                <w:b/>
                <w:bCs/>
                <w:sz w:val="18"/>
                <w:szCs w:val="18"/>
                <w:lang w:eastAsia="fr-FR"/>
              </w:rPr>
            </w:pPr>
            <w:r w:rsidRPr="008C4212">
              <w:rPr>
                <w:rFonts w:ascii="Arial" w:eastAsia="Times New Roman" w:hAnsi="Arial" w:cs="Arial"/>
                <w:b/>
                <w:bCs/>
                <w:sz w:val="18"/>
                <w:szCs w:val="18"/>
                <w:lang w:eastAsia="fr-FR"/>
              </w:rPr>
              <w:t>-56</w:t>
            </w:r>
          </w:p>
        </w:tc>
        <w:tc>
          <w:tcPr>
            <w:tcW w:w="216" w:type="pct"/>
            <w:shd w:val="clear" w:color="auto" w:fill="DBE5F1" w:themeFill="accent1" w:themeFillTint="33"/>
            <w:noWrap/>
            <w:vAlign w:val="center"/>
            <w:hideMark/>
          </w:tcPr>
          <w:p w:rsidR="00E84495" w:rsidRPr="008C4212" w:rsidRDefault="00E84495" w:rsidP="00E84495">
            <w:pPr>
              <w:spacing w:after="0" w:line="240" w:lineRule="auto"/>
              <w:jc w:val="right"/>
              <w:rPr>
                <w:rFonts w:ascii="Arial" w:eastAsia="Times New Roman" w:hAnsi="Arial" w:cs="Arial"/>
                <w:b/>
                <w:bCs/>
                <w:sz w:val="18"/>
                <w:szCs w:val="18"/>
                <w:lang w:eastAsia="fr-FR"/>
              </w:rPr>
            </w:pPr>
            <w:r w:rsidRPr="008C4212">
              <w:rPr>
                <w:rFonts w:ascii="Arial" w:eastAsia="Times New Roman" w:hAnsi="Arial" w:cs="Arial"/>
                <w:b/>
                <w:bCs/>
                <w:sz w:val="18"/>
                <w:szCs w:val="18"/>
                <w:lang w:eastAsia="fr-FR"/>
              </w:rPr>
              <w:t>40</w:t>
            </w:r>
          </w:p>
        </w:tc>
        <w:tc>
          <w:tcPr>
            <w:tcW w:w="228" w:type="pct"/>
            <w:shd w:val="clear" w:color="auto" w:fill="DBE5F1" w:themeFill="accent1" w:themeFillTint="33"/>
            <w:noWrap/>
            <w:vAlign w:val="center"/>
            <w:hideMark/>
          </w:tcPr>
          <w:p w:rsidR="00E84495" w:rsidRPr="008C4212" w:rsidRDefault="00E84495" w:rsidP="00E84495">
            <w:pPr>
              <w:spacing w:after="0" w:line="240" w:lineRule="auto"/>
              <w:jc w:val="right"/>
              <w:rPr>
                <w:rFonts w:ascii="Arial" w:eastAsia="Times New Roman" w:hAnsi="Arial" w:cs="Arial"/>
                <w:b/>
                <w:bCs/>
                <w:sz w:val="18"/>
                <w:szCs w:val="18"/>
                <w:lang w:eastAsia="fr-FR"/>
              </w:rPr>
            </w:pPr>
            <w:r w:rsidRPr="008C4212">
              <w:rPr>
                <w:rFonts w:ascii="Arial" w:eastAsia="Times New Roman" w:hAnsi="Arial" w:cs="Arial"/>
                <w:b/>
                <w:bCs/>
                <w:sz w:val="18"/>
                <w:szCs w:val="18"/>
                <w:lang w:eastAsia="fr-FR"/>
              </w:rPr>
              <w:t>1 484</w:t>
            </w:r>
          </w:p>
        </w:tc>
        <w:tc>
          <w:tcPr>
            <w:tcW w:w="228" w:type="pct"/>
            <w:shd w:val="clear" w:color="auto" w:fill="DBE5F1" w:themeFill="accent1" w:themeFillTint="33"/>
            <w:noWrap/>
            <w:vAlign w:val="center"/>
            <w:hideMark/>
          </w:tcPr>
          <w:p w:rsidR="00E84495" w:rsidRPr="008C4212" w:rsidRDefault="00E84495" w:rsidP="00E84495">
            <w:pPr>
              <w:spacing w:after="0" w:line="240" w:lineRule="auto"/>
              <w:jc w:val="right"/>
              <w:rPr>
                <w:rFonts w:ascii="Arial" w:eastAsia="Times New Roman" w:hAnsi="Arial" w:cs="Arial"/>
                <w:b/>
                <w:bCs/>
                <w:sz w:val="18"/>
                <w:szCs w:val="18"/>
                <w:lang w:eastAsia="fr-FR"/>
              </w:rPr>
            </w:pPr>
            <w:r w:rsidRPr="008C4212">
              <w:rPr>
                <w:rFonts w:ascii="Arial" w:eastAsia="Times New Roman" w:hAnsi="Arial" w:cs="Arial"/>
                <w:b/>
                <w:bCs/>
                <w:sz w:val="18"/>
                <w:szCs w:val="18"/>
                <w:lang w:eastAsia="fr-FR"/>
              </w:rPr>
              <w:t>1 433</w:t>
            </w:r>
          </w:p>
        </w:tc>
        <w:tc>
          <w:tcPr>
            <w:tcW w:w="228" w:type="pct"/>
            <w:shd w:val="clear" w:color="auto" w:fill="DBE5F1" w:themeFill="accent1" w:themeFillTint="33"/>
            <w:noWrap/>
            <w:vAlign w:val="center"/>
            <w:hideMark/>
          </w:tcPr>
          <w:p w:rsidR="00E84495" w:rsidRPr="008C4212" w:rsidRDefault="00E84495" w:rsidP="00E84495">
            <w:pPr>
              <w:spacing w:after="0" w:line="240" w:lineRule="auto"/>
              <w:jc w:val="right"/>
              <w:rPr>
                <w:rFonts w:ascii="Arial" w:eastAsia="Times New Roman" w:hAnsi="Arial" w:cs="Arial"/>
                <w:b/>
                <w:bCs/>
                <w:sz w:val="18"/>
                <w:szCs w:val="18"/>
                <w:lang w:eastAsia="fr-FR"/>
              </w:rPr>
            </w:pPr>
            <w:r w:rsidRPr="008C4212">
              <w:rPr>
                <w:rFonts w:ascii="Arial" w:eastAsia="Times New Roman" w:hAnsi="Arial" w:cs="Arial"/>
                <w:b/>
                <w:bCs/>
                <w:sz w:val="18"/>
                <w:szCs w:val="18"/>
                <w:lang w:eastAsia="fr-FR"/>
              </w:rPr>
              <w:t>1 335</w:t>
            </w:r>
          </w:p>
        </w:tc>
        <w:tc>
          <w:tcPr>
            <w:tcW w:w="228" w:type="pct"/>
            <w:shd w:val="clear" w:color="auto" w:fill="DBE5F1" w:themeFill="accent1" w:themeFillTint="33"/>
            <w:noWrap/>
            <w:vAlign w:val="center"/>
            <w:hideMark/>
          </w:tcPr>
          <w:p w:rsidR="00E84495" w:rsidRPr="008C4212" w:rsidRDefault="00E84495" w:rsidP="00E84495">
            <w:pPr>
              <w:spacing w:after="0" w:line="240" w:lineRule="auto"/>
              <w:jc w:val="right"/>
              <w:rPr>
                <w:rFonts w:ascii="Arial" w:eastAsia="Times New Roman" w:hAnsi="Arial" w:cs="Arial"/>
                <w:b/>
                <w:bCs/>
                <w:sz w:val="18"/>
                <w:szCs w:val="18"/>
                <w:lang w:eastAsia="fr-FR"/>
              </w:rPr>
            </w:pPr>
            <w:r w:rsidRPr="008C4212">
              <w:rPr>
                <w:rFonts w:ascii="Arial" w:eastAsia="Times New Roman" w:hAnsi="Arial" w:cs="Arial"/>
                <w:b/>
                <w:bCs/>
                <w:sz w:val="18"/>
                <w:szCs w:val="18"/>
                <w:lang w:eastAsia="fr-FR"/>
              </w:rPr>
              <w:t>1 339</w:t>
            </w:r>
          </w:p>
        </w:tc>
        <w:tc>
          <w:tcPr>
            <w:tcW w:w="228" w:type="pct"/>
            <w:shd w:val="clear" w:color="auto" w:fill="DBE5F1" w:themeFill="accent1" w:themeFillTint="33"/>
            <w:noWrap/>
            <w:vAlign w:val="center"/>
            <w:hideMark/>
          </w:tcPr>
          <w:p w:rsidR="00E84495" w:rsidRPr="008C4212" w:rsidRDefault="00E84495" w:rsidP="00E84495">
            <w:pPr>
              <w:spacing w:after="0" w:line="240" w:lineRule="auto"/>
              <w:jc w:val="right"/>
              <w:rPr>
                <w:rFonts w:ascii="Arial" w:eastAsia="Times New Roman" w:hAnsi="Arial" w:cs="Arial"/>
                <w:b/>
                <w:bCs/>
                <w:sz w:val="18"/>
                <w:szCs w:val="18"/>
                <w:lang w:eastAsia="fr-FR"/>
              </w:rPr>
            </w:pPr>
            <w:r w:rsidRPr="008C4212">
              <w:rPr>
                <w:rFonts w:ascii="Arial" w:eastAsia="Times New Roman" w:hAnsi="Arial" w:cs="Arial"/>
                <w:b/>
                <w:bCs/>
                <w:sz w:val="18"/>
                <w:szCs w:val="18"/>
                <w:lang w:eastAsia="fr-FR"/>
              </w:rPr>
              <w:t>1 105</w:t>
            </w:r>
          </w:p>
        </w:tc>
        <w:tc>
          <w:tcPr>
            <w:tcW w:w="202" w:type="pct"/>
            <w:shd w:val="clear" w:color="auto" w:fill="DBE5F1" w:themeFill="accent1" w:themeFillTint="33"/>
            <w:noWrap/>
            <w:vAlign w:val="center"/>
            <w:hideMark/>
          </w:tcPr>
          <w:p w:rsidR="00E84495" w:rsidRPr="008C4212" w:rsidRDefault="00E84495" w:rsidP="00E84495">
            <w:pPr>
              <w:spacing w:after="0" w:line="240" w:lineRule="auto"/>
              <w:jc w:val="right"/>
              <w:rPr>
                <w:rFonts w:ascii="Arial" w:eastAsia="Times New Roman" w:hAnsi="Arial" w:cs="Arial"/>
                <w:b/>
                <w:bCs/>
                <w:sz w:val="18"/>
                <w:szCs w:val="18"/>
                <w:lang w:eastAsia="fr-FR"/>
              </w:rPr>
            </w:pPr>
            <w:r w:rsidRPr="008C4212">
              <w:rPr>
                <w:rFonts w:ascii="Arial" w:eastAsia="Times New Roman" w:hAnsi="Arial" w:cs="Arial"/>
                <w:b/>
                <w:bCs/>
                <w:sz w:val="18"/>
                <w:szCs w:val="18"/>
                <w:lang w:eastAsia="fr-FR"/>
              </w:rPr>
              <w:t>2 142</w:t>
            </w:r>
          </w:p>
        </w:tc>
      </w:tr>
    </w:tbl>
    <w:p w:rsidR="00E84495" w:rsidRPr="008C4212" w:rsidRDefault="00E84495" w:rsidP="00E84495">
      <w:pPr>
        <w:spacing w:after="0" w:line="240" w:lineRule="auto"/>
        <w:jc w:val="both"/>
        <w:rPr>
          <w:rFonts w:ascii="Arial" w:hAnsi="Arial" w:cs="Arial"/>
          <w:sz w:val="6"/>
          <w:szCs w:val="6"/>
        </w:rPr>
      </w:pPr>
    </w:p>
    <w:p w:rsidR="00E84495" w:rsidRDefault="00E84495" w:rsidP="00E84495"/>
    <w:p w:rsidR="008C4212" w:rsidRDefault="008C4212" w:rsidP="00E84495"/>
    <w:p w:rsidR="008C4212" w:rsidRDefault="008C4212" w:rsidP="00E84495"/>
    <w:p w:rsidR="008C4212" w:rsidRDefault="008C4212" w:rsidP="00E84495"/>
    <w:p w:rsidR="008C4212" w:rsidRDefault="008C4212" w:rsidP="00E84495">
      <w:pPr>
        <w:sectPr w:rsidR="008C4212" w:rsidSect="00FA2EDE">
          <w:pgSz w:w="16838" w:h="11906" w:orient="landscape"/>
          <w:pgMar w:top="709" w:right="851" w:bottom="709" w:left="851" w:header="567" w:footer="510" w:gutter="0"/>
          <w:cols w:space="708"/>
          <w:docGrid w:linePitch="360"/>
        </w:sectPr>
      </w:pPr>
    </w:p>
    <w:p w:rsidR="00E84495" w:rsidRDefault="00A94E56" w:rsidP="00A94E56">
      <w:pPr>
        <w:pStyle w:val="Titre2"/>
        <w:ind w:left="-284" w:firstLine="284"/>
        <w:rPr>
          <w:rFonts w:eastAsia="Times New Roman"/>
          <w:lang w:eastAsia="fr-FR"/>
        </w:rPr>
      </w:pPr>
      <w:bookmarkStart w:id="16" w:name="_Toc69132501"/>
      <w:bookmarkStart w:id="17" w:name="_Toc96618237"/>
      <w:r>
        <w:rPr>
          <w:rFonts w:eastAsia="Times New Roman"/>
          <w:lang w:eastAsia="fr-FR"/>
        </w:rPr>
        <w:t>III.</w:t>
      </w:r>
      <w:r w:rsidR="008C4212">
        <w:rPr>
          <w:rFonts w:eastAsia="Times New Roman"/>
          <w:lang w:eastAsia="fr-FR"/>
        </w:rPr>
        <w:t xml:space="preserve">2    </w:t>
      </w:r>
      <w:r w:rsidR="00E84495">
        <w:rPr>
          <w:rFonts w:eastAsia="Times New Roman"/>
          <w:lang w:eastAsia="fr-FR"/>
        </w:rPr>
        <w:t>Solde des entrées et sorties</w:t>
      </w:r>
      <w:r w:rsidR="00E84495" w:rsidRPr="008B2853">
        <w:rPr>
          <w:rFonts w:eastAsia="Times New Roman"/>
          <w:lang w:eastAsia="fr-FR"/>
        </w:rPr>
        <w:t xml:space="preserve"> des PH </w:t>
      </w:r>
      <w:r w:rsidR="00B523DC">
        <w:rPr>
          <w:rFonts w:eastAsia="Times New Roman"/>
          <w:lang w:eastAsia="fr-FR"/>
        </w:rPr>
        <w:t>en 2021</w:t>
      </w:r>
      <w:r w:rsidR="00E84495">
        <w:rPr>
          <w:rFonts w:eastAsia="Times New Roman"/>
          <w:lang w:eastAsia="fr-FR"/>
        </w:rPr>
        <w:t>, par discipline</w:t>
      </w:r>
      <w:bookmarkEnd w:id="16"/>
      <w:bookmarkEnd w:id="17"/>
      <w:r w:rsidR="00E84495">
        <w:rPr>
          <w:rFonts w:eastAsia="Times New Roman"/>
          <w:lang w:eastAsia="fr-FR"/>
        </w:rPr>
        <w:t xml:space="preserve"> </w:t>
      </w:r>
    </w:p>
    <w:p w:rsidR="00E84495" w:rsidRPr="00A94E56" w:rsidRDefault="00E84495" w:rsidP="00A94E56">
      <w:pPr>
        <w:rPr>
          <w:sz w:val="10"/>
          <w:szCs w:val="10"/>
          <w:lang w:eastAsia="fr-FR"/>
        </w:rPr>
      </w:pPr>
    </w:p>
    <w:p w:rsidR="00E84495" w:rsidRPr="003F23C6" w:rsidRDefault="00E84495" w:rsidP="003F23C6">
      <w:pPr>
        <w:jc w:val="both"/>
        <w:rPr>
          <w:rFonts w:ascii="Arial" w:hAnsi="Arial" w:cs="Arial"/>
        </w:rPr>
      </w:pPr>
      <w:bookmarkStart w:id="18" w:name="_Toc69132502"/>
      <w:r w:rsidRPr="00A94E56">
        <w:rPr>
          <w:b/>
          <w:color w:val="4F81BD" w:themeColor="accent1"/>
          <w:sz w:val="24"/>
          <w:szCs w:val="24"/>
        </w:rPr>
        <w:t>PH Temps plein </w:t>
      </w:r>
      <w:r w:rsidRPr="003F23C6">
        <w:rPr>
          <w:rFonts w:ascii="Arial" w:hAnsi="Arial" w:cs="Arial"/>
          <w:b/>
          <w:color w:val="4F81BD" w:themeColor="accent1"/>
        </w:rPr>
        <w:t>:</w:t>
      </w:r>
      <w:bookmarkEnd w:id="18"/>
      <w:r w:rsidRPr="003F23C6">
        <w:rPr>
          <w:rFonts w:ascii="Arial" w:hAnsi="Arial" w:cs="Arial"/>
        </w:rPr>
        <w:t xml:space="preserve"> le solde net des emplois (entrées-sorties) </w:t>
      </w:r>
      <w:r w:rsidR="00B523DC" w:rsidRPr="003F23C6">
        <w:rPr>
          <w:rFonts w:ascii="Arial" w:hAnsi="Arial" w:cs="Arial"/>
        </w:rPr>
        <w:t>en 2021</w:t>
      </w:r>
      <w:r w:rsidRPr="003F23C6">
        <w:rPr>
          <w:rFonts w:ascii="Arial" w:hAnsi="Arial" w:cs="Arial"/>
        </w:rPr>
        <w:t>, est resté positif pour les PH temps plein pour l’ensemble des disciplines. Comme pour l’année précédente les soldes les plus importants sont enregistrés pour les spécialités médicales (+ 1 239 PH</w:t>
      </w:r>
      <w:r w:rsidR="008C4212" w:rsidRPr="003F23C6">
        <w:rPr>
          <w:rFonts w:ascii="Arial" w:hAnsi="Arial" w:cs="Arial"/>
        </w:rPr>
        <w:t>,</w:t>
      </w:r>
      <w:r w:rsidRPr="003F23C6">
        <w:rPr>
          <w:rFonts w:ascii="Arial" w:hAnsi="Arial" w:cs="Arial"/>
        </w:rPr>
        <w:t xml:space="preserve"> contre + 801 PH l’année précédente) et pour la chirurgie (dont odontologie) (+ 247 PH). Le moins élevé est  relevé en </w:t>
      </w:r>
      <w:r w:rsidR="008C4212" w:rsidRPr="003F23C6">
        <w:rPr>
          <w:rFonts w:ascii="Arial" w:hAnsi="Arial" w:cs="Arial"/>
        </w:rPr>
        <w:t>b</w:t>
      </w:r>
      <w:r w:rsidRPr="003F23C6">
        <w:rPr>
          <w:rFonts w:ascii="Arial" w:hAnsi="Arial" w:cs="Arial"/>
        </w:rPr>
        <w:t>iologie</w:t>
      </w:r>
      <w:r w:rsidR="008C4212" w:rsidRPr="003F23C6">
        <w:rPr>
          <w:rFonts w:ascii="Arial" w:hAnsi="Arial" w:cs="Arial"/>
        </w:rPr>
        <w:t>, avec + 54 PH</w:t>
      </w:r>
      <w:r w:rsidRPr="003F23C6">
        <w:rPr>
          <w:rFonts w:ascii="Arial" w:hAnsi="Arial" w:cs="Arial"/>
        </w:rPr>
        <w:t>.</w:t>
      </w:r>
    </w:p>
    <w:p w:rsidR="00E84495" w:rsidRPr="00CD24E6" w:rsidRDefault="00E84495" w:rsidP="00CD24E6">
      <w:pPr>
        <w:spacing w:after="0"/>
        <w:jc w:val="both"/>
        <w:rPr>
          <w:rFonts w:ascii="Arial" w:hAnsi="Arial" w:cs="Arial"/>
          <w:b/>
          <w:bCs/>
          <w:sz w:val="20"/>
          <w:szCs w:val="20"/>
        </w:rPr>
      </w:pPr>
      <w:r w:rsidRPr="008C4212">
        <w:rPr>
          <w:rFonts w:ascii="Arial" w:hAnsi="Arial" w:cs="Arial"/>
          <w:b/>
          <w:bCs/>
          <w:color w:val="8064A2" w:themeColor="accent4"/>
          <w:sz w:val="20"/>
          <w:szCs w:val="20"/>
        </w:rPr>
        <w:t>Solde des entrées et des sorties par discipline pour les PH temps plein</w:t>
      </w:r>
      <w:r w:rsidR="00CD24E6">
        <w:rPr>
          <w:rFonts w:ascii="Arial" w:hAnsi="Arial" w:cs="Arial"/>
          <w:b/>
          <w:bCs/>
          <w:color w:val="8064A2" w:themeColor="accent4"/>
          <w:sz w:val="20"/>
          <w:szCs w:val="20"/>
        </w:rPr>
        <w:t xml:space="preserve"> </w:t>
      </w:r>
      <w:r w:rsidR="00CD24E6" w:rsidRPr="00854468">
        <w:rPr>
          <w:rFonts w:ascii="Arial" w:hAnsi="Arial" w:cs="Arial"/>
          <w:b/>
          <w:bCs/>
          <w:color w:val="8064A2" w:themeColor="accent4"/>
          <w:sz w:val="20"/>
          <w:szCs w:val="20"/>
        </w:rPr>
        <w:t>(source : CNG-SIGMED)</w:t>
      </w:r>
      <w:r w:rsidRPr="008C4212">
        <w:rPr>
          <w:rFonts w:ascii="Arial" w:hAnsi="Arial" w:cs="Arial"/>
          <w:b/>
          <w:bCs/>
          <w:color w:val="8064A2" w:themeColor="accent4"/>
          <w:sz w:val="20"/>
          <w:szCs w:val="20"/>
        </w:rPr>
        <w:t xml:space="preserve">  </w:t>
      </w:r>
    </w:p>
    <w:p w:rsidR="00E84495" w:rsidRPr="008C4212" w:rsidRDefault="00E84495" w:rsidP="00E84495">
      <w:pPr>
        <w:spacing w:after="0"/>
        <w:jc w:val="both"/>
        <w:rPr>
          <w:rFonts w:ascii="Arial" w:hAnsi="Arial" w:cs="Arial"/>
          <w:color w:val="7030A0"/>
          <w:sz w:val="10"/>
          <w:szCs w:val="10"/>
        </w:rPr>
      </w:pPr>
    </w:p>
    <w:tbl>
      <w:tblPr>
        <w:tblW w:w="10632" w:type="dxa"/>
        <w:tblInd w:w="-72" w:type="dxa"/>
        <w:tblBorders>
          <w:top w:val="single" w:sz="12" w:space="0" w:color="8064A2" w:themeColor="accent4"/>
          <w:bottom w:val="single" w:sz="12" w:space="0" w:color="8064A2" w:themeColor="accent4"/>
          <w:insideH w:val="single" w:sz="8" w:space="0" w:color="8064A2" w:themeColor="accent4"/>
          <w:insideV w:val="single" w:sz="8" w:space="0" w:color="8064A2" w:themeColor="accent4"/>
        </w:tblBorders>
        <w:tblLayout w:type="fixed"/>
        <w:tblCellMar>
          <w:left w:w="70" w:type="dxa"/>
          <w:right w:w="70" w:type="dxa"/>
        </w:tblCellMar>
        <w:tblLook w:val="04A0" w:firstRow="1" w:lastRow="0" w:firstColumn="1" w:lastColumn="0" w:noHBand="0" w:noVBand="1"/>
      </w:tblPr>
      <w:tblGrid>
        <w:gridCol w:w="2000"/>
        <w:gridCol w:w="1240"/>
        <w:gridCol w:w="886"/>
        <w:gridCol w:w="1276"/>
        <w:gridCol w:w="1006"/>
        <w:gridCol w:w="1120"/>
        <w:gridCol w:w="1152"/>
        <w:gridCol w:w="1132"/>
        <w:gridCol w:w="820"/>
      </w:tblGrid>
      <w:tr w:rsidR="00CB3868" w:rsidRPr="008C4212" w:rsidTr="00CB3868">
        <w:trPr>
          <w:trHeight w:val="227"/>
        </w:trPr>
        <w:tc>
          <w:tcPr>
            <w:tcW w:w="2000" w:type="dxa"/>
            <w:shd w:val="clear" w:color="auto" w:fill="B8CCE4" w:themeFill="accent1" w:themeFillTint="66"/>
            <w:vAlign w:val="center"/>
            <w:hideMark/>
          </w:tcPr>
          <w:p w:rsidR="00E84495" w:rsidRPr="008C4212" w:rsidRDefault="00E84495" w:rsidP="00E84495">
            <w:pPr>
              <w:spacing w:after="0" w:line="240" w:lineRule="auto"/>
              <w:jc w:val="center"/>
              <w:rPr>
                <w:rFonts w:ascii="Arial" w:eastAsia="Times New Roman" w:hAnsi="Arial" w:cs="Arial"/>
                <w:b/>
                <w:bCs/>
                <w:color w:val="000000"/>
                <w:sz w:val="18"/>
                <w:szCs w:val="18"/>
                <w:lang w:eastAsia="fr-FR"/>
              </w:rPr>
            </w:pPr>
            <w:r w:rsidRPr="008C4212">
              <w:rPr>
                <w:rFonts w:ascii="Arial" w:eastAsia="Times New Roman" w:hAnsi="Arial" w:cs="Arial"/>
                <w:b/>
                <w:bCs/>
                <w:color w:val="000000"/>
                <w:sz w:val="18"/>
                <w:szCs w:val="18"/>
                <w:lang w:eastAsia="fr-FR"/>
              </w:rPr>
              <w:t>PH temps plein</w:t>
            </w:r>
          </w:p>
        </w:tc>
        <w:tc>
          <w:tcPr>
            <w:tcW w:w="1240" w:type="dxa"/>
            <w:shd w:val="clear" w:color="auto" w:fill="B8CCE4" w:themeFill="accent1" w:themeFillTint="66"/>
            <w:vAlign w:val="center"/>
            <w:hideMark/>
          </w:tcPr>
          <w:p w:rsidR="00E84495" w:rsidRPr="008C4212" w:rsidRDefault="00E84495" w:rsidP="00E84495">
            <w:pPr>
              <w:spacing w:after="0" w:line="240" w:lineRule="auto"/>
              <w:jc w:val="center"/>
              <w:rPr>
                <w:rFonts w:ascii="Arial" w:eastAsia="Times New Roman" w:hAnsi="Arial" w:cs="Arial"/>
                <w:b/>
                <w:bCs/>
                <w:color w:val="000000"/>
                <w:sz w:val="18"/>
                <w:szCs w:val="18"/>
                <w:lang w:eastAsia="fr-FR"/>
              </w:rPr>
            </w:pPr>
            <w:r w:rsidRPr="008C4212">
              <w:rPr>
                <w:rFonts w:ascii="Arial" w:eastAsia="Times New Roman" w:hAnsi="Arial" w:cs="Arial"/>
                <w:b/>
                <w:bCs/>
                <w:color w:val="000000"/>
                <w:sz w:val="18"/>
                <w:szCs w:val="18"/>
                <w:lang w:eastAsia="fr-FR"/>
              </w:rPr>
              <w:t>Anesthésie-réanimation</w:t>
            </w:r>
          </w:p>
        </w:tc>
        <w:tc>
          <w:tcPr>
            <w:tcW w:w="886" w:type="dxa"/>
            <w:shd w:val="clear" w:color="auto" w:fill="B8CCE4" w:themeFill="accent1" w:themeFillTint="66"/>
            <w:vAlign w:val="center"/>
            <w:hideMark/>
          </w:tcPr>
          <w:p w:rsidR="00E84495" w:rsidRPr="008C4212" w:rsidRDefault="00E84495" w:rsidP="00E84495">
            <w:pPr>
              <w:spacing w:after="0" w:line="240" w:lineRule="auto"/>
              <w:jc w:val="center"/>
              <w:rPr>
                <w:rFonts w:ascii="Arial" w:eastAsia="Times New Roman" w:hAnsi="Arial" w:cs="Arial"/>
                <w:b/>
                <w:bCs/>
                <w:color w:val="000000"/>
                <w:sz w:val="18"/>
                <w:szCs w:val="18"/>
                <w:lang w:eastAsia="fr-FR"/>
              </w:rPr>
            </w:pPr>
            <w:r w:rsidRPr="008C4212">
              <w:rPr>
                <w:rFonts w:ascii="Arial" w:eastAsia="Times New Roman" w:hAnsi="Arial" w:cs="Arial"/>
                <w:b/>
                <w:bCs/>
                <w:color w:val="000000"/>
                <w:sz w:val="18"/>
                <w:szCs w:val="18"/>
                <w:lang w:eastAsia="fr-FR"/>
              </w:rPr>
              <w:t>Biologie</w:t>
            </w:r>
          </w:p>
        </w:tc>
        <w:tc>
          <w:tcPr>
            <w:tcW w:w="1276" w:type="dxa"/>
            <w:shd w:val="clear" w:color="auto" w:fill="B8CCE4" w:themeFill="accent1" w:themeFillTint="66"/>
            <w:vAlign w:val="center"/>
            <w:hideMark/>
          </w:tcPr>
          <w:p w:rsidR="00E84495" w:rsidRPr="008C4212" w:rsidRDefault="00E84495" w:rsidP="00E84495">
            <w:pPr>
              <w:spacing w:after="0" w:line="240" w:lineRule="auto"/>
              <w:jc w:val="center"/>
              <w:rPr>
                <w:rFonts w:ascii="Arial" w:eastAsia="Times New Roman" w:hAnsi="Arial" w:cs="Arial"/>
                <w:b/>
                <w:bCs/>
                <w:color w:val="000000"/>
                <w:sz w:val="18"/>
                <w:szCs w:val="18"/>
                <w:lang w:eastAsia="fr-FR"/>
              </w:rPr>
            </w:pPr>
            <w:r w:rsidRPr="008C4212">
              <w:rPr>
                <w:rFonts w:ascii="Arial" w:eastAsia="Times New Roman" w:hAnsi="Arial" w:cs="Arial"/>
                <w:b/>
                <w:bCs/>
                <w:color w:val="000000"/>
                <w:sz w:val="18"/>
                <w:szCs w:val="18"/>
                <w:lang w:eastAsia="fr-FR"/>
              </w:rPr>
              <w:t>Chirurgie (dont odontologie)</w:t>
            </w:r>
          </w:p>
        </w:tc>
        <w:tc>
          <w:tcPr>
            <w:tcW w:w="1006" w:type="dxa"/>
            <w:shd w:val="clear" w:color="auto" w:fill="B8CCE4" w:themeFill="accent1" w:themeFillTint="66"/>
            <w:vAlign w:val="center"/>
            <w:hideMark/>
          </w:tcPr>
          <w:p w:rsidR="00E84495" w:rsidRPr="008C4212" w:rsidRDefault="00E84495" w:rsidP="00E84495">
            <w:pPr>
              <w:spacing w:after="0" w:line="240" w:lineRule="auto"/>
              <w:jc w:val="center"/>
              <w:rPr>
                <w:rFonts w:ascii="Arial" w:eastAsia="Times New Roman" w:hAnsi="Arial" w:cs="Arial"/>
                <w:b/>
                <w:bCs/>
                <w:color w:val="000000"/>
                <w:sz w:val="18"/>
                <w:szCs w:val="18"/>
                <w:lang w:eastAsia="fr-FR"/>
              </w:rPr>
            </w:pPr>
            <w:r w:rsidRPr="008C4212">
              <w:rPr>
                <w:rFonts w:ascii="Arial" w:eastAsia="Times New Roman" w:hAnsi="Arial" w:cs="Arial"/>
                <w:b/>
                <w:bCs/>
                <w:color w:val="000000"/>
                <w:sz w:val="18"/>
                <w:szCs w:val="18"/>
                <w:lang w:eastAsia="fr-FR"/>
              </w:rPr>
              <w:t>Médecine</w:t>
            </w:r>
          </w:p>
        </w:tc>
        <w:tc>
          <w:tcPr>
            <w:tcW w:w="1120" w:type="dxa"/>
            <w:shd w:val="clear" w:color="auto" w:fill="B8CCE4" w:themeFill="accent1" w:themeFillTint="66"/>
            <w:vAlign w:val="center"/>
            <w:hideMark/>
          </w:tcPr>
          <w:p w:rsidR="00E84495" w:rsidRPr="008C4212" w:rsidRDefault="00E84495" w:rsidP="00E84495">
            <w:pPr>
              <w:spacing w:after="0" w:line="240" w:lineRule="auto"/>
              <w:jc w:val="center"/>
              <w:rPr>
                <w:rFonts w:ascii="Arial" w:eastAsia="Times New Roman" w:hAnsi="Arial" w:cs="Arial"/>
                <w:b/>
                <w:bCs/>
                <w:color w:val="000000"/>
                <w:sz w:val="18"/>
                <w:szCs w:val="18"/>
                <w:lang w:eastAsia="fr-FR"/>
              </w:rPr>
            </w:pPr>
            <w:r w:rsidRPr="008C4212">
              <w:rPr>
                <w:rFonts w:ascii="Arial" w:eastAsia="Times New Roman" w:hAnsi="Arial" w:cs="Arial"/>
                <w:b/>
                <w:bCs/>
                <w:color w:val="000000"/>
                <w:sz w:val="18"/>
                <w:szCs w:val="18"/>
                <w:lang w:eastAsia="fr-FR"/>
              </w:rPr>
              <w:t>Pharmacie</w:t>
            </w:r>
          </w:p>
        </w:tc>
        <w:tc>
          <w:tcPr>
            <w:tcW w:w="1152" w:type="dxa"/>
            <w:shd w:val="clear" w:color="auto" w:fill="B8CCE4" w:themeFill="accent1" w:themeFillTint="66"/>
            <w:vAlign w:val="center"/>
            <w:hideMark/>
          </w:tcPr>
          <w:p w:rsidR="00E84495" w:rsidRPr="008C4212" w:rsidRDefault="00E84495" w:rsidP="00E84495">
            <w:pPr>
              <w:spacing w:after="0" w:line="240" w:lineRule="auto"/>
              <w:jc w:val="center"/>
              <w:rPr>
                <w:rFonts w:ascii="Arial" w:eastAsia="Times New Roman" w:hAnsi="Arial" w:cs="Arial"/>
                <w:b/>
                <w:bCs/>
                <w:color w:val="000000"/>
                <w:sz w:val="18"/>
                <w:szCs w:val="18"/>
                <w:lang w:eastAsia="fr-FR"/>
              </w:rPr>
            </w:pPr>
            <w:r w:rsidRPr="008C4212">
              <w:rPr>
                <w:rFonts w:ascii="Arial" w:eastAsia="Times New Roman" w:hAnsi="Arial" w:cs="Arial"/>
                <w:b/>
                <w:bCs/>
                <w:color w:val="000000"/>
                <w:sz w:val="18"/>
                <w:szCs w:val="18"/>
                <w:lang w:eastAsia="fr-FR"/>
              </w:rPr>
              <w:t>Psychiatrie</w:t>
            </w:r>
          </w:p>
        </w:tc>
        <w:tc>
          <w:tcPr>
            <w:tcW w:w="1132" w:type="dxa"/>
            <w:shd w:val="clear" w:color="auto" w:fill="B8CCE4" w:themeFill="accent1" w:themeFillTint="66"/>
            <w:vAlign w:val="center"/>
            <w:hideMark/>
          </w:tcPr>
          <w:p w:rsidR="00E84495" w:rsidRPr="008C4212" w:rsidRDefault="00E84495" w:rsidP="00E84495">
            <w:pPr>
              <w:spacing w:after="0" w:line="240" w:lineRule="auto"/>
              <w:jc w:val="center"/>
              <w:rPr>
                <w:rFonts w:ascii="Arial" w:eastAsia="Times New Roman" w:hAnsi="Arial" w:cs="Arial"/>
                <w:b/>
                <w:bCs/>
                <w:color w:val="000000"/>
                <w:sz w:val="18"/>
                <w:szCs w:val="18"/>
                <w:lang w:eastAsia="fr-FR"/>
              </w:rPr>
            </w:pPr>
            <w:r w:rsidRPr="008C4212">
              <w:rPr>
                <w:rFonts w:ascii="Arial" w:eastAsia="Times New Roman" w:hAnsi="Arial" w:cs="Arial"/>
                <w:b/>
                <w:bCs/>
                <w:color w:val="000000"/>
                <w:sz w:val="18"/>
                <w:szCs w:val="18"/>
                <w:lang w:eastAsia="fr-FR"/>
              </w:rPr>
              <w:t>Radiologie et imagerie médicale</w:t>
            </w:r>
          </w:p>
        </w:tc>
        <w:tc>
          <w:tcPr>
            <w:tcW w:w="820" w:type="dxa"/>
            <w:shd w:val="clear" w:color="auto" w:fill="B8CCE4" w:themeFill="accent1" w:themeFillTint="66"/>
            <w:vAlign w:val="center"/>
            <w:hideMark/>
          </w:tcPr>
          <w:p w:rsidR="00E84495" w:rsidRPr="008C4212" w:rsidRDefault="00E84495" w:rsidP="00E84495">
            <w:pPr>
              <w:spacing w:after="0" w:line="240" w:lineRule="auto"/>
              <w:jc w:val="center"/>
              <w:rPr>
                <w:rFonts w:ascii="Arial" w:eastAsia="Times New Roman" w:hAnsi="Arial" w:cs="Arial"/>
                <w:b/>
                <w:bCs/>
                <w:color w:val="000000"/>
                <w:sz w:val="18"/>
                <w:szCs w:val="18"/>
                <w:lang w:eastAsia="fr-FR"/>
              </w:rPr>
            </w:pPr>
            <w:r w:rsidRPr="008C4212">
              <w:rPr>
                <w:rFonts w:ascii="Arial" w:eastAsia="Times New Roman" w:hAnsi="Arial" w:cs="Arial"/>
                <w:b/>
                <w:bCs/>
                <w:color w:val="000000"/>
                <w:sz w:val="18"/>
                <w:szCs w:val="18"/>
                <w:lang w:eastAsia="fr-FR"/>
              </w:rPr>
              <w:t>Ensemble</w:t>
            </w:r>
          </w:p>
        </w:tc>
      </w:tr>
      <w:tr w:rsidR="00E84495" w:rsidRPr="008C4212" w:rsidTr="00CB3868">
        <w:trPr>
          <w:trHeight w:val="227"/>
        </w:trPr>
        <w:tc>
          <w:tcPr>
            <w:tcW w:w="2000" w:type="dxa"/>
            <w:shd w:val="clear" w:color="000000" w:fill="FFFFFF"/>
            <w:vAlign w:val="center"/>
            <w:hideMark/>
          </w:tcPr>
          <w:p w:rsidR="00E84495" w:rsidRPr="008C4212" w:rsidRDefault="00E84495" w:rsidP="00E84495">
            <w:pPr>
              <w:spacing w:after="0" w:line="240" w:lineRule="auto"/>
              <w:rPr>
                <w:rFonts w:ascii="Arial" w:eastAsia="Times New Roman" w:hAnsi="Arial" w:cs="Arial"/>
                <w:color w:val="000000"/>
                <w:sz w:val="18"/>
                <w:szCs w:val="18"/>
                <w:lang w:eastAsia="fr-FR"/>
              </w:rPr>
            </w:pPr>
            <w:r w:rsidRPr="008C4212">
              <w:rPr>
                <w:rFonts w:ascii="Arial" w:eastAsia="Times New Roman" w:hAnsi="Arial" w:cs="Arial"/>
                <w:color w:val="000000"/>
                <w:sz w:val="18"/>
                <w:szCs w:val="18"/>
                <w:lang w:eastAsia="fr-FR"/>
              </w:rPr>
              <w:t xml:space="preserve">Entrées (Lauréats nommés + </w:t>
            </w:r>
            <w:r w:rsidR="00B53F21">
              <w:rPr>
                <w:rFonts w:ascii="Arial" w:eastAsia="Times New Roman" w:hAnsi="Arial" w:cs="Arial"/>
                <w:color w:val="000000"/>
                <w:sz w:val="18"/>
                <w:szCs w:val="18"/>
                <w:lang w:eastAsia="fr-FR"/>
              </w:rPr>
              <w:t>ré</w:t>
            </w:r>
            <w:r w:rsidRPr="008C4212">
              <w:rPr>
                <w:rFonts w:ascii="Arial" w:eastAsia="Times New Roman" w:hAnsi="Arial" w:cs="Arial"/>
                <w:color w:val="000000"/>
                <w:sz w:val="18"/>
                <w:szCs w:val="18"/>
                <w:lang w:eastAsia="fr-FR"/>
              </w:rPr>
              <w:t>intégrations)</w:t>
            </w:r>
          </w:p>
        </w:tc>
        <w:tc>
          <w:tcPr>
            <w:tcW w:w="1240" w:type="dxa"/>
            <w:shd w:val="clear" w:color="000000" w:fill="FFFFFF"/>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357</w:t>
            </w:r>
          </w:p>
        </w:tc>
        <w:tc>
          <w:tcPr>
            <w:tcW w:w="886" w:type="dxa"/>
            <w:shd w:val="clear" w:color="000000" w:fill="FFFFFF"/>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120</w:t>
            </w:r>
          </w:p>
        </w:tc>
        <w:tc>
          <w:tcPr>
            <w:tcW w:w="1276" w:type="dxa"/>
            <w:shd w:val="clear" w:color="000000" w:fill="FFFFFF"/>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462</w:t>
            </w:r>
          </w:p>
        </w:tc>
        <w:tc>
          <w:tcPr>
            <w:tcW w:w="1006" w:type="dxa"/>
            <w:shd w:val="clear" w:color="000000" w:fill="FFFFFF"/>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1 881</w:t>
            </w:r>
          </w:p>
        </w:tc>
        <w:tc>
          <w:tcPr>
            <w:tcW w:w="1120" w:type="dxa"/>
            <w:shd w:val="clear" w:color="000000" w:fill="FFFFFF"/>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206</w:t>
            </w:r>
          </w:p>
        </w:tc>
        <w:tc>
          <w:tcPr>
            <w:tcW w:w="1152" w:type="dxa"/>
            <w:shd w:val="clear" w:color="000000" w:fill="FFFFFF"/>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397</w:t>
            </w:r>
          </w:p>
        </w:tc>
        <w:tc>
          <w:tcPr>
            <w:tcW w:w="1132" w:type="dxa"/>
            <w:shd w:val="clear" w:color="000000" w:fill="FFFFFF"/>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129</w:t>
            </w:r>
          </w:p>
        </w:tc>
        <w:tc>
          <w:tcPr>
            <w:tcW w:w="820" w:type="dxa"/>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b/>
                <w:bCs/>
                <w:sz w:val="18"/>
                <w:szCs w:val="18"/>
                <w:lang w:eastAsia="fr-FR"/>
              </w:rPr>
            </w:pPr>
            <w:r w:rsidRPr="008C4212">
              <w:rPr>
                <w:rFonts w:ascii="Arial" w:eastAsia="Times New Roman" w:hAnsi="Arial" w:cs="Arial"/>
                <w:b/>
                <w:bCs/>
                <w:sz w:val="18"/>
                <w:szCs w:val="18"/>
                <w:lang w:eastAsia="fr-FR"/>
              </w:rPr>
              <w:t>3 552</w:t>
            </w:r>
          </w:p>
        </w:tc>
      </w:tr>
      <w:tr w:rsidR="00E84495" w:rsidRPr="008C4212" w:rsidTr="00CB3868">
        <w:trPr>
          <w:trHeight w:val="227"/>
        </w:trPr>
        <w:tc>
          <w:tcPr>
            <w:tcW w:w="2000" w:type="dxa"/>
            <w:shd w:val="clear" w:color="000000" w:fill="FFFFFF"/>
            <w:vAlign w:val="center"/>
            <w:hideMark/>
          </w:tcPr>
          <w:p w:rsidR="00E84495" w:rsidRPr="008C4212" w:rsidRDefault="00E84495" w:rsidP="00E84495">
            <w:pPr>
              <w:spacing w:after="0" w:line="240" w:lineRule="auto"/>
              <w:rPr>
                <w:rFonts w:ascii="Arial" w:eastAsia="Times New Roman" w:hAnsi="Arial" w:cs="Arial"/>
                <w:color w:val="000000"/>
                <w:sz w:val="18"/>
                <w:szCs w:val="18"/>
                <w:lang w:eastAsia="fr-FR"/>
              </w:rPr>
            </w:pPr>
            <w:r w:rsidRPr="008C4212">
              <w:rPr>
                <w:rFonts w:ascii="Arial" w:eastAsia="Times New Roman" w:hAnsi="Arial" w:cs="Arial"/>
                <w:color w:val="000000"/>
                <w:sz w:val="18"/>
                <w:szCs w:val="18"/>
                <w:lang w:eastAsia="fr-FR"/>
              </w:rPr>
              <w:t xml:space="preserve">Sorties </w:t>
            </w:r>
          </w:p>
        </w:tc>
        <w:tc>
          <w:tcPr>
            <w:tcW w:w="1240" w:type="dxa"/>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189</w:t>
            </w:r>
          </w:p>
        </w:tc>
        <w:tc>
          <w:tcPr>
            <w:tcW w:w="886" w:type="dxa"/>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66</w:t>
            </w:r>
          </w:p>
        </w:tc>
        <w:tc>
          <w:tcPr>
            <w:tcW w:w="1276" w:type="dxa"/>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215</w:t>
            </w:r>
          </w:p>
        </w:tc>
        <w:tc>
          <w:tcPr>
            <w:tcW w:w="1006" w:type="dxa"/>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642</w:t>
            </w:r>
          </w:p>
        </w:tc>
        <w:tc>
          <w:tcPr>
            <w:tcW w:w="1120" w:type="dxa"/>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43</w:t>
            </w:r>
          </w:p>
        </w:tc>
        <w:tc>
          <w:tcPr>
            <w:tcW w:w="1152" w:type="dxa"/>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231</w:t>
            </w:r>
          </w:p>
        </w:tc>
        <w:tc>
          <w:tcPr>
            <w:tcW w:w="1132" w:type="dxa"/>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64</w:t>
            </w:r>
          </w:p>
        </w:tc>
        <w:tc>
          <w:tcPr>
            <w:tcW w:w="820" w:type="dxa"/>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b/>
                <w:bCs/>
                <w:sz w:val="18"/>
                <w:szCs w:val="18"/>
                <w:lang w:eastAsia="fr-FR"/>
              </w:rPr>
            </w:pPr>
            <w:r w:rsidRPr="008C4212">
              <w:rPr>
                <w:rFonts w:ascii="Arial" w:eastAsia="Times New Roman" w:hAnsi="Arial" w:cs="Arial"/>
                <w:b/>
                <w:bCs/>
                <w:sz w:val="18"/>
                <w:szCs w:val="18"/>
                <w:lang w:eastAsia="fr-FR"/>
              </w:rPr>
              <w:t>1 450</w:t>
            </w:r>
          </w:p>
        </w:tc>
      </w:tr>
      <w:tr w:rsidR="00CB3868" w:rsidRPr="008C4212" w:rsidTr="00CB3868">
        <w:trPr>
          <w:trHeight w:val="227"/>
        </w:trPr>
        <w:tc>
          <w:tcPr>
            <w:tcW w:w="2000" w:type="dxa"/>
            <w:shd w:val="clear" w:color="auto" w:fill="B8CCE4" w:themeFill="accent1" w:themeFillTint="66"/>
            <w:vAlign w:val="center"/>
            <w:hideMark/>
          </w:tcPr>
          <w:p w:rsidR="00E84495" w:rsidRPr="008C4212" w:rsidRDefault="00E84495" w:rsidP="00E84495">
            <w:pPr>
              <w:spacing w:after="0" w:line="240" w:lineRule="auto"/>
              <w:rPr>
                <w:rFonts w:ascii="Arial" w:eastAsia="Times New Roman" w:hAnsi="Arial" w:cs="Arial"/>
                <w:b/>
                <w:bCs/>
                <w:color w:val="000000"/>
                <w:sz w:val="18"/>
                <w:szCs w:val="18"/>
                <w:lang w:eastAsia="fr-FR"/>
              </w:rPr>
            </w:pPr>
            <w:r w:rsidRPr="008C4212">
              <w:rPr>
                <w:rFonts w:ascii="Arial" w:eastAsia="Times New Roman" w:hAnsi="Arial" w:cs="Arial"/>
                <w:b/>
                <w:bCs/>
                <w:color w:val="000000"/>
                <w:sz w:val="18"/>
                <w:szCs w:val="18"/>
                <w:lang w:eastAsia="fr-FR"/>
              </w:rPr>
              <w:t>Solde entrées-sorties</w:t>
            </w:r>
          </w:p>
        </w:tc>
        <w:tc>
          <w:tcPr>
            <w:tcW w:w="1240" w:type="dxa"/>
            <w:shd w:val="clear" w:color="auto" w:fill="B8CCE4" w:themeFill="accent1" w:themeFillTint="66"/>
            <w:vAlign w:val="center"/>
            <w:hideMark/>
          </w:tcPr>
          <w:p w:rsidR="00E84495" w:rsidRPr="005D50E3" w:rsidRDefault="00E84495" w:rsidP="00E84495">
            <w:pPr>
              <w:spacing w:after="0" w:line="240" w:lineRule="auto"/>
              <w:jc w:val="right"/>
              <w:rPr>
                <w:rFonts w:ascii="Arial" w:eastAsia="Times New Roman" w:hAnsi="Arial" w:cs="Arial"/>
                <w:b/>
                <w:bCs/>
                <w:color w:val="C0504D" w:themeColor="accent2"/>
                <w:sz w:val="18"/>
                <w:szCs w:val="18"/>
                <w:lang w:eastAsia="fr-FR"/>
              </w:rPr>
            </w:pPr>
            <w:r w:rsidRPr="005D50E3">
              <w:rPr>
                <w:rFonts w:ascii="Arial" w:eastAsia="Times New Roman" w:hAnsi="Arial" w:cs="Arial"/>
                <w:b/>
                <w:bCs/>
                <w:color w:val="C0504D" w:themeColor="accent2"/>
                <w:sz w:val="18"/>
                <w:szCs w:val="18"/>
                <w:lang w:eastAsia="fr-FR"/>
              </w:rPr>
              <w:t>168</w:t>
            </w:r>
          </w:p>
        </w:tc>
        <w:tc>
          <w:tcPr>
            <w:tcW w:w="886" w:type="dxa"/>
            <w:shd w:val="clear" w:color="auto" w:fill="B8CCE4" w:themeFill="accent1" w:themeFillTint="66"/>
            <w:vAlign w:val="center"/>
            <w:hideMark/>
          </w:tcPr>
          <w:p w:rsidR="00E84495" w:rsidRPr="005D50E3" w:rsidRDefault="00E84495" w:rsidP="00E84495">
            <w:pPr>
              <w:spacing w:after="0" w:line="240" w:lineRule="auto"/>
              <w:jc w:val="right"/>
              <w:rPr>
                <w:rFonts w:ascii="Arial" w:eastAsia="Times New Roman" w:hAnsi="Arial" w:cs="Arial"/>
                <w:b/>
                <w:bCs/>
                <w:color w:val="C0504D" w:themeColor="accent2"/>
                <w:sz w:val="18"/>
                <w:szCs w:val="18"/>
                <w:lang w:eastAsia="fr-FR"/>
              </w:rPr>
            </w:pPr>
            <w:r w:rsidRPr="005D50E3">
              <w:rPr>
                <w:rFonts w:ascii="Arial" w:eastAsia="Times New Roman" w:hAnsi="Arial" w:cs="Arial"/>
                <w:b/>
                <w:bCs/>
                <w:color w:val="C0504D" w:themeColor="accent2"/>
                <w:sz w:val="18"/>
                <w:szCs w:val="18"/>
                <w:lang w:eastAsia="fr-FR"/>
              </w:rPr>
              <w:t>54</w:t>
            </w:r>
          </w:p>
        </w:tc>
        <w:tc>
          <w:tcPr>
            <w:tcW w:w="1276" w:type="dxa"/>
            <w:shd w:val="clear" w:color="auto" w:fill="B8CCE4" w:themeFill="accent1" w:themeFillTint="66"/>
            <w:vAlign w:val="center"/>
            <w:hideMark/>
          </w:tcPr>
          <w:p w:rsidR="00E84495" w:rsidRPr="005D50E3" w:rsidRDefault="00E84495" w:rsidP="00E84495">
            <w:pPr>
              <w:spacing w:after="0" w:line="240" w:lineRule="auto"/>
              <w:jc w:val="right"/>
              <w:rPr>
                <w:rFonts w:ascii="Arial" w:eastAsia="Times New Roman" w:hAnsi="Arial" w:cs="Arial"/>
                <w:b/>
                <w:bCs/>
                <w:color w:val="C0504D" w:themeColor="accent2"/>
                <w:sz w:val="18"/>
                <w:szCs w:val="18"/>
                <w:lang w:eastAsia="fr-FR"/>
              </w:rPr>
            </w:pPr>
            <w:r w:rsidRPr="005D50E3">
              <w:rPr>
                <w:rFonts w:ascii="Arial" w:eastAsia="Times New Roman" w:hAnsi="Arial" w:cs="Arial"/>
                <w:b/>
                <w:bCs/>
                <w:color w:val="C0504D" w:themeColor="accent2"/>
                <w:sz w:val="18"/>
                <w:szCs w:val="18"/>
                <w:lang w:eastAsia="fr-FR"/>
              </w:rPr>
              <w:t>247</w:t>
            </w:r>
          </w:p>
        </w:tc>
        <w:tc>
          <w:tcPr>
            <w:tcW w:w="1006" w:type="dxa"/>
            <w:shd w:val="clear" w:color="auto" w:fill="B8CCE4" w:themeFill="accent1" w:themeFillTint="66"/>
            <w:vAlign w:val="center"/>
            <w:hideMark/>
          </w:tcPr>
          <w:p w:rsidR="00E84495" w:rsidRPr="005D50E3" w:rsidRDefault="00E84495" w:rsidP="00E84495">
            <w:pPr>
              <w:spacing w:after="0" w:line="240" w:lineRule="auto"/>
              <w:jc w:val="right"/>
              <w:rPr>
                <w:rFonts w:ascii="Arial" w:eastAsia="Times New Roman" w:hAnsi="Arial" w:cs="Arial"/>
                <w:b/>
                <w:bCs/>
                <w:color w:val="C0504D" w:themeColor="accent2"/>
                <w:sz w:val="18"/>
                <w:szCs w:val="18"/>
                <w:lang w:eastAsia="fr-FR"/>
              </w:rPr>
            </w:pPr>
            <w:r w:rsidRPr="005D50E3">
              <w:rPr>
                <w:rFonts w:ascii="Arial" w:eastAsia="Times New Roman" w:hAnsi="Arial" w:cs="Arial"/>
                <w:b/>
                <w:bCs/>
                <w:color w:val="C0504D" w:themeColor="accent2"/>
                <w:sz w:val="18"/>
                <w:szCs w:val="18"/>
                <w:lang w:eastAsia="fr-FR"/>
              </w:rPr>
              <w:t>1 239</w:t>
            </w:r>
          </w:p>
        </w:tc>
        <w:tc>
          <w:tcPr>
            <w:tcW w:w="1120" w:type="dxa"/>
            <w:shd w:val="clear" w:color="auto" w:fill="B8CCE4" w:themeFill="accent1" w:themeFillTint="66"/>
            <w:vAlign w:val="center"/>
            <w:hideMark/>
          </w:tcPr>
          <w:p w:rsidR="00E84495" w:rsidRPr="005D50E3" w:rsidRDefault="00E84495" w:rsidP="00E84495">
            <w:pPr>
              <w:spacing w:after="0" w:line="240" w:lineRule="auto"/>
              <w:jc w:val="right"/>
              <w:rPr>
                <w:rFonts w:ascii="Arial" w:eastAsia="Times New Roman" w:hAnsi="Arial" w:cs="Arial"/>
                <w:b/>
                <w:bCs/>
                <w:color w:val="C0504D" w:themeColor="accent2"/>
                <w:sz w:val="18"/>
                <w:szCs w:val="18"/>
                <w:lang w:eastAsia="fr-FR"/>
              </w:rPr>
            </w:pPr>
            <w:r w:rsidRPr="005D50E3">
              <w:rPr>
                <w:rFonts w:ascii="Arial" w:eastAsia="Times New Roman" w:hAnsi="Arial" w:cs="Arial"/>
                <w:b/>
                <w:bCs/>
                <w:color w:val="C0504D" w:themeColor="accent2"/>
                <w:sz w:val="18"/>
                <w:szCs w:val="18"/>
                <w:lang w:eastAsia="fr-FR"/>
              </w:rPr>
              <w:t>163</w:t>
            </w:r>
          </w:p>
        </w:tc>
        <w:tc>
          <w:tcPr>
            <w:tcW w:w="1152" w:type="dxa"/>
            <w:shd w:val="clear" w:color="auto" w:fill="B8CCE4" w:themeFill="accent1" w:themeFillTint="66"/>
            <w:vAlign w:val="center"/>
            <w:hideMark/>
          </w:tcPr>
          <w:p w:rsidR="00E84495" w:rsidRPr="005D50E3" w:rsidRDefault="00E84495" w:rsidP="00E84495">
            <w:pPr>
              <w:spacing w:after="0" w:line="240" w:lineRule="auto"/>
              <w:jc w:val="right"/>
              <w:rPr>
                <w:rFonts w:ascii="Arial" w:eastAsia="Times New Roman" w:hAnsi="Arial" w:cs="Arial"/>
                <w:b/>
                <w:bCs/>
                <w:color w:val="C0504D" w:themeColor="accent2"/>
                <w:sz w:val="18"/>
                <w:szCs w:val="18"/>
                <w:lang w:eastAsia="fr-FR"/>
              </w:rPr>
            </w:pPr>
            <w:r w:rsidRPr="005D50E3">
              <w:rPr>
                <w:rFonts w:ascii="Arial" w:eastAsia="Times New Roman" w:hAnsi="Arial" w:cs="Arial"/>
                <w:b/>
                <w:bCs/>
                <w:color w:val="C0504D" w:themeColor="accent2"/>
                <w:sz w:val="18"/>
                <w:szCs w:val="18"/>
                <w:lang w:eastAsia="fr-FR"/>
              </w:rPr>
              <w:t>166</w:t>
            </w:r>
          </w:p>
        </w:tc>
        <w:tc>
          <w:tcPr>
            <w:tcW w:w="1132" w:type="dxa"/>
            <w:shd w:val="clear" w:color="auto" w:fill="B8CCE4" w:themeFill="accent1" w:themeFillTint="66"/>
            <w:vAlign w:val="center"/>
            <w:hideMark/>
          </w:tcPr>
          <w:p w:rsidR="00E84495" w:rsidRPr="005D50E3" w:rsidRDefault="00E84495" w:rsidP="00E84495">
            <w:pPr>
              <w:spacing w:after="0" w:line="240" w:lineRule="auto"/>
              <w:jc w:val="right"/>
              <w:rPr>
                <w:rFonts w:ascii="Arial" w:eastAsia="Times New Roman" w:hAnsi="Arial" w:cs="Arial"/>
                <w:b/>
                <w:bCs/>
                <w:color w:val="C0504D" w:themeColor="accent2"/>
                <w:sz w:val="18"/>
                <w:szCs w:val="18"/>
                <w:lang w:eastAsia="fr-FR"/>
              </w:rPr>
            </w:pPr>
            <w:r w:rsidRPr="005D50E3">
              <w:rPr>
                <w:rFonts w:ascii="Arial" w:eastAsia="Times New Roman" w:hAnsi="Arial" w:cs="Arial"/>
                <w:b/>
                <w:bCs/>
                <w:color w:val="C0504D" w:themeColor="accent2"/>
                <w:sz w:val="18"/>
                <w:szCs w:val="18"/>
                <w:lang w:eastAsia="fr-FR"/>
              </w:rPr>
              <w:t>65</w:t>
            </w:r>
          </w:p>
        </w:tc>
        <w:tc>
          <w:tcPr>
            <w:tcW w:w="820" w:type="dxa"/>
            <w:shd w:val="clear" w:color="auto" w:fill="B8CCE4" w:themeFill="accent1" w:themeFillTint="66"/>
            <w:noWrap/>
            <w:vAlign w:val="center"/>
            <w:hideMark/>
          </w:tcPr>
          <w:p w:rsidR="00E84495" w:rsidRPr="005D50E3" w:rsidRDefault="00E84495" w:rsidP="00E84495">
            <w:pPr>
              <w:spacing w:after="0" w:line="240" w:lineRule="auto"/>
              <w:jc w:val="right"/>
              <w:rPr>
                <w:rFonts w:ascii="Arial" w:eastAsia="Times New Roman" w:hAnsi="Arial" w:cs="Arial"/>
                <w:b/>
                <w:bCs/>
                <w:color w:val="C0504D" w:themeColor="accent2"/>
                <w:sz w:val="18"/>
                <w:szCs w:val="18"/>
                <w:lang w:eastAsia="fr-FR"/>
              </w:rPr>
            </w:pPr>
            <w:r w:rsidRPr="005D50E3">
              <w:rPr>
                <w:rFonts w:ascii="Arial" w:eastAsia="Times New Roman" w:hAnsi="Arial" w:cs="Arial"/>
                <w:b/>
                <w:bCs/>
                <w:color w:val="C0504D" w:themeColor="accent2"/>
                <w:sz w:val="18"/>
                <w:szCs w:val="18"/>
                <w:lang w:eastAsia="fr-FR"/>
              </w:rPr>
              <w:t>2 102</w:t>
            </w:r>
          </w:p>
        </w:tc>
      </w:tr>
    </w:tbl>
    <w:p w:rsidR="00E84495" w:rsidRDefault="00E84495" w:rsidP="00E84495">
      <w:pPr>
        <w:spacing w:after="0"/>
        <w:jc w:val="both"/>
        <w:rPr>
          <w:rFonts w:ascii="Arial" w:hAnsi="Arial" w:cs="Arial"/>
          <w:color w:val="7030A0"/>
        </w:rPr>
      </w:pPr>
    </w:p>
    <w:p w:rsidR="00953E13" w:rsidRDefault="00953E13" w:rsidP="00E84495">
      <w:pPr>
        <w:spacing w:after="0"/>
        <w:jc w:val="both"/>
        <w:rPr>
          <w:rFonts w:ascii="Arial" w:hAnsi="Arial" w:cs="Arial"/>
          <w:color w:val="7030A0"/>
        </w:rPr>
      </w:pPr>
    </w:p>
    <w:p w:rsidR="00E84495" w:rsidRPr="008C4212" w:rsidRDefault="00E84495" w:rsidP="000A497F">
      <w:pPr>
        <w:spacing w:after="0"/>
        <w:ind w:right="-142"/>
        <w:jc w:val="both"/>
        <w:rPr>
          <w:rFonts w:ascii="Arial" w:hAnsi="Arial" w:cs="Arial"/>
        </w:rPr>
      </w:pPr>
      <w:bookmarkStart w:id="19" w:name="_Toc69132503"/>
      <w:r w:rsidRPr="00A94E56">
        <w:rPr>
          <w:b/>
          <w:color w:val="4F81BD" w:themeColor="accent1"/>
          <w:sz w:val="24"/>
          <w:szCs w:val="24"/>
        </w:rPr>
        <w:t>PH Temps partiel</w:t>
      </w:r>
      <w:r w:rsidRPr="00A94E56">
        <w:t> </w:t>
      </w:r>
      <w:r w:rsidRPr="00A94E56">
        <w:rPr>
          <w:b/>
          <w:color w:val="4F81BD" w:themeColor="accent1"/>
          <w:sz w:val="24"/>
          <w:szCs w:val="24"/>
        </w:rPr>
        <w:t>:</w:t>
      </w:r>
      <w:bookmarkEnd w:id="19"/>
      <w:r w:rsidRPr="00A94E56">
        <w:rPr>
          <w:b/>
          <w:color w:val="4F81BD" w:themeColor="accent1"/>
          <w:sz w:val="24"/>
          <w:szCs w:val="24"/>
        </w:rPr>
        <w:t xml:space="preserve"> </w:t>
      </w:r>
      <w:r w:rsidRPr="008C4212">
        <w:rPr>
          <w:rFonts w:ascii="Arial" w:hAnsi="Arial" w:cs="Arial"/>
        </w:rPr>
        <w:t>L’année 2021</w:t>
      </w:r>
      <w:r w:rsidRPr="008C4212">
        <w:rPr>
          <w:rFonts w:ascii="Arial" w:eastAsia="Times New Roman" w:hAnsi="Arial" w:cs="Arial"/>
          <w:b/>
          <w:bCs/>
          <w:color w:val="4F81BD" w:themeColor="accent1"/>
          <w:lang w:eastAsia="fr-FR"/>
        </w:rPr>
        <w:t xml:space="preserve"> </w:t>
      </w:r>
      <w:r w:rsidRPr="008C4212">
        <w:rPr>
          <w:rFonts w:ascii="Arial" w:hAnsi="Arial" w:cs="Arial"/>
        </w:rPr>
        <w:t>enregistre un solde net des emplois positif avec + 40 praticiens temps partiel. Cependant trois discipline</w:t>
      </w:r>
      <w:r w:rsidR="00B523DC">
        <w:rPr>
          <w:rFonts w:ascii="Arial" w:hAnsi="Arial" w:cs="Arial"/>
        </w:rPr>
        <w:t>s enregistrent un solde négatif</w:t>
      </w:r>
      <w:r w:rsidRPr="008C4212">
        <w:rPr>
          <w:rFonts w:ascii="Arial" w:hAnsi="Arial" w:cs="Arial"/>
        </w:rPr>
        <w:t xml:space="preserve"> : la psychiatrie (- 25 PH), la chirurgie (dont odontologie) (- 10 PH) et la biologie (- 1 PH). Le solde positif le plus élevé concerne les praticiens des disciplines médicales (+ 52 PH). </w:t>
      </w:r>
    </w:p>
    <w:p w:rsidR="00E84495" w:rsidRDefault="00E84495" w:rsidP="00E84495">
      <w:pPr>
        <w:spacing w:after="0"/>
        <w:jc w:val="both"/>
        <w:rPr>
          <w:rFonts w:ascii="Arial" w:hAnsi="Arial" w:cs="Arial"/>
        </w:rPr>
      </w:pPr>
    </w:p>
    <w:p w:rsidR="00E84495" w:rsidRPr="00CD24E6" w:rsidRDefault="00E84495" w:rsidP="00CD24E6">
      <w:pPr>
        <w:spacing w:after="0"/>
        <w:jc w:val="both"/>
        <w:rPr>
          <w:rFonts w:ascii="Arial" w:hAnsi="Arial" w:cs="Arial"/>
          <w:b/>
          <w:bCs/>
          <w:sz w:val="20"/>
          <w:szCs w:val="20"/>
        </w:rPr>
      </w:pPr>
      <w:r w:rsidRPr="008C4212">
        <w:rPr>
          <w:rFonts w:ascii="Arial" w:hAnsi="Arial" w:cs="Arial"/>
          <w:b/>
          <w:bCs/>
          <w:color w:val="8064A2" w:themeColor="accent4"/>
          <w:sz w:val="20"/>
          <w:szCs w:val="20"/>
        </w:rPr>
        <w:t>Solde des entrées et des sorties par discipline pour les PH temps partiel </w:t>
      </w:r>
      <w:r w:rsidR="00CD24E6" w:rsidRPr="00854468">
        <w:rPr>
          <w:rFonts w:ascii="Arial" w:hAnsi="Arial" w:cs="Arial"/>
          <w:b/>
          <w:bCs/>
          <w:color w:val="8064A2" w:themeColor="accent4"/>
          <w:sz w:val="20"/>
          <w:szCs w:val="20"/>
        </w:rPr>
        <w:t>(source : CNG-SIGMED)</w:t>
      </w:r>
    </w:p>
    <w:p w:rsidR="00E84495" w:rsidRPr="008C4212" w:rsidRDefault="00E84495" w:rsidP="00E84495">
      <w:pPr>
        <w:spacing w:after="0"/>
        <w:jc w:val="both"/>
        <w:rPr>
          <w:rFonts w:ascii="Arial" w:hAnsi="Arial" w:cs="Arial"/>
          <w:color w:val="7030A0"/>
          <w:sz w:val="10"/>
          <w:szCs w:val="10"/>
        </w:rPr>
      </w:pPr>
    </w:p>
    <w:tbl>
      <w:tblPr>
        <w:tblW w:w="10774" w:type="dxa"/>
        <w:tblInd w:w="-72" w:type="dxa"/>
        <w:tblBorders>
          <w:top w:val="single" w:sz="12" w:space="0" w:color="8064A2" w:themeColor="accent4"/>
          <w:bottom w:val="single" w:sz="12" w:space="0" w:color="8064A2" w:themeColor="accent4"/>
          <w:insideH w:val="single" w:sz="8" w:space="0" w:color="8064A2" w:themeColor="accent4"/>
          <w:insideV w:val="single" w:sz="8" w:space="0" w:color="8064A2" w:themeColor="accent4"/>
        </w:tblBorders>
        <w:tblCellMar>
          <w:left w:w="70" w:type="dxa"/>
          <w:right w:w="70" w:type="dxa"/>
        </w:tblCellMar>
        <w:tblLook w:val="04A0" w:firstRow="1" w:lastRow="0" w:firstColumn="1" w:lastColumn="0" w:noHBand="0" w:noVBand="1"/>
      </w:tblPr>
      <w:tblGrid>
        <w:gridCol w:w="1985"/>
        <w:gridCol w:w="1240"/>
        <w:gridCol w:w="886"/>
        <w:gridCol w:w="1300"/>
        <w:gridCol w:w="968"/>
        <w:gridCol w:w="1134"/>
        <w:gridCol w:w="1134"/>
        <w:gridCol w:w="1134"/>
        <w:gridCol w:w="993"/>
      </w:tblGrid>
      <w:tr w:rsidR="00E84495" w:rsidRPr="008C4212" w:rsidTr="00CB3868">
        <w:trPr>
          <w:trHeight w:val="227"/>
        </w:trPr>
        <w:tc>
          <w:tcPr>
            <w:tcW w:w="1985" w:type="dxa"/>
            <w:shd w:val="clear" w:color="auto" w:fill="B8CCE4" w:themeFill="accent1" w:themeFillTint="66"/>
            <w:vAlign w:val="center"/>
            <w:hideMark/>
          </w:tcPr>
          <w:p w:rsidR="00E84495" w:rsidRPr="008C4212" w:rsidRDefault="00E84495" w:rsidP="00E84495">
            <w:pPr>
              <w:spacing w:after="0" w:line="240" w:lineRule="auto"/>
              <w:jc w:val="center"/>
              <w:rPr>
                <w:rFonts w:ascii="Arial" w:eastAsia="Times New Roman" w:hAnsi="Arial" w:cs="Arial"/>
                <w:b/>
                <w:bCs/>
                <w:sz w:val="18"/>
                <w:szCs w:val="18"/>
                <w:lang w:eastAsia="fr-FR"/>
              </w:rPr>
            </w:pPr>
            <w:r w:rsidRPr="008C4212">
              <w:rPr>
                <w:rFonts w:ascii="Arial" w:eastAsia="Times New Roman" w:hAnsi="Arial" w:cs="Arial"/>
                <w:b/>
                <w:bCs/>
                <w:sz w:val="18"/>
                <w:szCs w:val="18"/>
                <w:lang w:eastAsia="fr-FR"/>
              </w:rPr>
              <w:t>PH Temps partiel</w:t>
            </w:r>
          </w:p>
        </w:tc>
        <w:tc>
          <w:tcPr>
            <w:tcW w:w="1240" w:type="dxa"/>
            <w:shd w:val="clear" w:color="auto" w:fill="B8CCE4" w:themeFill="accent1" w:themeFillTint="66"/>
            <w:vAlign w:val="center"/>
            <w:hideMark/>
          </w:tcPr>
          <w:p w:rsidR="00E84495" w:rsidRPr="008C4212" w:rsidRDefault="00E84495" w:rsidP="00E84495">
            <w:pPr>
              <w:spacing w:after="0" w:line="240" w:lineRule="auto"/>
              <w:jc w:val="center"/>
              <w:rPr>
                <w:rFonts w:ascii="Arial" w:eastAsia="Times New Roman" w:hAnsi="Arial" w:cs="Arial"/>
                <w:b/>
                <w:bCs/>
                <w:sz w:val="18"/>
                <w:szCs w:val="18"/>
                <w:lang w:eastAsia="fr-FR"/>
              </w:rPr>
            </w:pPr>
            <w:r w:rsidRPr="008C4212">
              <w:rPr>
                <w:rFonts w:ascii="Arial" w:eastAsia="Times New Roman" w:hAnsi="Arial" w:cs="Arial"/>
                <w:b/>
                <w:bCs/>
                <w:sz w:val="18"/>
                <w:szCs w:val="18"/>
                <w:lang w:eastAsia="fr-FR"/>
              </w:rPr>
              <w:t>Anesthésie-réanimation</w:t>
            </w:r>
          </w:p>
        </w:tc>
        <w:tc>
          <w:tcPr>
            <w:tcW w:w="886" w:type="dxa"/>
            <w:shd w:val="clear" w:color="auto" w:fill="B8CCE4" w:themeFill="accent1" w:themeFillTint="66"/>
            <w:vAlign w:val="center"/>
            <w:hideMark/>
          </w:tcPr>
          <w:p w:rsidR="00E84495" w:rsidRPr="008C4212" w:rsidRDefault="00E84495" w:rsidP="00E84495">
            <w:pPr>
              <w:spacing w:after="0" w:line="240" w:lineRule="auto"/>
              <w:jc w:val="center"/>
              <w:rPr>
                <w:rFonts w:ascii="Arial" w:eastAsia="Times New Roman" w:hAnsi="Arial" w:cs="Arial"/>
                <w:b/>
                <w:bCs/>
                <w:sz w:val="18"/>
                <w:szCs w:val="18"/>
                <w:lang w:eastAsia="fr-FR"/>
              </w:rPr>
            </w:pPr>
            <w:r w:rsidRPr="008C4212">
              <w:rPr>
                <w:rFonts w:ascii="Arial" w:eastAsia="Times New Roman" w:hAnsi="Arial" w:cs="Arial"/>
                <w:b/>
                <w:bCs/>
                <w:sz w:val="18"/>
                <w:szCs w:val="18"/>
                <w:lang w:eastAsia="fr-FR"/>
              </w:rPr>
              <w:t>Biologie</w:t>
            </w:r>
          </w:p>
        </w:tc>
        <w:tc>
          <w:tcPr>
            <w:tcW w:w="1300" w:type="dxa"/>
            <w:shd w:val="clear" w:color="auto" w:fill="B8CCE4" w:themeFill="accent1" w:themeFillTint="66"/>
            <w:vAlign w:val="center"/>
            <w:hideMark/>
          </w:tcPr>
          <w:p w:rsidR="00E84495" w:rsidRPr="008C4212" w:rsidRDefault="00E84495" w:rsidP="00E84495">
            <w:pPr>
              <w:spacing w:after="0" w:line="240" w:lineRule="auto"/>
              <w:jc w:val="center"/>
              <w:rPr>
                <w:rFonts w:ascii="Arial" w:eastAsia="Times New Roman" w:hAnsi="Arial" w:cs="Arial"/>
                <w:b/>
                <w:bCs/>
                <w:sz w:val="18"/>
                <w:szCs w:val="18"/>
                <w:lang w:eastAsia="fr-FR"/>
              </w:rPr>
            </w:pPr>
            <w:r w:rsidRPr="008C4212">
              <w:rPr>
                <w:rFonts w:ascii="Arial" w:eastAsia="Times New Roman" w:hAnsi="Arial" w:cs="Arial"/>
                <w:b/>
                <w:bCs/>
                <w:sz w:val="18"/>
                <w:szCs w:val="18"/>
                <w:lang w:eastAsia="fr-FR"/>
              </w:rPr>
              <w:t>Chirurgie (dont odontologie)</w:t>
            </w:r>
          </w:p>
        </w:tc>
        <w:tc>
          <w:tcPr>
            <w:tcW w:w="968" w:type="dxa"/>
            <w:shd w:val="clear" w:color="auto" w:fill="B8CCE4" w:themeFill="accent1" w:themeFillTint="66"/>
            <w:vAlign w:val="center"/>
            <w:hideMark/>
          </w:tcPr>
          <w:p w:rsidR="00E84495" w:rsidRPr="008C4212" w:rsidRDefault="00E84495" w:rsidP="00E84495">
            <w:pPr>
              <w:spacing w:after="0" w:line="240" w:lineRule="auto"/>
              <w:jc w:val="center"/>
              <w:rPr>
                <w:rFonts w:ascii="Arial" w:eastAsia="Times New Roman" w:hAnsi="Arial" w:cs="Arial"/>
                <w:b/>
                <w:bCs/>
                <w:sz w:val="18"/>
                <w:szCs w:val="18"/>
                <w:lang w:eastAsia="fr-FR"/>
              </w:rPr>
            </w:pPr>
            <w:r w:rsidRPr="008C4212">
              <w:rPr>
                <w:rFonts w:ascii="Arial" w:eastAsia="Times New Roman" w:hAnsi="Arial" w:cs="Arial"/>
                <w:b/>
                <w:bCs/>
                <w:sz w:val="18"/>
                <w:szCs w:val="18"/>
                <w:lang w:eastAsia="fr-FR"/>
              </w:rPr>
              <w:t>Médecine</w:t>
            </w:r>
          </w:p>
        </w:tc>
        <w:tc>
          <w:tcPr>
            <w:tcW w:w="1134" w:type="dxa"/>
            <w:shd w:val="clear" w:color="auto" w:fill="B8CCE4" w:themeFill="accent1" w:themeFillTint="66"/>
            <w:vAlign w:val="center"/>
            <w:hideMark/>
          </w:tcPr>
          <w:p w:rsidR="00E84495" w:rsidRPr="008C4212" w:rsidRDefault="00E84495" w:rsidP="00E84495">
            <w:pPr>
              <w:spacing w:after="0" w:line="240" w:lineRule="auto"/>
              <w:jc w:val="center"/>
              <w:rPr>
                <w:rFonts w:ascii="Arial" w:eastAsia="Times New Roman" w:hAnsi="Arial" w:cs="Arial"/>
                <w:b/>
                <w:bCs/>
                <w:sz w:val="18"/>
                <w:szCs w:val="18"/>
                <w:lang w:eastAsia="fr-FR"/>
              </w:rPr>
            </w:pPr>
            <w:r w:rsidRPr="008C4212">
              <w:rPr>
                <w:rFonts w:ascii="Arial" w:eastAsia="Times New Roman" w:hAnsi="Arial" w:cs="Arial"/>
                <w:b/>
                <w:bCs/>
                <w:sz w:val="18"/>
                <w:szCs w:val="18"/>
                <w:lang w:eastAsia="fr-FR"/>
              </w:rPr>
              <w:t>Pharmacie</w:t>
            </w:r>
          </w:p>
        </w:tc>
        <w:tc>
          <w:tcPr>
            <w:tcW w:w="1134" w:type="dxa"/>
            <w:shd w:val="clear" w:color="auto" w:fill="B8CCE4" w:themeFill="accent1" w:themeFillTint="66"/>
            <w:vAlign w:val="center"/>
            <w:hideMark/>
          </w:tcPr>
          <w:p w:rsidR="00E84495" w:rsidRPr="008C4212" w:rsidRDefault="00E84495" w:rsidP="00E84495">
            <w:pPr>
              <w:spacing w:after="0" w:line="240" w:lineRule="auto"/>
              <w:jc w:val="center"/>
              <w:rPr>
                <w:rFonts w:ascii="Arial" w:eastAsia="Times New Roman" w:hAnsi="Arial" w:cs="Arial"/>
                <w:b/>
                <w:bCs/>
                <w:sz w:val="18"/>
                <w:szCs w:val="18"/>
                <w:lang w:eastAsia="fr-FR"/>
              </w:rPr>
            </w:pPr>
            <w:r w:rsidRPr="008C4212">
              <w:rPr>
                <w:rFonts w:ascii="Arial" w:eastAsia="Times New Roman" w:hAnsi="Arial" w:cs="Arial"/>
                <w:b/>
                <w:bCs/>
                <w:sz w:val="18"/>
                <w:szCs w:val="18"/>
                <w:lang w:eastAsia="fr-FR"/>
              </w:rPr>
              <w:t>Psychiatrie</w:t>
            </w:r>
          </w:p>
        </w:tc>
        <w:tc>
          <w:tcPr>
            <w:tcW w:w="1134" w:type="dxa"/>
            <w:shd w:val="clear" w:color="auto" w:fill="B8CCE4" w:themeFill="accent1" w:themeFillTint="66"/>
            <w:vAlign w:val="center"/>
            <w:hideMark/>
          </w:tcPr>
          <w:p w:rsidR="00E84495" w:rsidRPr="008C4212" w:rsidRDefault="00E84495" w:rsidP="00E84495">
            <w:pPr>
              <w:spacing w:after="0" w:line="240" w:lineRule="auto"/>
              <w:jc w:val="center"/>
              <w:rPr>
                <w:rFonts w:ascii="Arial" w:eastAsia="Times New Roman" w:hAnsi="Arial" w:cs="Arial"/>
                <w:b/>
                <w:bCs/>
                <w:sz w:val="18"/>
                <w:szCs w:val="18"/>
                <w:lang w:eastAsia="fr-FR"/>
              </w:rPr>
            </w:pPr>
            <w:r w:rsidRPr="008C4212">
              <w:rPr>
                <w:rFonts w:ascii="Arial" w:eastAsia="Times New Roman" w:hAnsi="Arial" w:cs="Arial"/>
                <w:b/>
                <w:bCs/>
                <w:sz w:val="18"/>
                <w:szCs w:val="18"/>
                <w:lang w:eastAsia="fr-FR"/>
              </w:rPr>
              <w:t>Radiologie et imagerie médicale</w:t>
            </w:r>
          </w:p>
        </w:tc>
        <w:tc>
          <w:tcPr>
            <w:tcW w:w="993" w:type="dxa"/>
            <w:shd w:val="clear" w:color="auto" w:fill="B8CCE4" w:themeFill="accent1" w:themeFillTint="66"/>
            <w:vAlign w:val="center"/>
            <w:hideMark/>
          </w:tcPr>
          <w:p w:rsidR="00E84495" w:rsidRPr="008C4212" w:rsidRDefault="00E84495" w:rsidP="00E84495">
            <w:pPr>
              <w:spacing w:after="0" w:line="240" w:lineRule="auto"/>
              <w:jc w:val="center"/>
              <w:rPr>
                <w:rFonts w:ascii="Arial" w:eastAsia="Times New Roman" w:hAnsi="Arial" w:cs="Arial"/>
                <w:b/>
                <w:bCs/>
                <w:sz w:val="18"/>
                <w:szCs w:val="18"/>
                <w:lang w:eastAsia="fr-FR"/>
              </w:rPr>
            </w:pPr>
            <w:r w:rsidRPr="008C4212">
              <w:rPr>
                <w:rFonts w:ascii="Arial" w:eastAsia="Times New Roman" w:hAnsi="Arial" w:cs="Arial"/>
                <w:b/>
                <w:bCs/>
                <w:sz w:val="18"/>
                <w:szCs w:val="18"/>
                <w:lang w:eastAsia="fr-FR"/>
              </w:rPr>
              <w:t>Ensemble</w:t>
            </w:r>
          </w:p>
        </w:tc>
      </w:tr>
      <w:tr w:rsidR="00E84495" w:rsidRPr="008C4212" w:rsidTr="00CB3868">
        <w:trPr>
          <w:trHeight w:val="227"/>
        </w:trPr>
        <w:tc>
          <w:tcPr>
            <w:tcW w:w="1985" w:type="dxa"/>
            <w:shd w:val="clear" w:color="000000" w:fill="FFFFFF"/>
            <w:vAlign w:val="center"/>
            <w:hideMark/>
          </w:tcPr>
          <w:p w:rsidR="00E84495" w:rsidRPr="008C4212" w:rsidRDefault="00E84495" w:rsidP="00E84495">
            <w:pPr>
              <w:spacing w:after="0" w:line="240" w:lineRule="auto"/>
              <w:rPr>
                <w:rFonts w:ascii="Arial" w:eastAsia="Times New Roman" w:hAnsi="Arial" w:cs="Arial"/>
                <w:sz w:val="18"/>
                <w:szCs w:val="18"/>
                <w:lang w:eastAsia="fr-FR"/>
              </w:rPr>
            </w:pPr>
            <w:r w:rsidRPr="008C4212">
              <w:rPr>
                <w:rFonts w:ascii="Arial" w:eastAsia="Times New Roman" w:hAnsi="Arial" w:cs="Arial"/>
                <w:sz w:val="18"/>
                <w:szCs w:val="18"/>
                <w:lang w:eastAsia="fr-FR"/>
              </w:rPr>
              <w:t>Entrées (Lauréats nommés</w:t>
            </w:r>
            <w:r w:rsidR="005D50E3">
              <w:rPr>
                <w:rFonts w:ascii="Arial" w:eastAsia="Times New Roman" w:hAnsi="Arial" w:cs="Arial"/>
                <w:sz w:val="18"/>
                <w:szCs w:val="18"/>
                <w:lang w:eastAsia="fr-FR"/>
              </w:rPr>
              <w:t xml:space="preserve"> </w:t>
            </w:r>
            <w:r w:rsidRPr="008C4212">
              <w:rPr>
                <w:rFonts w:ascii="Arial" w:eastAsia="Times New Roman" w:hAnsi="Arial" w:cs="Arial"/>
                <w:sz w:val="18"/>
                <w:szCs w:val="18"/>
                <w:lang w:eastAsia="fr-FR"/>
              </w:rPr>
              <w:t>+</w:t>
            </w:r>
            <w:r w:rsidR="005D50E3">
              <w:rPr>
                <w:rFonts w:ascii="Arial" w:eastAsia="Times New Roman" w:hAnsi="Arial" w:cs="Arial"/>
                <w:sz w:val="18"/>
                <w:szCs w:val="18"/>
                <w:lang w:eastAsia="fr-FR"/>
              </w:rPr>
              <w:t xml:space="preserve"> </w:t>
            </w:r>
            <w:r w:rsidR="00B53F21">
              <w:rPr>
                <w:rFonts w:ascii="Arial" w:eastAsia="Times New Roman" w:hAnsi="Arial" w:cs="Arial"/>
                <w:sz w:val="18"/>
                <w:szCs w:val="18"/>
                <w:lang w:eastAsia="fr-FR"/>
              </w:rPr>
              <w:t>ré</w:t>
            </w:r>
            <w:r w:rsidRPr="008C4212">
              <w:rPr>
                <w:rFonts w:ascii="Arial" w:eastAsia="Times New Roman" w:hAnsi="Arial" w:cs="Arial"/>
                <w:sz w:val="18"/>
                <w:szCs w:val="18"/>
                <w:lang w:eastAsia="fr-FR"/>
              </w:rPr>
              <w:t xml:space="preserve"> intégration)</w:t>
            </w:r>
          </w:p>
        </w:tc>
        <w:tc>
          <w:tcPr>
            <w:tcW w:w="1240" w:type="dxa"/>
            <w:shd w:val="clear" w:color="000000" w:fill="FFFFFF"/>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27</w:t>
            </w:r>
          </w:p>
        </w:tc>
        <w:tc>
          <w:tcPr>
            <w:tcW w:w="886" w:type="dxa"/>
            <w:shd w:val="clear" w:color="000000" w:fill="FFFFFF"/>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4</w:t>
            </w:r>
          </w:p>
        </w:tc>
        <w:tc>
          <w:tcPr>
            <w:tcW w:w="1300" w:type="dxa"/>
            <w:shd w:val="clear" w:color="000000" w:fill="FFFFFF"/>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44</w:t>
            </w:r>
          </w:p>
        </w:tc>
        <w:tc>
          <w:tcPr>
            <w:tcW w:w="968" w:type="dxa"/>
            <w:shd w:val="clear" w:color="000000" w:fill="FFFFFF"/>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154</w:t>
            </w:r>
          </w:p>
        </w:tc>
        <w:tc>
          <w:tcPr>
            <w:tcW w:w="1134" w:type="dxa"/>
            <w:shd w:val="clear" w:color="000000" w:fill="FFFFFF"/>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14</w:t>
            </w:r>
          </w:p>
        </w:tc>
        <w:tc>
          <w:tcPr>
            <w:tcW w:w="1134" w:type="dxa"/>
            <w:shd w:val="clear" w:color="000000" w:fill="FFFFFF"/>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23</w:t>
            </w:r>
          </w:p>
        </w:tc>
        <w:tc>
          <w:tcPr>
            <w:tcW w:w="1134" w:type="dxa"/>
            <w:shd w:val="clear" w:color="000000" w:fill="FFFFFF"/>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17</w:t>
            </w:r>
          </w:p>
        </w:tc>
        <w:tc>
          <w:tcPr>
            <w:tcW w:w="993" w:type="dxa"/>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b/>
                <w:bCs/>
                <w:sz w:val="18"/>
                <w:szCs w:val="18"/>
                <w:lang w:eastAsia="fr-FR"/>
              </w:rPr>
            </w:pPr>
            <w:r w:rsidRPr="008C4212">
              <w:rPr>
                <w:rFonts w:ascii="Arial" w:eastAsia="Times New Roman" w:hAnsi="Arial" w:cs="Arial"/>
                <w:b/>
                <w:bCs/>
                <w:sz w:val="18"/>
                <w:szCs w:val="18"/>
                <w:lang w:eastAsia="fr-FR"/>
              </w:rPr>
              <w:t>283</w:t>
            </w:r>
          </w:p>
        </w:tc>
      </w:tr>
      <w:tr w:rsidR="00E84495" w:rsidRPr="008C4212" w:rsidTr="00CB3868">
        <w:trPr>
          <w:trHeight w:val="227"/>
        </w:trPr>
        <w:tc>
          <w:tcPr>
            <w:tcW w:w="1985" w:type="dxa"/>
            <w:shd w:val="clear" w:color="000000" w:fill="FFFFFF"/>
            <w:vAlign w:val="center"/>
            <w:hideMark/>
          </w:tcPr>
          <w:p w:rsidR="00E84495" w:rsidRPr="008C4212" w:rsidRDefault="00E84495" w:rsidP="00E84495">
            <w:pPr>
              <w:spacing w:after="0" w:line="240" w:lineRule="auto"/>
              <w:rPr>
                <w:rFonts w:ascii="Arial" w:eastAsia="Times New Roman" w:hAnsi="Arial" w:cs="Arial"/>
                <w:sz w:val="18"/>
                <w:szCs w:val="18"/>
                <w:lang w:eastAsia="fr-FR"/>
              </w:rPr>
            </w:pPr>
            <w:r w:rsidRPr="008C4212">
              <w:rPr>
                <w:rFonts w:ascii="Arial" w:eastAsia="Times New Roman" w:hAnsi="Arial" w:cs="Arial"/>
                <w:sz w:val="18"/>
                <w:szCs w:val="18"/>
                <w:lang w:eastAsia="fr-FR"/>
              </w:rPr>
              <w:t xml:space="preserve">Sorties </w:t>
            </w:r>
          </w:p>
        </w:tc>
        <w:tc>
          <w:tcPr>
            <w:tcW w:w="1240" w:type="dxa"/>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12</w:t>
            </w:r>
          </w:p>
        </w:tc>
        <w:tc>
          <w:tcPr>
            <w:tcW w:w="886" w:type="dxa"/>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5</w:t>
            </w:r>
          </w:p>
        </w:tc>
        <w:tc>
          <w:tcPr>
            <w:tcW w:w="1300" w:type="dxa"/>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54</w:t>
            </w:r>
          </w:p>
        </w:tc>
        <w:tc>
          <w:tcPr>
            <w:tcW w:w="968" w:type="dxa"/>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102</w:t>
            </w:r>
          </w:p>
        </w:tc>
        <w:tc>
          <w:tcPr>
            <w:tcW w:w="1134" w:type="dxa"/>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5</w:t>
            </w:r>
          </w:p>
        </w:tc>
        <w:tc>
          <w:tcPr>
            <w:tcW w:w="1134" w:type="dxa"/>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48</w:t>
            </w:r>
          </w:p>
        </w:tc>
        <w:tc>
          <w:tcPr>
            <w:tcW w:w="1134" w:type="dxa"/>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sz w:val="18"/>
                <w:szCs w:val="18"/>
                <w:lang w:eastAsia="fr-FR"/>
              </w:rPr>
            </w:pPr>
            <w:r w:rsidRPr="008C4212">
              <w:rPr>
                <w:rFonts w:ascii="Arial" w:eastAsia="Times New Roman" w:hAnsi="Arial" w:cs="Arial"/>
                <w:sz w:val="18"/>
                <w:szCs w:val="18"/>
                <w:lang w:eastAsia="fr-FR"/>
              </w:rPr>
              <w:t>17</w:t>
            </w:r>
          </w:p>
        </w:tc>
        <w:tc>
          <w:tcPr>
            <w:tcW w:w="993" w:type="dxa"/>
            <w:shd w:val="clear" w:color="auto" w:fill="auto"/>
            <w:noWrap/>
            <w:vAlign w:val="center"/>
            <w:hideMark/>
          </w:tcPr>
          <w:p w:rsidR="00E84495" w:rsidRPr="008C4212" w:rsidRDefault="00E84495" w:rsidP="00E84495">
            <w:pPr>
              <w:spacing w:after="0" w:line="240" w:lineRule="auto"/>
              <w:jc w:val="right"/>
              <w:rPr>
                <w:rFonts w:ascii="Arial" w:eastAsia="Times New Roman" w:hAnsi="Arial" w:cs="Arial"/>
                <w:b/>
                <w:bCs/>
                <w:sz w:val="18"/>
                <w:szCs w:val="18"/>
                <w:lang w:eastAsia="fr-FR"/>
              </w:rPr>
            </w:pPr>
            <w:r w:rsidRPr="008C4212">
              <w:rPr>
                <w:rFonts w:ascii="Arial" w:eastAsia="Times New Roman" w:hAnsi="Arial" w:cs="Arial"/>
                <w:b/>
                <w:bCs/>
                <w:sz w:val="18"/>
                <w:szCs w:val="18"/>
                <w:lang w:eastAsia="fr-FR"/>
              </w:rPr>
              <w:t>243</w:t>
            </w:r>
          </w:p>
        </w:tc>
      </w:tr>
      <w:tr w:rsidR="00E84495" w:rsidRPr="008C4212" w:rsidTr="005D50E3">
        <w:trPr>
          <w:trHeight w:val="227"/>
        </w:trPr>
        <w:tc>
          <w:tcPr>
            <w:tcW w:w="1985" w:type="dxa"/>
            <w:shd w:val="clear" w:color="auto" w:fill="DBE5F1" w:themeFill="accent1" w:themeFillTint="33"/>
            <w:vAlign w:val="center"/>
            <w:hideMark/>
          </w:tcPr>
          <w:p w:rsidR="00E84495" w:rsidRPr="008C4212" w:rsidRDefault="00E84495" w:rsidP="00E84495">
            <w:pPr>
              <w:spacing w:after="0" w:line="240" w:lineRule="auto"/>
              <w:rPr>
                <w:rFonts w:ascii="Arial" w:eastAsia="Times New Roman" w:hAnsi="Arial" w:cs="Arial"/>
                <w:b/>
                <w:bCs/>
                <w:sz w:val="18"/>
                <w:szCs w:val="18"/>
                <w:lang w:eastAsia="fr-FR"/>
              </w:rPr>
            </w:pPr>
            <w:r w:rsidRPr="008C4212">
              <w:rPr>
                <w:rFonts w:ascii="Arial" w:eastAsia="Times New Roman" w:hAnsi="Arial" w:cs="Arial"/>
                <w:b/>
                <w:bCs/>
                <w:sz w:val="18"/>
                <w:szCs w:val="18"/>
                <w:lang w:eastAsia="fr-FR"/>
              </w:rPr>
              <w:t>Solde entrées-sorties</w:t>
            </w:r>
          </w:p>
        </w:tc>
        <w:tc>
          <w:tcPr>
            <w:tcW w:w="1240" w:type="dxa"/>
            <w:shd w:val="clear" w:color="auto" w:fill="DBE5F1" w:themeFill="accent1" w:themeFillTint="33"/>
            <w:vAlign w:val="center"/>
            <w:hideMark/>
          </w:tcPr>
          <w:p w:rsidR="00E84495" w:rsidRPr="008C4212" w:rsidRDefault="00E84495" w:rsidP="00E84495">
            <w:pPr>
              <w:spacing w:after="0" w:line="240" w:lineRule="auto"/>
              <w:jc w:val="right"/>
              <w:rPr>
                <w:rFonts w:ascii="Arial" w:eastAsia="Times New Roman" w:hAnsi="Arial" w:cs="Arial"/>
                <w:b/>
                <w:bCs/>
                <w:sz w:val="18"/>
                <w:szCs w:val="18"/>
                <w:lang w:eastAsia="fr-FR"/>
              </w:rPr>
            </w:pPr>
            <w:r w:rsidRPr="005D50E3">
              <w:rPr>
                <w:rFonts w:ascii="Arial" w:eastAsia="Times New Roman" w:hAnsi="Arial" w:cs="Arial"/>
                <w:b/>
                <w:bCs/>
                <w:color w:val="C0504D" w:themeColor="accent2"/>
                <w:sz w:val="18"/>
                <w:szCs w:val="18"/>
                <w:lang w:eastAsia="fr-FR"/>
              </w:rPr>
              <w:t>15</w:t>
            </w:r>
          </w:p>
        </w:tc>
        <w:tc>
          <w:tcPr>
            <w:tcW w:w="886" w:type="dxa"/>
            <w:shd w:val="clear" w:color="auto" w:fill="DBE5F1" w:themeFill="accent1" w:themeFillTint="33"/>
            <w:vAlign w:val="center"/>
            <w:hideMark/>
          </w:tcPr>
          <w:p w:rsidR="00E84495" w:rsidRPr="005D50E3" w:rsidRDefault="00E84495" w:rsidP="00E84495">
            <w:pPr>
              <w:spacing w:after="0" w:line="240" w:lineRule="auto"/>
              <w:jc w:val="right"/>
              <w:rPr>
                <w:rFonts w:ascii="Arial" w:eastAsia="Times New Roman" w:hAnsi="Arial" w:cs="Arial"/>
                <w:b/>
                <w:bCs/>
                <w:color w:val="00B0F0"/>
                <w:sz w:val="18"/>
                <w:szCs w:val="18"/>
                <w:lang w:eastAsia="fr-FR"/>
              </w:rPr>
            </w:pPr>
            <w:r w:rsidRPr="005D50E3">
              <w:rPr>
                <w:rFonts w:ascii="Arial" w:eastAsia="Times New Roman" w:hAnsi="Arial" w:cs="Arial"/>
                <w:b/>
                <w:bCs/>
                <w:color w:val="00B0F0"/>
                <w:sz w:val="18"/>
                <w:szCs w:val="18"/>
                <w:lang w:eastAsia="fr-FR"/>
              </w:rPr>
              <w:t>-1</w:t>
            </w:r>
          </w:p>
        </w:tc>
        <w:tc>
          <w:tcPr>
            <w:tcW w:w="1300" w:type="dxa"/>
            <w:shd w:val="clear" w:color="auto" w:fill="DBE5F1" w:themeFill="accent1" w:themeFillTint="33"/>
            <w:vAlign w:val="center"/>
            <w:hideMark/>
          </w:tcPr>
          <w:p w:rsidR="00E84495" w:rsidRPr="005D50E3" w:rsidRDefault="00E84495" w:rsidP="00E84495">
            <w:pPr>
              <w:spacing w:after="0" w:line="240" w:lineRule="auto"/>
              <w:jc w:val="right"/>
              <w:rPr>
                <w:rFonts w:ascii="Arial" w:eastAsia="Times New Roman" w:hAnsi="Arial" w:cs="Arial"/>
                <w:b/>
                <w:bCs/>
                <w:color w:val="00B0F0"/>
                <w:sz w:val="18"/>
                <w:szCs w:val="18"/>
                <w:lang w:eastAsia="fr-FR"/>
              </w:rPr>
            </w:pPr>
            <w:r w:rsidRPr="005D50E3">
              <w:rPr>
                <w:rFonts w:ascii="Arial" w:eastAsia="Times New Roman" w:hAnsi="Arial" w:cs="Arial"/>
                <w:b/>
                <w:bCs/>
                <w:color w:val="00B0F0"/>
                <w:sz w:val="18"/>
                <w:szCs w:val="18"/>
                <w:lang w:eastAsia="fr-FR"/>
              </w:rPr>
              <w:t>-10</w:t>
            </w:r>
          </w:p>
        </w:tc>
        <w:tc>
          <w:tcPr>
            <w:tcW w:w="968" w:type="dxa"/>
            <w:shd w:val="clear" w:color="auto" w:fill="DBE5F1" w:themeFill="accent1" w:themeFillTint="33"/>
            <w:vAlign w:val="center"/>
            <w:hideMark/>
          </w:tcPr>
          <w:p w:rsidR="00E84495" w:rsidRPr="008C4212" w:rsidRDefault="00E84495" w:rsidP="00E84495">
            <w:pPr>
              <w:spacing w:after="0" w:line="240" w:lineRule="auto"/>
              <w:jc w:val="right"/>
              <w:rPr>
                <w:rFonts w:ascii="Arial" w:eastAsia="Times New Roman" w:hAnsi="Arial" w:cs="Arial"/>
                <w:b/>
                <w:bCs/>
                <w:sz w:val="18"/>
                <w:szCs w:val="18"/>
                <w:lang w:eastAsia="fr-FR"/>
              </w:rPr>
            </w:pPr>
            <w:r w:rsidRPr="005D50E3">
              <w:rPr>
                <w:rFonts w:ascii="Arial" w:eastAsia="Times New Roman" w:hAnsi="Arial" w:cs="Arial"/>
                <w:b/>
                <w:bCs/>
                <w:color w:val="C0504D" w:themeColor="accent2"/>
                <w:sz w:val="18"/>
                <w:szCs w:val="18"/>
                <w:lang w:eastAsia="fr-FR"/>
              </w:rPr>
              <w:t>52</w:t>
            </w:r>
          </w:p>
        </w:tc>
        <w:tc>
          <w:tcPr>
            <w:tcW w:w="1134" w:type="dxa"/>
            <w:shd w:val="clear" w:color="auto" w:fill="DBE5F1" w:themeFill="accent1" w:themeFillTint="33"/>
            <w:vAlign w:val="center"/>
            <w:hideMark/>
          </w:tcPr>
          <w:p w:rsidR="00E84495" w:rsidRPr="008C4212" w:rsidRDefault="00E84495" w:rsidP="00E84495">
            <w:pPr>
              <w:spacing w:after="0" w:line="240" w:lineRule="auto"/>
              <w:jc w:val="right"/>
              <w:rPr>
                <w:rFonts w:ascii="Arial" w:eastAsia="Times New Roman" w:hAnsi="Arial" w:cs="Arial"/>
                <w:b/>
                <w:bCs/>
                <w:sz w:val="18"/>
                <w:szCs w:val="18"/>
                <w:lang w:eastAsia="fr-FR"/>
              </w:rPr>
            </w:pPr>
            <w:r w:rsidRPr="005D50E3">
              <w:rPr>
                <w:rFonts w:ascii="Arial" w:eastAsia="Times New Roman" w:hAnsi="Arial" w:cs="Arial"/>
                <w:b/>
                <w:bCs/>
                <w:color w:val="C0504D" w:themeColor="accent2"/>
                <w:sz w:val="18"/>
                <w:szCs w:val="18"/>
                <w:lang w:eastAsia="fr-FR"/>
              </w:rPr>
              <w:t>9</w:t>
            </w:r>
          </w:p>
        </w:tc>
        <w:tc>
          <w:tcPr>
            <w:tcW w:w="1134" w:type="dxa"/>
            <w:shd w:val="clear" w:color="auto" w:fill="DBE5F1" w:themeFill="accent1" w:themeFillTint="33"/>
            <w:vAlign w:val="center"/>
            <w:hideMark/>
          </w:tcPr>
          <w:p w:rsidR="00E84495" w:rsidRPr="008C4212" w:rsidRDefault="00E84495" w:rsidP="00E84495">
            <w:pPr>
              <w:spacing w:after="0" w:line="240" w:lineRule="auto"/>
              <w:jc w:val="right"/>
              <w:rPr>
                <w:rFonts w:ascii="Arial" w:eastAsia="Times New Roman" w:hAnsi="Arial" w:cs="Arial"/>
                <w:b/>
                <w:bCs/>
                <w:sz w:val="18"/>
                <w:szCs w:val="18"/>
                <w:lang w:eastAsia="fr-FR"/>
              </w:rPr>
            </w:pPr>
            <w:r w:rsidRPr="005D50E3">
              <w:rPr>
                <w:rFonts w:ascii="Arial" w:eastAsia="Times New Roman" w:hAnsi="Arial" w:cs="Arial"/>
                <w:b/>
                <w:bCs/>
                <w:color w:val="00B0F0"/>
                <w:sz w:val="18"/>
                <w:szCs w:val="18"/>
                <w:lang w:eastAsia="fr-FR"/>
              </w:rPr>
              <w:t>-25</w:t>
            </w:r>
          </w:p>
        </w:tc>
        <w:tc>
          <w:tcPr>
            <w:tcW w:w="1134" w:type="dxa"/>
            <w:shd w:val="clear" w:color="auto" w:fill="DBE5F1" w:themeFill="accent1" w:themeFillTint="33"/>
            <w:vAlign w:val="center"/>
            <w:hideMark/>
          </w:tcPr>
          <w:p w:rsidR="00E84495" w:rsidRPr="005D50E3" w:rsidRDefault="00E84495" w:rsidP="00E84495">
            <w:pPr>
              <w:spacing w:after="0" w:line="240" w:lineRule="auto"/>
              <w:jc w:val="right"/>
              <w:rPr>
                <w:rFonts w:ascii="Arial" w:eastAsia="Times New Roman" w:hAnsi="Arial" w:cs="Arial"/>
                <w:b/>
                <w:bCs/>
                <w:color w:val="C0504D" w:themeColor="accent2"/>
                <w:sz w:val="18"/>
                <w:szCs w:val="18"/>
                <w:lang w:eastAsia="fr-FR"/>
              </w:rPr>
            </w:pPr>
            <w:r w:rsidRPr="005D50E3">
              <w:rPr>
                <w:rFonts w:ascii="Arial" w:eastAsia="Times New Roman" w:hAnsi="Arial" w:cs="Arial"/>
                <w:b/>
                <w:bCs/>
                <w:color w:val="C0504D" w:themeColor="accent2"/>
                <w:sz w:val="18"/>
                <w:szCs w:val="18"/>
                <w:lang w:eastAsia="fr-FR"/>
              </w:rPr>
              <w:t>0</w:t>
            </w:r>
          </w:p>
        </w:tc>
        <w:tc>
          <w:tcPr>
            <w:tcW w:w="993" w:type="dxa"/>
            <w:shd w:val="clear" w:color="auto" w:fill="DBE5F1" w:themeFill="accent1" w:themeFillTint="33"/>
            <w:vAlign w:val="center"/>
            <w:hideMark/>
          </w:tcPr>
          <w:p w:rsidR="00E84495" w:rsidRPr="005D50E3" w:rsidRDefault="00E84495" w:rsidP="00E84495">
            <w:pPr>
              <w:spacing w:after="0" w:line="240" w:lineRule="auto"/>
              <w:jc w:val="right"/>
              <w:rPr>
                <w:rFonts w:ascii="Arial" w:eastAsia="Times New Roman" w:hAnsi="Arial" w:cs="Arial"/>
                <w:b/>
                <w:bCs/>
                <w:color w:val="C0504D" w:themeColor="accent2"/>
                <w:sz w:val="18"/>
                <w:szCs w:val="18"/>
                <w:lang w:eastAsia="fr-FR"/>
              </w:rPr>
            </w:pPr>
            <w:r w:rsidRPr="005D50E3">
              <w:rPr>
                <w:rFonts w:ascii="Arial" w:eastAsia="Times New Roman" w:hAnsi="Arial" w:cs="Arial"/>
                <w:b/>
                <w:bCs/>
                <w:color w:val="C0504D" w:themeColor="accent2"/>
                <w:sz w:val="18"/>
                <w:szCs w:val="18"/>
                <w:lang w:eastAsia="fr-FR"/>
              </w:rPr>
              <w:t>40</w:t>
            </w:r>
          </w:p>
        </w:tc>
      </w:tr>
    </w:tbl>
    <w:p w:rsidR="00E84495" w:rsidRDefault="00E84495" w:rsidP="00E84495">
      <w:pPr>
        <w:spacing w:after="0"/>
        <w:jc w:val="both"/>
        <w:rPr>
          <w:rFonts w:ascii="Arial" w:hAnsi="Arial" w:cs="Arial"/>
          <w:color w:val="7030A0"/>
        </w:rPr>
      </w:pPr>
    </w:p>
    <w:p w:rsidR="00E84495" w:rsidRDefault="00E84495" w:rsidP="00A94E56">
      <w:pPr>
        <w:pStyle w:val="Titre2"/>
        <w:ind w:left="426" w:hanging="426"/>
        <w:rPr>
          <w:rFonts w:eastAsia="Times New Roman"/>
          <w:lang w:eastAsia="fr-FR"/>
        </w:rPr>
      </w:pPr>
      <w:bookmarkStart w:id="20" w:name="_Toc69130512"/>
      <w:bookmarkStart w:id="21" w:name="_Toc69132504"/>
      <w:r w:rsidRPr="00D36B83">
        <w:rPr>
          <w:rFonts w:eastAsia="Times New Roman"/>
          <w:lang w:eastAsia="fr-FR"/>
        </w:rPr>
        <w:t xml:space="preserve"> </w:t>
      </w:r>
      <w:bookmarkStart w:id="22" w:name="_Toc96618238"/>
      <w:r w:rsidR="00A94E56">
        <w:rPr>
          <w:rFonts w:eastAsia="Times New Roman"/>
          <w:lang w:eastAsia="fr-FR"/>
        </w:rPr>
        <w:t>III</w:t>
      </w:r>
      <w:r w:rsidR="000A497F">
        <w:rPr>
          <w:rFonts w:eastAsia="Times New Roman"/>
          <w:lang w:eastAsia="fr-FR"/>
        </w:rPr>
        <w:t xml:space="preserve">.3   </w:t>
      </w:r>
      <w:r w:rsidRPr="00D36B83">
        <w:rPr>
          <w:rFonts w:eastAsia="Times New Roman"/>
          <w:lang w:eastAsia="fr-FR"/>
        </w:rPr>
        <w:t xml:space="preserve">Evolution des entrées et des âges moyens à l’entrée </w:t>
      </w:r>
      <w:bookmarkEnd w:id="20"/>
      <w:bookmarkEnd w:id="21"/>
      <w:r w:rsidR="00DB502A">
        <w:rPr>
          <w:rFonts w:eastAsia="Times New Roman"/>
          <w:lang w:eastAsia="fr-FR"/>
        </w:rPr>
        <w:t>des lauréats</w:t>
      </w:r>
      <w:bookmarkEnd w:id="22"/>
      <w:r w:rsidRPr="00D36B83">
        <w:rPr>
          <w:rFonts w:eastAsia="Times New Roman"/>
          <w:lang w:eastAsia="fr-FR"/>
        </w:rPr>
        <w:t> </w:t>
      </w:r>
      <w:r w:rsidRPr="0082431E">
        <w:rPr>
          <w:rFonts w:eastAsia="Times New Roman"/>
          <w:lang w:eastAsia="fr-FR"/>
        </w:rPr>
        <w:t xml:space="preserve"> </w:t>
      </w:r>
    </w:p>
    <w:p w:rsidR="000A497F" w:rsidRDefault="000A497F" w:rsidP="000A497F">
      <w:pPr>
        <w:spacing w:after="0"/>
        <w:ind w:right="-142"/>
        <w:jc w:val="both"/>
        <w:rPr>
          <w:rFonts w:ascii="Arial" w:hAnsi="Arial" w:cs="Arial"/>
        </w:rPr>
      </w:pPr>
    </w:p>
    <w:p w:rsidR="000A497F" w:rsidRDefault="000A497F" w:rsidP="000A497F">
      <w:pPr>
        <w:spacing w:after="0"/>
        <w:ind w:right="-142"/>
        <w:jc w:val="both"/>
        <w:rPr>
          <w:rFonts w:ascii="Arial" w:hAnsi="Arial" w:cs="Arial"/>
        </w:rPr>
      </w:pPr>
      <w:r>
        <w:rPr>
          <w:rFonts w:ascii="Arial" w:hAnsi="Arial" w:cs="Arial"/>
        </w:rPr>
        <w:t>Après une diminution progressive de 2018 à 2020, le nombre d’entrées de PH, tous statuts confondus, a augmenté considérablement en 2021. Entre 2020 et 2021, l’évolution positive est de 27,3 % pour l’ensemble des PH, de 28,3%  pour les PH temps plein et de 14,3 % pour les praticiens temps partiel. Sur l’ensemble de la période (2016 – 2021), les entrées de praticiens ont augmenté de 21,1 % et l’âge moyen des praticiens entrants a diminué de près d’une année.</w:t>
      </w:r>
    </w:p>
    <w:p w:rsidR="00E84495" w:rsidRDefault="00E84495" w:rsidP="00E84495">
      <w:pPr>
        <w:spacing w:after="0" w:line="240" w:lineRule="auto"/>
        <w:rPr>
          <w:rFonts w:ascii="Arial" w:eastAsia="Times New Roman" w:hAnsi="Arial" w:cs="Arial"/>
          <w:b/>
          <w:bCs/>
          <w:color w:val="4F81BD" w:themeColor="accent1"/>
          <w:u w:val="single"/>
          <w:lang w:eastAsia="fr-FR"/>
        </w:rPr>
      </w:pPr>
    </w:p>
    <w:p w:rsidR="00CD24E6" w:rsidRDefault="00E84495" w:rsidP="00CD24E6">
      <w:pPr>
        <w:spacing w:after="0"/>
        <w:jc w:val="both"/>
        <w:rPr>
          <w:rFonts w:ascii="Arial" w:hAnsi="Arial" w:cs="Arial"/>
          <w:b/>
          <w:bCs/>
          <w:sz w:val="20"/>
          <w:szCs w:val="20"/>
        </w:rPr>
      </w:pPr>
      <w:r w:rsidRPr="008C4212">
        <w:rPr>
          <w:rFonts w:ascii="Arial" w:hAnsi="Arial" w:cs="Arial"/>
          <w:b/>
          <w:bCs/>
          <w:color w:val="8064A2" w:themeColor="accent4"/>
          <w:sz w:val="20"/>
          <w:szCs w:val="20"/>
        </w:rPr>
        <w:t xml:space="preserve">Evolution des entrées des PH par statut </w:t>
      </w:r>
      <w:r w:rsidR="00DB502A" w:rsidRPr="008C4212">
        <w:rPr>
          <w:rFonts w:ascii="Arial" w:hAnsi="Arial" w:cs="Arial"/>
          <w:b/>
          <w:bCs/>
          <w:color w:val="8064A2" w:themeColor="accent4"/>
          <w:sz w:val="20"/>
          <w:szCs w:val="20"/>
        </w:rPr>
        <w:t>de 2016 à 2021</w:t>
      </w:r>
      <w:r w:rsidR="00CD24E6">
        <w:rPr>
          <w:rFonts w:ascii="Arial" w:hAnsi="Arial" w:cs="Arial"/>
          <w:b/>
          <w:bCs/>
          <w:color w:val="8064A2" w:themeColor="accent4"/>
          <w:sz w:val="20"/>
          <w:szCs w:val="20"/>
        </w:rPr>
        <w:t xml:space="preserve"> </w:t>
      </w:r>
      <w:r w:rsidR="00CD24E6" w:rsidRPr="00854468">
        <w:rPr>
          <w:rFonts w:ascii="Arial" w:hAnsi="Arial" w:cs="Arial"/>
          <w:b/>
          <w:bCs/>
          <w:color w:val="8064A2" w:themeColor="accent4"/>
          <w:sz w:val="20"/>
          <w:szCs w:val="20"/>
        </w:rPr>
        <w:t>(source : CNG-SIGMED)</w:t>
      </w:r>
    </w:p>
    <w:p w:rsidR="00B523DC" w:rsidRPr="00B523DC" w:rsidRDefault="00B523DC" w:rsidP="00CD24E6">
      <w:pPr>
        <w:spacing w:after="0" w:line="240" w:lineRule="auto"/>
        <w:jc w:val="both"/>
        <w:rPr>
          <w:rFonts w:ascii="Arial" w:hAnsi="Arial" w:cs="Arial"/>
          <w:b/>
          <w:bCs/>
          <w:color w:val="8064A2" w:themeColor="accent4"/>
          <w:sz w:val="10"/>
          <w:szCs w:val="10"/>
        </w:rPr>
      </w:pPr>
    </w:p>
    <w:tbl>
      <w:tblPr>
        <w:tblW w:w="11057" w:type="dxa"/>
        <w:tblInd w:w="-214" w:type="dxa"/>
        <w:tblBorders>
          <w:top w:val="single" w:sz="12" w:space="0" w:color="8064A2" w:themeColor="accent4"/>
          <w:bottom w:val="single" w:sz="12" w:space="0" w:color="8064A2" w:themeColor="accent4"/>
          <w:insideH w:val="single" w:sz="8" w:space="0" w:color="8064A2" w:themeColor="accent4"/>
          <w:insideV w:val="single" w:sz="8" w:space="0" w:color="8064A2" w:themeColor="accent4"/>
        </w:tblBorders>
        <w:tblLayout w:type="fixed"/>
        <w:tblCellMar>
          <w:left w:w="70" w:type="dxa"/>
          <w:right w:w="70" w:type="dxa"/>
        </w:tblCellMar>
        <w:tblLook w:val="04A0" w:firstRow="1" w:lastRow="0" w:firstColumn="1" w:lastColumn="0" w:noHBand="0" w:noVBand="1"/>
      </w:tblPr>
      <w:tblGrid>
        <w:gridCol w:w="1277"/>
        <w:gridCol w:w="643"/>
        <w:gridCol w:w="759"/>
        <w:gridCol w:w="643"/>
        <w:gridCol w:w="759"/>
        <w:gridCol w:w="643"/>
        <w:gridCol w:w="759"/>
        <w:gridCol w:w="643"/>
        <w:gridCol w:w="759"/>
        <w:gridCol w:w="643"/>
        <w:gridCol w:w="759"/>
        <w:gridCol w:w="643"/>
        <w:gridCol w:w="759"/>
        <w:gridCol w:w="643"/>
        <w:gridCol w:w="725"/>
      </w:tblGrid>
      <w:tr w:rsidR="00A80561" w:rsidRPr="008C4212" w:rsidTr="00CB3868">
        <w:trPr>
          <w:trHeight w:val="227"/>
        </w:trPr>
        <w:tc>
          <w:tcPr>
            <w:tcW w:w="1277" w:type="dxa"/>
            <w:vMerge w:val="restart"/>
            <w:shd w:val="clear" w:color="000000" w:fill="B8CCE4"/>
            <w:vAlign w:val="center"/>
            <w:hideMark/>
          </w:tcPr>
          <w:p w:rsidR="008C4212" w:rsidRPr="008C4212" w:rsidRDefault="008C4212" w:rsidP="008C4212">
            <w:pPr>
              <w:spacing w:after="0" w:line="240" w:lineRule="auto"/>
              <w:jc w:val="center"/>
              <w:rPr>
                <w:rFonts w:ascii="Arial" w:eastAsia="Times New Roman" w:hAnsi="Arial" w:cs="Arial"/>
                <w:b/>
                <w:bCs/>
                <w:color w:val="000000"/>
                <w:sz w:val="18"/>
                <w:szCs w:val="18"/>
                <w:lang w:eastAsia="fr-FR"/>
              </w:rPr>
            </w:pPr>
            <w:r w:rsidRPr="008C4212">
              <w:rPr>
                <w:rFonts w:ascii="Arial" w:eastAsia="Times New Roman" w:hAnsi="Arial" w:cs="Arial"/>
                <w:b/>
                <w:bCs/>
                <w:color w:val="000000"/>
                <w:sz w:val="18"/>
                <w:szCs w:val="18"/>
                <w:lang w:eastAsia="fr-FR"/>
              </w:rPr>
              <w:t>Statut des Praticiens Hospitaliers</w:t>
            </w:r>
          </w:p>
        </w:tc>
        <w:tc>
          <w:tcPr>
            <w:tcW w:w="9780" w:type="dxa"/>
            <w:gridSpan w:val="14"/>
            <w:shd w:val="clear" w:color="000000" w:fill="B8CCE4"/>
            <w:vAlign w:val="center"/>
            <w:hideMark/>
          </w:tcPr>
          <w:p w:rsidR="008C4212" w:rsidRPr="008C4212" w:rsidRDefault="008C4212" w:rsidP="008C4212">
            <w:pPr>
              <w:spacing w:after="0" w:line="240" w:lineRule="auto"/>
              <w:jc w:val="center"/>
              <w:rPr>
                <w:rFonts w:ascii="Arial" w:eastAsia="Times New Roman" w:hAnsi="Arial" w:cs="Arial"/>
                <w:b/>
                <w:bCs/>
                <w:color w:val="000000"/>
                <w:sz w:val="18"/>
                <w:szCs w:val="18"/>
                <w:lang w:eastAsia="fr-FR"/>
              </w:rPr>
            </w:pPr>
            <w:r w:rsidRPr="008C4212">
              <w:rPr>
                <w:rFonts w:ascii="Arial" w:eastAsia="Times New Roman" w:hAnsi="Arial" w:cs="Arial"/>
                <w:b/>
                <w:bCs/>
                <w:color w:val="000000"/>
                <w:sz w:val="18"/>
                <w:szCs w:val="18"/>
                <w:lang w:eastAsia="fr-FR"/>
              </w:rPr>
              <w:t>Lauréats installés</w:t>
            </w:r>
          </w:p>
        </w:tc>
      </w:tr>
      <w:tr w:rsidR="00A80561" w:rsidRPr="008C4212" w:rsidTr="00CB3868">
        <w:trPr>
          <w:trHeight w:val="227"/>
        </w:trPr>
        <w:tc>
          <w:tcPr>
            <w:tcW w:w="1277" w:type="dxa"/>
            <w:vMerge/>
            <w:vAlign w:val="center"/>
            <w:hideMark/>
          </w:tcPr>
          <w:p w:rsidR="008C4212" w:rsidRPr="008C4212" w:rsidRDefault="008C4212" w:rsidP="008C4212">
            <w:pPr>
              <w:spacing w:after="0" w:line="240" w:lineRule="auto"/>
              <w:rPr>
                <w:rFonts w:ascii="Arial" w:eastAsia="Times New Roman" w:hAnsi="Arial" w:cs="Arial"/>
                <w:b/>
                <w:bCs/>
                <w:color w:val="000000"/>
                <w:sz w:val="18"/>
                <w:szCs w:val="18"/>
                <w:lang w:eastAsia="fr-FR"/>
              </w:rPr>
            </w:pPr>
          </w:p>
        </w:tc>
        <w:tc>
          <w:tcPr>
            <w:tcW w:w="1402" w:type="dxa"/>
            <w:gridSpan w:val="2"/>
            <w:shd w:val="clear" w:color="auto" w:fill="auto"/>
            <w:noWrap/>
            <w:vAlign w:val="center"/>
            <w:hideMark/>
          </w:tcPr>
          <w:p w:rsidR="008C4212" w:rsidRPr="008C4212" w:rsidRDefault="008C4212" w:rsidP="008C4212">
            <w:pPr>
              <w:spacing w:after="0" w:line="240" w:lineRule="auto"/>
              <w:jc w:val="center"/>
              <w:rPr>
                <w:rFonts w:ascii="Arial" w:eastAsia="Times New Roman" w:hAnsi="Arial" w:cs="Arial"/>
                <w:b/>
                <w:bCs/>
                <w:color w:val="000000"/>
                <w:sz w:val="18"/>
                <w:szCs w:val="18"/>
                <w:lang w:eastAsia="fr-FR"/>
              </w:rPr>
            </w:pPr>
            <w:r w:rsidRPr="008C4212">
              <w:rPr>
                <w:rFonts w:ascii="Arial" w:eastAsia="Times New Roman" w:hAnsi="Arial" w:cs="Arial"/>
                <w:b/>
                <w:bCs/>
                <w:color w:val="000000"/>
                <w:sz w:val="18"/>
                <w:szCs w:val="18"/>
                <w:lang w:eastAsia="fr-FR"/>
              </w:rPr>
              <w:t>2016</w:t>
            </w:r>
          </w:p>
        </w:tc>
        <w:tc>
          <w:tcPr>
            <w:tcW w:w="1402" w:type="dxa"/>
            <w:gridSpan w:val="2"/>
            <w:shd w:val="clear" w:color="auto" w:fill="auto"/>
            <w:noWrap/>
            <w:vAlign w:val="center"/>
            <w:hideMark/>
          </w:tcPr>
          <w:p w:rsidR="008C4212" w:rsidRPr="008C4212" w:rsidRDefault="008C4212" w:rsidP="008C4212">
            <w:pPr>
              <w:spacing w:after="0" w:line="240" w:lineRule="auto"/>
              <w:jc w:val="center"/>
              <w:rPr>
                <w:rFonts w:ascii="Arial" w:eastAsia="Times New Roman" w:hAnsi="Arial" w:cs="Arial"/>
                <w:b/>
                <w:bCs/>
                <w:color w:val="000000"/>
                <w:sz w:val="18"/>
                <w:szCs w:val="18"/>
                <w:lang w:eastAsia="fr-FR"/>
              </w:rPr>
            </w:pPr>
            <w:r w:rsidRPr="008C4212">
              <w:rPr>
                <w:rFonts w:ascii="Arial" w:eastAsia="Times New Roman" w:hAnsi="Arial" w:cs="Arial"/>
                <w:b/>
                <w:bCs/>
                <w:color w:val="000000"/>
                <w:sz w:val="18"/>
                <w:szCs w:val="18"/>
                <w:lang w:eastAsia="fr-FR"/>
              </w:rPr>
              <w:t>2017</w:t>
            </w:r>
          </w:p>
        </w:tc>
        <w:tc>
          <w:tcPr>
            <w:tcW w:w="1402" w:type="dxa"/>
            <w:gridSpan w:val="2"/>
            <w:shd w:val="clear" w:color="auto" w:fill="auto"/>
            <w:noWrap/>
            <w:vAlign w:val="center"/>
            <w:hideMark/>
          </w:tcPr>
          <w:p w:rsidR="008C4212" w:rsidRPr="008C4212" w:rsidRDefault="008C4212" w:rsidP="008C4212">
            <w:pPr>
              <w:spacing w:after="0" w:line="240" w:lineRule="auto"/>
              <w:jc w:val="center"/>
              <w:rPr>
                <w:rFonts w:ascii="Arial" w:eastAsia="Times New Roman" w:hAnsi="Arial" w:cs="Arial"/>
                <w:b/>
                <w:bCs/>
                <w:color w:val="000000"/>
                <w:sz w:val="18"/>
                <w:szCs w:val="18"/>
                <w:lang w:eastAsia="fr-FR"/>
              </w:rPr>
            </w:pPr>
            <w:r w:rsidRPr="008C4212">
              <w:rPr>
                <w:rFonts w:ascii="Arial" w:eastAsia="Times New Roman" w:hAnsi="Arial" w:cs="Arial"/>
                <w:b/>
                <w:bCs/>
                <w:color w:val="000000"/>
                <w:sz w:val="18"/>
                <w:szCs w:val="18"/>
                <w:lang w:eastAsia="fr-FR"/>
              </w:rPr>
              <w:t>2018</w:t>
            </w:r>
          </w:p>
        </w:tc>
        <w:tc>
          <w:tcPr>
            <w:tcW w:w="1402" w:type="dxa"/>
            <w:gridSpan w:val="2"/>
            <w:shd w:val="clear" w:color="auto" w:fill="auto"/>
            <w:noWrap/>
            <w:vAlign w:val="center"/>
            <w:hideMark/>
          </w:tcPr>
          <w:p w:rsidR="008C4212" w:rsidRPr="008C4212" w:rsidRDefault="008C4212" w:rsidP="008C4212">
            <w:pPr>
              <w:spacing w:after="0" w:line="240" w:lineRule="auto"/>
              <w:jc w:val="center"/>
              <w:rPr>
                <w:rFonts w:ascii="Arial" w:eastAsia="Times New Roman" w:hAnsi="Arial" w:cs="Arial"/>
                <w:b/>
                <w:bCs/>
                <w:color w:val="000000"/>
                <w:sz w:val="18"/>
                <w:szCs w:val="18"/>
                <w:lang w:eastAsia="fr-FR"/>
              </w:rPr>
            </w:pPr>
            <w:r w:rsidRPr="008C4212">
              <w:rPr>
                <w:rFonts w:ascii="Arial" w:eastAsia="Times New Roman" w:hAnsi="Arial" w:cs="Arial"/>
                <w:b/>
                <w:bCs/>
                <w:color w:val="000000"/>
                <w:sz w:val="18"/>
                <w:szCs w:val="18"/>
                <w:lang w:eastAsia="fr-FR"/>
              </w:rPr>
              <w:t>2019</w:t>
            </w:r>
          </w:p>
        </w:tc>
        <w:tc>
          <w:tcPr>
            <w:tcW w:w="1402" w:type="dxa"/>
            <w:gridSpan w:val="2"/>
            <w:shd w:val="clear" w:color="auto" w:fill="auto"/>
            <w:noWrap/>
            <w:vAlign w:val="center"/>
            <w:hideMark/>
          </w:tcPr>
          <w:p w:rsidR="008C4212" w:rsidRPr="008C4212" w:rsidRDefault="008C4212" w:rsidP="008C4212">
            <w:pPr>
              <w:spacing w:after="0" w:line="240" w:lineRule="auto"/>
              <w:jc w:val="center"/>
              <w:rPr>
                <w:rFonts w:ascii="Arial" w:eastAsia="Times New Roman" w:hAnsi="Arial" w:cs="Arial"/>
                <w:b/>
                <w:bCs/>
                <w:color w:val="000000"/>
                <w:sz w:val="18"/>
                <w:szCs w:val="18"/>
                <w:lang w:eastAsia="fr-FR"/>
              </w:rPr>
            </w:pPr>
            <w:r w:rsidRPr="008C4212">
              <w:rPr>
                <w:rFonts w:ascii="Arial" w:eastAsia="Times New Roman" w:hAnsi="Arial" w:cs="Arial"/>
                <w:b/>
                <w:bCs/>
                <w:color w:val="000000"/>
                <w:sz w:val="18"/>
                <w:szCs w:val="18"/>
                <w:lang w:eastAsia="fr-FR"/>
              </w:rPr>
              <w:t>2020</w:t>
            </w:r>
          </w:p>
        </w:tc>
        <w:tc>
          <w:tcPr>
            <w:tcW w:w="1402" w:type="dxa"/>
            <w:gridSpan w:val="2"/>
            <w:shd w:val="clear" w:color="auto" w:fill="auto"/>
            <w:noWrap/>
            <w:vAlign w:val="center"/>
            <w:hideMark/>
          </w:tcPr>
          <w:p w:rsidR="008C4212" w:rsidRPr="008C4212" w:rsidRDefault="008C4212" w:rsidP="008C4212">
            <w:pPr>
              <w:spacing w:after="0" w:line="240" w:lineRule="auto"/>
              <w:jc w:val="center"/>
              <w:rPr>
                <w:rFonts w:ascii="Arial" w:eastAsia="Times New Roman" w:hAnsi="Arial" w:cs="Arial"/>
                <w:b/>
                <w:bCs/>
                <w:color w:val="000000"/>
                <w:sz w:val="18"/>
                <w:szCs w:val="18"/>
                <w:lang w:eastAsia="fr-FR"/>
              </w:rPr>
            </w:pPr>
            <w:r w:rsidRPr="008C4212">
              <w:rPr>
                <w:rFonts w:ascii="Arial" w:eastAsia="Times New Roman" w:hAnsi="Arial" w:cs="Arial"/>
                <w:b/>
                <w:bCs/>
                <w:color w:val="000000"/>
                <w:sz w:val="18"/>
                <w:szCs w:val="18"/>
                <w:lang w:eastAsia="fr-FR"/>
              </w:rPr>
              <w:t>2021</w:t>
            </w:r>
          </w:p>
        </w:tc>
        <w:tc>
          <w:tcPr>
            <w:tcW w:w="1368" w:type="dxa"/>
            <w:gridSpan w:val="2"/>
            <w:shd w:val="clear" w:color="auto" w:fill="auto"/>
            <w:vAlign w:val="center"/>
            <w:hideMark/>
          </w:tcPr>
          <w:p w:rsidR="008C4212" w:rsidRPr="008C4212" w:rsidRDefault="008C4212" w:rsidP="00A80561">
            <w:pPr>
              <w:spacing w:after="0" w:line="240" w:lineRule="auto"/>
              <w:jc w:val="center"/>
              <w:rPr>
                <w:rFonts w:ascii="Arial" w:eastAsia="Times New Roman" w:hAnsi="Arial" w:cs="Arial"/>
                <w:b/>
                <w:bCs/>
                <w:color w:val="000000"/>
                <w:sz w:val="18"/>
                <w:szCs w:val="18"/>
                <w:lang w:eastAsia="fr-FR"/>
              </w:rPr>
            </w:pPr>
            <w:r w:rsidRPr="008C4212">
              <w:rPr>
                <w:rFonts w:ascii="Arial" w:eastAsia="Times New Roman" w:hAnsi="Arial" w:cs="Arial"/>
                <w:b/>
                <w:bCs/>
                <w:color w:val="000000"/>
                <w:sz w:val="18"/>
                <w:szCs w:val="18"/>
                <w:lang w:eastAsia="fr-FR"/>
              </w:rPr>
              <w:t xml:space="preserve">Evolution                  </w:t>
            </w:r>
            <w:r w:rsidR="00A80561">
              <w:rPr>
                <w:rFonts w:ascii="Arial" w:eastAsia="Times New Roman" w:hAnsi="Arial" w:cs="Arial"/>
                <w:b/>
                <w:bCs/>
                <w:color w:val="000000"/>
                <w:sz w:val="18"/>
                <w:szCs w:val="18"/>
                <w:lang w:eastAsia="fr-FR"/>
              </w:rPr>
              <w:t xml:space="preserve">                       2016</w:t>
            </w:r>
            <w:r w:rsidRPr="008C4212">
              <w:rPr>
                <w:rFonts w:ascii="Arial" w:eastAsia="Times New Roman" w:hAnsi="Arial" w:cs="Arial"/>
                <w:b/>
                <w:bCs/>
                <w:color w:val="000000"/>
                <w:sz w:val="18"/>
                <w:szCs w:val="18"/>
                <w:lang w:eastAsia="fr-FR"/>
              </w:rPr>
              <w:t xml:space="preserve"> - 2021</w:t>
            </w:r>
          </w:p>
        </w:tc>
      </w:tr>
      <w:tr w:rsidR="00A80561" w:rsidRPr="008C4212" w:rsidTr="00CB3868">
        <w:trPr>
          <w:trHeight w:val="227"/>
        </w:trPr>
        <w:tc>
          <w:tcPr>
            <w:tcW w:w="1277" w:type="dxa"/>
            <w:vMerge/>
            <w:vAlign w:val="center"/>
            <w:hideMark/>
          </w:tcPr>
          <w:p w:rsidR="008C4212" w:rsidRPr="008C4212" w:rsidRDefault="008C4212" w:rsidP="008C4212">
            <w:pPr>
              <w:spacing w:after="0" w:line="240" w:lineRule="auto"/>
              <w:rPr>
                <w:rFonts w:ascii="Arial" w:eastAsia="Times New Roman" w:hAnsi="Arial" w:cs="Arial"/>
                <w:b/>
                <w:bCs/>
                <w:color w:val="000000"/>
                <w:sz w:val="18"/>
                <w:szCs w:val="18"/>
                <w:lang w:eastAsia="fr-FR"/>
              </w:rPr>
            </w:pPr>
          </w:p>
        </w:tc>
        <w:tc>
          <w:tcPr>
            <w:tcW w:w="643" w:type="dxa"/>
            <w:shd w:val="clear" w:color="000000" w:fill="DBE5F1"/>
            <w:vAlign w:val="center"/>
            <w:hideMark/>
          </w:tcPr>
          <w:p w:rsidR="008C4212" w:rsidRPr="008C4212" w:rsidRDefault="008C4212" w:rsidP="008C4212">
            <w:pPr>
              <w:spacing w:after="0" w:line="240" w:lineRule="auto"/>
              <w:jc w:val="center"/>
              <w:rPr>
                <w:rFonts w:ascii="Arial" w:eastAsia="Times New Roman" w:hAnsi="Arial" w:cs="Arial"/>
                <w:b/>
                <w:bCs/>
                <w:color w:val="000000"/>
                <w:sz w:val="18"/>
                <w:szCs w:val="18"/>
                <w:lang w:eastAsia="fr-FR"/>
              </w:rPr>
            </w:pPr>
            <w:r w:rsidRPr="008C4212">
              <w:rPr>
                <w:rFonts w:ascii="Arial" w:eastAsia="Times New Roman" w:hAnsi="Arial" w:cs="Arial"/>
                <w:b/>
                <w:bCs/>
                <w:color w:val="000000"/>
                <w:sz w:val="18"/>
                <w:szCs w:val="18"/>
                <w:lang w:eastAsia="fr-FR"/>
              </w:rPr>
              <w:t xml:space="preserve">Nbre </w:t>
            </w:r>
          </w:p>
        </w:tc>
        <w:tc>
          <w:tcPr>
            <w:tcW w:w="759" w:type="dxa"/>
            <w:shd w:val="clear" w:color="000000" w:fill="DBE5F1"/>
            <w:vAlign w:val="center"/>
            <w:hideMark/>
          </w:tcPr>
          <w:p w:rsidR="008C4212" w:rsidRPr="008C4212" w:rsidRDefault="008C4212" w:rsidP="008C4212">
            <w:pPr>
              <w:spacing w:after="0" w:line="240" w:lineRule="auto"/>
              <w:jc w:val="center"/>
              <w:rPr>
                <w:rFonts w:ascii="Arial" w:eastAsia="Times New Roman" w:hAnsi="Arial" w:cs="Arial"/>
                <w:b/>
                <w:bCs/>
                <w:color w:val="000000"/>
                <w:sz w:val="18"/>
                <w:szCs w:val="18"/>
                <w:lang w:eastAsia="fr-FR"/>
              </w:rPr>
            </w:pPr>
            <w:r w:rsidRPr="008C4212">
              <w:rPr>
                <w:rFonts w:ascii="Arial" w:eastAsia="Times New Roman" w:hAnsi="Arial" w:cs="Arial"/>
                <w:b/>
                <w:bCs/>
                <w:color w:val="000000"/>
                <w:sz w:val="18"/>
                <w:szCs w:val="18"/>
                <w:lang w:eastAsia="fr-FR"/>
              </w:rPr>
              <w:t>Age moyen (ans)</w:t>
            </w:r>
          </w:p>
        </w:tc>
        <w:tc>
          <w:tcPr>
            <w:tcW w:w="643" w:type="dxa"/>
            <w:shd w:val="clear" w:color="000000" w:fill="DBE5F1"/>
            <w:vAlign w:val="center"/>
            <w:hideMark/>
          </w:tcPr>
          <w:p w:rsidR="008C4212" w:rsidRPr="008C4212" w:rsidRDefault="008C4212" w:rsidP="008C4212">
            <w:pPr>
              <w:spacing w:after="0" w:line="240" w:lineRule="auto"/>
              <w:jc w:val="center"/>
              <w:rPr>
                <w:rFonts w:ascii="Arial" w:eastAsia="Times New Roman" w:hAnsi="Arial" w:cs="Arial"/>
                <w:b/>
                <w:bCs/>
                <w:color w:val="000000"/>
                <w:sz w:val="18"/>
                <w:szCs w:val="18"/>
                <w:lang w:eastAsia="fr-FR"/>
              </w:rPr>
            </w:pPr>
            <w:r w:rsidRPr="008C4212">
              <w:rPr>
                <w:rFonts w:ascii="Arial" w:eastAsia="Times New Roman" w:hAnsi="Arial" w:cs="Arial"/>
                <w:b/>
                <w:bCs/>
                <w:color w:val="000000"/>
                <w:sz w:val="18"/>
                <w:szCs w:val="18"/>
                <w:lang w:eastAsia="fr-FR"/>
              </w:rPr>
              <w:t xml:space="preserve">Nbre </w:t>
            </w:r>
          </w:p>
        </w:tc>
        <w:tc>
          <w:tcPr>
            <w:tcW w:w="759" w:type="dxa"/>
            <w:shd w:val="clear" w:color="000000" w:fill="DBE5F1"/>
            <w:vAlign w:val="center"/>
            <w:hideMark/>
          </w:tcPr>
          <w:p w:rsidR="008C4212" w:rsidRPr="008C4212" w:rsidRDefault="008C4212" w:rsidP="008C4212">
            <w:pPr>
              <w:spacing w:after="0" w:line="240" w:lineRule="auto"/>
              <w:jc w:val="center"/>
              <w:rPr>
                <w:rFonts w:ascii="Arial" w:eastAsia="Times New Roman" w:hAnsi="Arial" w:cs="Arial"/>
                <w:b/>
                <w:bCs/>
                <w:color w:val="000000"/>
                <w:sz w:val="18"/>
                <w:szCs w:val="18"/>
                <w:lang w:eastAsia="fr-FR"/>
              </w:rPr>
            </w:pPr>
            <w:r w:rsidRPr="008C4212">
              <w:rPr>
                <w:rFonts w:ascii="Arial" w:eastAsia="Times New Roman" w:hAnsi="Arial" w:cs="Arial"/>
                <w:b/>
                <w:bCs/>
                <w:color w:val="000000"/>
                <w:sz w:val="18"/>
                <w:szCs w:val="18"/>
                <w:lang w:eastAsia="fr-FR"/>
              </w:rPr>
              <w:t>Age moyen (ans)</w:t>
            </w:r>
          </w:p>
        </w:tc>
        <w:tc>
          <w:tcPr>
            <w:tcW w:w="643" w:type="dxa"/>
            <w:shd w:val="clear" w:color="000000" w:fill="DBE5F1"/>
            <w:vAlign w:val="center"/>
            <w:hideMark/>
          </w:tcPr>
          <w:p w:rsidR="008C4212" w:rsidRPr="008C4212" w:rsidRDefault="008C4212" w:rsidP="008C4212">
            <w:pPr>
              <w:spacing w:after="0" w:line="240" w:lineRule="auto"/>
              <w:jc w:val="center"/>
              <w:rPr>
                <w:rFonts w:ascii="Arial" w:eastAsia="Times New Roman" w:hAnsi="Arial" w:cs="Arial"/>
                <w:b/>
                <w:bCs/>
                <w:color w:val="000000"/>
                <w:sz w:val="18"/>
                <w:szCs w:val="18"/>
                <w:lang w:eastAsia="fr-FR"/>
              </w:rPr>
            </w:pPr>
            <w:r w:rsidRPr="008C4212">
              <w:rPr>
                <w:rFonts w:ascii="Arial" w:eastAsia="Times New Roman" w:hAnsi="Arial" w:cs="Arial"/>
                <w:b/>
                <w:bCs/>
                <w:color w:val="000000"/>
                <w:sz w:val="18"/>
                <w:szCs w:val="18"/>
                <w:lang w:eastAsia="fr-FR"/>
              </w:rPr>
              <w:t xml:space="preserve">Nbre </w:t>
            </w:r>
          </w:p>
        </w:tc>
        <w:tc>
          <w:tcPr>
            <w:tcW w:w="759" w:type="dxa"/>
            <w:shd w:val="clear" w:color="000000" w:fill="DBE5F1"/>
            <w:vAlign w:val="center"/>
            <w:hideMark/>
          </w:tcPr>
          <w:p w:rsidR="008C4212" w:rsidRPr="008C4212" w:rsidRDefault="008C4212" w:rsidP="008C4212">
            <w:pPr>
              <w:spacing w:after="0" w:line="240" w:lineRule="auto"/>
              <w:jc w:val="center"/>
              <w:rPr>
                <w:rFonts w:ascii="Arial" w:eastAsia="Times New Roman" w:hAnsi="Arial" w:cs="Arial"/>
                <w:b/>
                <w:bCs/>
                <w:color w:val="000000"/>
                <w:sz w:val="18"/>
                <w:szCs w:val="18"/>
                <w:lang w:eastAsia="fr-FR"/>
              </w:rPr>
            </w:pPr>
            <w:r w:rsidRPr="008C4212">
              <w:rPr>
                <w:rFonts w:ascii="Arial" w:eastAsia="Times New Roman" w:hAnsi="Arial" w:cs="Arial"/>
                <w:b/>
                <w:bCs/>
                <w:color w:val="000000"/>
                <w:sz w:val="18"/>
                <w:szCs w:val="18"/>
                <w:lang w:eastAsia="fr-FR"/>
              </w:rPr>
              <w:t>Age moyen (ans)</w:t>
            </w:r>
          </w:p>
        </w:tc>
        <w:tc>
          <w:tcPr>
            <w:tcW w:w="643" w:type="dxa"/>
            <w:shd w:val="clear" w:color="000000" w:fill="DBE5F1"/>
            <w:vAlign w:val="center"/>
            <w:hideMark/>
          </w:tcPr>
          <w:p w:rsidR="008C4212" w:rsidRPr="008C4212" w:rsidRDefault="008C4212" w:rsidP="008C4212">
            <w:pPr>
              <w:spacing w:after="0" w:line="240" w:lineRule="auto"/>
              <w:jc w:val="center"/>
              <w:rPr>
                <w:rFonts w:ascii="Arial" w:eastAsia="Times New Roman" w:hAnsi="Arial" w:cs="Arial"/>
                <w:b/>
                <w:bCs/>
                <w:color w:val="000000"/>
                <w:sz w:val="18"/>
                <w:szCs w:val="18"/>
                <w:lang w:eastAsia="fr-FR"/>
              </w:rPr>
            </w:pPr>
            <w:r w:rsidRPr="008C4212">
              <w:rPr>
                <w:rFonts w:ascii="Arial" w:eastAsia="Times New Roman" w:hAnsi="Arial" w:cs="Arial"/>
                <w:b/>
                <w:bCs/>
                <w:color w:val="000000"/>
                <w:sz w:val="18"/>
                <w:szCs w:val="18"/>
                <w:lang w:eastAsia="fr-FR"/>
              </w:rPr>
              <w:t xml:space="preserve">Nbre </w:t>
            </w:r>
          </w:p>
        </w:tc>
        <w:tc>
          <w:tcPr>
            <w:tcW w:w="759" w:type="dxa"/>
            <w:shd w:val="clear" w:color="000000" w:fill="DBE5F1"/>
            <w:vAlign w:val="center"/>
            <w:hideMark/>
          </w:tcPr>
          <w:p w:rsidR="008C4212" w:rsidRPr="008C4212" w:rsidRDefault="008C4212" w:rsidP="008C4212">
            <w:pPr>
              <w:spacing w:after="0" w:line="240" w:lineRule="auto"/>
              <w:jc w:val="center"/>
              <w:rPr>
                <w:rFonts w:ascii="Arial" w:eastAsia="Times New Roman" w:hAnsi="Arial" w:cs="Arial"/>
                <w:b/>
                <w:bCs/>
                <w:color w:val="000000"/>
                <w:sz w:val="18"/>
                <w:szCs w:val="18"/>
                <w:lang w:eastAsia="fr-FR"/>
              </w:rPr>
            </w:pPr>
            <w:r w:rsidRPr="008C4212">
              <w:rPr>
                <w:rFonts w:ascii="Arial" w:eastAsia="Times New Roman" w:hAnsi="Arial" w:cs="Arial"/>
                <w:b/>
                <w:bCs/>
                <w:color w:val="000000"/>
                <w:sz w:val="18"/>
                <w:szCs w:val="18"/>
                <w:lang w:eastAsia="fr-FR"/>
              </w:rPr>
              <w:t>Age moyen (ans)</w:t>
            </w:r>
          </w:p>
        </w:tc>
        <w:tc>
          <w:tcPr>
            <w:tcW w:w="643" w:type="dxa"/>
            <w:shd w:val="clear" w:color="000000" w:fill="DBE5F1"/>
            <w:vAlign w:val="center"/>
            <w:hideMark/>
          </w:tcPr>
          <w:p w:rsidR="008C4212" w:rsidRPr="008C4212" w:rsidRDefault="008C4212" w:rsidP="008C4212">
            <w:pPr>
              <w:spacing w:after="0" w:line="240" w:lineRule="auto"/>
              <w:jc w:val="center"/>
              <w:rPr>
                <w:rFonts w:ascii="Arial" w:eastAsia="Times New Roman" w:hAnsi="Arial" w:cs="Arial"/>
                <w:b/>
                <w:bCs/>
                <w:color w:val="000000"/>
                <w:sz w:val="18"/>
                <w:szCs w:val="18"/>
                <w:lang w:eastAsia="fr-FR"/>
              </w:rPr>
            </w:pPr>
            <w:r w:rsidRPr="008C4212">
              <w:rPr>
                <w:rFonts w:ascii="Arial" w:eastAsia="Times New Roman" w:hAnsi="Arial" w:cs="Arial"/>
                <w:b/>
                <w:bCs/>
                <w:color w:val="000000"/>
                <w:sz w:val="18"/>
                <w:szCs w:val="18"/>
                <w:lang w:eastAsia="fr-FR"/>
              </w:rPr>
              <w:t xml:space="preserve">Nbre </w:t>
            </w:r>
          </w:p>
        </w:tc>
        <w:tc>
          <w:tcPr>
            <w:tcW w:w="759" w:type="dxa"/>
            <w:shd w:val="clear" w:color="000000" w:fill="DBE5F1"/>
            <w:vAlign w:val="center"/>
            <w:hideMark/>
          </w:tcPr>
          <w:p w:rsidR="008C4212" w:rsidRPr="008C4212" w:rsidRDefault="008C4212" w:rsidP="008C4212">
            <w:pPr>
              <w:spacing w:after="0" w:line="240" w:lineRule="auto"/>
              <w:jc w:val="center"/>
              <w:rPr>
                <w:rFonts w:ascii="Arial" w:eastAsia="Times New Roman" w:hAnsi="Arial" w:cs="Arial"/>
                <w:b/>
                <w:bCs/>
                <w:color w:val="000000"/>
                <w:sz w:val="18"/>
                <w:szCs w:val="18"/>
                <w:lang w:eastAsia="fr-FR"/>
              </w:rPr>
            </w:pPr>
            <w:r w:rsidRPr="008C4212">
              <w:rPr>
                <w:rFonts w:ascii="Arial" w:eastAsia="Times New Roman" w:hAnsi="Arial" w:cs="Arial"/>
                <w:b/>
                <w:bCs/>
                <w:color w:val="000000"/>
                <w:sz w:val="18"/>
                <w:szCs w:val="18"/>
                <w:lang w:eastAsia="fr-FR"/>
              </w:rPr>
              <w:t>Age moyen (ans)</w:t>
            </w:r>
          </w:p>
        </w:tc>
        <w:tc>
          <w:tcPr>
            <w:tcW w:w="643" w:type="dxa"/>
            <w:shd w:val="clear" w:color="000000" w:fill="DBE5F1"/>
            <w:vAlign w:val="center"/>
            <w:hideMark/>
          </w:tcPr>
          <w:p w:rsidR="008C4212" w:rsidRPr="008C4212" w:rsidRDefault="008C4212" w:rsidP="00A80561">
            <w:pPr>
              <w:spacing w:after="0" w:line="240" w:lineRule="auto"/>
              <w:jc w:val="center"/>
              <w:rPr>
                <w:rFonts w:ascii="Arial" w:eastAsia="Times New Roman" w:hAnsi="Arial" w:cs="Arial"/>
                <w:b/>
                <w:bCs/>
                <w:color w:val="000000"/>
                <w:sz w:val="18"/>
                <w:szCs w:val="18"/>
                <w:lang w:eastAsia="fr-FR"/>
              </w:rPr>
            </w:pPr>
            <w:r w:rsidRPr="008C4212">
              <w:rPr>
                <w:rFonts w:ascii="Arial" w:eastAsia="Times New Roman" w:hAnsi="Arial" w:cs="Arial"/>
                <w:b/>
                <w:bCs/>
                <w:color w:val="000000"/>
                <w:sz w:val="18"/>
                <w:szCs w:val="18"/>
                <w:lang w:eastAsia="fr-FR"/>
              </w:rPr>
              <w:t xml:space="preserve">Nbre </w:t>
            </w:r>
          </w:p>
        </w:tc>
        <w:tc>
          <w:tcPr>
            <w:tcW w:w="759" w:type="dxa"/>
            <w:shd w:val="clear" w:color="000000" w:fill="DBE5F1"/>
            <w:vAlign w:val="center"/>
            <w:hideMark/>
          </w:tcPr>
          <w:p w:rsidR="008C4212" w:rsidRPr="008C4212" w:rsidRDefault="008C4212" w:rsidP="008C4212">
            <w:pPr>
              <w:spacing w:after="0" w:line="240" w:lineRule="auto"/>
              <w:jc w:val="center"/>
              <w:rPr>
                <w:rFonts w:ascii="Arial" w:eastAsia="Times New Roman" w:hAnsi="Arial" w:cs="Arial"/>
                <w:b/>
                <w:bCs/>
                <w:color w:val="000000"/>
                <w:sz w:val="18"/>
                <w:szCs w:val="18"/>
                <w:lang w:eastAsia="fr-FR"/>
              </w:rPr>
            </w:pPr>
            <w:r w:rsidRPr="008C4212">
              <w:rPr>
                <w:rFonts w:ascii="Arial" w:eastAsia="Times New Roman" w:hAnsi="Arial" w:cs="Arial"/>
                <w:b/>
                <w:bCs/>
                <w:color w:val="000000"/>
                <w:sz w:val="18"/>
                <w:szCs w:val="18"/>
                <w:lang w:eastAsia="fr-FR"/>
              </w:rPr>
              <w:t>Age moyen (ans)</w:t>
            </w:r>
          </w:p>
        </w:tc>
        <w:tc>
          <w:tcPr>
            <w:tcW w:w="643" w:type="dxa"/>
            <w:shd w:val="clear" w:color="000000" w:fill="DBE5F1"/>
            <w:vAlign w:val="center"/>
            <w:hideMark/>
          </w:tcPr>
          <w:p w:rsidR="008C4212" w:rsidRPr="008C4212" w:rsidRDefault="008C4212" w:rsidP="008C4212">
            <w:pPr>
              <w:spacing w:after="0" w:line="240" w:lineRule="auto"/>
              <w:jc w:val="center"/>
              <w:rPr>
                <w:rFonts w:ascii="Arial" w:eastAsia="Times New Roman" w:hAnsi="Arial" w:cs="Arial"/>
                <w:b/>
                <w:bCs/>
                <w:color w:val="000000"/>
                <w:sz w:val="18"/>
                <w:szCs w:val="18"/>
                <w:lang w:eastAsia="fr-FR"/>
              </w:rPr>
            </w:pPr>
            <w:r w:rsidRPr="008C4212">
              <w:rPr>
                <w:rFonts w:ascii="Arial" w:eastAsia="Times New Roman" w:hAnsi="Arial" w:cs="Arial"/>
                <w:b/>
                <w:bCs/>
                <w:color w:val="000000"/>
                <w:sz w:val="18"/>
                <w:szCs w:val="18"/>
                <w:lang w:eastAsia="fr-FR"/>
              </w:rPr>
              <w:t xml:space="preserve"> %</w:t>
            </w:r>
          </w:p>
        </w:tc>
        <w:tc>
          <w:tcPr>
            <w:tcW w:w="725" w:type="dxa"/>
            <w:shd w:val="clear" w:color="000000" w:fill="DBE5F1"/>
            <w:vAlign w:val="center"/>
            <w:hideMark/>
          </w:tcPr>
          <w:p w:rsidR="008C4212" w:rsidRPr="008C4212" w:rsidRDefault="00A80561" w:rsidP="00A80561">
            <w:pPr>
              <w:spacing w:after="0" w:line="240" w:lineRule="auto"/>
              <w:jc w:val="center"/>
              <w:rPr>
                <w:rFonts w:ascii="Arial" w:eastAsia="Times New Roman" w:hAnsi="Arial" w:cs="Arial"/>
                <w:b/>
                <w:bCs/>
                <w:color w:val="000000"/>
                <w:sz w:val="16"/>
                <w:szCs w:val="16"/>
                <w:lang w:eastAsia="fr-FR"/>
              </w:rPr>
            </w:pPr>
            <w:r>
              <w:rPr>
                <w:rFonts w:ascii="Arial" w:eastAsia="Times New Roman" w:hAnsi="Arial" w:cs="Arial"/>
                <w:b/>
                <w:bCs/>
                <w:color w:val="000000"/>
                <w:sz w:val="16"/>
                <w:szCs w:val="16"/>
                <w:lang w:eastAsia="fr-FR"/>
              </w:rPr>
              <w:t>Ecart d’</w:t>
            </w:r>
            <w:r w:rsidR="008C4212" w:rsidRPr="008C4212">
              <w:rPr>
                <w:rFonts w:ascii="Arial" w:eastAsia="Times New Roman" w:hAnsi="Arial" w:cs="Arial"/>
                <w:b/>
                <w:bCs/>
                <w:color w:val="000000"/>
                <w:sz w:val="16"/>
                <w:szCs w:val="16"/>
                <w:lang w:eastAsia="fr-FR"/>
              </w:rPr>
              <w:t>âge (ans)</w:t>
            </w:r>
          </w:p>
        </w:tc>
      </w:tr>
      <w:tr w:rsidR="00A80561" w:rsidRPr="008C4212" w:rsidTr="00CB3868">
        <w:trPr>
          <w:trHeight w:val="227"/>
        </w:trPr>
        <w:tc>
          <w:tcPr>
            <w:tcW w:w="1277" w:type="dxa"/>
            <w:shd w:val="clear" w:color="auto" w:fill="auto"/>
            <w:noWrap/>
            <w:vAlign w:val="center"/>
            <w:hideMark/>
          </w:tcPr>
          <w:p w:rsidR="00A80561" w:rsidRPr="008C4212" w:rsidRDefault="00A80561" w:rsidP="008C4212">
            <w:pPr>
              <w:spacing w:after="0" w:line="240" w:lineRule="auto"/>
              <w:rPr>
                <w:rFonts w:ascii="Arial" w:eastAsia="Times New Roman" w:hAnsi="Arial" w:cs="Arial"/>
                <w:b/>
                <w:bCs/>
                <w:color w:val="000000"/>
                <w:sz w:val="18"/>
                <w:szCs w:val="18"/>
                <w:lang w:eastAsia="fr-FR"/>
              </w:rPr>
            </w:pPr>
            <w:r w:rsidRPr="008C4212">
              <w:rPr>
                <w:rFonts w:ascii="Arial" w:eastAsia="Times New Roman" w:hAnsi="Arial" w:cs="Arial"/>
                <w:b/>
                <w:bCs/>
                <w:color w:val="000000"/>
                <w:sz w:val="18"/>
                <w:szCs w:val="18"/>
                <w:lang w:eastAsia="fr-FR"/>
              </w:rPr>
              <w:t>PH temps plein</w:t>
            </w:r>
          </w:p>
        </w:tc>
        <w:tc>
          <w:tcPr>
            <w:tcW w:w="643" w:type="dxa"/>
            <w:shd w:val="clear" w:color="auto" w:fill="auto"/>
            <w:noWrap/>
            <w:vAlign w:val="center"/>
            <w:hideMark/>
          </w:tcPr>
          <w:p w:rsidR="00A80561" w:rsidRPr="00A80561" w:rsidRDefault="00A80561" w:rsidP="00023EDB">
            <w:pPr>
              <w:spacing w:after="0" w:line="240" w:lineRule="auto"/>
              <w:jc w:val="right"/>
              <w:rPr>
                <w:rFonts w:ascii="Arial" w:eastAsia="Times New Roman" w:hAnsi="Arial" w:cs="Arial"/>
                <w:color w:val="000000"/>
                <w:sz w:val="18"/>
                <w:szCs w:val="18"/>
                <w:lang w:eastAsia="fr-FR"/>
              </w:rPr>
            </w:pPr>
            <w:r w:rsidRPr="00A80561">
              <w:rPr>
                <w:rFonts w:ascii="Arial" w:eastAsia="Times New Roman" w:hAnsi="Arial" w:cs="Arial"/>
                <w:color w:val="000000"/>
                <w:sz w:val="18"/>
                <w:szCs w:val="18"/>
                <w:lang w:eastAsia="fr-FR"/>
              </w:rPr>
              <w:t>2 461</w:t>
            </w:r>
          </w:p>
        </w:tc>
        <w:tc>
          <w:tcPr>
            <w:tcW w:w="759" w:type="dxa"/>
            <w:shd w:val="clear" w:color="auto" w:fill="auto"/>
            <w:noWrap/>
            <w:vAlign w:val="center"/>
            <w:hideMark/>
          </w:tcPr>
          <w:p w:rsidR="00A80561" w:rsidRPr="00A80561" w:rsidRDefault="00A80561" w:rsidP="00023EDB">
            <w:pPr>
              <w:spacing w:after="0" w:line="240" w:lineRule="auto"/>
              <w:jc w:val="center"/>
              <w:rPr>
                <w:rFonts w:ascii="Arial" w:eastAsia="Times New Roman" w:hAnsi="Arial" w:cs="Arial"/>
                <w:color w:val="000000"/>
                <w:sz w:val="18"/>
                <w:szCs w:val="18"/>
                <w:lang w:eastAsia="fr-FR"/>
              </w:rPr>
            </w:pPr>
            <w:r w:rsidRPr="00A80561">
              <w:rPr>
                <w:rFonts w:ascii="Arial" w:eastAsia="Times New Roman" w:hAnsi="Arial" w:cs="Arial"/>
                <w:color w:val="000000"/>
                <w:sz w:val="18"/>
                <w:szCs w:val="18"/>
                <w:lang w:eastAsia="fr-FR"/>
              </w:rPr>
              <w:t>37,6</w:t>
            </w:r>
          </w:p>
        </w:tc>
        <w:tc>
          <w:tcPr>
            <w:tcW w:w="643" w:type="dxa"/>
            <w:shd w:val="clear" w:color="auto" w:fill="auto"/>
            <w:noWrap/>
            <w:vAlign w:val="center"/>
            <w:hideMark/>
          </w:tcPr>
          <w:p w:rsidR="00A80561" w:rsidRPr="00A80561" w:rsidRDefault="00A80561" w:rsidP="00023EDB">
            <w:pPr>
              <w:spacing w:after="0" w:line="240" w:lineRule="auto"/>
              <w:jc w:val="right"/>
              <w:rPr>
                <w:rFonts w:ascii="Arial" w:eastAsia="Times New Roman" w:hAnsi="Arial" w:cs="Arial"/>
                <w:color w:val="000000"/>
                <w:sz w:val="18"/>
                <w:szCs w:val="18"/>
                <w:lang w:eastAsia="fr-FR"/>
              </w:rPr>
            </w:pPr>
            <w:r w:rsidRPr="00A80561">
              <w:rPr>
                <w:rFonts w:ascii="Arial" w:eastAsia="Times New Roman" w:hAnsi="Arial" w:cs="Arial"/>
                <w:color w:val="000000"/>
                <w:sz w:val="18"/>
                <w:szCs w:val="18"/>
                <w:lang w:eastAsia="fr-FR"/>
              </w:rPr>
              <w:t>2 510</w:t>
            </w:r>
          </w:p>
        </w:tc>
        <w:tc>
          <w:tcPr>
            <w:tcW w:w="759" w:type="dxa"/>
            <w:shd w:val="clear" w:color="auto" w:fill="auto"/>
            <w:noWrap/>
            <w:vAlign w:val="center"/>
            <w:hideMark/>
          </w:tcPr>
          <w:p w:rsidR="00A80561" w:rsidRPr="00A80561" w:rsidRDefault="00A80561" w:rsidP="00023EDB">
            <w:pPr>
              <w:spacing w:after="0" w:line="240" w:lineRule="auto"/>
              <w:jc w:val="center"/>
              <w:rPr>
                <w:rFonts w:ascii="Arial" w:eastAsia="Times New Roman" w:hAnsi="Arial" w:cs="Arial"/>
                <w:color w:val="000000"/>
                <w:sz w:val="18"/>
                <w:szCs w:val="18"/>
                <w:lang w:eastAsia="fr-FR"/>
              </w:rPr>
            </w:pPr>
            <w:r w:rsidRPr="00A80561">
              <w:rPr>
                <w:rFonts w:ascii="Arial" w:eastAsia="Times New Roman" w:hAnsi="Arial" w:cs="Arial"/>
                <w:color w:val="000000"/>
                <w:sz w:val="18"/>
                <w:szCs w:val="18"/>
                <w:lang w:eastAsia="fr-FR"/>
              </w:rPr>
              <w:t>37</w:t>
            </w:r>
          </w:p>
        </w:tc>
        <w:tc>
          <w:tcPr>
            <w:tcW w:w="643" w:type="dxa"/>
            <w:shd w:val="clear" w:color="auto" w:fill="auto"/>
            <w:noWrap/>
            <w:vAlign w:val="center"/>
            <w:hideMark/>
          </w:tcPr>
          <w:p w:rsidR="00A80561" w:rsidRPr="00A80561" w:rsidRDefault="00A80561" w:rsidP="00023EDB">
            <w:pPr>
              <w:spacing w:after="0" w:line="240" w:lineRule="auto"/>
              <w:jc w:val="right"/>
              <w:rPr>
                <w:rFonts w:ascii="Arial" w:eastAsia="Times New Roman" w:hAnsi="Arial" w:cs="Arial"/>
                <w:color w:val="000000"/>
                <w:sz w:val="18"/>
                <w:szCs w:val="18"/>
                <w:lang w:eastAsia="fr-FR"/>
              </w:rPr>
            </w:pPr>
            <w:r w:rsidRPr="00A80561">
              <w:rPr>
                <w:rFonts w:ascii="Arial" w:eastAsia="Times New Roman" w:hAnsi="Arial" w:cs="Arial"/>
                <w:color w:val="000000"/>
                <w:sz w:val="18"/>
                <w:szCs w:val="18"/>
                <w:lang w:eastAsia="fr-FR"/>
              </w:rPr>
              <w:t>2 535</w:t>
            </w:r>
          </w:p>
        </w:tc>
        <w:tc>
          <w:tcPr>
            <w:tcW w:w="759" w:type="dxa"/>
            <w:shd w:val="clear" w:color="auto" w:fill="auto"/>
            <w:noWrap/>
            <w:vAlign w:val="center"/>
            <w:hideMark/>
          </w:tcPr>
          <w:p w:rsidR="00A80561" w:rsidRPr="00A80561" w:rsidRDefault="00A80561" w:rsidP="00023EDB">
            <w:pPr>
              <w:spacing w:after="0" w:line="240" w:lineRule="auto"/>
              <w:jc w:val="center"/>
              <w:rPr>
                <w:rFonts w:ascii="Arial" w:eastAsia="Times New Roman" w:hAnsi="Arial" w:cs="Arial"/>
                <w:color w:val="000000"/>
                <w:sz w:val="18"/>
                <w:szCs w:val="18"/>
                <w:lang w:eastAsia="fr-FR"/>
              </w:rPr>
            </w:pPr>
            <w:r w:rsidRPr="00A80561">
              <w:rPr>
                <w:rFonts w:ascii="Arial" w:eastAsia="Times New Roman" w:hAnsi="Arial" w:cs="Arial"/>
                <w:color w:val="000000"/>
                <w:sz w:val="18"/>
                <w:szCs w:val="18"/>
                <w:lang w:eastAsia="fr-FR"/>
              </w:rPr>
              <w:t>36,9</w:t>
            </w:r>
          </w:p>
        </w:tc>
        <w:tc>
          <w:tcPr>
            <w:tcW w:w="643" w:type="dxa"/>
            <w:shd w:val="clear" w:color="auto" w:fill="auto"/>
            <w:noWrap/>
            <w:vAlign w:val="center"/>
            <w:hideMark/>
          </w:tcPr>
          <w:p w:rsidR="00A80561" w:rsidRPr="00A80561" w:rsidRDefault="00A80561" w:rsidP="00023EDB">
            <w:pPr>
              <w:spacing w:after="0" w:line="240" w:lineRule="auto"/>
              <w:jc w:val="right"/>
              <w:rPr>
                <w:rFonts w:ascii="Arial" w:eastAsia="Times New Roman" w:hAnsi="Arial" w:cs="Arial"/>
                <w:color w:val="000000"/>
                <w:sz w:val="18"/>
                <w:szCs w:val="18"/>
                <w:lang w:eastAsia="fr-FR"/>
              </w:rPr>
            </w:pPr>
            <w:r w:rsidRPr="00A80561">
              <w:rPr>
                <w:rFonts w:ascii="Arial" w:eastAsia="Times New Roman" w:hAnsi="Arial" w:cs="Arial"/>
                <w:color w:val="000000"/>
                <w:sz w:val="18"/>
                <w:szCs w:val="18"/>
                <w:lang w:eastAsia="fr-FR"/>
              </w:rPr>
              <w:t>2 486</w:t>
            </w:r>
          </w:p>
        </w:tc>
        <w:tc>
          <w:tcPr>
            <w:tcW w:w="759" w:type="dxa"/>
            <w:shd w:val="clear" w:color="auto" w:fill="auto"/>
            <w:noWrap/>
            <w:vAlign w:val="center"/>
            <w:hideMark/>
          </w:tcPr>
          <w:p w:rsidR="00A80561" w:rsidRPr="00A80561" w:rsidRDefault="00A80561" w:rsidP="00023EDB">
            <w:pPr>
              <w:spacing w:after="0" w:line="240" w:lineRule="auto"/>
              <w:jc w:val="center"/>
              <w:rPr>
                <w:rFonts w:ascii="Arial" w:eastAsia="Times New Roman" w:hAnsi="Arial" w:cs="Arial"/>
                <w:color w:val="000000"/>
                <w:sz w:val="18"/>
                <w:szCs w:val="18"/>
                <w:lang w:eastAsia="fr-FR"/>
              </w:rPr>
            </w:pPr>
            <w:r w:rsidRPr="00A80561">
              <w:rPr>
                <w:rFonts w:ascii="Arial" w:eastAsia="Times New Roman" w:hAnsi="Arial" w:cs="Arial"/>
                <w:color w:val="000000"/>
                <w:sz w:val="18"/>
                <w:szCs w:val="18"/>
                <w:lang w:eastAsia="fr-FR"/>
              </w:rPr>
              <w:t>36,8</w:t>
            </w:r>
          </w:p>
        </w:tc>
        <w:tc>
          <w:tcPr>
            <w:tcW w:w="643" w:type="dxa"/>
            <w:shd w:val="clear" w:color="auto" w:fill="auto"/>
            <w:noWrap/>
            <w:vAlign w:val="center"/>
            <w:hideMark/>
          </w:tcPr>
          <w:p w:rsidR="00A80561" w:rsidRPr="00A80561" w:rsidRDefault="00A80561" w:rsidP="00023EDB">
            <w:pPr>
              <w:spacing w:after="0" w:line="240" w:lineRule="auto"/>
              <w:jc w:val="right"/>
              <w:rPr>
                <w:rFonts w:ascii="Arial" w:eastAsia="Times New Roman" w:hAnsi="Arial" w:cs="Arial"/>
                <w:color w:val="000000"/>
                <w:sz w:val="18"/>
                <w:szCs w:val="18"/>
                <w:lang w:eastAsia="fr-FR"/>
              </w:rPr>
            </w:pPr>
            <w:r w:rsidRPr="00A80561">
              <w:rPr>
                <w:rFonts w:ascii="Arial" w:eastAsia="Times New Roman" w:hAnsi="Arial" w:cs="Arial"/>
                <w:color w:val="000000"/>
                <w:sz w:val="18"/>
                <w:szCs w:val="18"/>
                <w:lang w:eastAsia="fr-FR"/>
              </w:rPr>
              <w:t>2 398</w:t>
            </w:r>
          </w:p>
        </w:tc>
        <w:tc>
          <w:tcPr>
            <w:tcW w:w="759" w:type="dxa"/>
            <w:shd w:val="clear" w:color="auto" w:fill="auto"/>
            <w:noWrap/>
            <w:vAlign w:val="center"/>
            <w:hideMark/>
          </w:tcPr>
          <w:p w:rsidR="00A80561" w:rsidRPr="00A80561" w:rsidRDefault="00A80561" w:rsidP="00023EDB">
            <w:pPr>
              <w:spacing w:after="0" w:line="240" w:lineRule="auto"/>
              <w:jc w:val="center"/>
              <w:rPr>
                <w:rFonts w:ascii="Arial" w:eastAsia="Times New Roman" w:hAnsi="Arial" w:cs="Arial"/>
                <w:color w:val="000000"/>
                <w:sz w:val="18"/>
                <w:szCs w:val="18"/>
                <w:lang w:eastAsia="fr-FR"/>
              </w:rPr>
            </w:pPr>
            <w:r w:rsidRPr="00A80561">
              <w:rPr>
                <w:rFonts w:ascii="Arial" w:eastAsia="Times New Roman" w:hAnsi="Arial" w:cs="Arial"/>
                <w:color w:val="000000"/>
                <w:sz w:val="18"/>
                <w:szCs w:val="18"/>
                <w:lang w:eastAsia="fr-FR"/>
              </w:rPr>
              <w:t>36,5</w:t>
            </w:r>
          </w:p>
        </w:tc>
        <w:tc>
          <w:tcPr>
            <w:tcW w:w="643" w:type="dxa"/>
            <w:shd w:val="clear" w:color="auto" w:fill="auto"/>
            <w:noWrap/>
            <w:vAlign w:val="center"/>
            <w:hideMark/>
          </w:tcPr>
          <w:p w:rsidR="00A80561" w:rsidRPr="00A80561" w:rsidRDefault="00A80561" w:rsidP="00023EDB">
            <w:pPr>
              <w:spacing w:after="0" w:line="240" w:lineRule="auto"/>
              <w:jc w:val="right"/>
              <w:rPr>
                <w:rFonts w:ascii="Arial" w:eastAsia="Times New Roman" w:hAnsi="Arial" w:cs="Arial"/>
                <w:color w:val="000000"/>
                <w:sz w:val="18"/>
                <w:szCs w:val="18"/>
                <w:lang w:eastAsia="fr-FR"/>
              </w:rPr>
            </w:pPr>
            <w:r w:rsidRPr="00A80561">
              <w:rPr>
                <w:rFonts w:ascii="Arial" w:eastAsia="Times New Roman" w:hAnsi="Arial" w:cs="Arial"/>
                <w:color w:val="000000"/>
                <w:sz w:val="18"/>
                <w:szCs w:val="18"/>
                <w:lang w:eastAsia="fr-FR"/>
              </w:rPr>
              <w:t>3 076</w:t>
            </w:r>
          </w:p>
        </w:tc>
        <w:tc>
          <w:tcPr>
            <w:tcW w:w="759" w:type="dxa"/>
            <w:shd w:val="clear" w:color="auto" w:fill="auto"/>
            <w:noWrap/>
            <w:vAlign w:val="center"/>
            <w:hideMark/>
          </w:tcPr>
          <w:p w:rsidR="00A80561" w:rsidRPr="00A80561" w:rsidRDefault="00A80561" w:rsidP="00023EDB">
            <w:pPr>
              <w:spacing w:after="0" w:line="240" w:lineRule="auto"/>
              <w:jc w:val="center"/>
              <w:rPr>
                <w:rFonts w:ascii="Arial" w:eastAsia="Times New Roman" w:hAnsi="Arial" w:cs="Arial"/>
                <w:color w:val="000000"/>
                <w:sz w:val="18"/>
                <w:szCs w:val="18"/>
                <w:lang w:eastAsia="fr-FR"/>
              </w:rPr>
            </w:pPr>
            <w:r w:rsidRPr="00A80561">
              <w:rPr>
                <w:rFonts w:ascii="Arial" w:eastAsia="Times New Roman" w:hAnsi="Arial" w:cs="Arial"/>
                <w:color w:val="000000"/>
                <w:sz w:val="18"/>
                <w:szCs w:val="18"/>
                <w:lang w:eastAsia="fr-FR"/>
              </w:rPr>
              <w:t>36,7</w:t>
            </w:r>
          </w:p>
        </w:tc>
        <w:tc>
          <w:tcPr>
            <w:tcW w:w="643" w:type="dxa"/>
            <w:shd w:val="clear" w:color="auto" w:fill="auto"/>
            <w:noWrap/>
            <w:vAlign w:val="center"/>
            <w:hideMark/>
          </w:tcPr>
          <w:p w:rsidR="00A80561" w:rsidRPr="00A80561" w:rsidRDefault="00A80561" w:rsidP="00023EDB">
            <w:pPr>
              <w:spacing w:after="0" w:line="240" w:lineRule="auto"/>
              <w:jc w:val="center"/>
              <w:rPr>
                <w:rFonts w:ascii="Arial" w:eastAsia="Times New Roman" w:hAnsi="Arial" w:cs="Arial"/>
                <w:color w:val="000000"/>
                <w:sz w:val="18"/>
                <w:szCs w:val="18"/>
                <w:lang w:eastAsia="fr-FR"/>
              </w:rPr>
            </w:pPr>
            <w:r w:rsidRPr="00A80561">
              <w:rPr>
                <w:rFonts w:ascii="Arial" w:eastAsia="Times New Roman" w:hAnsi="Arial" w:cs="Arial"/>
                <w:color w:val="000000"/>
                <w:sz w:val="18"/>
                <w:szCs w:val="18"/>
                <w:lang w:eastAsia="fr-FR"/>
              </w:rPr>
              <w:t>25,0</w:t>
            </w:r>
          </w:p>
        </w:tc>
        <w:tc>
          <w:tcPr>
            <w:tcW w:w="725" w:type="dxa"/>
            <w:shd w:val="clear" w:color="auto" w:fill="auto"/>
            <w:noWrap/>
            <w:vAlign w:val="center"/>
            <w:hideMark/>
          </w:tcPr>
          <w:p w:rsidR="00A80561" w:rsidRPr="00A80561" w:rsidRDefault="00A80561" w:rsidP="00023EDB">
            <w:pPr>
              <w:spacing w:after="0" w:line="240" w:lineRule="auto"/>
              <w:jc w:val="center"/>
              <w:rPr>
                <w:rFonts w:ascii="Arial" w:eastAsia="Times New Roman" w:hAnsi="Arial" w:cs="Arial"/>
                <w:color w:val="000000"/>
                <w:sz w:val="18"/>
                <w:szCs w:val="18"/>
                <w:lang w:eastAsia="fr-FR"/>
              </w:rPr>
            </w:pPr>
            <w:r w:rsidRPr="00A80561">
              <w:rPr>
                <w:rFonts w:ascii="Arial" w:eastAsia="Times New Roman" w:hAnsi="Arial" w:cs="Arial"/>
                <w:color w:val="000000"/>
                <w:sz w:val="18"/>
                <w:szCs w:val="18"/>
                <w:lang w:eastAsia="fr-FR"/>
              </w:rPr>
              <w:t>-0,9</w:t>
            </w:r>
          </w:p>
        </w:tc>
      </w:tr>
      <w:tr w:rsidR="00A80561" w:rsidRPr="008C4212" w:rsidTr="00CB3868">
        <w:trPr>
          <w:trHeight w:val="227"/>
        </w:trPr>
        <w:tc>
          <w:tcPr>
            <w:tcW w:w="1277" w:type="dxa"/>
            <w:shd w:val="clear" w:color="auto" w:fill="auto"/>
            <w:noWrap/>
            <w:vAlign w:val="center"/>
            <w:hideMark/>
          </w:tcPr>
          <w:p w:rsidR="00A80561" w:rsidRPr="008C4212" w:rsidRDefault="00A80561" w:rsidP="008C4212">
            <w:pPr>
              <w:spacing w:after="0" w:line="240" w:lineRule="auto"/>
              <w:rPr>
                <w:rFonts w:ascii="Arial" w:eastAsia="Times New Roman" w:hAnsi="Arial" w:cs="Arial"/>
                <w:b/>
                <w:bCs/>
                <w:color w:val="000000"/>
                <w:sz w:val="18"/>
                <w:szCs w:val="18"/>
                <w:lang w:eastAsia="fr-FR"/>
              </w:rPr>
            </w:pPr>
            <w:r w:rsidRPr="008C4212">
              <w:rPr>
                <w:rFonts w:ascii="Arial" w:eastAsia="Times New Roman" w:hAnsi="Arial" w:cs="Arial"/>
                <w:b/>
                <w:bCs/>
                <w:color w:val="000000"/>
                <w:sz w:val="18"/>
                <w:szCs w:val="18"/>
                <w:lang w:eastAsia="fr-FR"/>
              </w:rPr>
              <w:t>PH temps partiel</w:t>
            </w:r>
          </w:p>
        </w:tc>
        <w:tc>
          <w:tcPr>
            <w:tcW w:w="643" w:type="dxa"/>
            <w:shd w:val="clear" w:color="auto" w:fill="auto"/>
            <w:noWrap/>
            <w:vAlign w:val="center"/>
            <w:hideMark/>
          </w:tcPr>
          <w:p w:rsidR="00A80561" w:rsidRPr="00A80561" w:rsidRDefault="00A80561" w:rsidP="00023EDB">
            <w:pPr>
              <w:spacing w:after="0" w:line="240" w:lineRule="auto"/>
              <w:jc w:val="right"/>
              <w:rPr>
                <w:rFonts w:ascii="Arial" w:eastAsia="Times New Roman" w:hAnsi="Arial" w:cs="Arial"/>
                <w:color w:val="000000"/>
                <w:sz w:val="18"/>
                <w:szCs w:val="18"/>
                <w:lang w:eastAsia="fr-FR"/>
              </w:rPr>
            </w:pPr>
            <w:r w:rsidRPr="00A80561">
              <w:rPr>
                <w:rFonts w:ascii="Arial" w:eastAsia="Times New Roman" w:hAnsi="Arial" w:cs="Arial"/>
                <w:color w:val="000000"/>
                <w:sz w:val="18"/>
                <w:szCs w:val="18"/>
                <w:lang w:eastAsia="fr-FR"/>
              </w:rPr>
              <w:t>258</w:t>
            </w:r>
          </w:p>
        </w:tc>
        <w:tc>
          <w:tcPr>
            <w:tcW w:w="759" w:type="dxa"/>
            <w:shd w:val="clear" w:color="auto" w:fill="auto"/>
            <w:noWrap/>
            <w:vAlign w:val="center"/>
            <w:hideMark/>
          </w:tcPr>
          <w:p w:rsidR="00A80561" w:rsidRPr="00A80561" w:rsidRDefault="00A80561" w:rsidP="00023EDB">
            <w:pPr>
              <w:spacing w:after="0" w:line="240" w:lineRule="auto"/>
              <w:jc w:val="center"/>
              <w:rPr>
                <w:rFonts w:ascii="Arial" w:eastAsia="Times New Roman" w:hAnsi="Arial" w:cs="Arial"/>
                <w:color w:val="000000"/>
                <w:sz w:val="18"/>
                <w:szCs w:val="18"/>
                <w:lang w:eastAsia="fr-FR"/>
              </w:rPr>
            </w:pPr>
            <w:r w:rsidRPr="00A80561">
              <w:rPr>
                <w:rFonts w:ascii="Arial" w:eastAsia="Times New Roman" w:hAnsi="Arial" w:cs="Arial"/>
                <w:color w:val="000000"/>
                <w:sz w:val="18"/>
                <w:szCs w:val="18"/>
                <w:lang w:eastAsia="fr-FR"/>
              </w:rPr>
              <w:t>40,9</w:t>
            </w:r>
          </w:p>
        </w:tc>
        <w:tc>
          <w:tcPr>
            <w:tcW w:w="643" w:type="dxa"/>
            <w:shd w:val="clear" w:color="auto" w:fill="auto"/>
            <w:noWrap/>
            <w:vAlign w:val="center"/>
            <w:hideMark/>
          </w:tcPr>
          <w:p w:rsidR="00A80561" w:rsidRPr="00A80561" w:rsidRDefault="00A80561" w:rsidP="00023EDB">
            <w:pPr>
              <w:spacing w:after="0" w:line="240" w:lineRule="auto"/>
              <w:jc w:val="right"/>
              <w:rPr>
                <w:rFonts w:ascii="Arial" w:eastAsia="Times New Roman" w:hAnsi="Arial" w:cs="Arial"/>
                <w:color w:val="000000"/>
                <w:sz w:val="18"/>
                <w:szCs w:val="18"/>
                <w:lang w:eastAsia="fr-FR"/>
              </w:rPr>
            </w:pPr>
            <w:r w:rsidRPr="00A80561">
              <w:rPr>
                <w:rFonts w:ascii="Arial" w:eastAsia="Times New Roman" w:hAnsi="Arial" w:cs="Arial"/>
                <w:color w:val="000000"/>
                <w:sz w:val="18"/>
                <w:szCs w:val="18"/>
                <w:lang w:eastAsia="fr-FR"/>
              </w:rPr>
              <w:t>256</w:t>
            </w:r>
          </w:p>
        </w:tc>
        <w:tc>
          <w:tcPr>
            <w:tcW w:w="759" w:type="dxa"/>
            <w:shd w:val="clear" w:color="auto" w:fill="auto"/>
            <w:noWrap/>
            <w:vAlign w:val="center"/>
            <w:hideMark/>
          </w:tcPr>
          <w:p w:rsidR="00A80561" w:rsidRPr="00A80561" w:rsidRDefault="00A80561" w:rsidP="00023EDB">
            <w:pPr>
              <w:spacing w:after="0" w:line="240" w:lineRule="auto"/>
              <w:jc w:val="center"/>
              <w:rPr>
                <w:rFonts w:ascii="Arial" w:eastAsia="Times New Roman" w:hAnsi="Arial" w:cs="Arial"/>
                <w:color w:val="000000"/>
                <w:sz w:val="18"/>
                <w:szCs w:val="18"/>
                <w:lang w:eastAsia="fr-FR"/>
              </w:rPr>
            </w:pPr>
            <w:r w:rsidRPr="00A80561">
              <w:rPr>
                <w:rFonts w:ascii="Arial" w:eastAsia="Times New Roman" w:hAnsi="Arial" w:cs="Arial"/>
                <w:color w:val="000000"/>
                <w:sz w:val="18"/>
                <w:szCs w:val="18"/>
                <w:lang w:eastAsia="fr-FR"/>
              </w:rPr>
              <w:t>40,1</w:t>
            </w:r>
          </w:p>
        </w:tc>
        <w:tc>
          <w:tcPr>
            <w:tcW w:w="643" w:type="dxa"/>
            <w:shd w:val="clear" w:color="auto" w:fill="auto"/>
            <w:noWrap/>
            <w:vAlign w:val="center"/>
            <w:hideMark/>
          </w:tcPr>
          <w:p w:rsidR="00A80561" w:rsidRPr="00A80561" w:rsidRDefault="00A80561" w:rsidP="00023EDB">
            <w:pPr>
              <w:spacing w:after="0" w:line="240" w:lineRule="auto"/>
              <w:jc w:val="right"/>
              <w:rPr>
                <w:rFonts w:ascii="Arial" w:eastAsia="Times New Roman" w:hAnsi="Arial" w:cs="Arial"/>
                <w:color w:val="000000"/>
                <w:sz w:val="18"/>
                <w:szCs w:val="18"/>
                <w:lang w:eastAsia="fr-FR"/>
              </w:rPr>
            </w:pPr>
            <w:r w:rsidRPr="00A80561">
              <w:rPr>
                <w:rFonts w:ascii="Arial" w:eastAsia="Times New Roman" w:hAnsi="Arial" w:cs="Arial"/>
                <w:color w:val="000000"/>
                <w:sz w:val="18"/>
                <w:szCs w:val="18"/>
                <w:lang w:eastAsia="fr-FR"/>
              </w:rPr>
              <w:t>244</w:t>
            </w:r>
          </w:p>
        </w:tc>
        <w:tc>
          <w:tcPr>
            <w:tcW w:w="759" w:type="dxa"/>
            <w:shd w:val="clear" w:color="auto" w:fill="auto"/>
            <w:noWrap/>
            <w:vAlign w:val="center"/>
            <w:hideMark/>
          </w:tcPr>
          <w:p w:rsidR="00A80561" w:rsidRPr="00A80561" w:rsidRDefault="00A80561" w:rsidP="00023EDB">
            <w:pPr>
              <w:spacing w:after="0" w:line="240" w:lineRule="auto"/>
              <w:jc w:val="center"/>
              <w:rPr>
                <w:rFonts w:ascii="Arial" w:eastAsia="Times New Roman" w:hAnsi="Arial" w:cs="Arial"/>
                <w:color w:val="000000"/>
                <w:sz w:val="18"/>
                <w:szCs w:val="18"/>
                <w:lang w:eastAsia="fr-FR"/>
              </w:rPr>
            </w:pPr>
            <w:r w:rsidRPr="00A80561">
              <w:rPr>
                <w:rFonts w:ascii="Arial" w:eastAsia="Times New Roman" w:hAnsi="Arial" w:cs="Arial"/>
                <w:color w:val="000000"/>
                <w:sz w:val="18"/>
                <w:szCs w:val="18"/>
                <w:lang w:eastAsia="fr-FR"/>
              </w:rPr>
              <w:t>41,2</w:t>
            </w:r>
          </w:p>
        </w:tc>
        <w:tc>
          <w:tcPr>
            <w:tcW w:w="643" w:type="dxa"/>
            <w:shd w:val="clear" w:color="auto" w:fill="auto"/>
            <w:noWrap/>
            <w:vAlign w:val="center"/>
            <w:hideMark/>
          </w:tcPr>
          <w:p w:rsidR="00A80561" w:rsidRPr="00A80561" w:rsidRDefault="00A80561" w:rsidP="00023EDB">
            <w:pPr>
              <w:spacing w:after="0" w:line="240" w:lineRule="auto"/>
              <w:jc w:val="right"/>
              <w:rPr>
                <w:rFonts w:ascii="Arial" w:eastAsia="Times New Roman" w:hAnsi="Arial" w:cs="Arial"/>
                <w:color w:val="000000"/>
                <w:sz w:val="18"/>
                <w:szCs w:val="18"/>
                <w:lang w:eastAsia="fr-FR"/>
              </w:rPr>
            </w:pPr>
            <w:r w:rsidRPr="00A80561">
              <w:rPr>
                <w:rFonts w:ascii="Arial" w:eastAsia="Times New Roman" w:hAnsi="Arial" w:cs="Arial"/>
                <w:color w:val="000000"/>
                <w:sz w:val="18"/>
                <w:szCs w:val="18"/>
                <w:lang w:eastAsia="fr-FR"/>
              </w:rPr>
              <w:t>222</w:t>
            </w:r>
          </w:p>
        </w:tc>
        <w:tc>
          <w:tcPr>
            <w:tcW w:w="759" w:type="dxa"/>
            <w:shd w:val="clear" w:color="auto" w:fill="auto"/>
            <w:noWrap/>
            <w:vAlign w:val="center"/>
            <w:hideMark/>
          </w:tcPr>
          <w:p w:rsidR="00A80561" w:rsidRPr="00A80561" w:rsidRDefault="00A80561" w:rsidP="00023EDB">
            <w:pPr>
              <w:spacing w:after="0" w:line="240" w:lineRule="auto"/>
              <w:jc w:val="center"/>
              <w:rPr>
                <w:rFonts w:ascii="Arial" w:eastAsia="Times New Roman" w:hAnsi="Arial" w:cs="Arial"/>
                <w:color w:val="000000"/>
                <w:sz w:val="18"/>
                <w:szCs w:val="18"/>
                <w:lang w:eastAsia="fr-FR"/>
              </w:rPr>
            </w:pPr>
            <w:r w:rsidRPr="00A80561">
              <w:rPr>
                <w:rFonts w:ascii="Arial" w:eastAsia="Times New Roman" w:hAnsi="Arial" w:cs="Arial"/>
                <w:color w:val="000000"/>
                <w:sz w:val="18"/>
                <w:szCs w:val="18"/>
                <w:lang w:eastAsia="fr-FR"/>
              </w:rPr>
              <w:t>40,2</w:t>
            </w:r>
          </w:p>
        </w:tc>
        <w:tc>
          <w:tcPr>
            <w:tcW w:w="643" w:type="dxa"/>
            <w:shd w:val="clear" w:color="auto" w:fill="auto"/>
            <w:noWrap/>
            <w:vAlign w:val="center"/>
            <w:hideMark/>
          </w:tcPr>
          <w:p w:rsidR="00A80561" w:rsidRPr="00A80561" w:rsidRDefault="00A80561" w:rsidP="00023EDB">
            <w:pPr>
              <w:spacing w:after="0" w:line="240" w:lineRule="auto"/>
              <w:jc w:val="right"/>
              <w:rPr>
                <w:rFonts w:ascii="Arial" w:eastAsia="Times New Roman" w:hAnsi="Arial" w:cs="Arial"/>
                <w:color w:val="000000"/>
                <w:sz w:val="18"/>
                <w:szCs w:val="18"/>
                <w:lang w:eastAsia="fr-FR"/>
              </w:rPr>
            </w:pPr>
            <w:r w:rsidRPr="00A80561">
              <w:rPr>
                <w:rFonts w:ascii="Arial" w:eastAsia="Times New Roman" w:hAnsi="Arial" w:cs="Arial"/>
                <w:color w:val="000000"/>
                <w:sz w:val="18"/>
                <w:szCs w:val="18"/>
                <w:lang w:eastAsia="fr-FR"/>
              </w:rPr>
              <w:t>189</w:t>
            </w:r>
          </w:p>
        </w:tc>
        <w:tc>
          <w:tcPr>
            <w:tcW w:w="759" w:type="dxa"/>
            <w:shd w:val="clear" w:color="auto" w:fill="auto"/>
            <w:noWrap/>
            <w:vAlign w:val="center"/>
            <w:hideMark/>
          </w:tcPr>
          <w:p w:rsidR="00A80561" w:rsidRPr="00A80561" w:rsidRDefault="00A80561" w:rsidP="00023EDB">
            <w:pPr>
              <w:spacing w:after="0" w:line="240" w:lineRule="auto"/>
              <w:jc w:val="center"/>
              <w:rPr>
                <w:rFonts w:ascii="Arial" w:eastAsia="Times New Roman" w:hAnsi="Arial" w:cs="Arial"/>
                <w:color w:val="000000"/>
                <w:sz w:val="18"/>
                <w:szCs w:val="18"/>
                <w:lang w:eastAsia="fr-FR"/>
              </w:rPr>
            </w:pPr>
            <w:r w:rsidRPr="00A80561">
              <w:rPr>
                <w:rFonts w:ascii="Arial" w:eastAsia="Times New Roman" w:hAnsi="Arial" w:cs="Arial"/>
                <w:color w:val="000000"/>
                <w:sz w:val="18"/>
                <w:szCs w:val="18"/>
                <w:lang w:eastAsia="fr-FR"/>
              </w:rPr>
              <w:t>38,9</w:t>
            </w:r>
          </w:p>
        </w:tc>
        <w:tc>
          <w:tcPr>
            <w:tcW w:w="643" w:type="dxa"/>
            <w:shd w:val="clear" w:color="auto" w:fill="auto"/>
            <w:noWrap/>
            <w:vAlign w:val="center"/>
            <w:hideMark/>
          </w:tcPr>
          <w:p w:rsidR="00A80561" w:rsidRPr="00A80561" w:rsidRDefault="00A80561" w:rsidP="00023EDB">
            <w:pPr>
              <w:spacing w:after="0" w:line="240" w:lineRule="auto"/>
              <w:jc w:val="right"/>
              <w:rPr>
                <w:rFonts w:ascii="Arial" w:eastAsia="Times New Roman" w:hAnsi="Arial" w:cs="Arial"/>
                <w:color w:val="000000"/>
                <w:sz w:val="18"/>
                <w:szCs w:val="18"/>
                <w:lang w:eastAsia="fr-FR"/>
              </w:rPr>
            </w:pPr>
            <w:r w:rsidRPr="00A80561">
              <w:rPr>
                <w:rFonts w:ascii="Arial" w:eastAsia="Times New Roman" w:hAnsi="Arial" w:cs="Arial"/>
                <w:color w:val="000000"/>
                <w:sz w:val="18"/>
                <w:szCs w:val="18"/>
                <w:lang w:eastAsia="fr-FR"/>
              </w:rPr>
              <w:t>216</w:t>
            </w:r>
          </w:p>
        </w:tc>
        <w:tc>
          <w:tcPr>
            <w:tcW w:w="759" w:type="dxa"/>
            <w:shd w:val="clear" w:color="auto" w:fill="auto"/>
            <w:noWrap/>
            <w:vAlign w:val="center"/>
            <w:hideMark/>
          </w:tcPr>
          <w:p w:rsidR="00A80561" w:rsidRPr="00A80561" w:rsidRDefault="00A80561" w:rsidP="00023EDB">
            <w:pPr>
              <w:spacing w:after="0" w:line="240" w:lineRule="auto"/>
              <w:jc w:val="center"/>
              <w:rPr>
                <w:rFonts w:ascii="Arial" w:eastAsia="Times New Roman" w:hAnsi="Arial" w:cs="Arial"/>
                <w:color w:val="000000"/>
                <w:sz w:val="18"/>
                <w:szCs w:val="18"/>
                <w:lang w:eastAsia="fr-FR"/>
              </w:rPr>
            </w:pPr>
            <w:r w:rsidRPr="00A80561">
              <w:rPr>
                <w:rFonts w:ascii="Arial" w:eastAsia="Times New Roman" w:hAnsi="Arial" w:cs="Arial"/>
                <w:color w:val="000000"/>
                <w:sz w:val="18"/>
                <w:szCs w:val="18"/>
                <w:lang w:eastAsia="fr-FR"/>
              </w:rPr>
              <w:t>39,9</w:t>
            </w:r>
          </w:p>
        </w:tc>
        <w:tc>
          <w:tcPr>
            <w:tcW w:w="643" w:type="dxa"/>
            <w:shd w:val="clear" w:color="auto" w:fill="auto"/>
            <w:noWrap/>
            <w:vAlign w:val="center"/>
            <w:hideMark/>
          </w:tcPr>
          <w:p w:rsidR="00A80561" w:rsidRPr="00A80561" w:rsidRDefault="00A80561" w:rsidP="00023EDB">
            <w:pPr>
              <w:spacing w:after="0" w:line="240" w:lineRule="auto"/>
              <w:jc w:val="center"/>
              <w:rPr>
                <w:rFonts w:ascii="Arial" w:eastAsia="Times New Roman" w:hAnsi="Arial" w:cs="Arial"/>
                <w:color w:val="000000"/>
                <w:sz w:val="18"/>
                <w:szCs w:val="18"/>
                <w:lang w:eastAsia="fr-FR"/>
              </w:rPr>
            </w:pPr>
            <w:r w:rsidRPr="00A80561">
              <w:rPr>
                <w:rFonts w:ascii="Arial" w:eastAsia="Times New Roman" w:hAnsi="Arial" w:cs="Arial"/>
                <w:color w:val="000000"/>
                <w:sz w:val="18"/>
                <w:szCs w:val="18"/>
                <w:lang w:eastAsia="fr-FR"/>
              </w:rPr>
              <w:t>-16,3</w:t>
            </w:r>
          </w:p>
        </w:tc>
        <w:tc>
          <w:tcPr>
            <w:tcW w:w="725" w:type="dxa"/>
            <w:shd w:val="clear" w:color="auto" w:fill="auto"/>
            <w:noWrap/>
            <w:vAlign w:val="center"/>
            <w:hideMark/>
          </w:tcPr>
          <w:p w:rsidR="00A80561" w:rsidRPr="00A80561" w:rsidRDefault="00A80561" w:rsidP="00023EDB">
            <w:pPr>
              <w:spacing w:after="0" w:line="240" w:lineRule="auto"/>
              <w:jc w:val="center"/>
              <w:rPr>
                <w:rFonts w:ascii="Arial" w:eastAsia="Times New Roman" w:hAnsi="Arial" w:cs="Arial"/>
                <w:color w:val="000000"/>
                <w:sz w:val="18"/>
                <w:szCs w:val="18"/>
                <w:lang w:eastAsia="fr-FR"/>
              </w:rPr>
            </w:pPr>
            <w:r w:rsidRPr="00A80561">
              <w:rPr>
                <w:rFonts w:ascii="Arial" w:eastAsia="Times New Roman" w:hAnsi="Arial" w:cs="Arial"/>
                <w:color w:val="000000"/>
                <w:sz w:val="18"/>
                <w:szCs w:val="18"/>
                <w:lang w:eastAsia="fr-FR"/>
              </w:rPr>
              <w:t>-1</w:t>
            </w:r>
          </w:p>
        </w:tc>
      </w:tr>
      <w:tr w:rsidR="00A80561" w:rsidRPr="008C4212" w:rsidTr="00CB3868">
        <w:trPr>
          <w:trHeight w:val="227"/>
        </w:trPr>
        <w:tc>
          <w:tcPr>
            <w:tcW w:w="1277" w:type="dxa"/>
            <w:shd w:val="clear" w:color="000000" w:fill="B8CCE4"/>
            <w:noWrap/>
            <w:vAlign w:val="center"/>
            <w:hideMark/>
          </w:tcPr>
          <w:p w:rsidR="00A80561" w:rsidRPr="008C4212" w:rsidRDefault="00A80561" w:rsidP="008C4212">
            <w:pPr>
              <w:spacing w:after="0" w:line="240" w:lineRule="auto"/>
              <w:rPr>
                <w:rFonts w:ascii="Arial" w:eastAsia="Times New Roman" w:hAnsi="Arial" w:cs="Arial"/>
                <w:b/>
                <w:bCs/>
                <w:color w:val="000000"/>
                <w:sz w:val="18"/>
                <w:szCs w:val="18"/>
                <w:lang w:eastAsia="fr-FR"/>
              </w:rPr>
            </w:pPr>
            <w:r w:rsidRPr="008C4212">
              <w:rPr>
                <w:rFonts w:ascii="Arial" w:eastAsia="Times New Roman" w:hAnsi="Arial" w:cs="Arial"/>
                <w:b/>
                <w:bCs/>
                <w:color w:val="000000"/>
                <w:sz w:val="18"/>
                <w:szCs w:val="18"/>
                <w:lang w:eastAsia="fr-FR"/>
              </w:rPr>
              <w:t>Ensemble des PH</w:t>
            </w:r>
          </w:p>
        </w:tc>
        <w:tc>
          <w:tcPr>
            <w:tcW w:w="643" w:type="dxa"/>
            <w:shd w:val="clear" w:color="000000" w:fill="B8CCE4"/>
            <w:noWrap/>
            <w:vAlign w:val="center"/>
            <w:hideMark/>
          </w:tcPr>
          <w:p w:rsidR="00A80561" w:rsidRPr="00A80561" w:rsidRDefault="00A80561" w:rsidP="00023EDB">
            <w:pPr>
              <w:spacing w:after="0" w:line="240" w:lineRule="auto"/>
              <w:jc w:val="right"/>
              <w:rPr>
                <w:rFonts w:ascii="Arial" w:eastAsia="Times New Roman" w:hAnsi="Arial" w:cs="Arial"/>
                <w:b/>
                <w:bCs/>
                <w:color w:val="000000"/>
                <w:sz w:val="18"/>
                <w:szCs w:val="18"/>
                <w:lang w:eastAsia="fr-FR"/>
              </w:rPr>
            </w:pPr>
            <w:r w:rsidRPr="00A80561">
              <w:rPr>
                <w:rFonts w:ascii="Arial" w:eastAsia="Times New Roman" w:hAnsi="Arial" w:cs="Arial"/>
                <w:b/>
                <w:bCs/>
                <w:color w:val="000000"/>
                <w:sz w:val="18"/>
                <w:szCs w:val="18"/>
                <w:lang w:eastAsia="fr-FR"/>
              </w:rPr>
              <w:t>2 719</w:t>
            </w:r>
          </w:p>
        </w:tc>
        <w:tc>
          <w:tcPr>
            <w:tcW w:w="759" w:type="dxa"/>
            <w:shd w:val="clear" w:color="000000" w:fill="B8CCE4"/>
            <w:noWrap/>
            <w:vAlign w:val="center"/>
            <w:hideMark/>
          </w:tcPr>
          <w:p w:rsidR="00A80561" w:rsidRPr="00A80561" w:rsidRDefault="00A80561" w:rsidP="00023EDB">
            <w:pPr>
              <w:spacing w:after="0" w:line="240" w:lineRule="auto"/>
              <w:jc w:val="center"/>
              <w:rPr>
                <w:rFonts w:ascii="Arial" w:eastAsia="Times New Roman" w:hAnsi="Arial" w:cs="Arial"/>
                <w:b/>
                <w:bCs/>
                <w:color w:val="000000"/>
                <w:sz w:val="18"/>
                <w:szCs w:val="18"/>
                <w:lang w:eastAsia="fr-FR"/>
              </w:rPr>
            </w:pPr>
            <w:r w:rsidRPr="00A80561">
              <w:rPr>
                <w:rFonts w:ascii="Arial" w:eastAsia="Times New Roman" w:hAnsi="Arial" w:cs="Arial"/>
                <w:b/>
                <w:bCs/>
                <w:color w:val="000000"/>
                <w:sz w:val="18"/>
                <w:szCs w:val="18"/>
                <w:lang w:eastAsia="fr-FR"/>
              </w:rPr>
              <w:t>37,9</w:t>
            </w:r>
          </w:p>
        </w:tc>
        <w:tc>
          <w:tcPr>
            <w:tcW w:w="643" w:type="dxa"/>
            <w:shd w:val="clear" w:color="000000" w:fill="B8CCE4"/>
            <w:noWrap/>
            <w:vAlign w:val="center"/>
            <w:hideMark/>
          </w:tcPr>
          <w:p w:rsidR="00A80561" w:rsidRPr="00A80561" w:rsidRDefault="00A80561" w:rsidP="00023EDB">
            <w:pPr>
              <w:spacing w:after="0" w:line="240" w:lineRule="auto"/>
              <w:jc w:val="right"/>
              <w:rPr>
                <w:rFonts w:ascii="Arial" w:eastAsia="Times New Roman" w:hAnsi="Arial" w:cs="Arial"/>
                <w:b/>
                <w:bCs/>
                <w:color w:val="000000"/>
                <w:sz w:val="18"/>
                <w:szCs w:val="18"/>
                <w:lang w:eastAsia="fr-FR"/>
              </w:rPr>
            </w:pPr>
            <w:r w:rsidRPr="00A80561">
              <w:rPr>
                <w:rFonts w:ascii="Arial" w:eastAsia="Times New Roman" w:hAnsi="Arial" w:cs="Arial"/>
                <w:b/>
                <w:bCs/>
                <w:color w:val="000000"/>
                <w:sz w:val="18"/>
                <w:szCs w:val="18"/>
                <w:lang w:eastAsia="fr-FR"/>
              </w:rPr>
              <w:t>2 766</w:t>
            </w:r>
          </w:p>
        </w:tc>
        <w:tc>
          <w:tcPr>
            <w:tcW w:w="759" w:type="dxa"/>
            <w:shd w:val="clear" w:color="000000" w:fill="B8CCE4"/>
            <w:noWrap/>
            <w:vAlign w:val="center"/>
            <w:hideMark/>
          </w:tcPr>
          <w:p w:rsidR="00A80561" w:rsidRPr="00A80561" w:rsidRDefault="00A80561" w:rsidP="00023EDB">
            <w:pPr>
              <w:spacing w:after="0" w:line="240" w:lineRule="auto"/>
              <w:jc w:val="center"/>
              <w:rPr>
                <w:rFonts w:ascii="Arial" w:eastAsia="Times New Roman" w:hAnsi="Arial" w:cs="Arial"/>
                <w:b/>
                <w:bCs/>
                <w:color w:val="000000"/>
                <w:sz w:val="18"/>
                <w:szCs w:val="18"/>
                <w:lang w:eastAsia="fr-FR"/>
              </w:rPr>
            </w:pPr>
            <w:r w:rsidRPr="00A80561">
              <w:rPr>
                <w:rFonts w:ascii="Arial" w:eastAsia="Times New Roman" w:hAnsi="Arial" w:cs="Arial"/>
                <w:b/>
                <w:bCs/>
                <w:color w:val="000000"/>
                <w:sz w:val="18"/>
                <w:szCs w:val="18"/>
                <w:lang w:eastAsia="fr-FR"/>
              </w:rPr>
              <w:t>37,3</w:t>
            </w:r>
          </w:p>
        </w:tc>
        <w:tc>
          <w:tcPr>
            <w:tcW w:w="643" w:type="dxa"/>
            <w:shd w:val="clear" w:color="000000" w:fill="B8CCE4"/>
            <w:noWrap/>
            <w:vAlign w:val="center"/>
            <w:hideMark/>
          </w:tcPr>
          <w:p w:rsidR="00A80561" w:rsidRPr="00A80561" w:rsidRDefault="00A80561" w:rsidP="00023EDB">
            <w:pPr>
              <w:spacing w:after="0" w:line="240" w:lineRule="auto"/>
              <w:jc w:val="right"/>
              <w:rPr>
                <w:rFonts w:ascii="Arial" w:eastAsia="Times New Roman" w:hAnsi="Arial" w:cs="Arial"/>
                <w:b/>
                <w:bCs/>
                <w:color w:val="000000"/>
                <w:sz w:val="18"/>
                <w:szCs w:val="18"/>
                <w:lang w:eastAsia="fr-FR"/>
              </w:rPr>
            </w:pPr>
            <w:r w:rsidRPr="00A80561">
              <w:rPr>
                <w:rFonts w:ascii="Arial" w:eastAsia="Times New Roman" w:hAnsi="Arial" w:cs="Arial"/>
                <w:b/>
                <w:bCs/>
                <w:color w:val="000000"/>
                <w:sz w:val="18"/>
                <w:szCs w:val="18"/>
                <w:lang w:eastAsia="fr-FR"/>
              </w:rPr>
              <w:t>2 779</w:t>
            </w:r>
          </w:p>
        </w:tc>
        <w:tc>
          <w:tcPr>
            <w:tcW w:w="759" w:type="dxa"/>
            <w:shd w:val="clear" w:color="000000" w:fill="B8CCE4"/>
            <w:noWrap/>
            <w:vAlign w:val="center"/>
            <w:hideMark/>
          </w:tcPr>
          <w:p w:rsidR="00A80561" w:rsidRPr="00A80561" w:rsidRDefault="00A80561" w:rsidP="00023EDB">
            <w:pPr>
              <w:spacing w:after="0" w:line="240" w:lineRule="auto"/>
              <w:jc w:val="center"/>
              <w:rPr>
                <w:rFonts w:ascii="Arial" w:eastAsia="Times New Roman" w:hAnsi="Arial" w:cs="Arial"/>
                <w:b/>
                <w:bCs/>
                <w:color w:val="000000"/>
                <w:sz w:val="18"/>
                <w:szCs w:val="18"/>
                <w:lang w:eastAsia="fr-FR"/>
              </w:rPr>
            </w:pPr>
            <w:r w:rsidRPr="00A80561">
              <w:rPr>
                <w:rFonts w:ascii="Arial" w:eastAsia="Times New Roman" w:hAnsi="Arial" w:cs="Arial"/>
                <w:b/>
                <w:bCs/>
                <w:color w:val="000000"/>
                <w:sz w:val="18"/>
                <w:szCs w:val="18"/>
                <w:lang w:eastAsia="fr-FR"/>
              </w:rPr>
              <w:t>37,3</w:t>
            </w:r>
          </w:p>
        </w:tc>
        <w:tc>
          <w:tcPr>
            <w:tcW w:w="643" w:type="dxa"/>
            <w:shd w:val="clear" w:color="000000" w:fill="B8CCE4"/>
            <w:noWrap/>
            <w:vAlign w:val="center"/>
            <w:hideMark/>
          </w:tcPr>
          <w:p w:rsidR="00A80561" w:rsidRPr="00A80561" w:rsidRDefault="00A80561" w:rsidP="00023EDB">
            <w:pPr>
              <w:spacing w:after="0" w:line="240" w:lineRule="auto"/>
              <w:jc w:val="right"/>
              <w:rPr>
                <w:rFonts w:ascii="Arial" w:eastAsia="Times New Roman" w:hAnsi="Arial" w:cs="Arial"/>
                <w:b/>
                <w:bCs/>
                <w:color w:val="000000"/>
                <w:sz w:val="18"/>
                <w:szCs w:val="18"/>
                <w:lang w:eastAsia="fr-FR"/>
              </w:rPr>
            </w:pPr>
            <w:r w:rsidRPr="00A80561">
              <w:rPr>
                <w:rFonts w:ascii="Arial" w:eastAsia="Times New Roman" w:hAnsi="Arial" w:cs="Arial"/>
                <w:b/>
                <w:bCs/>
                <w:color w:val="000000"/>
                <w:sz w:val="18"/>
                <w:szCs w:val="18"/>
                <w:lang w:eastAsia="fr-FR"/>
              </w:rPr>
              <w:t>2 708</w:t>
            </w:r>
          </w:p>
        </w:tc>
        <w:tc>
          <w:tcPr>
            <w:tcW w:w="759" w:type="dxa"/>
            <w:shd w:val="clear" w:color="000000" w:fill="B8CCE4"/>
            <w:noWrap/>
            <w:vAlign w:val="center"/>
            <w:hideMark/>
          </w:tcPr>
          <w:p w:rsidR="00A80561" w:rsidRPr="00A80561" w:rsidRDefault="00A80561" w:rsidP="00023EDB">
            <w:pPr>
              <w:spacing w:after="0" w:line="240" w:lineRule="auto"/>
              <w:jc w:val="center"/>
              <w:rPr>
                <w:rFonts w:ascii="Arial" w:eastAsia="Times New Roman" w:hAnsi="Arial" w:cs="Arial"/>
                <w:b/>
                <w:bCs/>
                <w:color w:val="000000"/>
                <w:sz w:val="18"/>
                <w:szCs w:val="18"/>
                <w:lang w:eastAsia="fr-FR"/>
              </w:rPr>
            </w:pPr>
            <w:r w:rsidRPr="00A80561">
              <w:rPr>
                <w:rFonts w:ascii="Arial" w:eastAsia="Times New Roman" w:hAnsi="Arial" w:cs="Arial"/>
                <w:b/>
                <w:bCs/>
                <w:color w:val="000000"/>
                <w:sz w:val="18"/>
                <w:szCs w:val="18"/>
                <w:lang w:eastAsia="fr-FR"/>
              </w:rPr>
              <w:t>37,1</w:t>
            </w:r>
          </w:p>
        </w:tc>
        <w:tc>
          <w:tcPr>
            <w:tcW w:w="643" w:type="dxa"/>
            <w:shd w:val="clear" w:color="000000" w:fill="B8CCE4"/>
            <w:noWrap/>
            <w:vAlign w:val="center"/>
            <w:hideMark/>
          </w:tcPr>
          <w:p w:rsidR="00A80561" w:rsidRPr="00A80561" w:rsidRDefault="00A80561" w:rsidP="00023EDB">
            <w:pPr>
              <w:spacing w:after="0" w:line="240" w:lineRule="auto"/>
              <w:jc w:val="right"/>
              <w:rPr>
                <w:rFonts w:ascii="Arial" w:eastAsia="Times New Roman" w:hAnsi="Arial" w:cs="Arial"/>
                <w:b/>
                <w:bCs/>
                <w:color w:val="000000"/>
                <w:sz w:val="18"/>
                <w:szCs w:val="18"/>
                <w:lang w:eastAsia="fr-FR"/>
              </w:rPr>
            </w:pPr>
            <w:r w:rsidRPr="00A80561">
              <w:rPr>
                <w:rFonts w:ascii="Arial" w:eastAsia="Times New Roman" w:hAnsi="Arial" w:cs="Arial"/>
                <w:b/>
                <w:bCs/>
                <w:color w:val="000000"/>
                <w:sz w:val="18"/>
                <w:szCs w:val="18"/>
                <w:lang w:eastAsia="fr-FR"/>
              </w:rPr>
              <w:t>2 587</w:t>
            </w:r>
          </w:p>
        </w:tc>
        <w:tc>
          <w:tcPr>
            <w:tcW w:w="759" w:type="dxa"/>
            <w:shd w:val="clear" w:color="000000" w:fill="B8CCE4"/>
            <w:noWrap/>
            <w:vAlign w:val="center"/>
            <w:hideMark/>
          </w:tcPr>
          <w:p w:rsidR="00A80561" w:rsidRPr="00A80561" w:rsidRDefault="00A80561" w:rsidP="00023EDB">
            <w:pPr>
              <w:spacing w:after="0" w:line="240" w:lineRule="auto"/>
              <w:jc w:val="center"/>
              <w:rPr>
                <w:rFonts w:ascii="Arial" w:eastAsia="Times New Roman" w:hAnsi="Arial" w:cs="Arial"/>
                <w:b/>
                <w:bCs/>
                <w:color w:val="000000"/>
                <w:sz w:val="18"/>
                <w:szCs w:val="18"/>
                <w:lang w:eastAsia="fr-FR"/>
              </w:rPr>
            </w:pPr>
            <w:r w:rsidRPr="00A80561">
              <w:rPr>
                <w:rFonts w:ascii="Arial" w:eastAsia="Times New Roman" w:hAnsi="Arial" w:cs="Arial"/>
                <w:b/>
                <w:bCs/>
                <w:color w:val="000000"/>
                <w:sz w:val="18"/>
                <w:szCs w:val="18"/>
                <w:lang w:eastAsia="fr-FR"/>
              </w:rPr>
              <w:t>36,6</w:t>
            </w:r>
          </w:p>
        </w:tc>
        <w:tc>
          <w:tcPr>
            <w:tcW w:w="643" w:type="dxa"/>
            <w:shd w:val="clear" w:color="000000" w:fill="B8CCE4"/>
            <w:noWrap/>
            <w:vAlign w:val="center"/>
            <w:hideMark/>
          </w:tcPr>
          <w:p w:rsidR="00A80561" w:rsidRPr="00A80561" w:rsidRDefault="00A80561" w:rsidP="00023EDB">
            <w:pPr>
              <w:spacing w:after="0" w:line="240" w:lineRule="auto"/>
              <w:jc w:val="right"/>
              <w:rPr>
                <w:rFonts w:ascii="Arial" w:eastAsia="Times New Roman" w:hAnsi="Arial" w:cs="Arial"/>
                <w:b/>
                <w:bCs/>
                <w:color w:val="000000"/>
                <w:sz w:val="18"/>
                <w:szCs w:val="18"/>
                <w:lang w:eastAsia="fr-FR"/>
              </w:rPr>
            </w:pPr>
            <w:r w:rsidRPr="00A80561">
              <w:rPr>
                <w:rFonts w:ascii="Arial" w:eastAsia="Times New Roman" w:hAnsi="Arial" w:cs="Arial"/>
                <w:b/>
                <w:bCs/>
                <w:color w:val="000000"/>
                <w:sz w:val="18"/>
                <w:szCs w:val="18"/>
                <w:lang w:eastAsia="fr-FR"/>
              </w:rPr>
              <w:t>3 292</w:t>
            </w:r>
          </w:p>
        </w:tc>
        <w:tc>
          <w:tcPr>
            <w:tcW w:w="759" w:type="dxa"/>
            <w:shd w:val="clear" w:color="000000" w:fill="B8CCE4"/>
            <w:noWrap/>
            <w:vAlign w:val="center"/>
            <w:hideMark/>
          </w:tcPr>
          <w:p w:rsidR="00A80561" w:rsidRPr="00A80561" w:rsidRDefault="00A80561" w:rsidP="00023EDB">
            <w:pPr>
              <w:spacing w:after="0" w:line="240" w:lineRule="auto"/>
              <w:jc w:val="center"/>
              <w:rPr>
                <w:rFonts w:ascii="Arial" w:eastAsia="Times New Roman" w:hAnsi="Arial" w:cs="Arial"/>
                <w:b/>
                <w:bCs/>
                <w:color w:val="000000"/>
                <w:sz w:val="18"/>
                <w:szCs w:val="18"/>
                <w:lang w:eastAsia="fr-FR"/>
              </w:rPr>
            </w:pPr>
            <w:r w:rsidRPr="00A80561">
              <w:rPr>
                <w:rFonts w:ascii="Arial" w:eastAsia="Times New Roman" w:hAnsi="Arial" w:cs="Arial"/>
                <w:b/>
                <w:bCs/>
                <w:color w:val="000000"/>
                <w:sz w:val="18"/>
                <w:szCs w:val="18"/>
                <w:lang w:eastAsia="fr-FR"/>
              </w:rPr>
              <w:t>37</w:t>
            </w:r>
            <w:r w:rsidR="000A497F">
              <w:rPr>
                <w:rFonts w:ascii="Arial" w:eastAsia="Times New Roman" w:hAnsi="Arial" w:cs="Arial"/>
                <w:b/>
                <w:bCs/>
                <w:color w:val="000000"/>
                <w:sz w:val="18"/>
                <w:szCs w:val="18"/>
                <w:lang w:eastAsia="fr-FR"/>
              </w:rPr>
              <w:t>,0</w:t>
            </w:r>
          </w:p>
        </w:tc>
        <w:tc>
          <w:tcPr>
            <w:tcW w:w="643" w:type="dxa"/>
            <w:shd w:val="clear" w:color="000000" w:fill="B8CCE4"/>
            <w:noWrap/>
            <w:vAlign w:val="center"/>
            <w:hideMark/>
          </w:tcPr>
          <w:p w:rsidR="00A80561" w:rsidRPr="00A80561" w:rsidRDefault="00A80561" w:rsidP="00023EDB">
            <w:pPr>
              <w:spacing w:after="0" w:line="240" w:lineRule="auto"/>
              <w:jc w:val="center"/>
              <w:rPr>
                <w:rFonts w:ascii="Arial" w:eastAsia="Times New Roman" w:hAnsi="Arial" w:cs="Arial"/>
                <w:b/>
                <w:color w:val="000000"/>
                <w:sz w:val="18"/>
                <w:szCs w:val="18"/>
                <w:lang w:eastAsia="fr-FR"/>
              </w:rPr>
            </w:pPr>
            <w:r w:rsidRPr="00A80561">
              <w:rPr>
                <w:rFonts w:ascii="Arial" w:eastAsia="Times New Roman" w:hAnsi="Arial" w:cs="Arial"/>
                <w:b/>
                <w:color w:val="000000"/>
                <w:sz w:val="18"/>
                <w:szCs w:val="18"/>
                <w:lang w:eastAsia="fr-FR"/>
              </w:rPr>
              <w:t>21,1</w:t>
            </w:r>
          </w:p>
        </w:tc>
        <w:tc>
          <w:tcPr>
            <w:tcW w:w="725" w:type="dxa"/>
            <w:shd w:val="clear" w:color="000000" w:fill="B8CCE4"/>
            <w:noWrap/>
            <w:vAlign w:val="center"/>
            <w:hideMark/>
          </w:tcPr>
          <w:p w:rsidR="00A80561" w:rsidRPr="00A80561" w:rsidRDefault="00A80561" w:rsidP="00023EDB">
            <w:pPr>
              <w:spacing w:after="0" w:line="240" w:lineRule="auto"/>
              <w:jc w:val="center"/>
              <w:rPr>
                <w:rFonts w:ascii="Arial" w:eastAsia="Times New Roman" w:hAnsi="Arial" w:cs="Arial"/>
                <w:b/>
                <w:color w:val="000000"/>
                <w:sz w:val="18"/>
                <w:szCs w:val="18"/>
                <w:lang w:eastAsia="fr-FR"/>
              </w:rPr>
            </w:pPr>
            <w:r w:rsidRPr="00A80561">
              <w:rPr>
                <w:rFonts w:ascii="Arial" w:eastAsia="Times New Roman" w:hAnsi="Arial" w:cs="Arial"/>
                <w:b/>
                <w:color w:val="000000"/>
                <w:sz w:val="18"/>
                <w:szCs w:val="18"/>
                <w:lang w:eastAsia="fr-FR"/>
              </w:rPr>
              <w:t>-0,9</w:t>
            </w:r>
          </w:p>
        </w:tc>
      </w:tr>
    </w:tbl>
    <w:p w:rsidR="008C4212" w:rsidRPr="00B523DC" w:rsidRDefault="00B523DC" w:rsidP="008C4212">
      <w:pPr>
        <w:spacing w:after="0" w:line="240" w:lineRule="auto"/>
        <w:ind w:left="-284" w:firstLine="284"/>
        <w:jc w:val="both"/>
        <w:rPr>
          <w:rFonts w:ascii="Arial" w:hAnsi="Arial" w:cs="Arial"/>
          <w:bCs/>
          <w:i/>
          <w:sz w:val="18"/>
          <w:szCs w:val="18"/>
        </w:rPr>
      </w:pPr>
      <w:r w:rsidRPr="00B523DC">
        <w:rPr>
          <w:rFonts w:ascii="Arial" w:hAnsi="Arial" w:cs="Arial"/>
          <w:bCs/>
          <w:i/>
          <w:sz w:val="18"/>
          <w:szCs w:val="18"/>
        </w:rPr>
        <w:t>Nbre : Nombre</w:t>
      </w:r>
    </w:p>
    <w:p w:rsidR="00A80561" w:rsidRDefault="00A80561" w:rsidP="008C4212">
      <w:pPr>
        <w:spacing w:after="0" w:line="240" w:lineRule="auto"/>
        <w:ind w:left="-284" w:firstLine="284"/>
        <w:jc w:val="both"/>
        <w:rPr>
          <w:rFonts w:ascii="Arial" w:hAnsi="Arial" w:cs="Arial"/>
          <w:b/>
          <w:bCs/>
          <w:color w:val="8064A2" w:themeColor="accent4"/>
          <w:sz w:val="20"/>
          <w:szCs w:val="20"/>
        </w:rPr>
      </w:pPr>
    </w:p>
    <w:p w:rsidR="00B523DC" w:rsidRDefault="00B523DC" w:rsidP="008C4212">
      <w:pPr>
        <w:spacing w:after="0" w:line="240" w:lineRule="auto"/>
        <w:ind w:left="-284" w:firstLine="284"/>
        <w:jc w:val="both"/>
        <w:rPr>
          <w:rFonts w:ascii="Arial" w:hAnsi="Arial" w:cs="Arial"/>
          <w:b/>
          <w:bCs/>
          <w:color w:val="8064A2" w:themeColor="accent4"/>
          <w:sz w:val="20"/>
          <w:szCs w:val="20"/>
        </w:rPr>
      </w:pPr>
    </w:p>
    <w:p w:rsidR="00E84495" w:rsidRDefault="00E84495" w:rsidP="00E84495">
      <w:pPr>
        <w:spacing w:after="0"/>
        <w:jc w:val="both"/>
        <w:rPr>
          <w:rFonts w:ascii="Arial" w:hAnsi="Arial" w:cs="Arial"/>
        </w:rPr>
      </w:pPr>
      <w:r>
        <w:rPr>
          <w:rFonts w:ascii="Arial" w:hAnsi="Arial" w:cs="Arial"/>
        </w:rPr>
        <w:t>En 2021</w:t>
      </w:r>
      <w:r w:rsidR="000A497F">
        <w:rPr>
          <w:rFonts w:ascii="Arial" w:hAnsi="Arial" w:cs="Arial"/>
        </w:rPr>
        <w:t>,</w:t>
      </w:r>
      <w:r>
        <w:rPr>
          <w:rFonts w:ascii="Arial" w:hAnsi="Arial" w:cs="Arial"/>
        </w:rPr>
        <w:t xml:space="preserve"> l’âge moyen de l’ensemble des PH lauréats a légèrement augmenté alors </w:t>
      </w:r>
      <w:r w:rsidR="0017265C">
        <w:rPr>
          <w:rFonts w:ascii="Arial" w:hAnsi="Arial" w:cs="Arial"/>
        </w:rPr>
        <w:t xml:space="preserve">qu’il était en diminution continue </w:t>
      </w:r>
      <w:r>
        <w:rPr>
          <w:rFonts w:ascii="Arial" w:hAnsi="Arial" w:cs="Arial"/>
        </w:rPr>
        <w:t xml:space="preserve">depuis 2016, ce qui avait mis en évidence un rajeunissement des nouveaux praticiens nommés et installés. </w:t>
      </w:r>
      <w:r w:rsidR="00B523DC">
        <w:rPr>
          <w:rFonts w:ascii="Arial" w:hAnsi="Arial" w:cs="Arial"/>
        </w:rPr>
        <w:t>L</w:t>
      </w:r>
      <w:r>
        <w:rPr>
          <w:rFonts w:ascii="Arial" w:hAnsi="Arial" w:cs="Arial"/>
        </w:rPr>
        <w:t xml:space="preserve">’ensemble des lauréats est </w:t>
      </w:r>
      <w:r w:rsidR="00B523DC">
        <w:rPr>
          <w:rFonts w:ascii="Arial" w:hAnsi="Arial" w:cs="Arial"/>
        </w:rPr>
        <w:t xml:space="preserve">âgé </w:t>
      </w:r>
      <w:r>
        <w:rPr>
          <w:rFonts w:ascii="Arial" w:hAnsi="Arial" w:cs="Arial"/>
        </w:rPr>
        <w:t>de 37,0 ans</w:t>
      </w:r>
      <w:r w:rsidR="00B523DC">
        <w:rPr>
          <w:rFonts w:ascii="Arial" w:hAnsi="Arial" w:cs="Arial"/>
        </w:rPr>
        <w:t xml:space="preserve"> en moyenne en 2021</w:t>
      </w:r>
      <w:r>
        <w:rPr>
          <w:rFonts w:ascii="Arial" w:hAnsi="Arial" w:cs="Arial"/>
        </w:rPr>
        <w:t>, celui des praticiens temps plein est de 36,7 ans, contre 39,9 ans pour les PH temps partiel.</w:t>
      </w:r>
      <w:r w:rsidR="000A497F">
        <w:rPr>
          <w:rFonts w:ascii="Arial" w:hAnsi="Arial" w:cs="Arial"/>
        </w:rPr>
        <w:t xml:space="preserve"> </w:t>
      </w:r>
      <w:r>
        <w:rPr>
          <w:rFonts w:ascii="Arial" w:hAnsi="Arial" w:cs="Arial"/>
        </w:rPr>
        <w:t>La différence d’âge entre 2020 et 2021 est d’autant plus significative pour les lauréats PH temps partiel avec + 1 an</w:t>
      </w:r>
      <w:r w:rsidR="000A497F">
        <w:rPr>
          <w:rFonts w:ascii="Arial" w:hAnsi="Arial" w:cs="Arial"/>
        </w:rPr>
        <w:t xml:space="preserve">, </w:t>
      </w:r>
      <w:r>
        <w:rPr>
          <w:rFonts w:ascii="Arial" w:hAnsi="Arial" w:cs="Arial"/>
        </w:rPr>
        <w:t xml:space="preserve">contre + 0,2 an chez les praticiens temps plein. </w:t>
      </w:r>
      <w:r w:rsidR="005D50E3">
        <w:rPr>
          <w:rFonts w:ascii="Arial" w:hAnsi="Arial" w:cs="Arial"/>
        </w:rPr>
        <w:t>Le plus jeune lauréat a 28,2 ans, le plus âgé</w:t>
      </w:r>
      <w:r w:rsidR="00953E13">
        <w:rPr>
          <w:rFonts w:ascii="Arial" w:hAnsi="Arial" w:cs="Arial"/>
        </w:rPr>
        <w:t>,</w:t>
      </w:r>
      <w:r w:rsidR="005D50E3">
        <w:rPr>
          <w:rFonts w:ascii="Arial" w:hAnsi="Arial" w:cs="Arial"/>
        </w:rPr>
        <w:t xml:space="preserve"> 64,8 ans.</w:t>
      </w:r>
    </w:p>
    <w:p w:rsidR="00E84495" w:rsidRPr="00B731FF" w:rsidRDefault="00E84495" w:rsidP="00E84495"/>
    <w:p w:rsidR="00E84495" w:rsidRDefault="00A94E56" w:rsidP="00B523DC">
      <w:pPr>
        <w:pStyle w:val="Titre2"/>
        <w:ind w:left="360" w:hanging="360"/>
        <w:rPr>
          <w:rFonts w:eastAsia="Times New Roman"/>
          <w:u w:val="single"/>
          <w:lang w:eastAsia="fr-FR"/>
        </w:rPr>
      </w:pPr>
      <w:bookmarkStart w:id="23" w:name="_Toc69132505"/>
      <w:bookmarkStart w:id="24" w:name="_Toc96618239"/>
      <w:r>
        <w:rPr>
          <w:rFonts w:eastAsia="Times New Roman"/>
          <w:lang w:eastAsia="fr-FR"/>
        </w:rPr>
        <w:t>III</w:t>
      </w:r>
      <w:r w:rsidR="00B523DC">
        <w:rPr>
          <w:rFonts w:eastAsia="Times New Roman"/>
          <w:lang w:eastAsia="fr-FR"/>
        </w:rPr>
        <w:t xml:space="preserve">.4   </w:t>
      </w:r>
      <w:r w:rsidR="00E84495">
        <w:rPr>
          <w:rFonts w:eastAsia="Times New Roman"/>
          <w:lang w:eastAsia="fr-FR"/>
        </w:rPr>
        <w:t>Sorties</w:t>
      </w:r>
      <w:r w:rsidR="00E84495" w:rsidRPr="008B2853">
        <w:rPr>
          <w:rFonts w:eastAsia="Times New Roman"/>
          <w:lang w:eastAsia="fr-FR"/>
        </w:rPr>
        <w:t xml:space="preserve"> </w:t>
      </w:r>
      <w:r w:rsidR="00B523DC">
        <w:rPr>
          <w:rFonts w:eastAsia="Times New Roman"/>
          <w:lang w:eastAsia="fr-FR"/>
        </w:rPr>
        <w:t xml:space="preserve">de corps </w:t>
      </w:r>
      <w:r w:rsidR="00E84495" w:rsidRPr="008B2853">
        <w:rPr>
          <w:rFonts w:eastAsia="Times New Roman"/>
          <w:lang w:eastAsia="fr-FR"/>
        </w:rPr>
        <w:t xml:space="preserve">des PH </w:t>
      </w:r>
      <w:r w:rsidR="00B523DC">
        <w:rPr>
          <w:rFonts w:eastAsia="Times New Roman"/>
          <w:lang w:eastAsia="fr-FR"/>
        </w:rPr>
        <w:t>en 2021</w:t>
      </w:r>
      <w:r w:rsidR="00E84495">
        <w:rPr>
          <w:rFonts w:eastAsia="Times New Roman"/>
          <w:lang w:eastAsia="fr-FR"/>
        </w:rPr>
        <w:t>, par discipline et motif</w:t>
      </w:r>
      <w:bookmarkEnd w:id="23"/>
      <w:bookmarkEnd w:id="24"/>
      <w:r w:rsidR="00E84495">
        <w:rPr>
          <w:rFonts w:eastAsia="Times New Roman"/>
          <w:lang w:eastAsia="fr-FR"/>
        </w:rPr>
        <w:t xml:space="preserve"> </w:t>
      </w:r>
    </w:p>
    <w:p w:rsidR="00E84495" w:rsidRPr="003B2CA5" w:rsidRDefault="00E84495" w:rsidP="00E84495">
      <w:pPr>
        <w:pStyle w:val="Paragraphedeliste"/>
        <w:spacing w:after="0"/>
        <w:ind w:left="360"/>
        <w:jc w:val="both"/>
        <w:rPr>
          <w:rFonts w:ascii="Arial" w:eastAsia="Times New Roman" w:hAnsi="Arial" w:cs="Arial"/>
          <w:b/>
          <w:bCs/>
          <w:color w:val="4F81BD" w:themeColor="accent1"/>
          <w:u w:val="single"/>
          <w:lang w:eastAsia="fr-FR"/>
        </w:rPr>
      </w:pPr>
    </w:p>
    <w:p w:rsidR="00E84495" w:rsidRPr="009240EE" w:rsidRDefault="00E84495" w:rsidP="00E84495">
      <w:pPr>
        <w:spacing w:after="0"/>
        <w:jc w:val="both"/>
        <w:rPr>
          <w:rFonts w:ascii="Arial" w:hAnsi="Arial" w:cs="Arial"/>
        </w:rPr>
      </w:pPr>
      <w:r w:rsidRPr="009240EE">
        <w:rPr>
          <w:rFonts w:ascii="Arial" w:hAnsi="Arial" w:cs="Arial"/>
        </w:rPr>
        <w:t xml:space="preserve">Les sorties définitives du corps des </w:t>
      </w:r>
      <w:r w:rsidRPr="009240EE">
        <w:rPr>
          <w:rFonts w:ascii="Arial" w:hAnsi="Arial" w:cs="Arial"/>
          <w:b/>
        </w:rPr>
        <w:t>praticiens hospitaliers temps plein</w:t>
      </w:r>
      <w:r w:rsidRPr="009240EE">
        <w:rPr>
          <w:rFonts w:ascii="Arial" w:hAnsi="Arial" w:cs="Arial"/>
        </w:rPr>
        <w:t xml:space="preserve"> s’établissent à 1 450 en 2021, soit une légère diminution de 1,9 %</w:t>
      </w:r>
      <w:r w:rsidR="00F03F38">
        <w:rPr>
          <w:rFonts w:ascii="Arial" w:hAnsi="Arial" w:cs="Arial"/>
        </w:rPr>
        <w:t xml:space="preserve"> (- 28 sorties)</w:t>
      </w:r>
      <w:r w:rsidRPr="009240EE">
        <w:rPr>
          <w:rFonts w:ascii="Arial" w:hAnsi="Arial" w:cs="Arial"/>
        </w:rPr>
        <w:t xml:space="preserve"> depuis 2020. </w:t>
      </w:r>
      <w:r w:rsidR="00B84398">
        <w:rPr>
          <w:rFonts w:ascii="Arial" w:hAnsi="Arial" w:cs="Arial"/>
        </w:rPr>
        <w:t>L</w:t>
      </w:r>
      <w:r w:rsidRPr="009240EE">
        <w:rPr>
          <w:rFonts w:ascii="Arial" w:hAnsi="Arial" w:cs="Arial"/>
        </w:rPr>
        <w:t>’ensemble des sorties représente 3,</w:t>
      </w:r>
      <w:r w:rsidR="00B84398">
        <w:rPr>
          <w:rFonts w:ascii="Arial" w:hAnsi="Arial" w:cs="Arial"/>
        </w:rPr>
        <w:t>1</w:t>
      </w:r>
      <w:r w:rsidRPr="009240EE">
        <w:rPr>
          <w:rFonts w:ascii="Arial" w:hAnsi="Arial" w:cs="Arial"/>
        </w:rPr>
        <w:t> % de l’effectif des praticiens hospitaliers en fonction au 1</w:t>
      </w:r>
      <w:r w:rsidRPr="009240EE">
        <w:rPr>
          <w:rFonts w:ascii="Arial" w:hAnsi="Arial" w:cs="Arial"/>
          <w:vertAlign w:val="superscript"/>
        </w:rPr>
        <w:t>er</w:t>
      </w:r>
      <w:r w:rsidRPr="009240EE">
        <w:rPr>
          <w:rFonts w:ascii="Arial" w:hAnsi="Arial" w:cs="Arial"/>
        </w:rPr>
        <w:t xml:space="preserve"> janvier 202</w:t>
      </w:r>
      <w:r w:rsidR="00DB502A">
        <w:rPr>
          <w:rFonts w:ascii="Arial" w:hAnsi="Arial" w:cs="Arial"/>
        </w:rPr>
        <w:t>1</w:t>
      </w:r>
      <w:r w:rsidRPr="009240EE">
        <w:rPr>
          <w:rFonts w:ascii="Arial" w:hAnsi="Arial" w:cs="Arial"/>
        </w:rPr>
        <w:t>. Les taux de sorties les plus importants sont enregistrés chez les anesthési</w:t>
      </w:r>
      <w:r w:rsidR="00DB502A">
        <w:rPr>
          <w:rFonts w:ascii="Arial" w:hAnsi="Arial" w:cs="Arial"/>
        </w:rPr>
        <w:t>stes</w:t>
      </w:r>
      <w:r w:rsidRPr="009240EE">
        <w:rPr>
          <w:rFonts w:ascii="Arial" w:hAnsi="Arial" w:cs="Arial"/>
        </w:rPr>
        <w:t>-réanimat</w:t>
      </w:r>
      <w:r w:rsidR="00DB502A">
        <w:rPr>
          <w:rFonts w:ascii="Arial" w:hAnsi="Arial" w:cs="Arial"/>
        </w:rPr>
        <w:t>eurs (</w:t>
      </w:r>
      <w:r w:rsidR="00B84398">
        <w:rPr>
          <w:rFonts w:ascii="Arial" w:hAnsi="Arial" w:cs="Arial"/>
        </w:rPr>
        <w:t>4,8</w:t>
      </w:r>
      <w:r w:rsidR="00DB502A">
        <w:rPr>
          <w:rFonts w:ascii="Arial" w:hAnsi="Arial" w:cs="Arial"/>
        </w:rPr>
        <w:t xml:space="preserve"> %</w:t>
      </w:r>
      <w:r w:rsidRPr="009240EE">
        <w:rPr>
          <w:rFonts w:ascii="Arial" w:hAnsi="Arial" w:cs="Arial"/>
        </w:rPr>
        <w:t xml:space="preserve">) et </w:t>
      </w:r>
      <w:r w:rsidR="00DB502A">
        <w:rPr>
          <w:rFonts w:ascii="Arial" w:hAnsi="Arial" w:cs="Arial"/>
        </w:rPr>
        <w:t xml:space="preserve">chez les </w:t>
      </w:r>
      <w:r w:rsidRPr="009240EE">
        <w:rPr>
          <w:rFonts w:ascii="Arial" w:hAnsi="Arial" w:cs="Arial"/>
        </w:rPr>
        <w:t>psychiatre</w:t>
      </w:r>
      <w:r w:rsidR="00DB502A">
        <w:rPr>
          <w:rFonts w:ascii="Arial" w:hAnsi="Arial" w:cs="Arial"/>
        </w:rPr>
        <w:t>s</w:t>
      </w:r>
      <w:r w:rsidR="00B84398">
        <w:rPr>
          <w:rFonts w:ascii="Arial" w:hAnsi="Arial" w:cs="Arial"/>
        </w:rPr>
        <w:t xml:space="preserve"> et les radiologues</w:t>
      </w:r>
      <w:r w:rsidR="00DB502A">
        <w:rPr>
          <w:rFonts w:ascii="Arial" w:hAnsi="Arial" w:cs="Arial"/>
        </w:rPr>
        <w:t xml:space="preserve"> (</w:t>
      </w:r>
      <w:r w:rsidR="00B84398">
        <w:rPr>
          <w:rFonts w:ascii="Arial" w:hAnsi="Arial" w:cs="Arial"/>
        </w:rPr>
        <w:t>4,2</w:t>
      </w:r>
      <w:r w:rsidRPr="009240EE">
        <w:rPr>
          <w:rFonts w:ascii="Arial" w:hAnsi="Arial" w:cs="Arial"/>
        </w:rPr>
        <w:t xml:space="preserve"> %</w:t>
      </w:r>
      <w:r w:rsidR="00DB502A">
        <w:rPr>
          <w:rFonts w:ascii="Arial" w:hAnsi="Arial" w:cs="Arial"/>
        </w:rPr>
        <w:t>)</w:t>
      </w:r>
      <w:r w:rsidRPr="009240EE">
        <w:rPr>
          <w:rFonts w:ascii="Arial" w:hAnsi="Arial" w:cs="Arial"/>
        </w:rPr>
        <w:t xml:space="preserve">. Les plus faibles </w:t>
      </w:r>
      <w:r w:rsidR="00DB502A">
        <w:rPr>
          <w:rFonts w:ascii="Arial" w:hAnsi="Arial" w:cs="Arial"/>
        </w:rPr>
        <w:t xml:space="preserve">taux </w:t>
      </w:r>
      <w:r w:rsidRPr="009240EE">
        <w:rPr>
          <w:rFonts w:ascii="Arial" w:hAnsi="Arial" w:cs="Arial"/>
        </w:rPr>
        <w:t>concernent l</w:t>
      </w:r>
      <w:r w:rsidR="00DB502A">
        <w:rPr>
          <w:rFonts w:ascii="Arial" w:hAnsi="Arial" w:cs="Arial"/>
        </w:rPr>
        <w:t>a phar</w:t>
      </w:r>
      <w:r w:rsidRPr="009240EE">
        <w:rPr>
          <w:rFonts w:ascii="Arial" w:hAnsi="Arial" w:cs="Arial"/>
        </w:rPr>
        <w:t>macie (1,6 %) et la médecine (</w:t>
      </w:r>
      <w:r w:rsidR="00B84398">
        <w:rPr>
          <w:rFonts w:ascii="Arial" w:hAnsi="Arial" w:cs="Arial"/>
        </w:rPr>
        <w:t>2,6</w:t>
      </w:r>
      <w:r w:rsidRPr="009240EE">
        <w:rPr>
          <w:rFonts w:ascii="Arial" w:hAnsi="Arial" w:cs="Arial"/>
        </w:rPr>
        <w:t xml:space="preserve"> %</w:t>
      </w:r>
      <w:r w:rsidR="00DB502A">
        <w:rPr>
          <w:rFonts w:ascii="Arial" w:hAnsi="Arial" w:cs="Arial"/>
        </w:rPr>
        <w:t>)</w:t>
      </w:r>
      <w:r w:rsidRPr="009240EE">
        <w:rPr>
          <w:rFonts w:ascii="Arial" w:hAnsi="Arial" w:cs="Arial"/>
        </w:rPr>
        <w:t>.</w:t>
      </w:r>
    </w:p>
    <w:p w:rsidR="00E84495" w:rsidRPr="003B2CA5" w:rsidRDefault="00E84495" w:rsidP="00E84495">
      <w:pPr>
        <w:pStyle w:val="Paragraphedeliste"/>
        <w:spacing w:after="0"/>
        <w:ind w:left="360"/>
        <w:jc w:val="both"/>
        <w:rPr>
          <w:rFonts w:ascii="Arial" w:hAnsi="Arial" w:cs="Arial"/>
        </w:rPr>
      </w:pPr>
    </w:p>
    <w:p w:rsidR="00E84495" w:rsidRPr="00CD24E6" w:rsidRDefault="00E84495" w:rsidP="00CD24E6">
      <w:pPr>
        <w:spacing w:after="0"/>
        <w:jc w:val="both"/>
        <w:rPr>
          <w:rFonts w:ascii="Arial" w:hAnsi="Arial" w:cs="Arial"/>
          <w:b/>
          <w:bCs/>
          <w:sz w:val="20"/>
          <w:szCs w:val="20"/>
        </w:rPr>
      </w:pPr>
      <w:r w:rsidRPr="00DB502A">
        <w:rPr>
          <w:rFonts w:ascii="Arial" w:hAnsi="Arial" w:cs="Arial"/>
          <w:b/>
          <w:bCs/>
          <w:color w:val="8064A2" w:themeColor="accent4"/>
          <w:sz w:val="20"/>
          <w:szCs w:val="20"/>
        </w:rPr>
        <w:t xml:space="preserve">Nombre de sorties de PH temps plein en 2021 selon la discipline et le motif </w:t>
      </w:r>
      <w:r w:rsidR="00CD24E6" w:rsidRPr="00854468">
        <w:rPr>
          <w:rFonts w:ascii="Arial" w:hAnsi="Arial" w:cs="Arial"/>
          <w:b/>
          <w:bCs/>
          <w:color w:val="8064A2" w:themeColor="accent4"/>
          <w:sz w:val="20"/>
          <w:szCs w:val="20"/>
        </w:rPr>
        <w:t>(source : CNG-SIGMED)</w:t>
      </w:r>
    </w:p>
    <w:p w:rsidR="00E84495" w:rsidRPr="00DB502A" w:rsidRDefault="00E84495" w:rsidP="00E84495">
      <w:pPr>
        <w:pStyle w:val="Paragraphedeliste"/>
        <w:spacing w:after="0" w:line="240" w:lineRule="auto"/>
        <w:ind w:left="360"/>
        <w:jc w:val="both"/>
        <w:rPr>
          <w:rFonts w:ascii="Arial" w:hAnsi="Arial" w:cs="Arial"/>
          <w:color w:val="7030A0"/>
          <w:sz w:val="10"/>
          <w:szCs w:val="10"/>
        </w:rPr>
      </w:pPr>
    </w:p>
    <w:tbl>
      <w:tblPr>
        <w:tblW w:w="10279" w:type="dxa"/>
        <w:tblInd w:w="55" w:type="dxa"/>
        <w:tblLayout w:type="fixed"/>
        <w:tblCellMar>
          <w:left w:w="70" w:type="dxa"/>
          <w:right w:w="70" w:type="dxa"/>
        </w:tblCellMar>
        <w:tblLook w:val="04A0" w:firstRow="1" w:lastRow="0" w:firstColumn="1" w:lastColumn="0" w:noHBand="0" w:noVBand="1"/>
      </w:tblPr>
      <w:tblGrid>
        <w:gridCol w:w="1858"/>
        <w:gridCol w:w="1200"/>
        <w:gridCol w:w="643"/>
        <w:gridCol w:w="1230"/>
        <w:gridCol w:w="1038"/>
        <w:gridCol w:w="709"/>
        <w:gridCol w:w="792"/>
        <w:gridCol w:w="1108"/>
        <w:gridCol w:w="992"/>
        <w:gridCol w:w="709"/>
      </w:tblGrid>
      <w:tr w:rsidR="00B84398" w:rsidRPr="00B84398" w:rsidTr="00953E13">
        <w:trPr>
          <w:trHeight w:val="227"/>
        </w:trPr>
        <w:tc>
          <w:tcPr>
            <w:tcW w:w="10279" w:type="dxa"/>
            <w:gridSpan w:val="10"/>
            <w:tcBorders>
              <w:top w:val="single" w:sz="12" w:space="0" w:color="8064A2"/>
              <w:left w:val="nil"/>
              <w:bottom w:val="single" w:sz="8" w:space="0" w:color="8064A2"/>
              <w:right w:val="nil"/>
            </w:tcBorders>
            <w:shd w:val="clear" w:color="000000" w:fill="B8CCE4"/>
            <w:vAlign w:val="center"/>
            <w:hideMark/>
          </w:tcPr>
          <w:p w:rsidR="00B84398" w:rsidRPr="00B84398" w:rsidRDefault="00B84398" w:rsidP="00B84398">
            <w:pPr>
              <w:spacing w:after="0" w:line="240" w:lineRule="auto"/>
              <w:jc w:val="center"/>
              <w:rPr>
                <w:rFonts w:ascii="Arial" w:eastAsia="Times New Roman" w:hAnsi="Arial" w:cs="Arial"/>
                <w:b/>
                <w:bCs/>
                <w:color w:val="000000"/>
                <w:sz w:val="18"/>
                <w:szCs w:val="18"/>
                <w:lang w:eastAsia="fr-FR"/>
              </w:rPr>
            </w:pPr>
            <w:r w:rsidRPr="00B84398">
              <w:rPr>
                <w:rFonts w:ascii="Arial" w:eastAsia="Times New Roman" w:hAnsi="Arial" w:cs="Arial"/>
                <w:b/>
                <w:bCs/>
                <w:color w:val="000000"/>
                <w:sz w:val="18"/>
                <w:szCs w:val="18"/>
                <w:lang w:eastAsia="fr-FR"/>
              </w:rPr>
              <w:t>PH temps plein</w:t>
            </w:r>
          </w:p>
        </w:tc>
      </w:tr>
      <w:tr w:rsidR="00B84398" w:rsidRPr="00B84398" w:rsidTr="00953E13">
        <w:trPr>
          <w:trHeight w:val="227"/>
        </w:trPr>
        <w:tc>
          <w:tcPr>
            <w:tcW w:w="1858" w:type="dxa"/>
            <w:tcBorders>
              <w:top w:val="nil"/>
              <w:left w:val="nil"/>
              <w:bottom w:val="single" w:sz="8" w:space="0" w:color="8064A2"/>
              <w:right w:val="single" w:sz="8" w:space="0" w:color="814997"/>
            </w:tcBorders>
            <w:shd w:val="clear" w:color="000000" w:fill="DBE5F1"/>
            <w:noWrap/>
            <w:vAlign w:val="center"/>
            <w:hideMark/>
          </w:tcPr>
          <w:p w:rsidR="00B84398" w:rsidRPr="00B84398" w:rsidRDefault="00B84398" w:rsidP="00B84398">
            <w:pPr>
              <w:spacing w:after="0" w:line="240" w:lineRule="auto"/>
              <w:rPr>
                <w:rFonts w:ascii="Arial" w:eastAsia="Times New Roman" w:hAnsi="Arial" w:cs="Arial"/>
                <w:b/>
                <w:bCs/>
                <w:color w:val="000000"/>
                <w:sz w:val="18"/>
                <w:szCs w:val="18"/>
                <w:lang w:eastAsia="fr-FR"/>
              </w:rPr>
            </w:pPr>
            <w:r w:rsidRPr="00B84398">
              <w:rPr>
                <w:rFonts w:ascii="Arial" w:eastAsia="Times New Roman" w:hAnsi="Arial" w:cs="Arial"/>
                <w:b/>
                <w:bCs/>
                <w:color w:val="000000"/>
                <w:sz w:val="18"/>
                <w:szCs w:val="18"/>
                <w:lang w:eastAsia="fr-FR"/>
              </w:rPr>
              <w:t>Motifs de sortie</w:t>
            </w:r>
          </w:p>
        </w:tc>
        <w:tc>
          <w:tcPr>
            <w:tcW w:w="1200" w:type="dxa"/>
            <w:tcBorders>
              <w:top w:val="nil"/>
              <w:left w:val="nil"/>
              <w:bottom w:val="single" w:sz="8" w:space="0" w:color="8064A2"/>
              <w:right w:val="single" w:sz="8" w:space="0" w:color="814997"/>
            </w:tcBorders>
            <w:shd w:val="clear" w:color="000000" w:fill="DBE5F1"/>
            <w:vAlign w:val="center"/>
            <w:hideMark/>
          </w:tcPr>
          <w:p w:rsidR="00B84398" w:rsidRPr="00B84398" w:rsidRDefault="00B84398" w:rsidP="00B84398">
            <w:pPr>
              <w:spacing w:after="0" w:line="240" w:lineRule="auto"/>
              <w:jc w:val="center"/>
              <w:rPr>
                <w:rFonts w:ascii="Arial" w:eastAsia="Times New Roman" w:hAnsi="Arial" w:cs="Arial"/>
                <w:b/>
                <w:bCs/>
                <w:color w:val="000000"/>
                <w:sz w:val="18"/>
                <w:szCs w:val="18"/>
                <w:lang w:eastAsia="fr-FR"/>
              </w:rPr>
            </w:pPr>
            <w:r w:rsidRPr="00B84398">
              <w:rPr>
                <w:rFonts w:ascii="Arial" w:eastAsia="Times New Roman" w:hAnsi="Arial" w:cs="Arial"/>
                <w:b/>
                <w:bCs/>
                <w:color w:val="000000"/>
                <w:sz w:val="18"/>
                <w:szCs w:val="18"/>
                <w:lang w:eastAsia="fr-FR"/>
              </w:rPr>
              <w:t>Anesthésie-réanimation</w:t>
            </w:r>
          </w:p>
        </w:tc>
        <w:tc>
          <w:tcPr>
            <w:tcW w:w="643" w:type="dxa"/>
            <w:tcBorders>
              <w:top w:val="nil"/>
              <w:left w:val="nil"/>
              <w:bottom w:val="single" w:sz="8" w:space="0" w:color="8064A2"/>
              <w:right w:val="single" w:sz="8" w:space="0" w:color="814997"/>
            </w:tcBorders>
            <w:shd w:val="clear" w:color="000000" w:fill="DBE5F1"/>
            <w:vAlign w:val="center"/>
            <w:hideMark/>
          </w:tcPr>
          <w:p w:rsidR="00B84398" w:rsidRPr="00B84398" w:rsidRDefault="00B84398" w:rsidP="00B84398">
            <w:pPr>
              <w:spacing w:after="0" w:line="240" w:lineRule="auto"/>
              <w:jc w:val="center"/>
              <w:rPr>
                <w:rFonts w:ascii="Arial" w:eastAsia="Times New Roman" w:hAnsi="Arial" w:cs="Arial"/>
                <w:b/>
                <w:bCs/>
                <w:color w:val="000000"/>
                <w:sz w:val="18"/>
                <w:szCs w:val="18"/>
                <w:lang w:eastAsia="fr-FR"/>
              </w:rPr>
            </w:pPr>
            <w:r w:rsidRPr="00B84398">
              <w:rPr>
                <w:rFonts w:ascii="Arial" w:eastAsia="Times New Roman" w:hAnsi="Arial" w:cs="Arial"/>
                <w:b/>
                <w:bCs/>
                <w:color w:val="000000"/>
                <w:sz w:val="18"/>
                <w:szCs w:val="18"/>
                <w:lang w:eastAsia="fr-FR"/>
              </w:rPr>
              <w:t>Biologie</w:t>
            </w:r>
          </w:p>
        </w:tc>
        <w:tc>
          <w:tcPr>
            <w:tcW w:w="1230" w:type="dxa"/>
            <w:tcBorders>
              <w:top w:val="nil"/>
              <w:left w:val="nil"/>
              <w:bottom w:val="single" w:sz="8" w:space="0" w:color="8064A2"/>
              <w:right w:val="single" w:sz="8" w:space="0" w:color="814997"/>
            </w:tcBorders>
            <w:shd w:val="clear" w:color="000000" w:fill="DBE5F1"/>
            <w:vAlign w:val="center"/>
            <w:hideMark/>
          </w:tcPr>
          <w:p w:rsidR="00B84398" w:rsidRPr="00B84398" w:rsidRDefault="00B84398" w:rsidP="00B84398">
            <w:pPr>
              <w:spacing w:after="0" w:line="240" w:lineRule="auto"/>
              <w:jc w:val="center"/>
              <w:rPr>
                <w:rFonts w:ascii="Arial" w:eastAsia="Times New Roman" w:hAnsi="Arial" w:cs="Arial"/>
                <w:b/>
                <w:bCs/>
                <w:color w:val="000000"/>
                <w:sz w:val="18"/>
                <w:szCs w:val="18"/>
                <w:lang w:eastAsia="fr-FR"/>
              </w:rPr>
            </w:pPr>
            <w:r w:rsidRPr="00B84398">
              <w:rPr>
                <w:rFonts w:ascii="Arial" w:eastAsia="Times New Roman" w:hAnsi="Arial" w:cs="Arial"/>
                <w:b/>
                <w:bCs/>
                <w:color w:val="000000"/>
                <w:sz w:val="18"/>
                <w:szCs w:val="18"/>
                <w:lang w:eastAsia="fr-FR"/>
              </w:rPr>
              <w:t>Chirurgie (dont odontologie)</w:t>
            </w:r>
          </w:p>
        </w:tc>
        <w:tc>
          <w:tcPr>
            <w:tcW w:w="1038" w:type="dxa"/>
            <w:tcBorders>
              <w:top w:val="nil"/>
              <w:left w:val="nil"/>
              <w:bottom w:val="single" w:sz="8" w:space="0" w:color="8064A2"/>
              <w:right w:val="single" w:sz="8" w:space="0" w:color="814997"/>
            </w:tcBorders>
            <w:shd w:val="clear" w:color="000000" w:fill="DBE5F1"/>
            <w:vAlign w:val="center"/>
            <w:hideMark/>
          </w:tcPr>
          <w:p w:rsidR="00B84398" w:rsidRPr="00B84398" w:rsidRDefault="00B84398" w:rsidP="00B84398">
            <w:pPr>
              <w:spacing w:after="0" w:line="240" w:lineRule="auto"/>
              <w:jc w:val="center"/>
              <w:rPr>
                <w:rFonts w:ascii="Arial" w:eastAsia="Times New Roman" w:hAnsi="Arial" w:cs="Arial"/>
                <w:b/>
                <w:bCs/>
                <w:color w:val="000000"/>
                <w:sz w:val="18"/>
                <w:szCs w:val="18"/>
                <w:lang w:eastAsia="fr-FR"/>
              </w:rPr>
            </w:pPr>
            <w:r w:rsidRPr="00B84398">
              <w:rPr>
                <w:rFonts w:ascii="Arial" w:eastAsia="Times New Roman" w:hAnsi="Arial" w:cs="Arial"/>
                <w:b/>
                <w:bCs/>
                <w:color w:val="000000"/>
                <w:sz w:val="18"/>
                <w:szCs w:val="18"/>
                <w:lang w:eastAsia="fr-FR"/>
              </w:rPr>
              <w:t>Médecine</w:t>
            </w:r>
          </w:p>
        </w:tc>
        <w:tc>
          <w:tcPr>
            <w:tcW w:w="709" w:type="dxa"/>
            <w:tcBorders>
              <w:top w:val="nil"/>
              <w:left w:val="nil"/>
              <w:bottom w:val="single" w:sz="8" w:space="0" w:color="8064A2"/>
              <w:right w:val="single" w:sz="8" w:space="0" w:color="814997"/>
            </w:tcBorders>
            <w:shd w:val="clear" w:color="000000" w:fill="DBE5F1"/>
            <w:vAlign w:val="center"/>
            <w:hideMark/>
          </w:tcPr>
          <w:p w:rsidR="00B84398" w:rsidRPr="00B84398" w:rsidRDefault="00B84398" w:rsidP="00B84398">
            <w:pPr>
              <w:spacing w:after="0" w:line="240" w:lineRule="auto"/>
              <w:jc w:val="center"/>
              <w:rPr>
                <w:rFonts w:ascii="Arial" w:eastAsia="Times New Roman" w:hAnsi="Arial" w:cs="Arial"/>
                <w:b/>
                <w:bCs/>
                <w:color w:val="000000"/>
                <w:sz w:val="18"/>
                <w:szCs w:val="18"/>
                <w:lang w:eastAsia="fr-FR"/>
              </w:rPr>
            </w:pPr>
            <w:r w:rsidRPr="00B84398">
              <w:rPr>
                <w:rFonts w:ascii="Arial" w:eastAsia="Times New Roman" w:hAnsi="Arial" w:cs="Arial"/>
                <w:b/>
                <w:bCs/>
                <w:color w:val="000000"/>
                <w:sz w:val="18"/>
                <w:szCs w:val="18"/>
                <w:lang w:eastAsia="fr-FR"/>
              </w:rPr>
              <w:t>Pharmacie</w:t>
            </w:r>
          </w:p>
        </w:tc>
        <w:tc>
          <w:tcPr>
            <w:tcW w:w="792" w:type="dxa"/>
            <w:tcBorders>
              <w:top w:val="nil"/>
              <w:left w:val="nil"/>
              <w:bottom w:val="single" w:sz="8" w:space="0" w:color="8064A2"/>
              <w:right w:val="single" w:sz="8" w:space="0" w:color="814997"/>
            </w:tcBorders>
            <w:shd w:val="clear" w:color="000000" w:fill="DBE5F1"/>
            <w:vAlign w:val="center"/>
            <w:hideMark/>
          </w:tcPr>
          <w:p w:rsidR="00B84398" w:rsidRPr="00B84398" w:rsidRDefault="00B84398" w:rsidP="00B84398">
            <w:pPr>
              <w:spacing w:after="0" w:line="240" w:lineRule="auto"/>
              <w:jc w:val="center"/>
              <w:rPr>
                <w:rFonts w:ascii="Arial" w:eastAsia="Times New Roman" w:hAnsi="Arial" w:cs="Arial"/>
                <w:b/>
                <w:bCs/>
                <w:color w:val="000000"/>
                <w:sz w:val="18"/>
                <w:szCs w:val="18"/>
                <w:lang w:eastAsia="fr-FR"/>
              </w:rPr>
            </w:pPr>
            <w:r w:rsidRPr="00B84398">
              <w:rPr>
                <w:rFonts w:ascii="Arial" w:eastAsia="Times New Roman" w:hAnsi="Arial" w:cs="Arial"/>
                <w:b/>
                <w:bCs/>
                <w:color w:val="000000"/>
                <w:sz w:val="18"/>
                <w:szCs w:val="18"/>
                <w:lang w:eastAsia="fr-FR"/>
              </w:rPr>
              <w:t>Psychiatrie</w:t>
            </w:r>
          </w:p>
        </w:tc>
        <w:tc>
          <w:tcPr>
            <w:tcW w:w="1108" w:type="dxa"/>
            <w:tcBorders>
              <w:top w:val="nil"/>
              <w:left w:val="nil"/>
              <w:bottom w:val="single" w:sz="8" w:space="0" w:color="8064A2"/>
              <w:right w:val="single" w:sz="8" w:space="0" w:color="814997"/>
            </w:tcBorders>
            <w:shd w:val="clear" w:color="000000" w:fill="DBE5F1"/>
            <w:vAlign w:val="center"/>
            <w:hideMark/>
          </w:tcPr>
          <w:p w:rsidR="00B84398" w:rsidRPr="00B84398" w:rsidRDefault="00B84398" w:rsidP="00B84398">
            <w:pPr>
              <w:spacing w:after="0" w:line="240" w:lineRule="auto"/>
              <w:jc w:val="center"/>
              <w:rPr>
                <w:rFonts w:ascii="Arial" w:eastAsia="Times New Roman" w:hAnsi="Arial" w:cs="Arial"/>
                <w:b/>
                <w:bCs/>
                <w:color w:val="000000"/>
                <w:sz w:val="18"/>
                <w:szCs w:val="18"/>
                <w:lang w:eastAsia="fr-FR"/>
              </w:rPr>
            </w:pPr>
            <w:r w:rsidRPr="00B84398">
              <w:rPr>
                <w:rFonts w:ascii="Arial" w:eastAsia="Times New Roman" w:hAnsi="Arial" w:cs="Arial"/>
                <w:b/>
                <w:bCs/>
                <w:color w:val="000000"/>
                <w:sz w:val="18"/>
                <w:szCs w:val="18"/>
                <w:lang w:eastAsia="fr-FR"/>
              </w:rPr>
              <w:t>Radiologie et imagerie médicale</w:t>
            </w:r>
          </w:p>
        </w:tc>
        <w:tc>
          <w:tcPr>
            <w:tcW w:w="992" w:type="dxa"/>
            <w:tcBorders>
              <w:top w:val="nil"/>
              <w:left w:val="nil"/>
              <w:bottom w:val="single" w:sz="8" w:space="0" w:color="8064A2"/>
              <w:right w:val="single" w:sz="8" w:space="0" w:color="814997"/>
            </w:tcBorders>
            <w:shd w:val="clear" w:color="000000" w:fill="DBE5F1"/>
            <w:vAlign w:val="center"/>
            <w:hideMark/>
          </w:tcPr>
          <w:p w:rsidR="00B84398" w:rsidRPr="00B84398" w:rsidRDefault="00B84398" w:rsidP="00B84398">
            <w:pPr>
              <w:spacing w:after="0" w:line="240" w:lineRule="auto"/>
              <w:jc w:val="center"/>
              <w:rPr>
                <w:rFonts w:ascii="Arial" w:eastAsia="Times New Roman" w:hAnsi="Arial" w:cs="Arial"/>
                <w:b/>
                <w:bCs/>
                <w:color w:val="000000"/>
                <w:sz w:val="17"/>
                <w:szCs w:val="17"/>
                <w:lang w:eastAsia="fr-FR"/>
              </w:rPr>
            </w:pPr>
            <w:r w:rsidRPr="00B84398">
              <w:rPr>
                <w:rFonts w:ascii="Arial" w:eastAsia="Times New Roman" w:hAnsi="Arial" w:cs="Arial"/>
                <w:b/>
                <w:bCs/>
                <w:color w:val="000000"/>
                <w:sz w:val="17"/>
                <w:szCs w:val="17"/>
                <w:lang w:eastAsia="fr-FR"/>
              </w:rPr>
              <w:t>Ensemble</w:t>
            </w:r>
          </w:p>
        </w:tc>
        <w:tc>
          <w:tcPr>
            <w:tcW w:w="709" w:type="dxa"/>
            <w:tcBorders>
              <w:top w:val="nil"/>
              <w:left w:val="nil"/>
              <w:bottom w:val="single" w:sz="8" w:space="0" w:color="8064A2"/>
              <w:right w:val="nil"/>
            </w:tcBorders>
            <w:shd w:val="clear" w:color="000000" w:fill="DBE5F1"/>
            <w:vAlign w:val="center"/>
            <w:hideMark/>
          </w:tcPr>
          <w:p w:rsidR="00B84398" w:rsidRPr="00B84398" w:rsidRDefault="00B84398" w:rsidP="00B84398">
            <w:pPr>
              <w:spacing w:after="0" w:line="240" w:lineRule="auto"/>
              <w:jc w:val="center"/>
              <w:rPr>
                <w:rFonts w:ascii="Arial" w:eastAsia="Times New Roman" w:hAnsi="Arial" w:cs="Arial"/>
                <w:b/>
                <w:bCs/>
                <w:color w:val="000000"/>
                <w:sz w:val="17"/>
                <w:szCs w:val="17"/>
                <w:lang w:eastAsia="fr-FR"/>
              </w:rPr>
            </w:pPr>
            <w:r w:rsidRPr="00B84398">
              <w:rPr>
                <w:rFonts w:ascii="Arial" w:eastAsia="Times New Roman" w:hAnsi="Arial" w:cs="Arial"/>
                <w:b/>
                <w:bCs/>
                <w:color w:val="000000"/>
                <w:sz w:val="17"/>
                <w:szCs w:val="17"/>
                <w:lang w:eastAsia="fr-FR"/>
              </w:rPr>
              <w:t>%</w:t>
            </w:r>
          </w:p>
        </w:tc>
      </w:tr>
      <w:tr w:rsidR="00B84398" w:rsidRPr="00B84398" w:rsidTr="00953E13">
        <w:trPr>
          <w:trHeight w:val="227"/>
        </w:trPr>
        <w:tc>
          <w:tcPr>
            <w:tcW w:w="1858" w:type="dxa"/>
            <w:tcBorders>
              <w:top w:val="nil"/>
              <w:left w:val="nil"/>
              <w:bottom w:val="single" w:sz="8" w:space="0" w:color="8064A2"/>
              <w:right w:val="single" w:sz="8" w:space="0" w:color="814997"/>
            </w:tcBorders>
            <w:shd w:val="clear" w:color="auto" w:fill="auto"/>
            <w:vAlign w:val="center"/>
            <w:hideMark/>
          </w:tcPr>
          <w:p w:rsidR="00B84398" w:rsidRPr="00B84398" w:rsidRDefault="00B84398" w:rsidP="00B84398">
            <w:pPr>
              <w:spacing w:after="0" w:line="240" w:lineRule="auto"/>
              <w:rPr>
                <w:rFonts w:ascii="Arial" w:eastAsia="Times New Roman" w:hAnsi="Arial" w:cs="Arial"/>
                <w:color w:val="000000"/>
                <w:sz w:val="18"/>
                <w:szCs w:val="18"/>
                <w:lang w:eastAsia="fr-FR"/>
              </w:rPr>
            </w:pPr>
            <w:r w:rsidRPr="00B84398">
              <w:rPr>
                <w:rFonts w:ascii="Arial" w:eastAsia="Times New Roman" w:hAnsi="Arial" w:cs="Arial"/>
                <w:color w:val="000000"/>
                <w:sz w:val="18"/>
                <w:szCs w:val="18"/>
                <w:lang w:eastAsia="fr-FR"/>
              </w:rPr>
              <w:t>Décès</w:t>
            </w:r>
          </w:p>
        </w:tc>
        <w:tc>
          <w:tcPr>
            <w:tcW w:w="1200" w:type="dxa"/>
            <w:tcBorders>
              <w:top w:val="nil"/>
              <w:left w:val="nil"/>
              <w:bottom w:val="single" w:sz="8" w:space="0" w:color="8064A2"/>
              <w:right w:val="single" w:sz="8" w:space="0" w:color="814997"/>
            </w:tcBorders>
            <w:shd w:val="clear" w:color="auto" w:fill="auto"/>
            <w:noWrap/>
            <w:vAlign w:val="center"/>
            <w:hideMark/>
          </w:tcPr>
          <w:p w:rsidR="00B84398" w:rsidRPr="00B84398" w:rsidRDefault="00B84398" w:rsidP="00B84398">
            <w:pPr>
              <w:spacing w:after="0" w:line="240" w:lineRule="auto"/>
              <w:jc w:val="right"/>
              <w:rPr>
                <w:rFonts w:ascii="Arial" w:eastAsia="Times New Roman" w:hAnsi="Arial" w:cs="Arial"/>
                <w:color w:val="000000"/>
                <w:sz w:val="18"/>
                <w:szCs w:val="18"/>
                <w:lang w:eastAsia="fr-FR"/>
              </w:rPr>
            </w:pPr>
            <w:r w:rsidRPr="00B84398">
              <w:rPr>
                <w:rFonts w:ascii="Arial" w:eastAsia="Times New Roman" w:hAnsi="Arial" w:cs="Arial"/>
                <w:color w:val="000000"/>
                <w:sz w:val="18"/>
                <w:szCs w:val="18"/>
                <w:lang w:eastAsia="fr-FR"/>
              </w:rPr>
              <w:t>4</w:t>
            </w:r>
          </w:p>
        </w:tc>
        <w:tc>
          <w:tcPr>
            <w:tcW w:w="643" w:type="dxa"/>
            <w:tcBorders>
              <w:top w:val="nil"/>
              <w:left w:val="nil"/>
              <w:bottom w:val="single" w:sz="8" w:space="0" w:color="8064A2"/>
              <w:right w:val="single" w:sz="8" w:space="0" w:color="814997"/>
            </w:tcBorders>
            <w:shd w:val="clear" w:color="auto" w:fill="auto"/>
            <w:noWrap/>
            <w:vAlign w:val="center"/>
            <w:hideMark/>
          </w:tcPr>
          <w:p w:rsidR="00B84398" w:rsidRPr="00B84398" w:rsidRDefault="00B84398" w:rsidP="00B84398">
            <w:pPr>
              <w:spacing w:after="0" w:line="240" w:lineRule="auto"/>
              <w:jc w:val="right"/>
              <w:rPr>
                <w:rFonts w:ascii="Arial" w:eastAsia="Times New Roman" w:hAnsi="Arial" w:cs="Arial"/>
                <w:color w:val="000000"/>
                <w:sz w:val="18"/>
                <w:szCs w:val="18"/>
                <w:lang w:eastAsia="fr-FR"/>
              </w:rPr>
            </w:pPr>
            <w:r w:rsidRPr="00B84398">
              <w:rPr>
                <w:rFonts w:ascii="Arial" w:eastAsia="Times New Roman" w:hAnsi="Arial" w:cs="Arial"/>
                <w:color w:val="000000"/>
                <w:sz w:val="18"/>
                <w:szCs w:val="18"/>
                <w:lang w:eastAsia="fr-FR"/>
              </w:rPr>
              <w:t> </w:t>
            </w:r>
          </w:p>
        </w:tc>
        <w:tc>
          <w:tcPr>
            <w:tcW w:w="1230" w:type="dxa"/>
            <w:tcBorders>
              <w:top w:val="nil"/>
              <w:left w:val="nil"/>
              <w:bottom w:val="single" w:sz="8" w:space="0" w:color="8064A2"/>
              <w:right w:val="single" w:sz="8" w:space="0" w:color="814997"/>
            </w:tcBorders>
            <w:shd w:val="clear" w:color="auto" w:fill="auto"/>
            <w:noWrap/>
            <w:vAlign w:val="center"/>
            <w:hideMark/>
          </w:tcPr>
          <w:p w:rsidR="00B84398" w:rsidRPr="00B84398" w:rsidRDefault="00B84398" w:rsidP="00B84398">
            <w:pPr>
              <w:spacing w:after="0" w:line="240" w:lineRule="auto"/>
              <w:jc w:val="right"/>
              <w:rPr>
                <w:rFonts w:ascii="Arial" w:eastAsia="Times New Roman" w:hAnsi="Arial" w:cs="Arial"/>
                <w:color w:val="000000"/>
                <w:sz w:val="18"/>
                <w:szCs w:val="18"/>
                <w:lang w:eastAsia="fr-FR"/>
              </w:rPr>
            </w:pPr>
            <w:r w:rsidRPr="00B84398">
              <w:rPr>
                <w:rFonts w:ascii="Arial" w:eastAsia="Times New Roman" w:hAnsi="Arial" w:cs="Arial"/>
                <w:color w:val="000000"/>
                <w:sz w:val="18"/>
                <w:szCs w:val="18"/>
                <w:lang w:eastAsia="fr-FR"/>
              </w:rPr>
              <w:t>3</w:t>
            </w:r>
          </w:p>
        </w:tc>
        <w:tc>
          <w:tcPr>
            <w:tcW w:w="1038" w:type="dxa"/>
            <w:tcBorders>
              <w:top w:val="nil"/>
              <w:left w:val="nil"/>
              <w:bottom w:val="single" w:sz="8" w:space="0" w:color="8064A2"/>
              <w:right w:val="single" w:sz="8" w:space="0" w:color="814997"/>
            </w:tcBorders>
            <w:shd w:val="clear" w:color="auto" w:fill="auto"/>
            <w:noWrap/>
            <w:vAlign w:val="center"/>
            <w:hideMark/>
          </w:tcPr>
          <w:p w:rsidR="00B84398" w:rsidRPr="00B84398" w:rsidRDefault="00B84398" w:rsidP="00B84398">
            <w:pPr>
              <w:spacing w:after="0" w:line="240" w:lineRule="auto"/>
              <w:jc w:val="right"/>
              <w:rPr>
                <w:rFonts w:ascii="Arial" w:eastAsia="Times New Roman" w:hAnsi="Arial" w:cs="Arial"/>
                <w:color w:val="000000"/>
                <w:sz w:val="18"/>
                <w:szCs w:val="18"/>
                <w:lang w:eastAsia="fr-FR"/>
              </w:rPr>
            </w:pPr>
            <w:r w:rsidRPr="00B84398">
              <w:rPr>
                <w:rFonts w:ascii="Arial" w:eastAsia="Times New Roman" w:hAnsi="Arial" w:cs="Arial"/>
                <w:color w:val="000000"/>
                <w:sz w:val="18"/>
                <w:szCs w:val="18"/>
                <w:lang w:eastAsia="fr-FR"/>
              </w:rPr>
              <w:t>9</w:t>
            </w:r>
          </w:p>
        </w:tc>
        <w:tc>
          <w:tcPr>
            <w:tcW w:w="709" w:type="dxa"/>
            <w:tcBorders>
              <w:top w:val="nil"/>
              <w:left w:val="nil"/>
              <w:bottom w:val="single" w:sz="8" w:space="0" w:color="8064A2"/>
              <w:right w:val="single" w:sz="8" w:space="0" w:color="814997"/>
            </w:tcBorders>
            <w:shd w:val="clear" w:color="auto" w:fill="auto"/>
            <w:noWrap/>
            <w:vAlign w:val="center"/>
            <w:hideMark/>
          </w:tcPr>
          <w:p w:rsidR="00B84398" w:rsidRPr="00B84398" w:rsidRDefault="00B84398" w:rsidP="00B84398">
            <w:pPr>
              <w:spacing w:after="0" w:line="240" w:lineRule="auto"/>
              <w:jc w:val="right"/>
              <w:rPr>
                <w:rFonts w:ascii="Arial" w:eastAsia="Times New Roman" w:hAnsi="Arial" w:cs="Arial"/>
                <w:color w:val="000000"/>
                <w:sz w:val="18"/>
                <w:szCs w:val="18"/>
                <w:lang w:eastAsia="fr-FR"/>
              </w:rPr>
            </w:pPr>
            <w:r w:rsidRPr="00B84398">
              <w:rPr>
                <w:rFonts w:ascii="Arial" w:eastAsia="Times New Roman" w:hAnsi="Arial" w:cs="Arial"/>
                <w:color w:val="000000"/>
                <w:sz w:val="18"/>
                <w:szCs w:val="18"/>
                <w:lang w:eastAsia="fr-FR"/>
              </w:rPr>
              <w:t>2</w:t>
            </w:r>
          </w:p>
        </w:tc>
        <w:tc>
          <w:tcPr>
            <w:tcW w:w="792" w:type="dxa"/>
            <w:tcBorders>
              <w:top w:val="nil"/>
              <w:left w:val="nil"/>
              <w:bottom w:val="single" w:sz="8" w:space="0" w:color="8064A2"/>
              <w:right w:val="single" w:sz="8" w:space="0" w:color="814997"/>
            </w:tcBorders>
            <w:shd w:val="clear" w:color="auto" w:fill="auto"/>
            <w:noWrap/>
            <w:vAlign w:val="center"/>
            <w:hideMark/>
          </w:tcPr>
          <w:p w:rsidR="00B84398" w:rsidRPr="00B84398" w:rsidRDefault="00B84398" w:rsidP="00B84398">
            <w:pPr>
              <w:spacing w:after="0" w:line="240" w:lineRule="auto"/>
              <w:jc w:val="right"/>
              <w:rPr>
                <w:rFonts w:ascii="Arial" w:eastAsia="Times New Roman" w:hAnsi="Arial" w:cs="Arial"/>
                <w:color w:val="000000"/>
                <w:sz w:val="18"/>
                <w:szCs w:val="18"/>
                <w:lang w:eastAsia="fr-FR"/>
              </w:rPr>
            </w:pPr>
            <w:r w:rsidRPr="00B84398">
              <w:rPr>
                <w:rFonts w:ascii="Arial" w:eastAsia="Times New Roman" w:hAnsi="Arial" w:cs="Arial"/>
                <w:color w:val="000000"/>
                <w:sz w:val="18"/>
                <w:szCs w:val="18"/>
                <w:lang w:eastAsia="fr-FR"/>
              </w:rPr>
              <w:t>10</w:t>
            </w:r>
          </w:p>
        </w:tc>
        <w:tc>
          <w:tcPr>
            <w:tcW w:w="1108" w:type="dxa"/>
            <w:tcBorders>
              <w:top w:val="nil"/>
              <w:left w:val="nil"/>
              <w:bottom w:val="single" w:sz="8" w:space="0" w:color="8064A2"/>
              <w:right w:val="single" w:sz="8" w:space="0" w:color="814997"/>
            </w:tcBorders>
            <w:shd w:val="clear" w:color="auto" w:fill="auto"/>
            <w:noWrap/>
            <w:vAlign w:val="center"/>
            <w:hideMark/>
          </w:tcPr>
          <w:p w:rsidR="00B84398" w:rsidRPr="00B84398" w:rsidRDefault="00B84398" w:rsidP="00B84398">
            <w:pPr>
              <w:spacing w:after="0" w:line="240" w:lineRule="auto"/>
              <w:jc w:val="right"/>
              <w:rPr>
                <w:rFonts w:ascii="Arial" w:eastAsia="Times New Roman" w:hAnsi="Arial" w:cs="Arial"/>
                <w:color w:val="000000"/>
                <w:sz w:val="18"/>
                <w:szCs w:val="18"/>
                <w:lang w:eastAsia="fr-FR"/>
              </w:rPr>
            </w:pPr>
            <w:r w:rsidRPr="00B84398">
              <w:rPr>
                <w:rFonts w:ascii="Arial" w:eastAsia="Times New Roman" w:hAnsi="Arial" w:cs="Arial"/>
                <w:color w:val="000000"/>
                <w:sz w:val="18"/>
                <w:szCs w:val="18"/>
                <w:lang w:eastAsia="fr-FR"/>
              </w:rPr>
              <w:t>1</w:t>
            </w:r>
          </w:p>
        </w:tc>
        <w:tc>
          <w:tcPr>
            <w:tcW w:w="992" w:type="dxa"/>
            <w:tcBorders>
              <w:top w:val="nil"/>
              <w:left w:val="nil"/>
              <w:bottom w:val="single" w:sz="8" w:space="0" w:color="8064A2"/>
              <w:right w:val="single" w:sz="8" w:space="0" w:color="814997"/>
            </w:tcBorders>
            <w:shd w:val="clear" w:color="auto" w:fill="auto"/>
            <w:noWrap/>
            <w:vAlign w:val="center"/>
            <w:hideMark/>
          </w:tcPr>
          <w:p w:rsidR="00B84398" w:rsidRPr="00B84398" w:rsidRDefault="00B84398" w:rsidP="00B84398">
            <w:pPr>
              <w:spacing w:after="0" w:line="240" w:lineRule="auto"/>
              <w:jc w:val="right"/>
              <w:rPr>
                <w:rFonts w:ascii="Arial" w:eastAsia="Times New Roman" w:hAnsi="Arial" w:cs="Arial"/>
                <w:b/>
                <w:bCs/>
                <w:color w:val="000000"/>
                <w:sz w:val="18"/>
                <w:szCs w:val="18"/>
                <w:lang w:eastAsia="fr-FR"/>
              </w:rPr>
            </w:pPr>
            <w:r w:rsidRPr="00B84398">
              <w:rPr>
                <w:rFonts w:ascii="Arial" w:eastAsia="Times New Roman" w:hAnsi="Arial" w:cs="Arial"/>
                <w:b/>
                <w:bCs/>
                <w:color w:val="000000"/>
                <w:sz w:val="18"/>
                <w:szCs w:val="18"/>
                <w:lang w:eastAsia="fr-FR"/>
              </w:rPr>
              <w:t>29</w:t>
            </w:r>
          </w:p>
        </w:tc>
        <w:tc>
          <w:tcPr>
            <w:tcW w:w="709" w:type="dxa"/>
            <w:tcBorders>
              <w:top w:val="nil"/>
              <w:left w:val="nil"/>
              <w:bottom w:val="single" w:sz="8" w:space="0" w:color="8064A2"/>
              <w:right w:val="nil"/>
            </w:tcBorders>
            <w:shd w:val="clear" w:color="auto" w:fill="auto"/>
            <w:noWrap/>
            <w:vAlign w:val="center"/>
            <w:hideMark/>
          </w:tcPr>
          <w:p w:rsidR="00B84398" w:rsidRPr="00B84398" w:rsidRDefault="00B84398" w:rsidP="00B84398">
            <w:pPr>
              <w:spacing w:after="0" w:line="240" w:lineRule="auto"/>
              <w:jc w:val="right"/>
              <w:rPr>
                <w:rFonts w:ascii="Arial" w:eastAsia="Times New Roman" w:hAnsi="Arial" w:cs="Arial"/>
                <w:b/>
                <w:bCs/>
                <w:color w:val="000000"/>
                <w:sz w:val="18"/>
                <w:szCs w:val="18"/>
                <w:lang w:eastAsia="fr-FR"/>
              </w:rPr>
            </w:pPr>
            <w:r w:rsidRPr="00B84398">
              <w:rPr>
                <w:rFonts w:ascii="Arial" w:eastAsia="Times New Roman" w:hAnsi="Arial" w:cs="Arial"/>
                <w:b/>
                <w:bCs/>
                <w:color w:val="000000"/>
                <w:sz w:val="18"/>
                <w:szCs w:val="18"/>
                <w:lang w:eastAsia="fr-FR"/>
              </w:rPr>
              <w:t>2</w:t>
            </w:r>
          </w:p>
        </w:tc>
      </w:tr>
      <w:tr w:rsidR="00B84398" w:rsidRPr="00B84398" w:rsidTr="00953E13">
        <w:trPr>
          <w:trHeight w:val="227"/>
        </w:trPr>
        <w:tc>
          <w:tcPr>
            <w:tcW w:w="1858" w:type="dxa"/>
            <w:tcBorders>
              <w:top w:val="nil"/>
              <w:left w:val="nil"/>
              <w:bottom w:val="single" w:sz="8" w:space="0" w:color="8064A2"/>
              <w:right w:val="single" w:sz="8" w:space="0" w:color="814997"/>
            </w:tcBorders>
            <w:shd w:val="clear" w:color="auto" w:fill="auto"/>
            <w:vAlign w:val="center"/>
            <w:hideMark/>
          </w:tcPr>
          <w:p w:rsidR="00B84398" w:rsidRPr="00B84398" w:rsidRDefault="00B84398" w:rsidP="00B84398">
            <w:pPr>
              <w:spacing w:after="0" w:line="240" w:lineRule="auto"/>
              <w:rPr>
                <w:rFonts w:ascii="Arial" w:eastAsia="Times New Roman" w:hAnsi="Arial" w:cs="Arial"/>
                <w:color w:val="000000"/>
                <w:sz w:val="18"/>
                <w:szCs w:val="18"/>
                <w:lang w:eastAsia="fr-FR"/>
              </w:rPr>
            </w:pPr>
            <w:r w:rsidRPr="00B84398">
              <w:rPr>
                <w:rFonts w:ascii="Arial" w:eastAsia="Times New Roman" w:hAnsi="Arial" w:cs="Arial"/>
                <w:color w:val="000000"/>
                <w:sz w:val="18"/>
                <w:szCs w:val="18"/>
                <w:lang w:eastAsia="fr-FR"/>
              </w:rPr>
              <w:t>Démissions</w:t>
            </w:r>
          </w:p>
        </w:tc>
        <w:tc>
          <w:tcPr>
            <w:tcW w:w="1200" w:type="dxa"/>
            <w:tcBorders>
              <w:top w:val="nil"/>
              <w:left w:val="nil"/>
              <w:bottom w:val="single" w:sz="8" w:space="0" w:color="8064A2"/>
              <w:right w:val="single" w:sz="8" w:space="0" w:color="814997"/>
            </w:tcBorders>
            <w:shd w:val="clear" w:color="auto" w:fill="auto"/>
            <w:noWrap/>
            <w:vAlign w:val="center"/>
            <w:hideMark/>
          </w:tcPr>
          <w:p w:rsidR="00B84398" w:rsidRPr="00B84398" w:rsidRDefault="00B84398" w:rsidP="00B84398">
            <w:pPr>
              <w:spacing w:after="0" w:line="240" w:lineRule="auto"/>
              <w:jc w:val="right"/>
              <w:rPr>
                <w:rFonts w:ascii="Arial" w:eastAsia="Times New Roman" w:hAnsi="Arial" w:cs="Arial"/>
                <w:color w:val="000000"/>
                <w:sz w:val="18"/>
                <w:szCs w:val="18"/>
                <w:lang w:eastAsia="fr-FR"/>
              </w:rPr>
            </w:pPr>
            <w:r w:rsidRPr="00B84398">
              <w:rPr>
                <w:rFonts w:ascii="Arial" w:eastAsia="Times New Roman" w:hAnsi="Arial" w:cs="Arial"/>
                <w:color w:val="000000"/>
                <w:sz w:val="18"/>
                <w:szCs w:val="18"/>
                <w:lang w:eastAsia="fr-FR"/>
              </w:rPr>
              <w:t>18</w:t>
            </w:r>
          </w:p>
        </w:tc>
        <w:tc>
          <w:tcPr>
            <w:tcW w:w="643" w:type="dxa"/>
            <w:tcBorders>
              <w:top w:val="nil"/>
              <w:left w:val="nil"/>
              <w:bottom w:val="single" w:sz="8" w:space="0" w:color="8064A2"/>
              <w:right w:val="single" w:sz="8" w:space="0" w:color="814997"/>
            </w:tcBorders>
            <w:shd w:val="clear" w:color="auto" w:fill="auto"/>
            <w:noWrap/>
            <w:vAlign w:val="center"/>
            <w:hideMark/>
          </w:tcPr>
          <w:p w:rsidR="00B84398" w:rsidRPr="00B84398" w:rsidRDefault="00B84398" w:rsidP="00B84398">
            <w:pPr>
              <w:spacing w:after="0" w:line="240" w:lineRule="auto"/>
              <w:jc w:val="right"/>
              <w:rPr>
                <w:rFonts w:ascii="Arial" w:eastAsia="Times New Roman" w:hAnsi="Arial" w:cs="Arial"/>
                <w:color w:val="000000"/>
                <w:sz w:val="18"/>
                <w:szCs w:val="18"/>
                <w:lang w:eastAsia="fr-FR"/>
              </w:rPr>
            </w:pPr>
            <w:r w:rsidRPr="00B84398">
              <w:rPr>
                <w:rFonts w:ascii="Arial" w:eastAsia="Times New Roman" w:hAnsi="Arial" w:cs="Arial"/>
                <w:color w:val="000000"/>
                <w:sz w:val="18"/>
                <w:szCs w:val="18"/>
                <w:lang w:eastAsia="fr-FR"/>
              </w:rPr>
              <w:t>5</w:t>
            </w:r>
          </w:p>
        </w:tc>
        <w:tc>
          <w:tcPr>
            <w:tcW w:w="1230" w:type="dxa"/>
            <w:tcBorders>
              <w:top w:val="nil"/>
              <w:left w:val="nil"/>
              <w:bottom w:val="single" w:sz="8" w:space="0" w:color="8064A2"/>
              <w:right w:val="single" w:sz="8" w:space="0" w:color="814997"/>
            </w:tcBorders>
            <w:shd w:val="clear" w:color="auto" w:fill="auto"/>
            <w:noWrap/>
            <w:vAlign w:val="center"/>
            <w:hideMark/>
          </w:tcPr>
          <w:p w:rsidR="00B84398" w:rsidRPr="00B84398" w:rsidRDefault="00B84398" w:rsidP="00B84398">
            <w:pPr>
              <w:spacing w:after="0" w:line="240" w:lineRule="auto"/>
              <w:jc w:val="right"/>
              <w:rPr>
                <w:rFonts w:ascii="Arial" w:eastAsia="Times New Roman" w:hAnsi="Arial" w:cs="Arial"/>
                <w:color w:val="000000"/>
                <w:sz w:val="18"/>
                <w:szCs w:val="18"/>
                <w:lang w:eastAsia="fr-FR"/>
              </w:rPr>
            </w:pPr>
            <w:r w:rsidRPr="00B84398">
              <w:rPr>
                <w:rFonts w:ascii="Arial" w:eastAsia="Times New Roman" w:hAnsi="Arial" w:cs="Arial"/>
                <w:color w:val="000000"/>
                <w:sz w:val="18"/>
                <w:szCs w:val="18"/>
                <w:lang w:eastAsia="fr-FR"/>
              </w:rPr>
              <w:t>41</w:t>
            </w:r>
          </w:p>
        </w:tc>
        <w:tc>
          <w:tcPr>
            <w:tcW w:w="1038" w:type="dxa"/>
            <w:tcBorders>
              <w:top w:val="nil"/>
              <w:left w:val="nil"/>
              <w:bottom w:val="single" w:sz="8" w:space="0" w:color="8064A2"/>
              <w:right w:val="single" w:sz="8" w:space="0" w:color="814997"/>
            </w:tcBorders>
            <w:shd w:val="clear" w:color="auto" w:fill="auto"/>
            <w:noWrap/>
            <w:vAlign w:val="center"/>
            <w:hideMark/>
          </w:tcPr>
          <w:p w:rsidR="00B84398" w:rsidRPr="00B84398" w:rsidRDefault="00B84398" w:rsidP="00B84398">
            <w:pPr>
              <w:spacing w:after="0" w:line="240" w:lineRule="auto"/>
              <w:jc w:val="right"/>
              <w:rPr>
                <w:rFonts w:ascii="Arial" w:eastAsia="Times New Roman" w:hAnsi="Arial" w:cs="Arial"/>
                <w:color w:val="000000"/>
                <w:sz w:val="18"/>
                <w:szCs w:val="18"/>
                <w:lang w:eastAsia="fr-FR"/>
              </w:rPr>
            </w:pPr>
            <w:r w:rsidRPr="00B84398">
              <w:rPr>
                <w:rFonts w:ascii="Arial" w:eastAsia="Times New Roman" w:hAnsi="Arial" w:cs="Arial"/>
                <w:color w:val="000000"/>
                <w:sz w:val="18"/>
                <w:szCs w:val="18"/>
                <w:lang w:eastAsia="fr-FR"/>
              </w:rPr>
              <w:t>113</w:t>
            </w:r>
          </w:p>
        </w:tc>
        <w:tc>
          <w:tcPr>
            <w:tcW w:w="709" w:type="dxa"/>
            <w:tcBorders>
              <w:top w:val="nil"/>
              <w:left w:val="nil"/>
              <w:bottom w:val="single" w:sz="8" w:space="0" w:color="8064A2"/>
              <w:right w:val="single" w:sz="8" w:space="0" w:color="814997"/>
            </w:tcBorders>
            <w:shd w:val="clear" w:color="auto" w:fill="auto"/>
            <w:noWrap/>
            <w:vAlign w:val="center"/>
            <w:hideMark/>
          </w:tcPr>
          <w:p w:rsidR="00B84398" w:rsidRPr="00B84398" w:rsidRDefault="00B84398" w:rsidP="00B84398">
            <w:pPr>
              <w:spacing w:after="0" w:line="240" w:lineRule="auto"/>
              <w:jc w:val="right"/>
              <w:rPr>
                <w:rFonts w:ascii="Arial" w:eastAsia="Times New Roman" w:hAnsi="Arial" w:cs="Arial"/>
                <w:color w:val="000000"/>
                <w:sz w:val="18"/>
                <w:szCs w:val="18"/>
                <w:lang w:eastAsia="fr-FR"/>
              </w:rPr>
            </w:pPr>
            <w:r w:rsidRPr="00B84398">
              <w:rPr>
                <w:rFonts w:ascii="Arial" w:eastAsia="Times New Roman" w:hAnsi="Arial" w:cs="Arial"/>
                <w:color w:val="000000"/>
                <w:sz w:val="18"/>
                <w:szCs w:val="18"/>
                <w:lang w:eastAsia="fr-FR"/>
              </w:rPr>
              <w:t>4</w:t>
            </w:r>
          </w:p>
        </w:tc>
        <w:tc>
          <w:tcPr>
            <w:tcW w:w="792" w:type="dxa"/>
            <w:tcBorders>
              <w:top w:val="nil"/>
              <w:left w:val="nil"/>
              <w:bottom w:val="single" w:sz="8" w:space="0" w:color="8064A2"/>
              <w:right w:val="single" w:sz="8" w:space="0" w:color="814997"/>
            </w:tcBorders>
            <w:shd w:val="clear" w:color="auto" w:fill="auto"/>
            <w:noWrap/>
            <w:vAlign w:val="center"/>
            <w:hideMark/>
          </w:tcPr>
          <w:p w:rsidR="00B84398" w:rsidRPr="00B84398" w:rsidRDefault="00B84398" w:rsidP="00B84398">
            <w:pPr>
              <w:spacing w:after="0" w:line="240" w:lineRule="auto"/>
              <w:jc w:val="right"/>
              <w:rPr>
                <w:rFonts w:ascii="Arial" w:eastAsia="Times New Roman" w:hAnsi="Arial" w:cs="Arial"/>
                <w:color w:val="000000"/>
                <w:sz w:val="18"/>
                <w:szCs w:val="18"/>
                <w:lang w:eastAsia="fr-FR"/>
              </w:rPr>
            </w:pPr>
            <w:r w:rsidRPr="00B84398">
              <w:rPr>
                <w:rFonts w:ascii="Arial" w:eastAsia="Times New Roman" w:hAnsi="Arial" w:cs="Arial"/>
                <w:color w:val="000000"/>
                <w:sz w:val="18"/>
                <w:szCs w:val="18"/>
                <w:lang w:eastAsia="fr-FR"/>
              </w:rPr>
              <w:t>36</w:t>
            </w:r>
          </w:p>
        </w:tc>
        <w:tc>
          <w:tcPr>
            <w:tcW w:w="1108" w:type="dxa"/>
            <w:tcBorders>
              <w:top w:val="nil"/>
              <w:left w:val="nil"/>
              <w:bottom w:val="single" w:sz="8" w:space="0" w:color="8064A2"/>
              <w:right w:val="single" w:sz="8" w:space="0" w:color="814997"/>
            </w:tcBorders>
            <w:shd w:val="clear" w:color="auto" w:fill="auto"/>
            <w:noWrap/>
            <w:vAlign w:val="center"/>
            <w:hideMark/>
          </w:tcPr>
          <w:p w:rsidR="00B84398" w:rsidRPr="00B84398" w:rsidRDefault="00B84398" w:rsidP="00B84398">
            <w:pPr>
              <w:spacing w:after="0" w:line="240" w:lineRule="auto"/>
              <w:jc w:val="right"/>
              <w:rPr>
                <w:rFonts w:ascii="Arial" w:eastAsia="Times New Roman" w:hAnsi="Arial" w:cs="Arial"/>
                <w:color w:val="000000"/>
                <w:sz w:val="18"/>
                <w:szCs w:val="18"/>
                <w:lang w:eastAsia="fr-FR"/>
              </w:rPr>
            </w:pPr>
            <w:r w:rsidRPr="00B84398">
              <w:rPr>
                <w:rFonts w:ascii="Arial" w:eastAsia="Times New Roman" w:hAnsi="Arial" w:cs="Arial"/>
                <w:color w:val="000000"/>
                <w:sz w:val="18"/>
                <w:szCs w:val="18"/>
                <w:lang w:eastAsia="fr-FR"/>
              </w:rPr>
              <w:t>12</w:t>
            </w:r>
          </w:p>
        </w:tc>
        <w:tc>
          <w:tcPr>
            <w:tcW w:w="992" w:type="dxa"/>
            <w:tcBorders>
              <w:top w:val="nil"/>
              <w:left w:val="nil"/>
              <w:bottom w:val="single" w:sz="8" w:space="0" w:color="8064A2"/>
              <w:right w:val="single" w:sz="8" w:space="0" w:color="814997"/>
            </w:tcBorders>
            <w:shd w:val="clear" w:color="auto" w:fill="auto"/>
            <w:noWrap/>
            <w:vAlign w:val="center"/>
            <w:hideMark/>
          </w:tcPr>
          <w:p w:rsidR="00B84398" w:rsidRPr="00B84398" w:rsidRDefault="00B84398" w:rsidP="00B84398">
            <w:pPr>
              <w:spacing w:after="0" w:line="240" w:lineRule="auto"/>
              <w:jc w:val="right"/>
              <w:rPr>
                <w:rFonts w:ascii="Arial" w:eastAsia="Times New Roman" w:hAnsi="Arial" w:cs="Arial"/>
                <w:b/>
                <w:bCs/>
                <w:color w:val="000000"/>
                <w:sz w:val="18"/>
                <w:szCs w:val="18"/>
                <w:lang w:eastAsia="fr-FR"/>
              </w:rPr>
            </w:pPr>
            <w:r w:rsidRPr="00B84398">
              <w:rPr>
                <w:rFonts w:ascii="Arial" w:eastAsia="Times New Roman" w:hAnsi="Arial" w:cs="Arial"/>
                <w:b/>
                <w:bCs/>
                <w:color w:val="000000"/>
                <w:sz w:val="18"/>
                <w:szCs w:val="18"/>
                <w:lang w:eastAsia="fr-FR"/>
              </w:rPr>
              <w:t>229</w:t>
            </w:r>
          </w:p>
        </w:tc>
        <w:tc>
          <w:tcPr>
            <w:tcW w:w="709" w:type="dxa"/>
            <w:tcBorders>
              <w:top w:val="nil"/>
              <w:left w:val="nil"/>
              <w:bottom w:val="single" w:sz="8" w:space="0" w:color="8064A2"/>
              <w:right w:val="nil"/>
            </w:tcBorders>
            <w:shd w:val="clear" w:color="auto" w:fill="auto"/>
            <w:noWrap/>
            <w:vAlign w:val="center"/>
            <w:hideMark/>
          </w:tcPr>
          <w:p w:rsidR="00B84398" w:rsidRPr="00B84398" w:rsidRDefault="00B84398" w:rsidP="00B84398">
            <w:pPr>
              <w:spacing w:after="0" w:line="240" w:lineRule="auto"/>
              <w:jc w:val="right"/>
              <w:rPr>
                <w:rFonts w:ascii="Arial" w:eastAsia="Times New Roman" w:hAnsi="Arial" w:cs="Arial"/>
                <w:b/>
                <w:bCs/>
                <w:color w:val="000000"/>
                <w:sz w:val="18"/>
                <w:szCs w:val="18"/>
                <w:lang w:eastAsia="fr-FR"/>
              </w:rPr>
            </w:pPr>
            <w:r w:rsidRPr="00B84398">
              <w:rPr>
                <w:rFonts w:ascii="Arial" w:eastAsia="Times New Roman" w:hAnsi="Arial" w:cs="Arial"/>
                <w:b/>
                <w:bCs/>
                <w:color w:val="000000"/>
                <w:sz w:val="18"/>
                <w:szCs w:val="18"/>
                <w:lang w:eastAsia="fr-FR"/>
              </w:rPr>
              <w:t>15,8</w:t>
            </w:r>
          </w:p>
        </w:tc>
      </w:tr>
      <w:tr w:rsidR="00B84398" w:rsidRPr="00B84398" w:rsidTr="00953E13">
        <w:trPr>
          <w:trHeight w:val="227"/>
        </w:trPr>
        <w:tc>
          <w:tcPr>
            <w:tcW w:w="1858" w:type="dxa"/>
            <w:tcBorders>
              <w:top w:val="nil"/>
              <w:left w:val="nil"/>
              <w:bottom w:val="single" w:sz="8" w:space="0" w:color="8064A2"/>
              <w:right w:val="single" w:sz="8" w:space="0" w:color="814997"/>
            </w:tcBorders>
            <w:shd w:val="clear" w:color="auto" w:fill="auto"/>
            <w:vAlign w:val="center"/>
            <w:hideMark/>
          </w:tcPr>
          <w:p w:rsidR="00B84398" w:rsidRPr="00B84398" w:rsidRDefault="00B84398" w:rsidP="00B84398">
            <w:pPr>
              <w:spacing w:after="0" w:line="240" w:lineRule="auto"/>
              <w:rPr>
                <w:rFonts w:ascii="Arial" w:eastAsia="Times New Roman" w:hAnsi="Arial" w:cs="Arial"/>
                <w:color w:val="000000"/>
                <w:sz w:val="18"/>
                <w:szCs w:val="18"/>
                <w:lang w:eastAsia="fr-FR"/>
              </w:rPr>
            </w:pPr>
            <w:r w:rsidRPr="00B84398">
              <w:rPr>
                <w:rFonts w:ascii="Arial" w:eastAsia="Times New Roman" w:hAnsi="Arial" w:cs="Arial"/>
                <w:color w:val="000000"/>
                <w:sz w:val="18"/>
                <w:szCs w:val="18"/>
                <w:lang w:eastAsia="fr-FR"/>
              </w:rPr>
              <w:t>Licenciements</w:t>
            </w:r>
          </w:p>
        </w:tc>
        <w:tc>
          <w:tcPr>
            <w:tcW w:w="1200" w:type="dxa"/>
            <w:tcBorders>
              <w:top w:val="nil"/>
              <w:left w:val="nil"/>
              <w:bottom w:val="single" w:sz="8" w:space="0" w:color="8064A2"/>
              <w:right w:val="single" w:sz="8" w:space="0" w:color="814997"/>
            </w:tcBorders>
            <w:shd w:val="clear" w:color="auto" w:fill="auto"/>
            <w:noWrap/>
            <w:vAlign w:val="center"/>
            <w:hideMark/>
          </w:tcPr>
          <w:p w:rsidR="00B84398" w:rsidRPr="00B84398" w:rsidRDefault="00B84398" w:rsidP="00B84398">
            <w:pPr>
              <w:spacing w:after="0" w:line="240" w:lineRule="auto"/>
              <w:jc w:val="right"/>
              <w:rPr>
                <w:rFonts w:ascii="Arial" w:eastAsia="Times New Roman" w:hAnsi="Arial" w:cs="Arial"/>
                <w:color w:val="000000"/>
                <w:sz w:val="18"/>
                <w:szCs w:val="18"/>
                <w:lang w:eastAsia="fr-FR"/>
              </w:rPr>
            </w:pPr>
            <w:r w:rsidRPr="00B84398">
              <w:rPr>
                <w:rFonts w:ascii="Arial" w:eastAsia="Times New Roman" w:hAnsi="Arial" w:cs="Arial"/>
                <w:color w:val="000000"/>
                <w:sz w:val="18"/>
                <w:szCs w:val="18"/>
                <w:lang w:eastAsia="fr-FR"/>
              </w:rPr>
              <w:t> </w:t>
            </w:r>
          </w:p>
        </w:tc>
        <w:tc>
          <w:tcPr>
            <w:tcW w:w="643" w:type="dxa"/>
            <w:tcBorders>
              <w:top w:val="nil"/>
              <w:left w:val="nil"/>
              <w:bottom w:val="single" w:sz="8" w:space="0" w:color="8064A2"/>
              <w:right w:val="single" w:sz="8" w:space="0" w:color="814997"/>
            </w:tcBorders>
            <w:shd w:val="clear" w:color="auto" w:fill="auto"/>
            <w:noWrap/>
            <w:vAlign w:val="center"/>
            <w:hideMark/>
          </w:tcPr>
          <w:p w:rsidR="00B84398" w:rsidRPr="00B84398" w:rsidRDefault="00B84398" w:rsidP="00B84398">
            <w:pPr>
              <w:spacing w:after="0" w:line="240" w:lineRule="auto"/>
              <w:jc w:val="right"/>
              <w:rPr>
                <w:rFonts w:ascii="Arial" w:eastAsia="Times New Roman" w:hAnsi="Arial" w:cs="Arial"/>
                <w:color w:val="000000"/>
                <w:sz w:val="18"/>
                <w:szCs w:val="18"/>
                <w:lang w:eastAsia="fr-FR"/>
              </w:rPr>
            </w:pPr>
            <w:r w:rsidRPr="00B84398">
              <w:rPr>
                <w:rFonts w:ascii="Arial" w:eastAsia="Times New Roman" w:hAnsi="Arial" w:cs="Arial"/>
                <w:color w:val="000000"/>
                <w:sz w:val="18"/>
                <w:szCs w:val="18"/>
                <w:lang w:eastAsia="fr-FR"/>
              </w:rPr>
              <w:t> </w:t>
            </w:r>
          </w:p>
        </w:tc>
        <w:tc>
          <w:tcPr>
            <w:tcW w:w="1230" w:type="dxa"/>
            <w:tcBorders>
              <w:top w:val="nil"/>
              <w:left w:val="nil"/>
              <w:bottom w:val="single" w:sz="8" w:space="0" w:color="8064A2"/>
              <w:right w:val="single" w:sz="8" w:space="0" w:color="814997"/>
            </w:tcBorders>
            <w:shd w:val="clear" w:color="auto" w:fill="auto"/>
            <w:noWrap/>
            <w:vAlign w:val="center"/>
            <w:hideMark/>
          </w:tcPr>
          <w:p w:rsidR="00B84398" w:rsidRPr="00B84398" w:rsidRDefault="00B84398" w:rsidP="00B84398">
            <w:pPr>
              <w:spacing w:after="0" w:line="240" w:lineRule="auto"/>
              <w:jc w:val="right"/>
              <w:rPr>
                <w:rFonts w:ascii="Arial" w:eastAsia="Times New Roman" w:hAnsi="Arial" w:cs="Arial"/>
                <w:color w:val="000000"/>
                <w:sz w:val="18"/>
                <w:szCs w:val="18"/>
                <w:lang w:eastAsia="fr-FR"/>
              </w:rPr>
            </w:pPr>
            <w:r w:rsidRPr="00B84398">
              <w:rPr>
                <w:rFonts w:ascii="Arial" w:eastAsia="Times New Roman" w:hAnsi="Arial" w:cs="Arial"/>
                <w:color w:val="000000"/>
                <w:sz w:val="18"/>
                <w:szCs w:val="18"/>
                <w:lang w:eastAsia="fr-FR"/>
              </w:rPr>
              <w:t> </w:t>
            </w:r>
          </w:p>
        </w:tc>
        <w:tc>
          <w:tcPr>
            <w:tcW w:w="1038" w:type="dxa"/>
            <w:tcBorders>
              <w:top w:val="nil"/>
              <w:left w:val="nil"/>
              <w:bottom w:val="single" w:sz="8" w:space="0" w:color="8064A2"/>
              <w:right w:val="single" w:sz="8" w:space="0" w:color="814997"/>
            </w:tcBorders>
            <w:shd w:val="clear" w:color="auto" w:fill="auto"/>
            <w:noWrap/>
            <w:vAlign w:val="center"/>
            <w:hideMark/>
          </w:tcPr>
          <w:p w:rsidR="00B84398" w:rsidRPr="00B84398" w:rsidRDefault="00B84398" w:rsidP="00B84398">
            <w:pPr>
              <w:spacing w:after="0" w:line="240" w:lineRule="auto"/>
              <w:jc w:val="right"/>
              <w:rPr>
                <w:rFonts w:ascii="Arial" w:eastAsia="Times New Roman" w:hAnsi="Arial" w:cs="Arial"/>
                <w:color w:val="000000"/>
                <w:sz w:val="18"/>
                <w:szCs w:val="18"/>
                <w:lang w:eastAsia="fr-FR"/>
              </w:rPr>
            </w:pPr>
            <w:r w:rsidRPr="00B84398">
              <w:rPr>
                <w:rFonts w:ascii="Arial" w:eastAsia="Times New Roman" w:hAnsi="Arial" w:cs="Arial"/>
                <w:color w:val="000000"/>
                <w:sz w:val="18"/>
                <w:szCs w:val="18"/>
                <w:lang w:eastAsia="fr-FR"/>
              </w:rPr>
              <w:t>2</w:t>
            </w:r>
          </w:p>
        </w:tc>
        <w:tc>
          <w:tcPr>
            <w:tcW w:w="709" w:type="dxa"/>
            <w:tcBorders>
              <w:top w:val="nil"/>
              <w:left w:val="nil"/>
              <w:bottom w:val="single" w:sz="8" w:space="0" w:color="8064A2"/>
              <w:right w:val="single" w:sz="8" w:space="0" w:color="814997"/>
            </w:tcBorders>
            <w:shd w:val="clear" w:color="auto" w:fill="auto"/>
            <w:noWrap/>
            <w:vAlign w:val="center"/>
            <w:hideMark/>
          </w:tcPr>
          <w:p w:rsidR="00B84398" w:rsidRPr="00B84398" w:rsidRDefault="00B84398" w:rsidP="00B84398">
            <w:pPr>
              <w:spacing w:after="0" w:line="240" w:lineRule="auto"/>
              <w:jc w:val="right"/>
              <w:rPr>
                <w:rFonts w:ascii="Arial" w:eastAsia="Times New Roman" w:hAnsi="Arial" w:cs="Arial"/>
                <w:color w:val="000000"/>
                <w:sz w:val="18"/>
                <w:szCs w:val="18"/>
                <w:lang w:eastAsia="fr-FR"/>
              </w:rPr>
            </w:pPr>
            <w:r w:rsidRPr="00B84398">
              <w:rPr>
                <w:rFonts w:ascii="Arial" w:eastAsia="Times New Roman" w:hAnsi="Arial" w:cs="Arial"/>
                <w:color w:val="000000"/>
                <w:sz w:val="18"/>
                <w:szCs w:val="18"/>
                <w:lang w:eastAsia="fr-FR"/>
              </w:rPr>
              <w:t> </w:t>
            </w:r>
          </w:p>
        </w:tc>
        <w:tc>
          <w:tcPr>
            <w:tcW w:w="792" w:type="dxa"/>
            <w:tcBorders>
              <w:top w:val="nil"/>
              <w:left w:val="nil"/>
              <w:bottom w:val="single" w:sz="8" w:space="0" w:color="8064A2"/>
              <w:right w:val="single" w:sz="8" w:space="0" w:color="814997"/>
            </w:tcBorders>
            <w:shd w:val="clear" w:color="auto" w:fill="auto"/>
            <w:noWrap/>
            <w:vAlign w:val="center"/>
            <w:hideMark/>
          </w:tcPr>
          <w:p w:rsidR="00B84398" w:rsidRPr="00B84398" w:rsidRDefault="00B84398" w:rsidP="00B84398">
            <w:pPr>
              <w:spacing w:after="0" w:line="240" w:lineRule="auto"/>
              <w:jc w:val="right"/>
              <w:rPr>
                <w:rFonts w:ascii="Arial" w:eastAsia="Times New Roman" w:hAnsi="Arial" w:cs="Arial"/>
                <w:color w:val="000000"/>
                <w:sz w:val="18"/>
                <w:szCs w:val="18"/>
                <w:lang w:eastAsia="fr-FR"/>
              </w:rPr>
            </w:pPr>
            <w:r w:rsidRPr="00B84398">
              <w:rPr>
                <w:rFonts w:ascii="Arial" w:eastAsia="Times New Roman" w:hAnsi="Arial" w:cs="Arial"/>
                <w:color w:val="000000"/>
                <w:sz w:val="18"/>
                <w:szCs w:val="18"/>
                <w:lang w:eastAsia="fr-FR"/>
              </w:rPr>
              <w:t> </w:t>
            </w:r>
          </w:p>
        </w:tc>
        <w:tc>
          <w:tcPr>
            <w:tcW w:w="1108" w:type="dxa"/>
            <w:tcBorders>
              <w:top w:val="nil"/>
              <w:left w:val="nil"/>
              <w:bottom w:val="single" w:sz="8" w:space="0" w:color="8064A2"/>
              <w:right w:val="single" w:sz="8" w:space="0" w:color="814997"/>
            </w:tcBorders>
            <w:shd w:val="clear" w:color="auto" w:fill="auto"/>
            <w:noWrap/>
            <w:vAlign w:val="center"/>
            <w:hideMark/>
          </w:tcPr>
          <w:p w:rsidR="00B84398" w:rsidRPr="00B84398" w:rsidRDefault="00B84398" w:rsidP="00B84398">
            <w:pPr>
              <w:spacing w:after="0" w:line="240" w:lineRule="auto"/>
              <w:jc w:val="right"/>
              <w:rPr>
                <w:rFonts w:ascii="Arial" w:eastAsia="Times New Roman" w:hAnsi="Arial" w:cs="Arial"/>
                <w:color w:val="000000"/>
                <w:sz w:val="18"/>
                <w:szCs w:val="18"/>
                <w:lang w:eastAsia="fr-FR"/>
              </w:rPr>
            </w:pPr>
            <w:r w:rsidRPr="00B84398">
              <w:rPr>
                <w:rFonts w:ascii="Arial" w:eastAsia="Times New Roman" w:hAnsi="Arial" w:cs="Arial"/>
                <w:color w:val="000000"/>
                <w:sz w:val="18"/>
                <w:szCs w:val="18"/>
                <w:lang w:eastAsia="fr-FR"/>
              </w:rPr>
              <w:t> </w:t>
            </w:r>
          </w:p>
        </w:tc>
        <w:tc>
          <w:tcPr>
            <w:tcW w:w="992" w:type="dxa"/>
            <w:tcBorders>
              <w:top w:val="nil"/>
              <w:left w:val="nil"/>
              <w:bottom w:val="single" w:sz="8" w:space="0" w:color="8064A2"/>
              <w:right w:val="single" w:sz="8" w:space="0" w:color="814997"/>
            </w:tcBorders>
            <w:shd w:val="clear" w:color="auto" w:fill="auto"/>
            <w:noWrap/>
            <w:vAlign w:val="center"/>
            <w:hideMark/>
          </w:tcPr>
          <w:p w:rsidR="00B84398" w:rsidRPr="00B84398" w:rsidRDefault="00B84398" w:rsidP="00B84398">
            <w:pPr>
              <w:spacing w:after="0" w:line="240" w:lineRule="auto"/>
              <w:jc w:val="right"/>
              <w:rPr>
                <w:rFonts w:ascii="Arial" w:eastAsia="Times New Roman" w:hAnsi="Arial" w:cs="Arial"/>
                <w:b/>
                <w:bCs/>
                <w:color w:val="000000"/>
                <w:sz w:val="18"/>
                <w:szCs w:val="18"/>
                <w:lang w:eastAsia="fr-FR"/>
              </w:rPr>
            </w:pPr>
            <w:r w:rsidRPr="00B84398">
              <w:rPr>
                <w:rFonts w:ascii="Arial" w:eastAsia="Times New Roman" w:hAnsi="Arial" w:cs="Arial"/>
                <w:b/>
                <w:bCs/>
                <w:color w:val="000000"/>
                <w:sz w:val="18"/>
                <w:szCs w:val="18"/>
                <w:lang w:eastAsia="fr-FR"/>
              </w:rPr>
              <w:t>2</w:t>
            </w:r>
          </w:p>
        </w:tc>
        <w:tc>
          <w:tcPr>
            <w:tcW w:w="709" w:type="dxa"/>
            <w:tcBorders>
              <w:top w:val="nil"/>
              <w:left w:val="nil"/>
              <w:bottom w:val="single" w:sz="8" w:space="0" w:color="8064A2"/>
              <w:right w:val="nil"/>
            </w:tcBorders>
            <w:shd w:val="clear" w:color="auto" w:fill="auto"/>
            <w:noWrap/>
            <w:vAlign w:val="center"/>
            <w:hideMark/>
          </w:tcPr>
          <w:p w:rsidR="00B84398" w:rsidRPr="00B84398" w:rsidRDefault="00B84398" w:rsidP="00B84398">
            <w:pPr>
              <w:spacing w:after="0" w:line="240" w:lineRule="auto"/>
              <w:jc w:val="right"/>
              <w:rPr>
                <w:rFonts w:ascii="Arial" w:eastAsia="Times New Roman" w:hAnsi="Arial" w:cs="Arial"/>
                <w:b/>
                <w:bCs/>
                <w:color w:val="000000"/>
                <w:sz w:val="18"/>
                <w:szCs w:val="18"/>
                <w:lang w:eastAsia="fr-FR"/>
              </w:rPr>
            </w:pPr>
            <w:r w:rsidRPr="00B84398">
              <w:rPr>
                <w:rFonts w:ascii="Arial" w:eastAsia="Times New Roman" w:hAnsi="Arial" w:cs="Arial"/>
                <w:b/>
                <w:bCs/>
                <w:color w:val="000000"/>
                <w:sz w:val="18"/>
                <w:szCs w:val="18"/>
                <w:lang w:eastAsia="fr-FR"/>
              </w:rPr>
              <w:t>0,1</w:t>
            </w:r>
          </w:p>
        </w:tc>
      </w:tr>
      <w:tr w:rsidR="00B84398" w:rsidRPr="00B84398" w:rsidTr="00953E13">
        <w:trPr>
          <w:trHeight w:val="227"/>
        </w:trPr>
        <w:tc>
          <w:tcPr>
            <w:tcW w:w="1858" w:type="dxa"/>
            <w:tcBorders>
              <w:top w:val="nil"/>
              <w:left w:val="nil"/>
              <w:bottom w:val="single" w:sz="8" w:space="0" w:color="8064A2"/>
              <w:right w:val="single" w:sz="8" w:space="0" w:color="814997"/>
            </w:tcBorders>
            <w:shd w:val="clear" w:color="auto" w:fill="auto"/>
            <w:vAlign w:val="center"/>
            <w:hideMark/>
          </w:tcPr>
          <w:p w:rsidR="00B84398" w:rsidRPr="00B84398" w:rsidRDefault="00B84398" w:rsidP="00B84398">
            <w:pPr>
              <w:spacing w:after="0" w:line="240" w:lineRule="auto"/>
              <w:rPr>
                <w:rFonts w:ascii="Arial" w:eastAsia="Times New Roman" w:hAnsi="Arial" w:cs="Arial"/>
                <w:color w:val="000000"/>
                <w:sz w:val="18"/>
                <w:szCs w:val="18"/>
                <w:lang w:eastAsia="fr-FR"/>
              </w:rPr>
            </w:pPr>
            <w:r w:rsidRPr="00B84398">
              <w:rPr>
                <w:rFonts w:ascii="Arial" w:eastAsia="Times New Roman" w:hAnsi="Arial" w:cs="Arial"/>
                <w:color w:val="000000"/>
                <w:sz w:val="18"/>
                <w:szCs w:val="18"/>
                <w:lang w:eastAsia="fr-FR"/>
              </w:rPr>
              <w:t>Mises à la retraite</w:t>
            </w:r>
          </w:p>
        </w:tc>
        <w:tc>
          <w:tcPr>
            <w:tcW w:w="1200" w:type="dxa"/>
            <w:tcBorders>
              <w:top w:val="nil"/>
              <w:left w:val="nil"/>
              <w:bottom w:val="single" w:sz="8" w:space="0" w:color="8064A2"/>
              <w:right w:val="single" w:sz="8" w:space="0" w:color="814997"/>
            </w:tcBorders>
            <w:shd w:val="clear" w:color="auto" w:fill="auto"/>
            <w:noWrap/>
            <w:vAlign w:val="center"/>
            <w:hideMark/>
          </w:tcPr>
          <w:p w:rsidR="00B84398" w:rsidRPr="00B84398" w:rsidRDefault="00B84398" w:rsidP="00B84398">
            <w:pPr>
              <w:spacing w:after="0" w:line="240" w:lineRule="auto"/>
              <w:jc w:val="right"/>
              <w:rPr>
                <w:rFonts w:ascii="Arial" w:eastAsia="Times New Roman" w:hAnsi="Arial" w:cs="Arial"/>
                <w:color w:val="000000"/>
                <w:sz w:val="18"/>
                <w:szCs w:val="18"/>
                <w:lang w:eastAsia="fr-FR"/>
              </w:rPr>
            </w:pPr>
            <w:r w:rsidRPr="00B84398">
              <w:rPr>
                <w:rFonts w:ascii="Arial" w:eastAsia="Times New Roman" w:hAnsi="Arial" w:cs="Arial"/>
                <w:color w:val="000000"/>
                <w:sz w:val="18"/>
                <w:szCs w:val="18"/>
                <w:lang w:eastAsia="fr-FR"/>
              </w:rPr>
              <w:t>159</w:t>
            </w:r>
          </w:p>
        </w:tc>
        <w:tc>
          <w:tcPr>
            <w:tcW w:w="643" w:type="dxa"/>
            <w:tcBorders>
              <w:top w:val="nil"/>
              <w:left w:val="nil"/>
              <w:bottom w:val="single" w:sz="8" w:space="0" w:color="8064A2"/>
              <w:right w:val="single" w:sz="8" w:space="0" w:color="814997"/>
            </w:tcBorders>
            <w:shd w:val="clear" w:color="auto" w:fill="auto"/>
            <w:noWrap/>
            <w:vAlign w:val="center"/>
            <w:hideMark/>
          </w:tcPr>
          <w:p w:rsidR="00B84398" w:rsidRPr="00B84398" w:rsidRDefault="00B84398" w:rsidP="00B84398">
            <w:pPr>
              <w:spacing w:after="0" w:line="240" w:lineRule="auto"/>
              <w:jc w:val="right"/>
              <w:rPr>
                <w:rFonts w:ascii="Arial" w:eastAsia="Times New Roman" w:hAnsi="Arial" w:cs="Arial"/>
                <w:color w:val="000000"/>
                <w:sz w:val="18"/>
                <w:szCs w:val="18"/>
                <w:lang w:eastAsia="fr-FR"/>
              </w:rPr>
            </w:pPr>
            <w:r w:rsidRPr="00B84398">
              <w:rPr>
                <w:rFonts w:ascii="Arial" w:eastAsia="Times New Roman" w:hAnsi="Arial" w:cs="Arial"/>
                <w:color w:val="000000"/>
                <w:sz w:val="18"/>
                <w:szCs w:val="18"/>
                <w:lang w:eastAsia="fr-FR"/>
              </w:rPr>
              <w:t>51</w:t>
            </w:r>
          </w:p>
        </w:tc>
        <w:tc>
          <w:tcPr>
            <w:tcW w:w="1230" w:type="dxa"/>
            <w:tcBorders>
              <w:top w:val="nil"/>
              <w:left w:val="nil"/>
              <w:bottom w:val="single" w:sz="8" w:space="0" w:color="8064A2"/>
              <w:right w:val="single" w:sz="8" w:space="0" w:color="814997"/>
            </w:tcBorders>
            <w:shd w:val="clear" w:color="auto" w:fill="auto"/>
            <w:noWrap/>
            <w:vAlign w:val="center"/>
            <w:hideMark/>
          </w:tcPr>
          <w:p w:rsidR="00B84398" w:rsidRPr="00B84398" w:rsidRDefault="00B84398" w:rsidP="00B84398">
            <w:pPr>
              <w:spacing w:after="0" w:line="240" w:lineRule="auto"/>
              <w:jc w:val="right"/>
              <w:rPr>
                <w:rFonts w:ascii="Arial" w:eastAsia="Times New Roman" w:hAnsi="Arial" w:cs="Arial"/>
                <w:color w:val="000000"/>
                <w:sz w:val="18"/>
                <w:szCs w:val="18"/>
                <w:lang w:eastAsia="fr-FR"/>
              </w:rPr>
            </w:pPr>
            <w:r w:rsidRPr="00B84398">
              <w:rPr>
                <w:rFonts w:ascii="Arial" w:eastAsia="Times New Roman" w:hAnsi="Arial" w:cs="Arial"/>
                <w:color w:val="000000"/>
                <w:sz w:val="18"/>
                <w:szCs w:val="18"/>
                <w:lang w:eastAsia="fr-FR"/>
              </w:rPr>
              <w:t>137</w:t>
            </w:r>
          </w:p>
        </w:tc>
        <w:tc>
          <w:tcPr>
            <w:tcW w:w="1038" w:type="dxa"/>
            <w:tcBorders>
              <w:top w:val="nil"/>
              <w:left w:val="nil"/>
              <w:bottom w:val="single" w:sz="8" w:space="0" w:color="8064A2"/>
              <w:right w:val="single" w:sz="8" w:space="0" w:color="814997"/>
            </w:tcBorders>
            <w:shd w:val="clear" w:color="auto" w:fill="auto"/>
            <w:noWrap/>
            <w:vAlign w:val="center"/>
            <w:hideMark/>
          </w:tcPr>
          <w:p w:rsidR="00B84398" w:rsidRPr="00B84398" w:rsidRDefault="00B84398" w:rsidP="00B84398">
            <w:pPr>
              <w:spacing w:after="0" w:line="240" w:lineRule="auto"/>
              <w:jc w:val="right"/>
              <w:rPr>
                <w:rFonts w:ascii="Arial" w:eastAsia="Times New Roman" w:hAnsi="Arial" w:cs="Arial"/>
                <w:color w:val="000000"/>
                <w:sz w:val="18"/>
                <w:szCs w:val="18"/>
                <w:lang w:eastAsia="fr-FR"/>
              </w:rPr>
            </w:pPr>
            <w:r w:rsidRPr="00B84398">
              <w:rPr>
                <w:rFonts w:ascii="Arial" w:eastAsia="Times New Roman" w:hAnsi="Arial" w:cs="Arial"/>
                <w:color w:val="000000"/>
                <w:sz w:val="18"/>
                <w:szCs w:val="18"/>
                <w:lang w:eastAsia="fr-FR"/>
              </w:rPr>
              <w:t>380</w:t>
            </w:r>
          </w:p>
        </w:tc>
        <w:tc>
          <w:tcPr>
            <w:tcW w:w="709" w:type="dxa"/>
            <w:tcBorders>
              <w:top w:val="nil"/>
              <w:left w:val="nil"/>
              <w:bottom w:val="single" w:sz="8" w:space="0" w:color="8064A2"/>
              <w:right w:val="single" w:sz="8" w:space="0" w:color="814997"/>
            </w:tcBorders>
            <w:shd w:val="clear" w:color="auto" w:fill="auto"/>
            <w:noWrap/>
            <w:vAlign w:val="center"/>
            <w:hideMark/>
          </w:tcPr>
          <w:p w:rsidR="00B84398" w:rsidRPr="00B84398" w:rsidRDefault="00B84398" w:rsidP="00B84398">
            <w:pPr>
              <w:spacing w:after="0" w:line="240" w:lineRule="auto"/>
              <w:jc w:val="right"/>
              <w:rPr>
                <w:rFonts w:ascii="Arial" w:eastAsia="Times New Roman" w:hAnsi="Arial" w:cs="Arial"/>
                <w:color w:val="000000"/>
                <w:sz w:val="18"/>
                <w:szCs w:val="18"/>
                <w:lang w:eastAsia="fr-FR"/>
              </w:rPr>
            </w:pPr>
            <w:r w:rsidRPr="00B84398">
              <w:rPr>
                <w:rFonts w:ascii="Arial" w:eastAsia="Times New Roman" w:hAnsi="Arial" w:cs="Arial"/>
                <w:color w:val="000000"/>
                <w:sz w:val="18"/>
                <w:szCs w:val="18"/>
                <w:lang w:eastAsia="fr-FR"/>
              </w:rPr>
              <w:t>35</w:t>
            </w:r>
          </w:p>
        </w:tc>
        <w:tc>
          <w:tcPr>
            <w:tcW w:w="792" w:type="dxa"/>
            <w:tcBorders>
              <w:top w:val="nil"/>
              <w:left w:val="nil"/>
              <w:bottom w:val="single" w:sz="8" w:space="0" w:color="8064A2"/>
              <w:right w:val="single" w:sz="8" w:space="0" w:color="814997"/>
            </w:tcBorders>
            <w:shd w:val="clear" w:color="auto" w:fill="auto"/>
            <w:noWrap/>
            <w:vAlign w:val="center"/>
            <w:hideMark/>
          </w:tcPr>
          <w:p w:rsidR="00B84398" w:rsidRPr="00B84398" w:rsidRDefault="00B84398" w:rsidP="00B84398">
            <w:pPr>
              <w:spacing w:after="0" w:line="240" w:lineRule="auto"/>
              <w:jc w:val="right"/>
              <w:rPr>
                <w:rFonts w:ascii="Arial" w:eastAsia="Times New Roman" w:hAnsi="Arial" w:cs="Arial"/>
                <w:color w:val="000000"/>
                <w:sz w:val="18"/>
                <w:szCs w:val="18"/>
                <w:lang w:eastAsia="fr-FR"/>
              </w:rPr>
            </w:pPr>
            <w:r w:rsidRPr="00B84398">
              <w:rPr>
                <w:rFonts w:ascii="Arial" w:eastAsia="Times New Roman" w:hAnsi="Arial" w:cs="Arial"/>
                <w:color w:val="000000"/>
                <w:sz w:val="18"/>
                <w:szCs w:val="18"/>
                <w:lang w:eastAsia="fr-FR"/>
              </w:rPr>
              <w:t>172</w:t>
            </w:r>
          </w:p>
        </w:tc>
        <w:tc>
          <w:tcPr>
            <w:tcW w:w="1108" w:type="dxa"/>
            <w:tcBorders>
              <w:top w:val="nil"/>
              <w:left w:val="nil"/>
              <w:bottom w:val="single" w:sz="8" w:space="0" w:color="8064A2"/>
              <w:right w:val="single" w:sz="8" w:space="0" w:color="814997"/>
            </w:tcBorders>
            <w:shd w:val="clear" w:color="auto" w:fill="auto"/>
            <w:noWrap/>
            <w:vAlign w:val="center"/>
            <w:hideMark/>
          </w:tcPr>
          <w:p w:rsidR="00B84398" w:rsidRPr="00B84398" w:rsidRDefault="00B84398" w:rsidP="00B84398">
            <w:pPr>
              <w:spacing w:after="0" w:line="240" w:lineRule="auto"/>
              <w:jc w:val="right"/>
              <w:rPr>
                <w:rFonts w:ascii="Arial" w:eastAsia="Times New Roman" w:hAnsi="Arial" w:cs="Arial"/>
                <w:color w:val="000000"/>
                <w:sz w:val="18"/>
                <w:szCs w:val="18"/>
                <w:lang w:eastAsia="fr-FR"/>
              </w:rPr>
            </w:pPr>
            <w:r w:rsidRPr="00B84398">
              <w:rPr>
                <w:rFonts w:ascii="Arial" w:eastAsia="Times New Roman" w:hAnsi="Arial" w:cs="Arial"/>
                <w:color w:val="000000"/>
                <w:sz w:val="18"/>
                <w:szCs w:val="18"/>
                <w:lang w:eastAsia="fr-FR"/>
              </w:rPr>
              <w:t>40</w:t>
            </w:r>
          </w:p>
        </w:tc>
        <w:tc>
          <w:tcPr>
            <w:tcW w:w="992" w:type="dxa"/>
            <w:tcBorders>
              <w:top w:val="nil"/>
              <w:left w:val="nil"/>
              <w:bottom w:val="single" w:sz="8" w:space="0" w:color="8064A2"/>
              <w:right w:val="single" w:sz="8" w:space="0" w:color="814997"/>
            </w:tcBorders>
            <w:shd w:val="clear" w:color="auto" w:fill="auto"/>
            <w:noWrap/>
            <w:vAlign w:val="center"/>
            <w:hideMark/>
          </w:tcPr>
          <w:p w:rsidR="00B84398" w:rsidRPr="00B84398" w:rsidRDefault="00B84398" w:rsidP="00B84398">
            <w:pPr>
              <w:spacing w:after="0" w:line="240" w:lineRule="auto"/>
              <w:jc w:val="right"/>
              <w:rPr>
                <w:rFonts w:ascii="Arial" w:eastAsia="Times New Roman" w:hAnsi="Arial" w:cs="Arial"/>
                <w:b/>
                <w:bCs/>
                <w:color w:val="000000"/>
                <w:sz w:val="18"/>
                <w:szCs w:val="18"/>
                <w:lang w:eastAsia="fr-FR"/>
              </w:rPr>
            </w:pPr>
            <w:r w:rsidRPr="00B84398">
              <w:rPr>
                <w:rFonts w:ascii="Arial" w:eastAsia="Times New Roman" w:hAnsi="Arial" w:cs="Arial"/>
                <w:b/>
                <w:bCs/>
                <w:color w:val="000000"/>
                <w:sz w:val="18"/>
                <w:szCs w:val="18"/>
                <w:lang w:eastAsia="fr-FR"/>
              </w:rPr>
              <w:t>974</w:t>
            </w:r>
          </w:p>
        </w:tc>
        <w:tc>
          <w:tcPr>
            <w:tcW w:w="709" w:type="dxa"/>
            <w:tcBorders>
              <w:top w:val="nil"/>
              <w:left w:val="nil"/>
              <w:bottom w:val="single" w:sz="8" w:space="0" w:color="8064A2"/>
              <w:right w:val="nil"/>
            </w:tcBorders>
            <w:shd w:val="clear" w:color="auto" w:fill="auto"/>
            <w:noWrap/>
            <w:vAlign w:val="center"/>
            <w:hideMark/>
          </w:tcPr>
          <w:p w:rsidR="00B84398" w:rsidRPr="00B84398" w:rsidRDefault="00B84398" w:rsidP="00B84398">
            <w:pPr>
              <w:spacing w:after="0" w:line="240" w:lineRule="auto"/>
              <w:jc w:val="right"/>
              <w:rPr>
                <w:rFonts w:ascii="Arial" w:eastAsia="Times New Roman" w:hAnsi="Arial" w:cs="Arial"/>
                <w:b/>
                <w:bCs/>
                <w:color w:val="000000"/>
                <w:sz w:val="18"/>
                <w:szCs w:val="18"/>
                <w:lang w:eastAsia="fr-FR"/>
              </w:rPr>
            </w:pPr>
            <w:r w:rsidRPr="00B84398">
              <w:rPr>
                <w:rFonts w:ascii="Arial" w:eastAsia="Times New Roman" w:hAnsi="Arial" w:cs="Arial"/>
                <w:b/>
                <w:bCs/>
                <w:color w:val="000000"/>
                <w:sz w:val="18"/>
                <w:szCs w:val="18"/>
                <w:lang w:eastAsia="fr-FR"/>
              </w:rPr>
              <w:t>67,2</w:t>
            </w:r>
          </w:p>
        </w:tc>
      </w:tr>
      <w:tr w:rsidR="00B84398" w:rsidRPr="00B84398" w:rsidTr="00953E13">
        <w:trPr>
          <w:trHeight w:val="227"/>
        </w:trPr>
        <w:tc>
          <w:tcPr>
            <w:tcW w:w="1858" w:type="dxa"/>
            <w:tcBorders>
              <w:top w:val="nil"/>
              <w:left w:val="nil"/>
              <w:bottom w:val="single" w:sz="8" w:space="0" w:color="8064A2"/>
              <w:right w:val="single" w:sz="8" w:space="0" w:color="814997"/>
            </w:tcBorders>
            <w:shd w:val="clear" w:color="auto" w:fill="auto"/>
            <w:vAlign w:val="center"/>
            <w:hideMark/>
          </w:tcPr>
          <w:p w:rsidR="00B84398" w:rsidRPr="00B84398" w:rsidRDefault="00B84398" w:rsidP="00B84398">
            <w:pPr>
              <w:spacing w:after="0" w:line="240" w:lineRule="auto"/>
              <w:rPr>
                <w:rFonts w:ascii="Arial" w:eastAsia="Times New Roman" w:hAnsi="Arial" w:cs="Arial"/>
                <w:color w:val="000000"/>
                <w:sz w:val="18"/>
                <w:szCs w:val="18"/>
                <w:lang w:eastAsia="fr-FR"/>
              </w:rPr>
            </w:pPr>
            <w:r w:rsidRPr="00B84398">
              <w:rPr>
                <w:rFonts w:ascii="Arial" w:eastAsia="Times New Roman" w:hAnsi="Arial" w:cs="Arial"/>
                <w:color w:val="000000"/>
                <w:sz w:val="18"/>
                <w:szCs w:val="18"/>
                <w:lang w:eastAsia="fr-FR"/>
              </w:rPr>
              <w:t>Radiations </w:t>
            </w:r>
            <w:r w:rsidR="00953E13">
              <w:rPr>
                <w:rFonts w:ascii="Arial" w:eastAsia="Times New Roman" w:hAnsi="Arial" w:cs="Arial"/>
                <w:color w:val="000000"/>
                <w:sz w:val="18"/>
                <w:szCs w:val="18"/>
                <w:lang w:eastAsia="fr-FR"/>
              </w:rPr>
              <w:t>(*)</w:t>
            </w:r>
            <w:r w:rsidRPr="00B84398">
              <w:rPr>
                <w:rFonts w:ascii="Arial" w:eastAsia="Times New Roman" w:hAnsi="Arial" w:cs="Arial"/>
                <w:color w:val="000000"/>
                <w:sz w:val="18"/>
                <w:szCs w:val="18"/>
                <w:lang w:eastAsia="fr-FR"/>
              </w:rPr>
              <w:t> </w:t>
            </w:r>
          </w:p>
        </w:tc>
        <w:tc>
          <w:tcPr>
            <w:tcW w:w="1200" w:type="dxa"/>
            <w:tcBorders>
              <w:top w:val="nil"/>
              <w:left w:val="nil"/>
              <w:bottom w:val="single" w:sz="8" w:space="0" w:color="8064A2"/>
              <w:right w:val="single" w:sz="8" w:space="0" w:color="814997"/>
            </w:tcBorders>
            <w:shd w:val="clear" w:color="auto" w:fill="auto"/>
            <w:noWrap/>
            <w:vAlign w:val="center"/>
            <w:hideMark/>
          </w:tcPr>
          <w:p w:rsidR="00B84398" w:rsidRPr="00B84398" w:rsidRDefault="00B84398" w:rsidP="00B84398">
            <w:pPr>
              <w:spacing w:after="0" w:line="240" w:lineRule="auto"/>
              <w:jc w:val="right"/>
              <w:rPr>
                <w:rFonts w:ascii="Arial" w:eastAsia="Times New Roman" w:hAnsi="Arial" w:cs="Arial"/>
                <w:color w:val="000000"/>
                <w:sz w:val="18"/>
                <w:szCs w:val="18"/>
                <w:lang w:eastAsia="fr-FR"/>
              </w:rPr>
            </w:pPr>
            <w:r w:rsidRPr="00B84398">
              <w:rPr>
                <w:rFonts w:ascii="Arial" w:eastAsia="Times New Roman" w:hAnsi="Arial" w:cs="Arial"/>
                <w:color w:val="000000"/>
                <w:sz w:val="18"/>
                <w:szCs w:val="18"/>
                <w:lang w:eastAsia="fr-FR"/>
              </w:rPr>
              <w:t>8</w:t>
            </w:r>
          </w:p>
        </w:tc>
        <w:tc>
          <w:tcPr>
            <w:tcW w:w="643" w:type="dxa"/>
            <w:tcBorders>
              <w:top w:val="nil"/>
              <w:left w:val="nil"/>
              <w:bottom w:val="single" w:sz="8" w:space="0" w:color="8064A2"/>
              <w:right w:val="single" w:sz="8" w:space="0" w:color="814997"/>
            </w:tcBorders>
            <w:shd w:val="clear" w:color="auto" w:fill="auto"/>
            <w:noWrap/>
            <w:vAlign w:val="center"/>
            <w:hideMark/>
          </w:tcPr>
          <w:p w:rsidR="00B84398" w:rsidRPr="00B84398" w:rsidRDefault="00B84398" w:rsidP="00B84398">
            <w:pPr>
              <w:spacing w:after="0" w:line="240" w:lineRule="auto"/>
              <w:jc w:val="right"/>
              <w:rPr>
                <w:rFonts w:ascii="Arial" w:eastAsia="Times New Roman" w:hAnsi="Arial" w:cs="Arial"/>
                <w:color w:val="000000"/>
                <w:sz w:val="18"/>
                <w:szCs w:val="18"/>
                <w:lang w:eastAsia="fr-FR"/>
              </w:rPr>
            </w:pPr>
            <w:r w:rsidRPr="00B84398">
              <w:rPr>
                <w:rFonts w:ascii="Arial" w:eastAsia="Times New Roman" w:hAnsi="Arial" w:cs="Arial"/>
                <w:color w:val="000000"/>
                <w:sz w:val="18"/>
                <w:szCs w:val="18"/>
                <w:lang w:eastAsia="fr-FR"/>
              </w:rPr>
              <w:t>10</w:t>
            </w:r>
          </w:p>
        </w:tc>
        <w:tc>
          <w:tcPr>
            <w:tcW w:w="1230" w:type="dxa"/>
            <w:tcBorders>
              <w:top w:val="nil"/>
              <w:left w:val="nil"/>
              <w:bottom w:val="single" w:sz="8" w:space="0" w:color="8064A2"/>
              <w:right w:val="single" w:sz="8" w:space="0" w:color="814997"/>
            </w:tcBorders>
            <w:shd w:val="clear" w:color="auto" w:fill="auto"/>
            <w:noWrap/>
            <w:vAlign w:val="center"/>
            <w:hideMark/>
          </w:tcPr>
          <w:p w:rsidR="00B84398" w:rsidRPr="00B84398" w:rsidRDefault="00B84398" w:rsidP="00B84398">
            <w:pPr>
              <w:spacing w:after="0" w:line="240" w:lineRule="auto"/>
              <w:jc w:val="right"/>
              <w:rPr>
                <w:rFonts w:ascii="Arial" w:eastAsia="Times New Roman" w:hAnsi="Arial" w:cs="Arial"/>
                <w:color w:val="000000"/>
                <w:sz w:val="18"/>
                <w:szCs w:val="18"/>
                <w:lang w:eastAsia="fr-FR"/>
              </w:rPr>
            </w:pPr>
            <w:r w:rsidRPr="00B84398">
              <w:rPr>
                <w:rFonts w:ascii="Arial" w:eastAsia="Times New Roman" w:hAnsi="Arial" w:cs="Arial"/>
                <w:color w:val="000000"/>
                <w:sz w:val="18"/>
                <w:szCs w:val="18"/>
                <w:lang w:eastAsia="fr-FR"/>
              </w:rPr>
              <w:t>34</w:t>
            </w:r>
          </w:p>
        </w:tc>
        <w:tc>
          <w:tcPr>
            <w:tcW w:w="1038" w:type="dxa"/>
            <w:tcBorders>
              <w:top w:val="nil"/>
              <w:left w:val="nil"/>
              <w:bottom w:val="single" w:sz="8" w:space="0" w:color="8064A2"/>
              <w:right w:val="single" w:sz="8" w:space="0" w:color="814997"/>
            </w:tcBorders>
            <w:shd w:val="clear" w:color="auto" w:fill="auto"/>
            <w:noWrap/>
            <w:vAlign w:val="center"/>
            <w:hideMark/>
          </w:tcPr>
          <w:p w:rsidR="00B84398" w:rsidRPr="00B84398" w:rsidRDefault="00B84398" w:rsidP="00B84398">
            <w:pPr>
              <w:spacing w:after="0" w:line="240" w:lineRule="auto"/>
              <w:jc w:val="right"/>
              <w:rPr>
                <w:rFonts w:ascii="Arial" w:eastAsia="Times New Roman" w:hAnsi="Arial" w:cs="Arial"/>
                <w:color w:val="000000"/>
                <w:sz w:val="18"/>
                <w:szCs w:val="18"/>
                <w:lang w:eastAsia="fr-FR"/>
              </w:rPr>
            </w:pPr>
            <w:r w:rsidRPr="00B84398">
              <w:rPr>
                <w:rFonts w:ascii="Arial" w:eastAsia="Times New Roman" w:hAnsi="Arial" w:cs="Arial"/>
                <w:color w:val="000000"/>
                <w:sz w:val="18"/>
                <w:szCs w:val="18"/>
                <w:lang w:eastAsia="fr-FR"/>
              </w:rPr>
              <w:t>137</w:t>
            </w:r>
          </w:p>
        </w:tc>
        <w:tc>
          <w:tcPr>
            <w:tcW w:w="709" w:type="dxa"/>
            <w:tcBorders>
              <w:top w:val="nil"/>
              <w:left w:val="nil"/>
              <w:bottom w:val="single" w:sz="8" w:space="0" w:color="8064A2"/>
              <w:right w:val="single" w:sz="8" w:space="0" w:color="814997"/>
            </w:tcBorders>
            <w:shd w:val="clear" w:color="auto" w:fill="auto"/>
            <w:noWrap/>
            <w:vAlign w:val="center"/>
            <w:hideMark/>
          </w:tcPr>
          <w:p w:rsidR="00B84398" w:rsidRPr="00B84398" w:rsidRDefault="00B84398" w:rsidP="00B84398">
            <w:pPr>
              <w:spacing w:after="0" w:line="240" w:lineRule="auto"/>
              <w:jc w:val="right"/>
              <w:rPr>
                <w:rFonts w:ascii="Arial" w:eastAsia="Times New Roman" w:hAnsi="Arial" w:cs="Arial"/>
                <w:color w:val="000000"/>
                <w:sz w:val="18"/>
                <w:szCs w:val="18"/>
                <w:lang w:eastAsia="fr-FR"/>
              </w:rPr>
            </w:pPr>
            <w:r w:rsidRPr="00B84398">
              <w:rPr>
                <w:rFonts w:ascii="Arial" w:eastAsia="Times New Roman" w:hAnsi="Arial" w:cs="Arial"/>
                <w:color w:val="000000"/>
                <w:sz w:val="18"/>
                <w:szCs w:val="18"/>
                <w:lang w:eastAsia="fr-FR"/>
              </w:rPr>
              <w:t>2</w:t>
            </w:r>
          </w:p>
        </w:tc>
        <w:tc>
          <w:tcPr>
            <w:tcW w:w="792" w:type="dxa"/>
            <w:tcBorders>
              <w:top w:val="nil"/>
              <w:left w:val="nil"/>
              <w:bottom w:val="single" w:sz="8" w:space="0" w:color="8064A2"/>
              <w:right w:val="single" w:sz="8" w:space="0" w:color="814997"/>
            </w:tcBorders>
            <w:shd w:val="clear" w:color="auto" w:fill="auto"/>
            <w:noWrap/>
            <w:vAlign w:val="center"/>
            <w:hideMark/>
          </w:tcPr>
          <w:p w:rsidR="00B84398" w:rsidRPr="00B84398" w:rsidRDefault="00B84398" w:rsidP="00B84398">
            <w:pPr>
              <w:spacing w:after="0" w:line="240" w:lineRule="auto"/>
              <w:jc w:val="right"/>
              <w:rPr>
                <w:rFonts w:ascii="Arial" w:eastAsia="Times New Roman" w:hAnsi="Arial" w:cs="Arial"/>
                <w:color w:val="000000"/>
                <w:sz w:val="18"/>
                <w:szCs w:val="18"/>
                <w:lang w:eastAsia="fr-FR"/>
              </w:rPr>
            </w:pPr>
            <w:r w:rsidRPr="00B84398">
              <w:rPr>
                <w:rFonts w:ascii="Arial" w:eastAsia="Times New Roman" w:hAnsi="Arial" w:cs="Arial"/>
                <w:color w:val="000000"/>
                <w:sz w:val="18"/>
                <w:szCs w:val="18"/>
                <w:lang w:eastAsia="fr-FR"/>
              </w:rPr>
              <w:t>13</w:t>
            </w:r>
          </w:p>
        </w:tc>
        <w:tc>
          <w:tcPr>
            <w:tcW w:w="1108" w:type="dxa"/>
            <w:tcBorders>
              <w:top w:val="nil"/>
              <w:left w:val="nil"/>
              <w:bottom w:val="single" w:sz="8" w:space="0" w:color="8064A2"/>
              <w:right w:val="single" w:sz="8" w:space="0" w:color="814997"/>
            </w:tcBorders>
            <w:shd w:val="clear" w:color="auto" w:fill="auto"/>
            <w:noWrap/>
            <w:vAlign w:val="center"/>
            <w:hideMark/>
          </w:tcPr>
          <w:p w:rsidR="00B84398" w:rsidRPr="00B84398" w:rsidRDefault="00B84398" w:rsidP="00B84398">
            <w:pPr>
              <w:spacing w:after="0" w:line="240" w:lineRule="auto"/>
              <w:jc w:val="right"/>
              <w:rPr>
                <w:rFonts w:ascii="Arial" w:eastAsia="Times New Roman" w:hAnsi="Arial" w:cs="Arial"/>
                <w:color w:val="000000"/>
                <w:sz w:val="18"/>
                <w:szCs w:val="18"/>
                <w:lang w:eastAsia="fr-FR"/>
              </w:rPr>
            </w:pPr>
            <w:r w:rsidRPr="00B84398">
              <w:rPr>
                <w:rFonts w:ascii="Arial" w:eastAsia="Times New Roman" w:hAnsi="Arial" w:cs="Arial"/>
                <w:color w:val="000000"/>
                <w:sz w:val="18"/>
                <w:szCs w:val="18"/>
                <w:lang w:eastAsia="fr-FR"/>
              </w:rPr>
              <w:t>11</w:t>
            </w:r>
          </w:p>
        </w:tc>
        <w:tc>
          <w:tcPr>
            <w:tcW w:w="992" w:type="dxa"/>
            <w:tcBorders>
              <w:top w:val="nil"/>
              <w:left w:val="nil"/>
              <w:bottom w:val="single" w:sz="8" w:space="0" w:color="8064A2"/>
              <w:right w:val="single" w:sz="8" w:space="0" w:color="814997"/>
            </w:tcBorders>
            <w:shd w:val="clear" w:color="auto" w:fill="auto"/>
            <w:noWrap/>
            <w:vAlign w:val="center"/>
            <w:hideMark/>
          </w:tcPr>
          <w:p w:rsidR="00B84398" w:rsidRPr="00B84398" w:rsidRDefault="00B84398" w:rsidP="00B84398">
            <w:pPr>
              <w:spacing w:after="0" w:line="240" w:lineRule="auto"/>
              <w:jc w:val="right"/>
              <w:rPr>
                <w:rFonts w:ascii="Arial" w:eastAsia="Times New Roman" w:hAnsi="Arial" w:cs="Arial"/>
                <w:b/>
                <w:bCs/>
                <w:color w:val="000000"/>
                <w:sz w:val="18"/>
                <w:szCs w:val="18"/>
                <w:lang w:eastAsia="fr-FR"/>
              </w:rPr>
            </w:pPr>
            <w:r w:rsidRPr="00B84398">
              <w:rPr>
                <w:rFonts w:ascii="Arial" w:eastAsia="Times New Roman" w:hAnsi="Arial" w:cs="Arial"/>
                <w:b/>
                <w:bCs/>
                <w:color w:val="000000"/>
                <w:sz w:val="18"/>
                <w:szCs w:val="18"/>
                <w:lang w:eastAsia="fr-FR"/>
              </w:rPr>
              <w:t>215</w:t>
            </w:r>
          </w:p>
        </w:tc>
        <w:tc>
          <w:tcPr>
            <w:tcW w:w="709" w:type="dxa"/>
            <w:tcBorders>
              <w:top w:val="nil"/>
              <w:left w:val="nil"/>
              <w:bottom w:val="single" w:sz="8" w:space="0" w:color="8064A2"/>
              <w:right w:val="nil"/>
            </w:tcBorders>
            <w:shd w:val="clear" w:color="auto" w:fill="auto"/>
            <w:noWrap/>
            <w:vAlign w:val="center"/>
            <w:hideMark/>
          </w:tcPr>
          <w:p w:rsidR="00B84398" w:rsidRPr="00B84398" w:rsidRDefault="00B84398" w:rsidP="00B84398">
            <w:pPr>
              <w:spacing w:after="0" w:line="240" w:lineRule="auto"/>
              <w:jc w:val="right"/>
              <w:rPr>
                <w:rFonts w:ascii="Arial" w:eastAsia="Times New Roman" w:hAnsi="Arial" w:cs="Arial"/>
                <w:b/>
                <w:bCs/>
                <w:color w:val="000000"/>
                <w:sz w:val="18"/>
                <w:szCs w:val="18"/>
                <w:lang w:eastAsia="fr-FR"/>
              </w:rPr>
            </w:pPr>
            <w:r w:rsidRPr="00B84398">
              <w:rPr>
                <w:rFonts w:ascii="Arial" w:eastAsia="Times New Roman" w:hAnsi="Arial" w:cs="Arial"/>
                <w:b/>
                <w:bCs/>
                <w:color w:val="000000"/>
                <w:sz w:val="18"/>
                <w:szCs w:val="18"/>
                <w:lang w:eastAsia="fr-FR"/>
              </w:rPr>
              <w:t>14,8</w:t>
            </w:r>
          </w:p>
        </w:tc>
      </w:tr>
      <w:tr w:rsidR="00B84398" w:rsidRPr="00B84398" w:rsidTr="00953E13">
        <w:trPr>
          <w:trHeight w:val="227"/>
        </w:trPr>
        <w:tc>
          <w:tcPr>
            <w:tcW w:w="1858" w:type="dxa"/>
            <w:tcBorders>
              <w:top w:val="nil"/>
              <w:left w:val="nil"/>
              <w:bottom w:val="single" w:sz="8" w:space="0" w:color="8064A2"/>
              <w:right w:val="single" w:sz="8" w:space="0" w:color="814997"/>
            </w:tcBorders>
            <w:shd w:val="clear" w:color="auto" w:fill="auto"/>
            <w:vAlign w:val="center"/>
            <w:hideMark/>
          </w:tcPr>
          <w:p w:rsidR="00B84398" w:rsidRPr="00B84398" w:rsidRDefault="00B84398" w:rsidP="00B84398">
            <w:pPr>
              <w:spacing w:after="0" w:line="240" w:lineRule="auto"/>
              <w:rPr>
                <w:rFonts w:ascii="Arial" w:eastAsia="Times New Roman" w:hAnsi="Arial" w:cs="Arial"/>
                <w:color w:val="000000"/>
                <w:sz w:val="18"/>
                <w:szCs w:val="18"/>
                <w:lang w:eastAsia="fr-FR"/>
              </w:rPr>
            </w:pPr>
            <w:r w:rsidRPr="00B84398">
              <w:rPr>
                <w:rFonts w:ascii="Arial" w:eastAsia="Times New Roman" w:hAnsi="Arial" w:cs="Arial"/>
                <w:color w:val="000000"/>
                <w:sz w:val="18"/>
                <w:szCs w:val="18"/>
                <w:lang w:eastAsia="fr-FR"/>
              </w:rPr>
              <w:t>Révocation</w:t>
            </w:r>
          </w:p>
        </w:tc>
        <w:tc>
          <w:tcPr>
            <w:tcW w:w="1200" w:type="dxa"/>
            <w:tcBorders>
              <w:top w:val="nil"/>
              <w:left w:val="nil"/>
              <w:bottom w:val="single" w:sz="8" w:space="0" w:color="8064A2"/>
              <w:right w:val="single" w:sz="8" w:space="0" w:color="814997"/>
            </w:tcBorders>
            <w:shd w:val="clear" w:color="auto" w:fill="auto"/>
            <w:noWrap/>
            <w:vAlign w:val="center"/>
            <w:hideMark/>
          </w:tcPr>
          <w:p w:rsidR="00B84398" w:rsidRPr="00B84398" w:rsidRDefault="00B84398" w:rsidP="00B84398">
            <w:pPr>
              <w:spacing w:after="0" w:line="240" w:lineRule="auto"/>
              <w:jc w:val="right"/>
              <w:rPr>
                <w:rFonts w:ascii="Arial" w:eastAsia="Times New Roman" w:hAnsi="Arial" w:cs="Arial"/>
                <w:color w:val="000000"/>
                <w:sz w:val="18"/>
                <w:szCs w:val="18"/>
                <w:lang w:eastAsia="fr-FR"/>
              </w:rPr>
            </w:pPr>
            <w:r w:rsidRPr="00B84398">
              <w:rPr>
                <w:rFonts w:ascii="Arial" w:eastAsia="Times New Roman" w:hAnsi="Arial" w:cs="Arial"/>
                <w:color w:val="000000"/>
                <w:sz w:val="18"/>
                <w:szCs w:val="18"/>
                <w:lang w:eastAsia="fr-FR"/>
              </w:rPr>
              <w:t> </w:t>
            </w:r>
          </w:p>
        </w:tc>
        <w:tc>
          <w:tcPr>
            <w:tcW w:w="643" w:type="dxa"/>
            <w:tcBorders>
              <w:top w:val="nil"/>
              <w:left w:val="nil"/>
              <w:bottom w:val="single" w:sz="8" w:space="0" w:color="8064A2"/>
              <w:right w:val="single" w:sz="8" w:space="0" w:color="814997"/>
            </w:tcBorders>
            <w:shd w:val="clear" w:color="auto" w:fill="auto"/>
            <w:noWrap/>
            <w:vAlign w:val="center"/>
            <w:hideMark/>
          </w:tcPr>
          <w:p w:rsidR="00B84398" w:rsidRPr="00B84398" w:rsidRDefault="00B84398" w:rsidP="00B84398">
            <w:pPr>
              <w:spacing w:after="0" w:line="240" w:lineRule="auto"/>
              <w:jc w:val="right"/>
              <w:rPr>
                <w:rFonts w:ascii="Arial" w:eastAsia="Times New Roman" w:hAnsi="Arial" w:cs="Arial"/>
                <w:color w:val="000000"/>
                <w:sz w:val="18"/>
                <w:szCs w:val="18"/>
                <w:lang w:eastAsia="fr-FR"/>
              </w:rPr>
            </w:pPr>
            <w:r w:rsidRPr="00B84398">
              <w:rPr>
                <w:rFonts w:ascii="Arial" w:eastAsia="Times New Roman" w:hAnsi="Arial" w:cs="Arial"/>
                <w:color w:val="000000"/>
                <w:sz w:val="18"/>
                <w:szCs w:val="18"/>
                <w:lang w:eastAsia="fr-FR"/>
              </w:rPr>
              <w:t> </w:t>
            </w:r>
          </w:p>
        </w:tc>
        <w:tc>
          <w:tcPr>
            <w:tcW w:w="1230" w:type="dxa"/>
            <w:tcBorders>
              <w:top w:val="nil"/>
              <w:left w:val="nil"/>
              <w:bottom w:val="single" w:sz="8" w:space="0" w:color="8064A2"/>
              <w:right w:val="single" w:sz="8" w:space="0" w:color="814997"/>
            </w:tcBorders>
            <w:shd w:val="clear" w:color="auto" w:fill="auto"/>
            <w:noWrap/>
            <w:vAlign w:val="center"/>
            <w:hideMark/>
          </w:tcPr>
          <w:p w:rsidR="00B84398" w:rsidRPr="00B84398" w:rsidRDefault="00B84398" w:rsidP="00B84398">
            <w:pPr>
              <w:spacing w:after="0" w:line="240" w:lineRule="auto"/>
              <w:jc w:val="right"/>
              <w:rPr>
                <w:rFonts w:ascii="Arial" w:eastAsia="Times New Roman" w:hAnsi="Arial" w:cs="Arial"/>
                <w:color w:val="000000"/>
                <w:sz w:val="18"/>
                <w:szCs w:val="18"/>
                <w:lang w:eastAsia="fr-FR"/>
              </w:rPr>
            </w:pPr>
            <w:r w:rsidRPr="00B84398">
              <w:rPr>
                <w:rFonts w:ascii="Arial" w:eastAsia="Times New Roman" w:hAnsi="Arial" w:cs="Arial"/>
                <w:color w:val="000000"/>
                <w:sz w:val="18"/>
                <w:szCs w:val="18"/>
                <w:lang w:eastAsia="fr-FR"/>
              </w:rPr>
              <w:t> </w:t>
            </w:r>
          </w:p>
        </w:tc>
        <w:tc>
          <w:tcPr>
            <w:tcW w:w="1038" w:type="dxa"/>
            <w:tcBorders>
              <w:top w:val="nil"/>
              <w:left w:val="nil"/>
              <w:bottom w:val="single" w:sz="8" w:space="0" w:color="8064A2"/>
              <w:right w:val="single" w:sz="8" w:space="0" w:color="814997"/>
            </w:tcBorders>
            <w:shd w:val="clear" w:color="auto" w:fill="auto"/>
            <w:noWrap/>
            <w:vAlign w:val="center"/>
            <w:hideMark/>
          </w:tcPr>
          <w:p w:rsidR="00B84398" w:rsidRPr="00B84398" w:rsidRDefault="00B84398" w:rsidP="00B84398">
            <w:pPr>
              <w:spacing w:after="0" w:line="240" w:lineRule="auto"/>
              <w:jc w:val="right"/>
              <w:rPr>
                <w:rFonts w:ascii="Arial" w:eastAsia="Times New Roman" w:hAnsi="Arial" w:cs="Arial"/>
                <w:color w:val="000000"/>
                <w:sz w:val="18"/>
                <w:szCs w:val="18"/>
                <w:lang w:eastAsia="fr-FR"/>
              </w:rPr>
            </w:pPr>
            <w:r w:rsidRPr="00B84398">
              <w:rPr>
                <w:rFonts w:ascii="Arial" w:eastAsia="Times New Roman" w:hAnsi="Arial" w:cs="Arial"/>
                <w:color w:val="000000"/>
                <w:sz w:val="18"/>
                <w:szCs w:val="18"/>
                <w:lang w:eastAsia="fr-FR"/>
              </w:rPr>
              <w:t>1</w:t>
            </w:r>
          </w:p>
        </w:tc>
        <w:tc>
          <w:tcPr>
            <w:tcW w:w="709" w:type="dxa"/>
            <w:tcBorders>
              <w:top w:val="nil"/>
              <w:left w:val="nil"/>
              <w:bottom w:val="single" w:sz="8" w:space="0" w:color="8064A2"/>
              <w:right w:val="single" w:sz="8" w:space="0" w:color="814997"/>
            </w:tcBorders>
            <w:shd w:val="clear" w:color="auto" w:fill="auto"/>
            <w:noWrap/>
            <w:vAlign w:val="center"/>
            <w:hideMark/>
          </w:tcPr>
          <w:p w:rsidR="00B84398" w:rsidRPr="00B84398" w:rsidRDefault="00B84398" w:rsidP="00B84398">
            <w:pPr>
              <w:spacing w:after="0" w:line="240" w:lineRule="auto"/>
              <w:jc w:val="right"/>
              <w:rPr>
                <w:rFonts w:ascii="Arial" w:eastAsia="Times New Roman" w:hAnsi="Arial" w:cs="Arial"/>
                <w:color w:val="000000"/>
                <w:sz w:val="18"/>
                <w:szCs w:val="18"/>
                <w:lang w:eastAsia="fr-FR"/>
              </w:rPr>
            </w:pPr>
            <w:r w:rsidRPr="00B84398">
              <w:rPr>
                <w:rFonts w:ascii="Arial" w:eastAsia="Times New Roman" w:hAnsi="Arial" w:cs="Arial"/>
                <w:color w:val="000000"/>
                <w:sz w:val="18"/>
                <w:szCs w:val="18"/>
                <w:lang w:eastAsia="fr-FR"/>
              </w:rPr>
              <w:t> </w:t>
            </w:r>
          </w:p>
        </w:tc>
        <w:tc>
          <w:tcPr>
            <w:tcW w:w="792" w:type="dxa"/>
            <w:tcBorders>
              <w:top w:val="nil"/>
              <w:left w:val="nil"/>
              <w:bottom w:val="single" w:sz="8" w:space="0" w:color="8064A2"/>
              <w:right w:val="single" w:sz="8" w:space="0" w:color="814997"/>
            </w:tcBorders>
            <w:shd w:val="clear" w:color="auto" w:fill="auto"/>
            <w:noWrap/>
            <w:vAlign w:val="center"/>
            <w:hideMark/>
          </w:tcPr>
          <w:p w:rsidR="00B84398" w:rsidRPr="00B84398" w:rsidRDefault="00B84398" w:rsidP="00B84398">
            <w:pPr>
              <w:spacing w:after="0" w:line="240" w:lineRule="auto"/>
              <w:jc w:val="right"/>
              <w:rPr>
                <w:rFonts w:ascii="Arial" w:eastAsia="Times New Roman" w:hAnsi="Arial" w:cs="Arial"/>
                <w:color w:val="000000"/>
                <w:sz w:val="18"/>
                <w:szCs w:val="18"/>
                <w:lang w:eastAsia="fr-FR"/>
              </w:rPr>
            </w:pPr>
            <w:r w:rsidRPr="00B84398">
              <w:rPr>
                <w:rFonts w:ascii="Arial" w:eastAsia="Times New Roman" w:hAnsi="Arial" w:cs="Arial"/>
                <w:color w:val="000000"/>
                <w:sz w:val="18"/>
                <w:szCs w:val="18"/>
                <w:lang w:eastAsia="fr-FR"/>
              </w:rPr>
              <w:t> </w:t>
            </w:r>
          </w:p>
        </w:tc>
        <w:tc>
          <w:tcPr>
            <w:tcW w:w="1108" w:type="dxa"/>
            <w:tcBorders>
              <w:top w:val="nil"/>
              <w:left w:val="nil"/>
              <w:bottom w:val="single" w:sz="8" w:space="0" w:color="8064A2"/>
              <w:right w:val="single" w:sz="8" w:space="0" w:color="814997"/>
            </w:tcBorders>
            <w:shd w:val="clear" w:color="auto" w:fill="auto"/>
            <w:noWrap/>
            <w:vAlign w:val="center"/>
            <w:hideMark/>
          </w:tcPr>
          <w:p w:rsidR="00B84398" w:rsidRPr="00B84398" w:rsidRDefault="00B84398" w:rsidP="00B84398">
            <w:pPr>
              <w:spacing w:after="0" w:line="240" w:lineRule="auto"/>
              <w:jc w:val="right"/>
              <w:rPr>
                <w:rFonts w:ascii="Arial" w:eastAsia="Times New Roman" w:hAnsi="Arial" w:cs="Arial"/>
                <w:color w:val="000000"/>
                <w:sz w:val="18"/>
                <w:szCs w:val="18"/>
                <w:lang w:eastAsia="fr-FR"/>
              </w:rPr>
            </w:pPr>
            <w:r w:rsidRPr="00B84398">
              <w:rPr>
                <w:rFonts w:ascii="Arial" w:eastAsia="Times New Roman" w:hAnsi="Arial" w:cs="Arial"/>
                <w:color w:val="000000"/>
                <w:sz w:val="18"/>
                <w:szCs w:val="18"/>
                <w:lang w:eastAsia="fr-FR"/>
              </w:rPr>
              <w:t> </w:t>
            </w:r>
          </w:p>
        </w:tc>
        <w:tc>
          <w:tcPr>
            <w:tcW w:w="992" w:type="dxa"/>
            <w:tcBorders>
              <w:top w:val="nil"/>
              <w:left w:val="nil"/>
              <w:bottom w:val="single" w:sz="8" w:space="0" w:color="8064A2"/>
              <w:right w:val="single" w:sz="8" w:space="0" w:color="814997"/>
            </w:tcBorders>
            <w:shd w:val="clear" w:color="auto" w:fill="auto"/>
            <w:noWrap/>
            <w:vAlign w:val="center"/>
            <w:hideMark/>
          </w:tcPr>
          <w:p w:rsidR="00B84398" w:rsidRPr="00B84398" w:rsidRDefault="00B84398" w:rsidP="00B84398">
            <w:pPr>
              <w:spacing w:after="0" w:line="240" w:lineRule="auto"/>
              <w:jc w:val="right"/>
              <w:rPr>
                <w:rFonts w:ascii="Arial" w:eastAsia="Times New Roman" w:hAnsi="Arial" w:cs="Arial"/>
                <w:b/>
                <w:bCs/>
                <w:color w:val="000000"/>
                <w:sz w:val="18"/>
                <w:szCs w:val="18"/>
                <w:lang w:eastAsia="fr-FR"/>
              </w:rPr>
            </w:pPr>
            <w:r w:rsidRPr="00B84398">
              <w:rPr>
                <w:rFonts w:ascii="Arial" w:eastAsia="Times New Roman" w:hAnsi="Arial" w:cs="Arial"/>
                <w:b/>
                <w:bCs/>
                <w:color w:val="000000"/>
                <w:sz w:val="18"/>
                <w:szCs w:val="18"/>
                <w:lang w:eastAsia="fr-FR"/>
              </w:rPr>
              <w:t>1</w:t>
            </w:r>
          </w:p>
        </w:tc>
        <w:tc>
          <w:tcPr>
            <w:tcW w:w="709" w:type="dxa"/>
            <w:tcBorders>
              <w:top w:val="nil"/>
              <w:left w:val="nil"/>
              <w:bottom w:val="single" w:sz="8" w:space="0" w:color="8064A2"/>
              <w:right w:val="nil"/>
            </w:tcBorders>
            <w:shd w:val="clear" w:color="auto" w:fill="auto"/>
            <w:noWrap/>
            <w:vAlign w:val="center"/>
            <w:hideMark/>
          </w:tcPr>
          <w:p w:rsidR="00B84398" w:rsidRPr="00B84398" w:rsidRDefault="00B84398" w:rsidP="00B84398">
            <w:pPr>
              <w:spacing w:after="0" w:line="240" w:lineRule="auto"/>
              <w:jc w:val="right"/>
              <w:rPr>
                <w:rFonts w:ascii="Arial" w:eastAsia="Times New Roman" w:hAnsi="Arial" w:cs="Arial"/>
                <w:b/>
                <w:bCs/>
                <w:color w:val="000000"/>
                <w:sz w:val="18"/>
                <w:szCs w:val="18"/>
                <w:lang w:eastAsia="fr-FR"/>
              </w:rPr>
            </w:pPr>
            <w:r w:rsidRPr="00B84398">
              <w:rPr>
                <w:rFonts w:ascii="Arial" w:eastAsia="Times New Roman" w:hAnsi="Arial" w:cs="Arial"/>
                <w:b/>
                <w:bCs/>
                <w:color w:val="000000"/>
                <w:sz w:val="18"/>
                <w:szCs w:val="18"/>
                <w:lang w:eastAsia="fr-FR"/>
              </w:rPr>
              <w:t>0,1</w:t>
            </w:r>
          </w:p>
        </w:tc>
      </w:tr>
      <w:tr w:rsidR="00B84398" w:rsidRPr="00B84398" w:rsidTr="00953E13">
        <w:trPr>
          <w:trHeight w:val="227"/>
        </w:trPr>
        <w:tc>
          <w:tcPr>
            <w:tcW w:w="1858" w:type="dxa"/>
            <w:tcBorders>
              <w:top w:val="nil"/>
              <w:left w:val="nil"/>
              <w:bottom w:val="single" w:sz="8" w:space="0" w:color="8064A2"/>
              <w:right w:val="single" w:sz="8" w:space="0" w:color="814997"/>
            </w:tcBorders>
            <w:shd w:val="clear" w:color="000000" w:fill="B8CCE4"/>
            <w:noWrap/>
            <w:vAlign w:val="center"/>
            <w:hideMark/>
          </w:tcPr>
          <w:p w:rsidR="00B84398" w:rsidRPr="00B84398" w:rsidRDefault="00B84398" w:rsidP="00B84398">
            <w:pPr>
              <w:spacing w:after="0" w:line="240" w:lineRule="auto"/>
              <w:rPr>
                <w:rFonts w:ascii="Arial" w:eastAsia="Times New Roman" w:hAnsi="Arial" w:cs="Arial"/>
                <w:b/>
                <w:bCs/>
                <w:color w:val="000000"/>
                <w:sz w:val="18"/>
                <w:szCs w:val="18"/>
                <w:lang w:eastAsia="fr-FR"/>
              </w:rPr>
            </w:pPr>
            <w:r w:rsidRPr="00B84398">
              <w:rPr>
                <w:rFonts w:ascii="Arial" w:eastAsia="Times New Roman" w:hAnsi="Arial" w:cs="Arial"/>
                <w:b/>
                <w:bCs/>
                <w:color w:val="000000"/>
                <w:sz w:val="18"/>
                <w:szCs w:val="18"/>
                <w:lang w:eastAsia="fr-FR"/>
              </w:rPr>
              <w:t>Ensemble</w:t>
            </w:r>
          </w:p>
        </w:tc>
        <w:tc>
          <w:tcPr>
            <w:tcW w:w="1200" w:type="dxa"/>
            <w:tcBorders>
              <w:top w:val="nil"/>
              <w:left w:val="nil"/>
              <w:bottom w:val="single" w:sz="8" w:space="0" w:color="8064A2"/>
              <w:right w:val="single" w:sz="8" w:space="0" w:color="814997"/>
            </w:tcBorders>
            <w:shd w:val="clear" w:color="000000" w:fill="B8CCE4"/>
            <w:noWrap/>
            <w:vAlign w:val="center"/>
            <w:hideMark/>
          </w:tcPr>
          <w:p w:rsidR="00B84398" w:rsidRPr="00B84398" w:rsidRDefault="00B84398" w:rsidP="00B84398">
            <w:pPr>
              <w:spacing w:after="0" w:line="240" w:lineRule="auto"/>
              <w:jc w:val="right"/>
              <w:rPr>
                <w:rFonts w:ascii="Arial" w:eastAsia="Times New Roman" w:hAnsi="Arial" w:cs="Arial"/>
                <w:b/>
                <w:bCs/>
                <w:color w:val="000000"/>
                <w:sz w:val="18"/>
                <w:szCs w:val="18"/>
                <w:lang w:eastAsia="fr-FR"/>
              </w:rPr>
            </w:pPr>
            <w:r w:rsidRPr="00B84398">
              <w:rPr>
                <w:rFonts w:ascii="Arial" w:eastAsia="Times New Roman" w:hAnsi="Arial" w:cs="Arial"/>
                <w:b/>
                <w:bCs/>
                <w:color w:val="000000"/>
                <w:sz w:val="18"/>
                <w:szCs w:val="18"/>
                <w:lang w:eastAsia="fr-FR"/>
              </w:rPr>
              <w:t>189</w:t>
            </w:r>
          </w:p>
        </w:tc>
        <w:tc>
          <w:tcPr>
            <w:tcW w:w="643" w:type="dxa"/>
            <w:tcBorders>
              <w:top w:val="nil"/>
              <w:left w:val="nil"/>
              <w:bottom w:val="single" w:sz="8" w:space="0" w:color="8064A2"/>
              <w:right w:val="single" w:sz="8" w:space="0" w:color="814997"/>
            </w:tcBorders>
            <w:shd w:val="clear" w:color="000000" w:fill="B8CCE4"/>
            <w:noWrap/>
            <w:vAlign w:val="center"/>
            <w:hideMark/>
          </w:tcPr>
          <w:p w:rsidR="00B84398" w:rsidRPr="00B84398" w:rsidRDefault="00B84398" w:rsidP="00B84398">
            <w:pPr>
              <w:spacing w:after="0" w:line="240" w:lineRule="auto"/>
              <w:jc w:val="right"/>
              <w:rPr>
                <w:rFonts w:ascii="Arial" w:eastAsia="Times New Roman" w:hAnsi="Arial" w:cs="Arial"/>
                <w:b/>
                <w:bCs/>
                <w:color w:val="000000"/>
                <w:sz w:val="18"/>
                <w:szCs w:val="18"/>
                <w:lang w:eastAsia="fr-FR"/>
              </w:rPr>
            </w:pPr>
            <w:r w:rsidRPr="00B84398">
              <w:rPr>
                <w:rFonts w:ascii="Arial" w:eastAsia="Times New Roman" w:hAnsi="Arial" w:cs="Arial"/>
                <w:b/>
                <w:bCs/>
                <w:color w:val="000000"/>
                <w:sz w:val="18"/>
                <w:szCs w:val="18"/>
                <w:lang w:eastAsia="fr-FR"/>
              </w:rPr>
              <w:t>66</w:t>
            </w:r>
          </w:p>
        </w:tc>
        <w:tc>
          <w:tcPr>
            <w:tcW w:w="1230" w:type="dxa"/>
            <w:tcBorders>
              <w:top w:val="nil"/>
              <w:left w:val="nil"/>
              <w:bottom w:val="single" w:sz="8" w:space="0" w:color="8064A2"/>
              <w:right w:val="single" w:sz="8" w:space="0" w:color="814997"/>
            </w:tcBorders>
            <w:shd w:val="clear" w:color="000000" w:fill="B8CCE4"/>
            <w:noWrap/>
            <w:vAlign w:val="center"/>
            <w:hideMark/>
          </w:tcPr>
          <w:p w:rsidR="00B84398" w:rsidRPr="00B84398" w:rsidRDefault="00B84398" w:rsidP="00B84398">
            <w:pPr>
              <w:spacing w:after="0" w:line="240" w:lineRule="auto"/>
              <w:jc w:val="right"/>
              <w:rPr>
                <w:rFonts w:ascii="Arial" w:eastAsia="Times New Roman" w:hAnsi="Arial" w:cs="Arial"/>
                <w:b/>
                <w:bCs/>
                <w:color w:val="000000"/>
                <w:sz w:val="18"/>
                <w:szCs w:val="18"/>
                <w:lang w:eastAsia="fr-FR"/>
              </w:rPr>
            </w:pPr>
            <w:r w:rsidRPr="00B84398">
              <w:rPr>
                <w:rFonts w:ascii="Arial" w:eastAsia="Times New Roman" w:hAnsi="Arial" w:cs="Arial"/>
                <w:b/>
                <w:bCs/>
                <w:color w:val="000000"/>
                <w:sz w:val="18"/>
                <w:szCs w:val="18"/>
                <w:lang w:eastAsia="fr-FR"/>
              </w:rPr>
              <w:t>215</w:t>
            </w:r>
          </w:p>
        </w:tc>
        <w:tc>
          <w:tcPr>
            <w:tcW w:w="1038" w:type="dxa"/>
            <w:tcBorders>
              <w:top w:val="nil"/>
              <w:left w:val="nil"/>
              <w:bottom w:val="single" w:sz="8" w:space="0" w:color="8064A2"/>
              <w:right w:val="single" w:sz="8" w:space="0" w:color="814997"/>
            </w:tcBorders>
            <w:shd w:val="clear" w:color="000000" w:fill="B8CCE4"/>
            <w:noWrap/>
            <w:vAlign w:val="center"/>
            <w:hideMark/>
          </w:tcPr>
          <w:p w:rsidR="00B84398" w:rsidRPr="00B84398" w:rsidRDefault="00B84398" w:rsidP="00B84398">
            <w:pPr>
              <w:spacing w:after="0" w:line="240" w:lineRule="auto"/>
              <w:jc w:val="right"/>
              <w:rPr>
                <w:rFonts w:ascii="Arial" w:eastAsia="Times New Roman" w:hAnsi="Arial" w:cs="Arial"/>
                <w:b/>
                <w:bCs/>
                <w:color w:val="000000"/>
                <w:sz w:val="18"/>
                <w:szCs w:val="18"/>
                <w:lang w:eastAsia="fr-FR"/>
              </w:rPr>
            </w:pPr>
            <w:r w:rsidRPr="00B84398">
              <w:rPr>
                <w:rFonts w:ascii="Arial" w:eastAsia="Times New Roman" w:hAnsi="Arial" w:cs="Arial"/>
                <w:b/>
                <w:bCs/>
                <w:color w:val="000000"/>
                <w:sz w:val="18"/>
                <w:szCs w:val="18"/>
                <w:lang w:eastAsia="fr-FR"/>
              </w:rPr>
              <w:t>642</w:t>
            </w:r>
          </w:p>
        </w:tc>
        <w:tc>
          <w:tcPr>
            <w:tcW w:w="709" w:type="dxa"/>
            <w:tcBorders>
              <w:top w:val="nil"/>
              <w:left w:val="nil"/>
              <w:bottom w:val="single" w:sz="8" w:space="0" w:color="8064A2"/>
              <w:right w:val="single" w:sz="8" w:space="0" w:color="814997"/>
            </w:tcBorders>
            <w:shd w:val="clear" w:color="000000" w:fill="B8CCE4"/>
            <w:noWrap/>
            <w:vAlign w:val="center"/>
            <w:hideMark/>
          </w:tcPr>
          <w:p w:rsidR="00B84398" w:rsidRPr="00B84398" w:rsidRDefault="00B84398" w:rsidP="00B84398">
            <w:pPr>
              <w:spacing w:after="0" w:line="240" w:lineRule="auto"/>
              <w:jc w:val="right"/>
              <w:rPr>
                <w:rFonts w:ascii="Arial" w:eastAsia="Times New Roman" w:hAnsi="Arial" w:cs="Arial"/>
                <w:b/>
                <w:bCs/>
                <w:color w:val="000000"/>
                <w:sz w:val="18"/>
                <w:szCs w:val="18"/>
                <w:lang w:eastAsia="fr-FR"/>
              </w:rPr>
            </w:pPr>
            <w:r w:rsidRPr="00B84398">
              <w:rPr>
                <w:rFonts w:ascii="Arial" w:eastAsia="Times New Roman" w:hAnsi="Arial" w:cs="Arial"/>
                <w:b/>
                <w:bCs/>
                <w:color w:val="000000"/>
                <w:sz w:val="18"/>
                <w:szCs w:val="18"/>
                <w:lang w:eastAsia="fr-FR"/>
              </w:rPr>
              <w:t>43</w:t>
            </w:r>
          </w:p>
        </w:tc>
        <w:tc>
          <w:tcPr>
            <w:tcW w:w="792" w:type="dxa"/>
            <w:tcBorders>
              <w:top w:val="nil"/>
              <w:left w:val="nil"/>
              <w:bottom w:val="single" w:sz="8" w:space="0" w:color="8064A2"/>
              <w:right w:val="single" w:sz="8" w:space="0" w:color="814997"/>
            </w:tcBorders>
            <w:shd w:val="clear" w:color="000000" w:fill="B8CCE4"/>
            <w:noWrap/>
            <w:vAlign w:val="center"/>
            <w:hideMark/>
          </w:tcPr>
          <w:p w:rsidR="00B84398" w:rsidRPr="00B84398" w:rsidRDefault="00B84398" w:rsidP="00B84398">
            <w:pPr>
              <w:spacing w:after="0" w:line="240" w:lineRule="auto"/>
              <w:jc w:val="right"/>
              <w:rPr>
                <w:rFonts w:ascii="Arial" w:eastAsia="Times New Roman" w:hAnsi="Arial" w:cs="Arial"/>
                <w:b/>
                <w:bCs/>
                <w:color w:val="000000"/>
                <w:sz w:val="18"/>
                <w:szCs w:val="18"/>
                <w:lang w:eastAsia="fr-FR"/>
              </w:rPr>
            </w:pPr>
            <w:r w:rsidRPr="00B84398">
              <w:rPr>
                <w:rFonts w:ascii="Arial" w:eastAsia="Times New Roman" w:hAnsi="Arial" w:cs="Arial"/>
                <w:b/>
                <w:bCs/>
                <w:color w:val="000000"/>
                <w:sz w:val="18"/>
                <w:szCs w:val="18"/>
                <w:lang w:eastAsia="fr-FR"/>
              </w:rPr>
              <w:t>231</w:t>
            </w:r>
          </w:p>
        </w:tc>
        <w:tc>
          <w:tcPr>
            <w:tcW w:w="1108" w:type="dxa"/>
            <w:tcBorders>
              <w:top w:val="nil"/>
              <w:left w:val="nil"/>
              <w:bottom w:val="single" w:sz="8" w:space="0" w:color="8064A2"/>
              <w:right w:val="single" w:sz="8" w:space="0" w:color="814997"/>
            </w:tcBorders>
            <w:shd w:val="clear" w:color="000000" w:fill="B8CCE4"/>
            <w:noWrap/>
            <w:vAlign w:val="center"/>
            <w:hideMark/>
          </w:tcPr>
          <w:p w:rsidR="00B84398" w:rsidRPr="00B84398" w:rsidRDefault="00B84398" w:rsidP="00B84398">
            <w:pPr>
              <w:spacing w:after="0" w:line="240" w:lineRule="auto"/>
              <w:jc w:val="right"/>
              <w:rPr>
                <w:rFonts w:ascii="Arial" w:eastAsia="Times New Roman" w:hAnsi="Arial" w:cs="Arial"/>
                <w:b/>
                <w:bCs/>
                <w:color w:val="000000"/>
                <w:sz w:val="18"/>
                <w:szCs w:val="18"/>
                <w:lang w:eastAsia="fr-FR"/>
              </w:rPr>
            </w:pPr>
            <w:r w:rsidRPr="00B84398">
              <w:rPr>
                <w:rFonts w:ascii="Arial" w:eastAsia="Times New Roman" w:hAnsi="Arial" w:cs="Arial"/>
                <w:b/>
                <w:bCs/>
                <w:color w:val="000000"/>
                <w:sz w:val="18"/>
                <w:szCs w:val="18"/>
                <w:lang w:eastAsia="fr-FR"/>
              </w:rPr>
              <w:t>64</w:t>
            </w:r>
          </w:p>
        </w:tc>
        <w:tc>
          <w:tcPr>
            <w:tcW w:w="992" w:type="dxa"/>
            <w:tcBorders>
              <w:top w:val="nil"/>
              <w:left w:val="nil"/>
              <w:bottom w:val="single" w:sz="8" w:space="0" w:color="8064A2"/>
              <w:right w:val="single" w:sz="8" w:space="0" w:color="814997"/>
            </w:tcBorders>
            <w:shd w:val="clear" w:color="000000" w:fill="B8CCE4"/>
            <w:noWrap/>
            <w:vAlign w:val="center"/>
            <w:hideMark/>
          </w:tcPr>
          <w:p w:rsidR="00B84398" w:rsidRPr="00B84398" w:rsidRDefault="00B84398" w:rsidP="00B84398">
            <w:pPr>
              <w:spacing w:after="0" w:line="240" w:lineRule="auto"/>
              <w:jc w:val="right"/>
              <w:rPr>
                <w:rFonts w:ascii="Arial" w:eastAsia="Times New Roman" w:hAnsi="Arial" w:cs="Arial"/>
                <w:b/>
                <w:bCs/>
                <w:color w:val="000000"/>
                <w:sz w:val="18"/>
                <w:szCs w:val="18"/>
                <w:lang w:eastAsia="fr-FR"/>
              </w:rPr>
            </w:pPr>
            <w:r w:rsidRPr="00B84398">
              <w:rPr>
                <w:rFonts w:ascii="Arial" w:eastAsia="Times New Roman" w:hAnsi="Arial" w:cs="Arial"/>
                <w:b/>
                <w:bCs/>
                <w:color w:val="000000"/>
                <w:sz w:val="18"/>
                <w:szCs w:val="18"/>
                <w:lang w:eastAsia="fr-FR"/>
              </w:rPr>
              <w:t>1 450</w:t>
            </w:r>
          </w:p>
        </w:tc>
        <w:tc>
          <w:tcPr>
            <w:tcW w:w="709" w:type="dxa"/>
            <w:tcBorders>
              <w:top w:val="nil"/>
              <w:left w:val="nil"/>
              <w:bottom w:val="single" w:sz="8" w:space="0" w:color="8064A2"/>
              <w:right w:val="nil"/>
            </w:tcBorders>
            <w:shd w:val="clear" w:color="000000" w:fill="B8CCE4"/>
            <w:noWrap/>
            <w:vAlign w:val="center"/>
            <w:hideMark/>
          </w:tcPr>
          <w:p w:rsidR="00B84398" w:rsidRPr="00B84398" w:rsidRDefault="00B84398" w:rsidP="00B84398">
            <w:pPr>
              <w:spacing w:after="0" w:line="240" w:lineRule="auto"/>
              <w:jc w:val="right"/>
              <w:rPr>
                <w:rFonts w:ascii="Arial" w:eastAsia="Times New Roman" w:hAnsi="Arial" w:cs="Arial"/>
                <w:b/>
                <w:bCs/>
                <w:color w:val="000000"/>
                <w:sz w:val="18"/>
                <w:szCs w:val="18"/>
                <w:lang w:eastAsia="fr-FR"/>
              </w:rPr>
            </w:pPr>
            <w:r w:rsidRPr="00B84398">
              <w:rPr>
                <w:rFonts w:ascii="Arial" w:eastAsia="Times New Roman" w:hAnsi="Arial" w:cs="Arial"/>
                <w:b/>
                <w:bCs/>
                <w:color w:val="000000"/>
                <w:sz w:val="18"/>
                <w:szCs w:val="18"/>
                <w:lang w:eastAsia="fr-FR"/>
              </w:rPr>
              <w:t>100</w:t>
            </w:r>
          </w:p>
        </w:tc>
      </w:tr>
      <w:tr w:rsidR="00B84398" w:rsidRPr="00B84398" w:rsidTr="00953E13">
        <w:trPr>
          <w:trHeight w:val="227"/>
        </w:trPr>
        <w:tc>
          <w:tcPr>
            <w:tcW w:w="1858" w:type="dxa"/>
            <w:tcBorders>
              <w:top w:val="nil"/>
              <w:left w:val="nil"/>
              <w:bottom w:val="single" w:sz="8" w:space="0" w:color="8064A2"/>
              <w:right w:val="single" w:sz="8" w:space="0" w:color="814997"/>
            </w:tcBorders>
            <w:shd w:val="clear" w:color="auto" w:fill="auto"/>
            <w:vAlign w:val="center"/>
            <w:hideMark/>
          </w:tcPr>
          <w:p w:rsidR="00B84398" w:rsidRPr="00B84398" w:rsidRDefault="00B84398" w:rsidP="00B84398">
            <w:pPr>
              <w:spacing w:after="0" w:line="240" w:lineRule="auto"/>
              <w:rPr>
                <w:rFonts w:ascii="Arial" w:eastAsia="Times New Roman" w:hAnsi="Arial" w:cs="Arial"/>
                <w:b/>
                <w:bCs/>
                <w:color w:val="000000"/>
                <w:sz w:val="18"/>
                <w:szCs w:val="18"/>
                <w:lang w:eastAsia="fr-FR"/>
              </w:rPr>
            </w:pPr>
            <w:r w:rsidRPr="00B84398">
              <w:rPr>
                <w:rFonts w:ascii="Arial" w:eastAsia="Times New Roman" w:hAnsi="Arial" w:cs="Arial"/>
                <w:b/>
                <w:bCs/>
                <w:color w:val="000000"/>
                <w:sz w:val="18"/>
                <w:szCs w:val="18"/>
                <w:lang w:eastAsia="fr-FR"/>
              </w:rPr>
              <w:t>%</w:t>
            </w:r>
          </w:p>
        </w:tc>
        <w:tc>
          <w:tcPr>
            <w:tcW w:w="1200" w:type="dxa"/>
            <w:tcBorders>
              <w:top w:val="nil"/>
              <w:left w:val="nil"/>
              <w:bottom w:val="single" w:sz="8" w:space="0" w:color="8064A2"/>
              <w:right w:val="single" w:sz="8" w:space="0" w:color="814997"/>
            </w:tcBorders>
            <w:shd w:val="clear" w:color="auto" w:fill="auto"/>
            <w:noWrap/>
            <w:vAlign w:val="center"/>
            <w:hideMark/>
          </w:tcPr>
          <w:p w:rsidR="00B84398" w:rsidRPr="00B84398" w:rsidRDefault="00B84398" w:rsidP="00B84398">
            <w:pPr>
              <w:spacing w:after="0" w:line="240" w:lineRule="auto"/>
              <w:jc w:val="right"/>
              <w:rPr>
                <w:rFonts w:ascii="Arial" w:eastAsia="Times New Roman" w:hAnsi="Arial" w:cs="Arial"/>
                <w:b/>
                <w:bCs/>
                <w:color w:val="000000"/>
                <w:sz w:val="18"/>
                <w:szCs w:val="18"/>
                <w:lang w:eastAsia="fr-FR"/>
              </w:rPr>
            </w:pPr>
            <w:r w:rsidRPr="00B84398">
              <w:rPr>
                <w:rFonts w:ascii="Arial" w:eastAsia="Times New Roman" w:hAnsi="Arial" w:cs="Arial"/>
                <w:b/>
                <w:bCs/>
                <w:color w:val="000000"/>
                <w:sz w:val="18"/>
                <w:szCs w:val="18"/>
                <w:lang w:eastAsia="fr-FR"/>
              </w:rPr>
              <w:t>13,0</w:t>
            </w:r>
          </w:p>
        </w:tc>
        <w:tc>
          <w:tcPr>
            <w:tcW w:w="643" w:type="dxa"/>
            <w:tcBorders>
              <w:top w:val="nil"/>
              <w:left w:val="nil"/>
              <w:bottom w:val="single" w:sz="8" w:space="0" w:color="8064A2"/>
              <w:right w:val="single" w:sz="8" w:space="0" w:color="814997"/>
            </w:tcBorders>
            <w:shd w:val="clear" w:color="auto" w:fill="auto"/>
            <w:noWrap/>
            <w:vAlign w:val="center"/>
            <w:hideMark/>
          </w:tcPr>
          <w:p w:rsidR="00B84398" w:rsidRPr="00B84398" w:rsidRDefault="00B84398" w:rsidP="00B84398">
            <w:pPr>
              <w:spacing w:after="0" w:line="240" w:lineRule="auto"/>
              <w:jc w:val="right"/>
              <w:rPr>
                <w:rFonts w:ascii="Arial" w:eastAsia="Times New Roman" w:hAnsi="Arial" w:cs="Arial"/>
                <w:b/>
                <w:bCs/>
                <w:color w:val="000000"/>
                <w:sz w:val="18"/>
                <w:szCs w:val="18"/>
                <w:lang w:eastAsia="fr-FR"/>
              </w:rPr>
            </w:pPr>
            <w:r w:rsidRPr="00B84398">
              <w:rPr>
                <w:rFonts w:ascii="Arial" w:eastAsia="Times New Roman" w:hAnsi="Arial" w:cs="Arial"/>
                <w:b/>
                <w:bCs/>
                <w:color w:val="000000"/>
                <w:sz w:val="18"/>
                <w:szCs w:val="18"/>
                <w:lang w:eastAsia="fr-FR"/>
              </w:rPr>
              <w:t>4,6</w:t>
            </w:r>
          </w:p>
        </w:tc>
        <w:tc>
          <w:tcPr>
            <w:tcW w:w="1230" w:type="dxa"/>
            <w:tcBorders>
              <w:top w:val="nil"/>
              <w:left w:val="nil"/>
              <w:bottom w:val="single" w:sz="8" w:space="0" w:color="8064A2"/>
              <w:right w:val="single" w:sz="8" w:space="0" w:color="814997"/>
            </w:tcBorders>
            <w:shd w:val="clear" w:color="auto" w:fill="auto"/>
            <w:noWrap/>
            <w:vAlign w:val="center"/>
            <w:hideMark/>
          </w:tcPr>
          <w:p w:rsidR="00B84398" w:rsidRPr="00B84398" w:rsidRDefault="00B84398" w:rsidP="00B84398">
            <w:pPr>
              <w:spacing w:after="0" w:line="240" w:lineRule="auto"/>
              <w:jc w:val="right"/>
              <w:rPr>
                <w:rFonts w:ascii="Arial" w:eastAsia="Times New Roman" w:hAnsi="Arial" w:cs="Arial"/>
                <w:b/>
                <w:bCs/>
                <w:color w:val="000000"/>
                <w:sz w:val="18"/>
                <w:szCs w:val="18"/>
                <w:lang w:eastAsia="fr-FR"/>
              </w:rPr>
            </w:pPr>
            <w:r w:rsidRPr="00B84398">
              <w:rPr>
                <w:rFonts w:ascii="Arial" w:eastAsia="Times New Roman" w:hAnsi="Arial" w:cs="Arial"/>
                <w:b/>
                <w:bCs/>
                <w:color w:val="000000"/>
                <w:sz w:val="18"/>
                <w:szCs w:val="18"/>
                <w:lang w:eastAsia="fr-FR"/>
              </w:rPr>
              <w:t>14,8</w:t>
            </w:r>
          </w:p>
        </w:tc>
        <w:tc>
          <w:tcPr>
            <w:tcW w:w="1038" w:type="dxa"/>
            <w:tcBorders>
              <w:top w:val="nil"/>
              <w:left w:val="nil"/>
              <w:bottom w:val="single" w:sz="8" w:space="0" w:color="8064A2"/>
              <w:right w:val="single" w:sz="8" w:space="0" w:color="814997"/>
            </w:tcBorders>
            <w:shd w:val="clear" w:color="auto" w:fill="auto"/>
            <w:noWrap/>
            <w:vAlign w:val="center"/>
            <w:hideMark/>
          </w:tcPr>
          <w:p w:rsidR="00B84398" w:rsidRPr="00B84398" w:rsidRDefault="00B84398" w:rsidP="00B84398">
            <w:pPr>
              <w:spacing w:after="0" w:line="240" w:lineRule="auto"/>
              <w:jc w:val="right"/>
              <w:rPr>
                <w:rFonts w:ascii="Arial" w:eastAsia="Times New Roman" w:hAnsi="Arial" w:cs="Arial"/>
                <w:b/>
                <w:bCs/>
                <w:color w:val="000000"/>
                <w:sz w:val="18"/>
                <w:szCs w:val="18"/>
                <w:lang w:eastAsia="fr-FR"/>
              </w:rPr>
            </w:pPr>
            <w:r w:rsidRPr="00B84398">
              <w:rPr>
                <w:rFonts w:ascii="Arial" w:eastAsia="Times New Roman" w:hAnsi="Arial" w:cs="Arial"/>
                <w:b/>
                <w:bCs/>
                <w:color w:val="000000"/>
                <w:sz w:val="18"/>
                <w:szCs w:val="18"/>
                <w:lang w:eastAsia="fr-FR"/>
              </w:rPr>
              <w:t>44,3</w:t>
            </w:r>
          </w:p>
        </w:tc>
        <w:tc>
          <w:tcPr>
            <w:tcW w:w="709" w:type="dxa"/>
            <w:tcBorders>
              <w:top w:val="nil"/>
              <w:left w:val="nil"/>
              <w:bottom w:val="single" w:sz="8" w:space="0" w:color="8064A2"/>
              <w:right w:val="single" w:sz="8" w:space="0" w:color="814997"/>
            </w:tcBorders>
            <w:shd w:val="clear" w:color="auto" w:fill="auto"/>
            <w:noWrap/>
            <w:vAlign w:val="center"/>
            <w:hideMark/>
          </w:tcPr>
          <w:p w:rsidR="00B84398" w:rsidRPr="00B84398" w:rsidRDefault="00B84398" w:rsidP="00B84398">
            <w:pPr>
              <w:spacing w:after="0" w:line="240" w:lineRule="auto"/>
              <w:jc w:val="right"/>
              <w:rPr>
                <w:rFonts w:ascii="Arial" w:eastAsia="Times New Roman" w:hAnsi="Arial" w:cs="Arial"/>
                <w:b/>
                <w:bCs/>
                <w:color w:val="000000"/>
                <w:sz w:val="18"/>
                <w:szCs w:val="18"/>
                <w:lang w:eastAsia="fr-FR"/>
              </w:rPr>
            </w:pPr>
            <w:r w:rsidRPr="00B84398">
              <w:rPr>
                <w:rFonts w:ascii="Arial" w:eastAsia="Times New Roman" w:hAnsi="Arial" w:cs="Arial"/>
                <w:b/>
                <w:bCs/>
                <w:color w:val="000000"/>
                <w:sz w:val="18"/>
                <w:szCs w:val="18"/>
                <w:lang w:eastAsia="fr-FR"/>
              </w:rPr>
              <w:t>3,0</w:t>
            </w:r>
          </w:p>
        </w:tc>
        <w:tc>
          <w:tcPr>
            <w:tcW w:w="792" w:type="dxa"/>
            <w:tcBorders>
              <w:top w:val="nil"/>
              <w:left w:val="nil"/>
              <w:bottom w:val="single" w:sz="8" w:space="0" w:color="8064A2"/>
              <w:right w:val="single" w:sz="8" w:space="0" w:color="814997"/>
            </w:tcBorders>
            <w:shd w:val="clear" w:color="auto" w:fill="auto"/>
            <w:noWrap/>
            <w:vAlign w:val="center"/>
            <w:hideMark/>
          </w:tcPr>
          <w:p w:rsidR="00B84398" w:rsidRPr="00B84398" w:rsidRDefault="00B84398" w:rsidP="00B84398">
            <w:pPr>
              <w:spacing w:after="0" w:line="240" w:lineRule="auto"/>
              <w:jc w:val="right"/>
              <w:rPr>
                <w:rFonts w:ascii="Arial" w:eastAsia="Times New Roman" w:hAnsi="Arial" w:cs="Arial"/>
                <w:b/>
                <w:bCs/>
                <w:color w:val="000000"/>
                <w:sz w:val="18"/>
                <w:szCs w:val="18"/>
                <w:lang w:eastAsia="fr-FR"/>
              </w:rPr>
            </w:pPr>
            <w:r w:rsidRPr="00B84398">
              <w:rPr>
                <w:rFonts w:ascii="Arial" w:eastAsia="Times New Roman" w:hAnsi="Arial" w:cs="Arial"/>
                <w:b/>
                <w:bCs/>
                <w:color w:val="000000"/>
                <w:sz w:val="18"/>
                <w:szCs w:val="18"/>
                <w:lang w:eastAsia="fr-FR"/>
              </w:rPr>
              <w:t>15,9</w:t>
            </w:r>
          </w:p>
        </w:tc>
        <w:tc>
          <w:tcPr>
            <w:tcW w:w="1108" w:type="dxa"/>
            <w:tcBorders>
              <w:top w:val="nil"/>
              <w:left w:val="nil"/>
              <w:bottom w:val="single" w:sz="8" w:space="0" w:color="8064A2"/>
              <w:right w:val="single" w:sz="8" w:space="0" w:color="814997"/>
            </w:tcBorders>
            <w:shd w:val="clear" w:color="auto" w:fill="auto"/>
            <w:noWrap/>
            <w:vAlign w:val="center"/>
            <w:hideMark/>
          </w:tcPr>
          <w:p w:rsidR="00B84398" w:rsidRPr="00B84398" w:rsidRDefault="00B84398" w:rsidP="00B84398">
            <w:pPr>
              <w:spacing w:after="0" w:line="240" w:lineRule="auto"/>
              <w:jc w:val="right"/>
              <w:rPr>
                <w:rFonts w:ascii="Arial" w:eastAsia="Times New Roman" w:hAnsi="Arial" w:cs="Arial"/>
                <w:b/>
                <w:bCs/>
                <w:color w:val="000000"/>
                <w:sz w:val="18"/>
                <w:szCs w:val="18"/>
                <w:lang w:eastAsia="fr-FR"/>
              </w:rPr>
            </w:pPr>
            <w:r w:rsidRPr="00B84398">
              <w:rPr>
                <w:rFonts w:ascii="Arial" w:eastAsia="Times New Roman" w:hAnsi="Arial" w:cs="Arial"/>
                <w:b/>
                <w:bCs/>
                <w:color w:val="000000"/>
                <w:sz w:val="18"/>
                <w:szCs w:val="18"/>
                <w:lang w:eastAsia="fr-FR"/>
              </w:rPr>
              <w:t>4,4</w:t>
            </w:r>
          </w:p>
        </w:tc>
        <w:tc>
          <w:tcPr>
            <w:tcW w:w="992" w:type="dxa"/>
            <w:tcBorders>
              <w:top w:val="nil"/>
              <w:left w:val="nil"/>
              <w:bottom w:val="single" w:sz="8" w:space="0" w:color="8064A2"/>
              <w:right w:val="single" w:sz="8" w:space="0" w:color="814997"/>
            </w:tcBorders>
            <w:shd w:val="clear" w:color="auto" w:fill="auto"/>
            <w:noWrap/>
            <w:vAlign w:val="center"/>
            <w:hideMark/>
          </w:tcPr>
          <w:p w:rsidR="00B84398" w:rsidRPr="00B84398" w:rsidRDefault="00B84398" w:rsidP="00B84398">
            <w:pPr>
              <w:spacing w:after="0" w:line="240" w:lineRule="auto"/>
              <w:jc w:val="right"/>
              <w:rPr>
                <w:rFonts w:ascii="Arial" w:eastAsia="Times New Roman" w:hAnsi="Arial" w:cs="Arial"/>
                <w:b/>
                <w:bCs/>
                <w:color w:val="000000"/>
                <w:sz w:val="18"/>
                <w:szCs w:val="18"/>
                <w:lang w:eastAsia="fr-FR"/>
              </w:rPr>
            </w:pPr>
            <w:r w:rsidRPr="00B84398">
              <w:rPr>
                <w:rFonts w:ascii="Arial" w:eastAsia="Times New Roman" w:hAnsi="Arial" w:cs="Arial"/>
                <w:b/>
                <w:bCs/>
                <w:color w:val="000000"/>
                <w:sz w:val="18"/>
                <w:szCs w:val="18"/>
                <w:lang w:eastAsia="fr-FR"/>
              </w:rPr>
              <w:t>100</w:t>
            </w:r>
          </w:p>
        </w:tc>
        <w:tc>
          <w:tcPr>
            <w:tcW w:w="709" w:type="dxa"/>
            <w:tcBorders>
              <w:top w:val="nil"/>
              <w:left w:val="nil"/>
              <w:bottom w:val="single" w:sz="8" w:space="0" w:color="8064A2"/>
              <w:right w:val="nil"/>
            </w:tcBorders>
            <w:shd w:val="clear" w:color="auto" w:fill="auto"/>
            <w:noWrap/>
            <w:vAlign w:val="center"/>
            <w:hideMark/>
          </w:tcPr>
          <w:p w:rsidR="00B84398" w:rsidRPr="00B84398" w:rsidRDefault="00B84398" w:rsidP="00B84398">
            <w:pPr>
              <w:spacing w:after="0" w:line="240" w:lineRule="auto"/>
              <w:rPr>
                <w:rFonts w:ascii="Arial" w:eastAsia="Times New Roman" w:hAnsi="Arial" w:cs="Arial"/>
                <w:color w:val="000000"/>
                <w:sz w:val="18"/>
                <w:szCs w:val="18"/>
                <w:lang w:eastAsia="fr-FR"/>
              </w:rPr>
            </w:pPr>
            <w:r w:rsidRPr="00B84398">
              <w:rPr>
                <w:rFonts w:ascii="Arial" w:eastAsia="Times New Roman" w:hAnsi="Arial" w:cs="Arial"/>
                <w:color w:val="000000"/>
                <w:sz w:val="18"/>
                <w:szCs w:val="18"/>
                <w:lang w:eastAsia="fr-FR"/>
              </w:rPr>
              <w:t> </w:t>
            </w:r>
          </w:p>
        </w:tc>
      </w:tr>
      <w:tr w:rsidR="00B84398" w:rsidRPr="00B84398" w:rsidTr="00953E13">
        <w:trPr>
          <w:trHeight w:val="227"/>
        </w:trPr>
        <w:tc>
          <w:tcPr>
            <w:tcW w:w="1858" w:type="dxa"/>
            <w:tcBorders>
              <w:top w:val="nil"/>
              <w:left w:val="nil"/>
              <w:bottom w:val="single" w:sz="8" w:space="0" w:color="8064A2"/>
              <w:right w:val="single" w:sz="8" w:space="0" w:color="814997"/>
            </w:tcBorders>
            <w:shd w:val="clear" w:color="auto" w:fill="auto"/>
            <w:vAlign w:val="center"/>
            <w:hideMark/>
          </w:tcPr>
          <w:p w:rsidR="00B84398" w:rsidRPr="00B84398" w:rsidRDefault="00B84398" w:rsidP="00B84398">
            <w:pPr>
              <w:spacing w:after="0" w:line="240" w:lineRule="auto"/>
              <w:rPr>
                <w:rFonts w:ascii="Arial" w:eastAsia="Times New Roman" w:hAnsi="Arial" w:cs="Arial"/>
                <w:color w:val="000000"/>
                <w:sz w:val="18"/>
                <w:szCs w:val="18"/>
                <w:lang w:eastAsia="fr-FR"/>
              </w:rPr>
            </w:pPr>
            <w:r w:rsidRPr="00B84398">
              <w:rPr>
                <w:rFonts w:ascii="Arial" w:eastAsia="Times New Roman" w:hAnsi="Arial" w:cs="Arial"/>
                <w:color w:val="000000"/>
                <w:sz w:val="18"/>
                <w:szCs w:val="18"/>
                <w:lang w:eastAsia="fr-FR"/>
              </w:rPr>
              <w:t>Effectifs au 01/01/21 (Effectifs gérés)</w:t>
            </w:r>
          </w:p>
        </w:tc>
        <w:tc>
          <w:tcPr>
            <w:tcW w:w="1200" w:type="dxa"/>
            <w:tcBorders>
              <w:top w:val="nil"/>
              <w:left w:val="nil"/>
              <w:bottom w:val="single" w:sz="8" w:space="0" w:color="8064A2"/>
              <w:right w:val="single" w:sz="8" w:space="0" w:color="814997"/>
            </w:tcBorders>
            <w:shd w:val="clear" w:color="auto" w:fill="auto"/>
            <w:vAlign w:val="center"/>
            <w:hideMark/>
          </w:tcPr>
          <w:p w:rsidR="00B84398" w:rsidRPr="00B84398" w:rsidRDefault="00B84398" w:rsidP="00B84398">
            <w:pPr>
              <w:spacing w:after="0" w:line="240" w:lineRule="auto"/>
              <w:jc w:val="right"/>
              <w:rPr>
                <w:rFonts w:ascii="Arial" w:eastAsia="Times New Roman" w:hAnsi="Arial" w:cs="Arial"/>
                <w:color w:val="000000"/>
                <w:sz w:val="18"/>
                <w:szCs w:val="18"/>
                <w:lang w:eastAsia="fr-FR"/>
              </w:rPr>
            </w:pPr>
            <w:r w:rsidRPr="00B84398">
              <w:rPr>
                <w:rFonts w:ascii="Arial" w:eastAsia="Times New Roman" w:hAnsi="Arial" w:cs="Arial"/>
                <w:color w:val="000000"/>
                <w:sz w:val="18"/>
                <w:szCs w:val="18"/>
                <w:lang w:eastAsia="fr-FR"/>
              </w:rPr>
              <w:t>3 977</w:t>
            </w:r>
          </w:p>
        </w:tc>
        <w:tc>
          <w:tcPr>
            <w:tcW w:w="643" w:type="dxa"/>
            <w:tcBorders>
              <w:top w:val="nil"/>
              <w:left w:val="nil"/>
              <w:bottom w:val="single" w:sz="8" w:space="0" w:color="8064A2"/>
              <w:right w:val="single" w:sz="8" w:space="0" w:color="814997"/>
            </w:tcBorders>
            <w:shd w:val="clear" w:color="auto" w:fill="auto"/>
            <w:vAlign w:val="center"/>
            <w:hideMark/>
          </w:tcPr>
          <w:p w:rsidR="00B84398" w:rsidRPr="00B84398" w:rsidRDefault="00B84398" w:rsidP="00B84398">
            <w:pPr>
              <w:spacing w:after="0" w:line="240" w:lineRule="auto"/>
              <w:jc w:val="right"/>
              <w:rPr>
                <w:rFonts w:ascii="Arial" w:eastAsia="Times New Roman" w:hAnsi="Arial" w:cs="Arial"/>
                <w:color w:val="000000"/>
                <w:sz w:val="18"/>
                <w:szCs w:val="18"/>
                <w:lang w:eastAsia="fr-FR"/>
              </w:rPr>
            </w:pPr>
            <w:r w:rsidRPr="00B84398">
              <w:rPr>
                <w:rFonts w:ascii="Arial" w:eastAsia="Times New Roman" w:hAnsi="Arial" w:cs="Arial"/>
                <w:color w:val="000000"/>
                <w:sz w:val="18"/>
                <w:szCs w:val="18"/>
                <w:lang w:eastAsia="fr-FR"/>
              </w:rPr>
              <w:t>2 131</w:t>
            </w:r>
          </w:p>
        </w:tc>
        <w:tc>
          <w:tcPr>
            <w:tcW w:w="1230" w:type="dxa"/>
            <w:tcBorders>
              <w:top w:val="nil"/>
              <w:left w:val="nil"/>
              <w:bottom w:val="single" w:sz="8" w:space="0" w:color="8064A2"/>
              <w:right w:val="single" w:sz="8" w:space="0" w:color="814997"/>
            </w:tcBorders>
            <w:shd w:val="clear" w:color="auto" w:fill="auto"/>
            <w:vAlign w:val="center"/>
            <w:hideMark/>
          </w:tcPr>
          <w:p w:rsidR="00B84398" w:rsidRPr="00B84398" w:rsidRDefault="00B84398" w:rsidP="00B84398">
            <w:pPr>
              <w:spacing w:after="0" w:line="240" w:lineRule="auto"/>
              <w:jc w:val="right"/>
              <w:rPr>
                <w:rFonts w:ascii="Arial" w:eastAsia="Times New Roman" w:hAnsi="Arial" w:cs="Arial"/>
                <w:color w:val="000000"/>
                <w:sz w:val="18"/>
                <w:szCs w:val="18"/>
                <w:lang w:eastAsia="fr-FR"/>
              </w:rPr>
            </w:pPr>
            <w:r w:rsidRPr="00B84398">
              <w:rPr>
                <w:rFonts w:ascii="Arial" w:eastAsia="Times New Roman" w:hAnsi="Arial" w:cs="Arial"/>
                <w:color w:val="000000"/>
                <w:sz w:val="18"/>
                <w:szCs w:val="18"/>
                <w:lang w:eastAsia="fr-FR"/>
              </w:rPr>
              <w:t>5 951</w:t>
            </w:r>
          </w:p>
        </w:tc>
        <w:tc>
          <w:tcPr>
            <w:tcW w:w="1038" w:type="dxa"/>
            <w:tcBorders>
              <w:top w:val="nil"/>
              <w:left w:val="nil"/>
              <w:bottom w:val="single" w:sz="8" w:space="0" w:color="8064A2"/>
              <w:right w:val="single" w:sz="8" w:space="0" w:color="814997"/>
            </w:tcBorders>
            <w:shd w:val="clear" w:color="auto" w:fill="auto"/>
            <w:vAlign w:val="center"/>
            <w:hideMark/>
          </w:tcPr>
          <w:p w:rsidR="00B84398" w:rsidRPr="00B84398" w:rsidRDefault="00B84398" w:rsidP="00B84398">
            <w:pPr>
              <w:spacing w:after="0" w:line="240" w:lineRule="auto"/>
              <w:jc w:val="right"/>
              <w:rPr>
                <w:rFonts w:ascii="Arial" w:eastAsia="Times New Roman" w:hAnsi="Arial" w:cs="Arial"/>
                <w:color w:val="000000"/>
                <w:sz w:val="18"/>
                <w:szCs w:val="18"/>
                <w:lang w:eastAsia="fr-FR"/>
              </w:rPr>
            </w:pPr>
            <w:r w:rsidRPr="00B84398">
              <w:rPr>
                <w:rFonts w:ascii="Arial" w:eastAsia="Times New Roman" w:hAnsi="Arial" w:cs="Arial"/>
                <w:color w:val="000000"/>
                <w:sz w:val="18"/>
                <w:szCs w:val="18"/>
                <w:lang w:eastAsia="fr-FR"/>
              </w:rPr>
              <w:t>24 527</w:t>
            </w:r>
          </w:p>
        </w:tc>
        <w:tc>
          <w:tcPr>
            <w:tcW w:w="709" w:type="dxa"/>
            <w:tcBorders>
              <w:top w:val="nil"/>
              <w:left w:val="nil"/>
              <w:bottom w:val="single" w:sz="8" w:space="0" w:color="8064A2"/>
              <w:right w:val="single" w:sz="8" w:space="0" w:color="814997"/>
            </w:tcBorders>
            <w:shd w:val="clear" w:color="auto" w:fill="auto"/>
            <w:vAlign w:val="center"/>
            <w:hideMark/>
          </w:tcPr>
          <w:p w:rsidR="00B84398" w:rsidRPr="00B84398" w:rsidRDefault="00B84398" w:rsidP="00B84398">
            <w:pPr>
              <w:spacing w:after="0" w:line="240" w:lineRule="auto"/>
              <w:jc w:val="right"/>
              <w:rPr>
                <w:rFonts w:ascii="Arial" w:eastAsia="Times New Roman" w:hAnsi="Arial" w:cs="Arial"/>
                <w:color w:val="000000"/>
                <w:sz w:val="18"/>
                <w:szCs w:val="18"/>
                <w:lang w:eastAsia="fr-FR"/>
              </w:rPr>
            </w:pPr>
            <w:r w:rsidRPr="00B84398">
              <w:rPr>
                <w:rFonts w:ascii="Arial" w:eastAsia="Times New Roman" w:hAnsi="Arial" w:cs="Arial"/>
                <w:color w:val="000000"/>
                <w:sz w:val="18"/>
                <w:szCs w:val="18"/>
                <w:lang w:eastAsia="fr-FR"/>
              </w:rPr>
              <w:t>2 741</w:t>
            </w:r>
          </w:p>
        </w:tc>
        <w:tc>
          <w:tcPr>
            <w:tcW w:w="792" w:type="dxa"/>
            <w:tcBorders>
              <w:top w:val="nil"/>
              <w:left w:val="nil"/>
              <w:bottom w:val="single" w:sz="8" w:space="0" w:color="8064A2"/>
              <w:right w:val="single" w:sz="8" w:space="0" w:color="814997"/>
            </w:tcBorders>
            <w:shd w:val="clear" w:color="auto" w:fill="auto"/>
            <w:vAlign w:val="center"/>
            <w:hideMark/>
          </w:tcPr>
          <w:p w:rsidR="00B84398" w:rsidRPr="00B84398" w:rsidRDefault="00B84398" w:rsidP="00B84398">
            <w:pPr>
              <w:spacing w:after="0" w:line="240" w:lineRule="auto"/>
              <w:jc w:val="right"/>
              <w:rPr>
                <w:rFonts w:ascii="Arial" w:eastAsia="Times New Roman" w:hAnsi="Arial" w:cs="Arial"/>
                <w:color w:val="000000"/>
                <w:sz w:val="18"/>
                <w:szCs w:val="18"/>
                <w:lang w:eastAsia="fr-FR"/>
              </w:rPr>
            </w:pPr>
            <w:r w:rsidRPr="00B84398">
              <w:rPr>
                <w:rFonts w:ascii="Arial" w:eastAsia="Times New Roman" w:hAnsi="Arial" w:cs="Arial"/>
                <w:color w:val="000000"/>
                <w:sz w:val="18"/>
                <w:szCs w:val="18"/>
                <w:lang w:eastAsia="fr-FR"/>
              </w:rPr>
              <w:t>5 557</w:t>
            </w:r>
          </w:p>
        </w:tc>
        <w:tc>
          <w:tcPr>
            <w:tcW w:w="1108" w:type="dxa"/>
            <w:tcBorders>
              <w:top w:val="nil"/>
              <w:left w:val="nil"/>
              <w:bottom w:val="single" w:sz="8" w:space="0" w:color="8064A2"/>
              <w:right w:val="single" w:sz="8" w:space="0" w:color="814997"/>
            </w:tcBorders>
            <w:shd w:val="clear" w:color="auto" w:fill="auto"/>
            <w:vAlign w:val="center"/>
            <w:hideMark/>
          </w:tcPr>
          <w:p w:rsidR="00B84398" w:rsidRPr="00B84398" w:rsidRDefault="00B84398" w:rsidP="00B84398">
            <w:pPr>
              <w:spacing w:after="0" w:line="240" w:lineRule="auto"/>
              <w:jc w:val="right"/>
              <w:rPr>
                <w:rFonts w:ascii="Arial" w:eastAsia="Times New Roman" w:hAnsi="Arial" w:cs="Arial"/>
                <w:color w:val="000000"/>
                <w:sz w:val="18"/>
                <w:szCs w:val="18"/>
                <w:lang w:eastAsia="fr-FR"/>
              </w:rPr>
            </w:pPr>
            <w:r w:rsidRPr="00B84398">
              <w:rPr>
                <w:rFonts w:ascii="Arial" w:eastAsia="Times New Roman" w:hAnsi="Arial" w:cs="Arial"/>
                <w:color w:val="000000"/>
                <w:sz w:val="18"/>
                <w:szCs w:val="18"/>
                <w:lang w:eastAsia="fr-FR"/>
              </w:rPr>
              <w:t>1 537</w:t>
            </w:r>
          </w:p>
        </w:tc>
        <w:tc>
          <w:tcPr>
            <w:tcW w:w="992" w:type="dxa"/>
            <w:tcBorders>
              <w:top w:val="nil"/>
              <w:left w:val="nil"/>
              <w:bottom w:val="single" w:sz="8" w:space="0" w:color="8064A2"/>
              <w:right w:val="single" w:sz="8" w:space="0" w:color="814997"/>
            </w:tcBorders>
            <w:shd w:val="clear" w:color="auto" w:fill="auto"/>
            <w:vAlign w:val="center"/>
            <w:hideMark/>
          </w:tcPr>
          <w:p w:rsidR="00B84398" w:rsidRPr="00B84398" w:rsidRDefault="00B84398" w:rsidP="00B84398">
            <w:pPr>
              <w:spacing w:after="0" w:line="240" w:lineRule="auto"/>
              <w:jc w:val="right"/>
              <w:rPr>
                <w:rFonts w:ascii="Arial" w:eastAsia="Times New Roman" w:hAnsi="Arial" w:cs="Arial"/>
                <w:b/>
                <w:bCs/>
                <w:color w:val="000000"/>
                <w:sz w:val="18"/>
                <w:szCs w:val="18"/>
                <w:lang w:eastAsia="fr-FR"/>
              </w:rPr>
            </w:pPr>
            <w:r w:rsidRPr="00B84398">
              <w:rPr>
                <w:rFonts w:ascii="Arial" w:eastAsia="Times New Roman" w:hAnsi="Arial" w:cs="Arial"/>
                <w:b/>
                <w:bCs/>
                <w:color w:val="000000"/>
                <w:sz w:val="18"/>
                <w:szCs w:val="18"/>
                <w:lang w:eastAsia="fr-FR"/>
              </w:rPr>
              <w:t>46 421</w:t>
            </w:r>
          </w:p>
        </w:tc>
        <w:tc>
          <w:tcPr>
            <w:tcW w:w="709" w:type="dxa"/>
            <w:tcBorders>
              <w:top w:val="nil"/>
              <w:left w:val="nil"/>
              <w:bottom w:val="single" w:sz="8" w:space="0" w:color="8064A2"/>
              <w:right w:val="nil"/>
            </w:tcBorders>
            <w:shd w:val="clear" w:color="auto" w:fill="auto"/>
            <w:noWrap/>
            <w:vAlign w:val="center"/>
            <w:hideMark/>
          </w:tcPr>
          <w:p w:rsidR="00B84398" w:rsidRPr="00B84398" w:rsidRDefault="00B84398" w:rsidP="00B84398">
            <w:pPr>
              <w:spacing w:after="0" w:line="240" w:lineRule="auto"/>
              <w:rPr>
                <w:rFonts w:ascii="Arial" w:eastAsia="Times New Roman" w:hAnsi="Arial" w:cs="Arial"/>
                <w:color w:val="000000"/>
                <w:sz w:val="18"/>
                <w:szCs w:val="18"/>
                <w:lang w:eastAsia="fr-FR"/>
              </w:rPr>
            </w:pPr>
            <w:r w:rsidRPr="00B84398">
              <w:rPr>
                <w:rFonts w:ascii="Arial" w:eastAsia="Times New Roman" w:hAnsi="Arial" w:cs="Arial"/>
                <w:color w:val="000000"/>
                <w:sz w:val="18"/>
                <w:szCs w:val="18"/>
                <w:lang w:eastAsia="fr-FR"/>
              </w:rPr>
              <w:t> </w:t>
            </w:r>
          </w:p>
        </w:tc>
      </w:tr>
      <w:tr w:rsidR="00B84398" w:rsidRPr="00B84398" w:rsidTr="00953E13">
        <w:trPr>
          <w:trHeight w:val="227"/>
        </w:trPr>
        <w:tc>
          <w:tcPr>
            <w:tcW w:w="1858" w:type="dxa"/>
            <w:tcBorders>
              <w:top w:val="nil"/>
              <w:left w:val="nil"/>
              <w:bottom w:val="single" w:sz="8" w:space="0" w:color="8064A2"/>
              <w:right w:val="single" w:sz="8" w:space="0" w:color="814997"/>
            </w:tcBorders>
            <w:shd w:val="clear" w:color="auto" w:fill="auto"/>
            <w:vAlign w:val="center"/>
            <w:hideMark/>
          </w:tcPr>
          <w:p w:rsidR="00B84398" w:rsidRPr="00B84398" w:rsidRDefault="00B84398" w:rsidP="00B84398">
            <w:pPr>
              <w:spacing w:after="0" w:line="240" w:lineRule="auto"/>
              <w:rPr>
                <w:rFonts w:ascii="Arial" w:eastAsia="Times New Roman" w:hAnsi="Arial" w:cs="Arial"/>
                <w:color w:val="000000"/>
                <w:sz w:val="18"/>
                <w:szCs w:val="18"/>
                <w:lang w:eastAsia="fr-FR"/>
              </w:rPr>
            </w:pPr>
            <w:r w:rsidRPr="00B84398">
              <w:rPr>
                <w:rFonts w:ascii="Arial" w:eastAsia="Times New Roman" w:hAnsi="Arial" w:cs="Arial"/>
                <w:color w:val="000000"/>
                <w:sz w:val="18"/>
                <w:szCs w:val="18"/>
                <w:lang w:eastAsia="fr-FR"/>
              </w:rPr>
              <w:t>Taux de sorties (%)</w:t>
            </w:r>
          </w:p>
        </w:tc>
        <w:tc>
          <w:tcPr>
            <w:tcW w:w="1200" w:type="dxa"/>
            <w:tcBorders>
              <w:top w:val="nil"/>
              <w:left w:val="nil"/>
              <w:bottom w:val="single" w:sz="8" w:space="0" w:color="8064A2"/>
              <w:right w:val="single" w:sz="8" w:space="0" w:color="814997"/>
            </w:tcBorders>
            <w:shd w:val="clear" w:color="auto" w:fill="auto"/>
            <w:noWrap/>
            <w:vAlign w:val="center"/>
            <w:hideMark/>
          </w:tcPr>
          <w:p w:rsidR="00B84398" w:rsidRPr="00B84398" w:rsidRDefault="00B84398" w:rsidP="00B84398">
            <w:pPr>
              <w:spacing w:after="0" w:line="240" w:lineRule="auto"/>
              <w:jc w:val="right"/>
              <w:rPr>
                <w:rFonts w:ascii="Arial" w:eastAsia="Times New Roman" w:hAnsi="Arial" w:cs="Arial"/>
                <w:color w:val="000000"/>
                <w:sz w:val="18"/>
                <w:szCs w:val="18"/>
                <w:lang w:eastAsia="fr-FR"/>
              </w:rPr>
            </w:pPr>
            <w:r w:rsidRPr="00B84398">
              <w:rPr>
                <w:rFonts w:ascii="Arial" w:eastAsia="Times New Roman" w:hAnsi="Arial" w:cs="Arial"/>
                <w:color w:val="000000"/>
                <w:sz w:val="18"/>
                <w:szCs w:val="18"/>
                <w:lang w:eastAsia="fr-FR"/>
              </w:rPr>
              <w:t>4,8</w:t>
            </w:r>
          </w:p>
        </w:tc>
        <w:tc>
          <w:tcPr>
            <w:tcW w:w="643" w:type="dxa"/>
            <w:tcBorders>
              <w:top w:val="nil"/>
              <w:left w:val="nil"/>
              <w:bottom w:val="single" w:sz="8" w:space="0" w:color="8064A2"/>
              <w:right w:val="single" w:sz="8" w:space="0" w:color="814997"/>
            </w:tcBorders>
            <w:shd w:val="clear" w:color="auto" w:fill="auto"/>
            <w:noWrap/>
            <w:vAlign w:val="center"/>
            <w:hideMark/>
          </w:tcPr>
          <w:p w:rsidR="00B84398" w:rsidRPr="00B84398" w:rsidRDefault="00B84398" w:rsidP="00B84398">
            <w:pPr>
              <w:spacing w:after="0" w:line="240" w:lineRule="auto"/>
              <w:jc w:val="right"/>
              <w:rPr>
                <w:rFonts w:ascii="Arial" w:eastAsia="Times New Roman" w:hAnsi="Arial" w:cs="Arial"/>
                <w:color w:val="000000"/>
                <w:sz w:val="18"/>
                <w:szCs w:val="18"/>
                <w:lang w:eastAsia="fr-FR"/>
              </w:rPr>
            </w:pPr>
            <w:r w:rsidRPr="00B84398">
              <w:rPr>
                <w:rFonts w:ascii="Arial" w:eastAsia="Times New Roman" w:hAnsi="Arial" w:cs="Arial"/>
                <w:color w:val="000000"/>
                <w:sz w:val="18"/>
                <w:szCs w:val="18"/>
                <w:lang w:eastAsia="fr-FR"/>
              </w:rPr>
              <w:t>3,1</w:t>
            </w:r>
          </w:p>
        </w:tc>
        <w:tc>
          <w:tcPr>
            <w:tcW w:w="1230" w:type="dxa"/>
            <w:tcBorders>
              <w:top w:val="nil"/>
              <w:left w:val="nil"/>
              <w:bottom w:val="single" w:sz="8" w:space="0" w:color="8064A2"/>
              <w:right w:val="single" w:sz="8" w:space="0" w:color="814997"/>
            </w:tcBorders>
            <w:shd w:val="clear" w:color="auto" w:fill="auto"/>
            <w:noWrap/>
            <w:vAlign w:val="center"/>
            <w:hideMark/>
          </w:tcPr>
          <w:p w:rsidR="00B84398" w:rsidRPr="00B84398" w:rsidRDefault="00B84398" w:rsidP="00B84398">
            <w:pPr>
              <w:spacing w:after="0" w:line="240" w:lineRule="auto"/>
              <w:jc w:val="right"/>
              <w:rPr>
                <w:rFonts w:ascii="Arial" w:eastAsia="Times New Roman" w:hAnsi="Arial" w:cs="Arial"/>
                <w:color w:val="000000"/>
                <w:sz w:val="18"/>
                <w:szCs w:val="18"/>
                <w:lang w:eastAsia="fr-FR"/>
              </w:rPr>
            </w:pPr>
            <w:r w:rsidRPr="00B84398">
              <w:rPr>
                <w:rFonts w:ascii="Arial" w:eastAsia="Times New Roman" w:hAnsi="Arial" w:cs="Arial"/>
                <w:color w:val="000000"/>
                <w:sz w:val="18"/>
                <w:szCs w:val="18"/>
                <w:lang w:eastAsia="fr-FR"/>
              </w:rPr>
              <w:t>3,6</w:t>
            </w:r>
          </w:p>
        </w:tc>
        <w:tc>
          <w:tcPr>
            <w:tcW w:w="1038" w:type="dxa"/>
            <w:tcBorders>
              <w:top w:val="nil"/>
              <w:left w:val="nil"/>
              <w:bottom w:val="single" w:sz="8" w:space="0" w:color="8064A2"/>
              <w:right w:val="single" w:sz="8" w:space="0" w:color="814997"/>
            </w:tcBorders>
            <w:shd w:val="clear" w:color="auto" w:fill="auto"/>
            <w:noWrap/>
            <w:vAlign w:val="center"/>
            <w:hideMark/>
          </w:tcPr>
          <w:p w:rsidR="00B84398" w:rsidRPr="00B84398" w:rsidRDefault="00B84398" w:rsidP="00B84398">
            <w:pPr>
              <w:spacing w:after="0" w:line="240" w:lineRule="auto"/>
              <w:jc w:val="right"/>
              <w:rPr>
                <w:rFonts w:ascii="Arial" w:eastAsia="Times New Roman" w:hAnsi="Arial" w:cs="Arial"/>
                <w:color w:val="000000"/>
                <w:sz w:val="18"/>
                <w:szCs w:val="18"/>
                <w:lang w:eastAsia="fr-FR"/>
              </w:rPr>
            </w:pPr>
            <w:r w:rsidRPr="00B84398">
              <w:rPr>
                <w:rFonts w:ascii="Arial" w:eastAsia="Times New Roman" w:hAnsi="Arial" w:cs="Arial"/>
                <w:color w:val="000000"/>
                <w:sz w:val="18"/>
                <w:szCs w:val="18"/>
                <w:lang w:eastAsia="fr-FR"/>
              </w:rPr>
              <w:t>2,6</w:t>
            </w:r>
          </w:p>
        </w:tc>
        <w:tc>
          <w:tcPr>
            <w:tcW w:w="709" w:type="dxa"/>
            <w:tcBorders>
              <w:top w:val="nil"/>
              <w:left w:val="nil"/>
              <w:bottom w:val="single" w:sz="8" w:space="0" w:color="8064A2"/>
              <w:right w:val="single" w:sz="8" w:space="0" w:color="814997"/>
            </w:tcBorders>
            <w:shd w:val="clear" w:color="auto" w:fill="auto"/>
            <w:noWrap/>
            <w:vAlign w:val="center"/>
            <w:hideMark/>
          </w:tcPr>
          <w:p w:rsidR="00B84398" w:rsidRPr="00B84398" w:rsidRDefault="00B84398" w:rsidP="00B84398">
            <w:pPr>
              <w:spacing w:after="0" w:line="240" w:lineRule="auto"/>
              <w:jc w:val="right"/>
              <w:rPr>
                <w:rFonts w:ascii="Arial" w:eastAsia="Times New Roman" w:hAnsi="Arial" w:cs="Arial"/>
                <w:color w:val="000000"/>
                <w:sz w:val="18"/>
                <w:szCs w:val="18"/>
                <w:lang w:eastAsia="fr-FR"/>
              </w:rPr>
            </w:pPr>
            <w:r w:rsidRPr="00B84398">
              <w:rPr>
                <w:rFonts w:ascii="Arial" w:eastAsia="Times New Roman" w:hAnsi="Arial" w:cs="Arial"/>
                <w:color w:val="000000"/>
                <w:sz w:val="18"/>
                <w:szCs w:val="18"/>
                <w:lang w:eastAsia="fr-FR"/>
              </w:rPr>
              <w:t>1,6</w:t>
            </w:r>
          </w:p>
        </w:tc>
        <w:tc>
          <w:tcPr>
            <w:tcW w:w="792" w:type="dxa"/>
            <w:tcBorders>
              <w:top w:val="nil"/>
              <w:left w:val="nil"/>
              <w:bottom w:val="single" w:sz="8" w:space="0" w:color="8064A2"/>
              <w:right w:val="single" w:sz="8" w:space="0" w:color="814997"/>
            </w:tcBorders>
            <w:shd w:val="clear" w:color="auto" w:fill="auto"/>
            <w:noWrap/>
            <w:vAlign w:val="center"/>
            <w:hideMark/>
          </w:tcPr>
          <w:p w:rsidR="00B84398" w:rsidRPr="00B84398" w:rsidRDefault="00B84398" w:rsidP="00B84398">
            <w:pPr>
              <w:spacing w:after="0" w:line="240" w:lineRule="auto"/>
              <w:jc w:val="right"/>
              <w:rPr>
                <w:rFonts w:ascii="Arial" w:eastAsia="Times New Roman" w:hAnsi="Arial" w:cs="Arial"/>
                <w:color w:val="000000"/>
                <w:sz w:val="18"/>
                <w:szCs w:val="18"/>
                <w:lang w:eastAsia="fr-FR"/>
              </w:rPr>
            </w:pPr>
            <w:r w:rsidRPr="00B84398">
              <w:rPr>
                <w:rFonts w:ascii="Arial" w:eastAsia="Times New Roman" w:hAnsi="Arial" w:cs="Arial"/>
                <w:color w:val="000000"/>
                <w:sz w:val="18"/>
                <w:szCs w:val="18"/>
                <w:lang w:eastAsia="fr-FR"/>
              </w:rPr>
              <w:t>4,2</w:t>
            </w:r>
          </w:p>
        </w:tc>
        <w:tc>
          <w:tcPr>
            <w:tcW w:w="1108" w:type="dxa"/>
            <w:tcBorders>
              <w:top w:val="nil"/>
              <w:left w:val="nil"/>
              <w:bottom w:val="single" w:sz="8" w:space="0" w:color="8064A2"/>
              <w:right w:val="single" w:sz="8" w:space="0" w:color="814997"/>
            </w:tcBorders>
            <w:shd w:val="clear" w:color="auto" w:fill="auto"/>
            <w:noWrap/>
            <w:vAlign w:val="center"/>
            <w:hideMark/>
          </w:tcPr>
          <w:p w:rsidR="00B84398" w:rsidRPr="00B84398" w:rsidRDefault="00B84398" w:rsidP="00B84398">
            <w:pPr>
              <w:spacing w:after="0" w:line="240" w:lineRule="auto"/>
              <w:jc w:val="right"/>
              <w:rPr>
                <w:rFonts w:ascii="Arial" w:eastAsia="Times New Roman" w:hAnsi="Arial" w:cs="Arial"/>
                <w:color w:val="000000"/>
                <w:sz w:val="18"/>
                <w:szCs w:val="18"/>
                <w:lang w:eastAsia="fr-FR"/>
              </w:rPr>
            </w:pPr>
            <w:r w:rsidRPr="00B84398">
              <w:rPr>
                <w:rFonts w:ascii="Arial" w:eastAsia="Times New Roman" w:hAnsi="Arial" w:cs="Arial"/>
                <w:color w:val="000000"/>
                <w:sz w:val="18"/>
                <w:szCs w:val="18"/>
                <w:lang w:eastAsia="fr-FR"/>
              </w:rPr>
              <w:t>4,2</w:t>
            </w:r>
          </w:p>
        </w:tc>
        <w:tc>
          <w:tcPr>
            <w:tcW w:w="992" w:type="dxa"/>
            <w:tcBorders>
              <w:top w:val="nil"/>
              <w:left w:val="nil"/>
              <w:bottom w:val="single" w:sz="8" w:space="0" w:color="8064A2"/>
              <w:right w:val="single" w:sz="8" w:space="0" w:color="814997"/>
            </w:tcBorders>
            <w:shd w:val="clear" w:color="auto" w:fill="auto"/>
            <w:noWrap/>
            <w:vAlign w:val="center"/>
            <w:hideMark/>
          </w:tcPr>
          <w:p w:rsidR="00B84398" w:rsidRPr="00B84398" w:rsidRDefault="00B84398" w:rsidP="00B84398">
            <w:pPr>
              <w:spacing w:after="0" w:line="240" w:lineRule="auto"/>
              <w:jc w:val="right"/>
              <w:rPr>
                <w:rFonts w:ascii="Arial" w:eastAsia="Times New Roman" w:hAnsi="Arial" w:cs="Arial"/>
                <w:b/>
                <w:bCs/>
                <w:color w:val="000000"/>
                <w:sz w:val="18"/>
                <w:szCs w:val="18"/>
                <w:lang w:eastAsia="fr-FR"/>
              </w:rPr>
            </w:pPr>
            <w:r w:rsidRPr="00B84398">
              <w:rPr>
                <w:rFonts w:ascii="Arial" w:eastAsia="Times New Roman" w:hAnsi="Arial" w:cs="Arial"/>
                <w:b/>
                <w:bCs/>
                <w:color w:val="000000"/>
                <w:sz w:val="18"/>
                <w:szCs w:val="18"/>
                <w:lang w:eastAsia="fr-FR"/>
              </w:rPr>
              <w:t>3,1</w:t>
            </w:r>
          </w:p>
        </w:tc>
        <w:tc>
          <w:tcPr>
            <w:tcW w:w="709" w:type="dxa"/>
            <w:tcBorders>
              <w:top w:val="nil"/>
              <w:left w:val="nil"/>
              <w:bottom w:val="single" w:sz="8" w:space="0" w:color="8064A2"/>
              <w:right w:val="nil"/>
            </w:tcBorders>
            <w:shd w:val="clear" w:color="auto" w:fill="auto"/>
            <w:noWrap/>
            <w:vAlign w:val="center"/>
            <w:hideMark/>
          </w:tcPr>
          <w:p w:rsidR="00B84398" w:rsidRPr="00B84398" w:rsidRDefault="00B84398" w:rsidP="00B84398">
            <w:pPr>
              <w:spacing w:after="0" w:line="240" w:lineRule="auto"/>
              <w:rPr>
                <w:rFonts w:ascii="Arial" w:eastAsia="Times New Roman" w:hAnsi="Arial" w:cs="Arial"/>
                <w:color w:val="000000"/>
                <w:sz w:val="18"/>
                <w:szCs w:val="18"/>
                <w:lang w:eastAsia="fr-FR"/>
              </w:rPr>
            </w:pPr>
            <w:r w:rsidRPr="00B84398">
              <w:rPr>
                <w:rFonts w:ascii="Arial" w:eastAsia="Times New Roman" w:hAnsi="Arial" w:cs="Arial"/>
                <w:color w:val="000000"/>
                <w:sz w:val="18"/>
                <w:szCs w:val="18"/>
                <w:lang w:eastAsia="fr-FR"/>
              </w:rPr>
              <w:t> </w:t>
            </w:r>
          </w:p>
        </w:tc>
      </w:tr>
      <w:tr w:rsidR="00B84398" w:rsidRPr="00B84398" w:rsidTr="00953E13">
        <w:trPr>
          <w:trHeight w:val="227"/>
        </w:trPr>
        <w:tc>
          <w:tcPr>
            <w:tcW w:w="1858" w:type="dxa"/>
            <w:tcBorders>
              <w:top w:val="nil"/>
              <w:left w:val="nil"/>
              <w:bottom w:val="single" w:sz="8" w:space="0" w:color="8064A2"/>
              <w:right w:val="single" w:sz="8" w:space="0" w:color="814997"/>
            </w:tcBorders>
            <w:shd w:val="clear" w:color="000000" w:fill="DBE5F1"/>
            <w:vAlign w:val="center"/>
            <w:hideMark/>
          </w:tcPr>
          <w:p w:rsidR="00B84398" w:rsidRPr="00B84398" w:rsidRDefault="00B84398" w:rsidP="00B84398">
            <w:pPr>
              <w:spacing w:after="0" w:line="240" w:lineRule="auto"/>
              <w:rPr>
                <w:rFonts w:ascii="Arial" w:eastAsia="Times New Roman" w:hAnsi="Arial" w:cs="Arial"/>
                <w:b/>
                <w:bCs/>
                <w:color w:val="000000"/>
                <w:sz w:val="18"/>
                <w:szCs w:val="18"/>
                <w:lang w:eastAsia="fr-FR"/>
              </w:rPr>
            </w:pPr>
            <w:r w:rsidRPr="00B84398">
              <w:rPr>
                <w:rFonts w:ascii="Arial" w:eastAsia="Times New Roman" w:hAnsi="Arial" w:cs="Arial"/>
                <w:b/>
                <w:bCs/>
                <w:color w:val="000000"/>
                <w:sz w:val="18"/>
                <w:szCs w:val="18"/>
                <w:lang w:eastAsia="fr-FR"/>
              </w:rPr>
              <w:t>Taux de départ à la retraite (en %)</w:t>
            </w:r>
          </w:p>
        </w:tc>
        <w:tc>
          <w:tcPr>
            <w:tcW w:w="1200" w:type="dxa"/>
            <w:tcBorders>
              <w:top w:val="nil"/>
              <w:left w:val="nil"/>
              <w:bottom w:val="single" w:sz="8" w:space="0" w:color="8064A2"/>
              <w:right w:val="single" w:sz="8" w:space="0" w:color="814997"/>
            </w:tcBorders>
            <w:shd w:val="clear" w:color="000000" w:fill="DBE5F1"/>
            <w:vAlign w:val="center"/>
            <w:hideMark/>
          </w:tcPr>
          <w:p w:rsidR="00B84398" w:rsidRPr="00B84398" w:rsidRDefault="00B84398" w:rsidP="00B84398">
            <w:pPr>
              <w:spacing w:after="0" w:line="240" w:lineRule="auto"/>
              <w:jc w:val="right"/>
              <w:rPr>
                <w:rFonts w:ascii="Arial" w:eastAsia="Times New Roman" w:hAnsi="Arial" w:cs="Arial"/>
                <w:b/>
                <w:bCs/>
                <w:color w:val="000000"/>
                <w:sz w:val="18"/>
                <w:szCs w:val="18"/>
                <w:lang w:eastAsia="fr-FR"/>
              </w:rPr>
            </w:pPr>
            <w:r w:rsidRPr="00B84398">
              <w:rPr>
                <w:rFonts w:ascii="Arial" w:eastAsia="Times New Roman" w:hAnsi="Arial" w:cs="Arial"/>
                <w:b/>
                <w:bCs/>
                <w:color w:val="000000"/>
                <w:sz w:val="18"/>
                <w:szCs w:val="18"/>
                <w:lang w:eastAsia="fr-FR"/>
              </w:rPr>
              <w:t>4,0</w:t>
            </w:r>
          </w:p>
        </w:tc>
        <w:tc>
          <w:tcPr>
            <w:tcW w:w="643" w:type="dxa"/>
            <w:tcBorders>
              <w:top w:val="nil"/>
              <w:left w:val="nil"/>
              <w:bottom w:val="single" w:sz="8" w:space="0" w:color="8064A2"/>
              <w:right w:val="single" w:sz="8" w:space="0" w:color="814997"/>
            </w:tcBorders>
            <w:shd w:val="clear" w:color="000000" w:fill="DBE5F1"/>
            <w:vAlign w:val="center"/>
            <w:hideMark/>
          </w:tcPr>
          <w:p w:rsidR="00B84398" w:rsidRPr="00B84398" w:rsidRDefault="00B84398" w:rsidP="00B84398">
            <w:pPr>
              <w:spacing w:after="0" w:line="240" w:lineRule="auto"/>
              <w:jc w:val="right"/>
              <w:rPr>
                <w:rFonts w:ascii="Arial" w:eastAsia="Times New Roman" w:hAnsi="Arial" w:cs="Arial"/>
                <w:b/>
                <w:bCs/>
                <w:color w:val="000000"/>
                <w:sz w:val="18"/>
                <w:szCs w:val="18"/>
                <w:lang w:eastAsia="fr-FR"/>
              </w:rPr>
            </w:pPr>
            <w:r w:rsidRPr="00B84398">
              <w:rPr>
                <w:rFonts w:ascii="Arial" w:eastAsia="Times New Roman" w:hAnsi="Arial" w:cs="Arial"/>
                <w:b/>
                <w:bCs/>
                <w:color w:val="000000"/>
                <w:sz w:val="18"/>
                <w:szCs w:val="18"/>
                <w:lang w:eastAsia="fr-FR"/>
              </w:rPr>
              <w:t>2,4</w:t>
            </w:r>
          </w:p>
        </w:tc>
        <w:tc>
          <w:tcPr>
            <w:tcW w:w="1230" w:type="dxa"/>
            <w:tcBorders>
              <w:top w:val="nil"/>
              <w:left w:val="nil"/>
              <w:bottom w:val="single" w:sz="8" w:space="0" w:color="8064A2"/>
              <w:right w:val="single" w:sz="8" w:space="0" w:color="814997"/>
            </w:tcBorders>
            <w:shd w:val="clear" w:color="000000" w:fill="DBE5F1"/>
            <w:vAlign w:val="center"/>
            <w:hideMark/>
          </w:tcPr>
          <w:p w:rsidR="00B84398" w:rsidRPr="00B84398" w:rsidRDefault="00B84398" w:rsidP="00B84398">
            <w:pPr>
              <w:spacing w:after="0" w:line="240" w:lineRule="auto"/>
              <w:jc w:val="right"/>
              <w:rPr>
                <w:rFonts w:ascii="Arial" w:eastAsia="Times New Roman" w:hAnsi="Arial" w:cs="Arial"/>
                <w:b/>
                <w:bCs/>
                <w:color w:val="000000"/>
                <w:sz w:val="18"/>
                <w:szCs w:val="18"/>
                <w:lang w:eastAsia="fr-FR"/>
              </w:rPr>
            </w:pPr>
            <w:r w:rsidRPr="00B84398">
              <w:rPr>
                <w:rFonts w:ascii="Arial" w:eastAsia="Times New Roman" w:hAnsi="Arial" w:cs="Arial"/>
                <w:b/>
                <w:bCs/>
                <w:color w:val="000000"/>
                <w:sz w:val="18"/>
                <w:szCs w:val="18"/>
                <w:lang w:eastAsia="fr-FR"/>
              </w:rPr>
              <w:t>2,3</w:t>
            </w:r>
          </w:p>
        </w:tc>
        <w:tc>
          <w:tcPr>
            <w:tcW w:w="1038" w:type="dxa"/>
            <w:tcBorders>
              <w:top w:val="nil"/>
              <w:left w:val="nil"/>
              <w:bottom w:val="single" w:sz="8" w:space="0" w:color="8064A2"/>
              <w:right w:val="single" w:sz="8" w:space="0" w:color="814997"/>
            </w:tcBorders>
            <w:shd w:val="clear" w:color="000000" w:fill="DBE5F1"/>
            <w:vAlign w:val="center"/>
            <w:hideMark/>
          </w:tcPr>
          <w:p w:rsidR="00B84398" w:rsidRPr="00B84398" w:rsidRDefault="00B84398" w:rsidP="00B84398">
            <w:pPr>
              <w:spacing w:after="0" w:line="240" w:lineRule="auto"/>
              <w:jc w:val="right"/>
              <w:rPr>
                <w:rFonts w:ascii="Arial" w:eastAsia="Times New Roman" w:hAnsi="Arial" w:cs="Arial"/>
                <w:b/>
                <w:bCs/>
                <w:color w:val="000000"/>
                <w:sz w:val="18"/>
                <w:szCs w:val="18"/>
                <w:lang w:eastAsia="fr-FR"/>
              </w:rPr>
            </w:pPr>
            <w:r w:rsidRPr="00B84398">
              <w:rPr>
                <w:rFonts w:ascii="Arial" w:eastAsia="Times New Roman" w:hAnsi="Arial" w:cs="Arial"/>
                <w:b/>
                <w:bCs/>
                <w:color w:val="000000"/>
                <w:sz w:val="18"/>
                <w:szCs w:val="18"/>
                <w:lang w:eastAsia="fr-FR"/>
              </w:rPr>
              <w:t>1,5</w:t>
            </w:r>
          </w:p>
        </w:tc>
        <w:tc>
          <w:tcPr>
            <w:tcW w:w="709" w:type="dxa"/>
            <w:tcBorders>
              <w:top w:val="nil"/>
              <w:left w:val="nil"/>
              <w:bottom w:val="single" w:sz="8" w:space="0" w:color="8064A2"/>
              <w:right w:val="single" w:sz="8" w:space="0" w:color="814997"/>
            </w:tcBorders>
            <w:shd w:val="clear" w:color="000000" w:fill="DBE5F1"/>
            <w:vAlign w:val="center"/>
            <w:hideMark/>
          </w:tcPr>
          <w:p w:rsidR="00B84398" w:rsidRPr="00B84398" w:rsidRDefault="00B84398" w:rsidP="00B84398">
            <w:pPr>
              <w:spacing w:after="0" w:line="240" w:lineRule="auto"/>
              <w:jc w:val="right"/>
              <w:rPr>
                <w:rFonts w:ascii="Arial" w:eastAsia="Times New Roman" w:hAnsi="Arial" w:cs="Arial"/>
                <w:b/>
                <w:bCs/>
                <w:color w:val="000000"/>
                <w:sz w:val="18"/>
                <w:szCs w:val="18"/>
                <w:lang w:eastAsia="fr-FR"/>
              </w:rPr>
            </w:pPr>
            <w:r w:rsidRPr="00B84398">
              <w:rPr>
                <w:rFonts w:ascii="Arial" w:eastAsia="Times New Roman" w:hAnsi="Arial" w:cs="Arial"/>
                <w:b/>
                <w:bCs/>
                <w:color w:val="000000"/>
                <w:sz w:val="18"/>
                <w:szCs w:val="18"/>
                <w:lang w:eastAsia="fr-FR"/>
              </w:rPr>
              <w:t>1,3</w:t>
            </w:r>
          </w:p>
        </w:tc>
        <w:tc>
          <w:tcPr>
            <w:tcW w:w="792" w:type="dxa"/>
            <w:tcBorders>
              <w:top w:val="nil"/>
              <w:left w:val="nil"/>
              <w:bottom w:val="single" w:sz="8" w:space="0" w:color="8064A2"/>
              <w:right w:val="single" w:sz="8" w:space="0" w:color="814997"/>
            </w:tcBorders>
            <w:shd w:val="clear" w:color="000000" w:fill="DBE5F1"/>
            <w:vAlign w:val="center"/>
            <w:hideMark/>
          </w:tcPr>
          <w:p w:rsidR="00B84398" w:rsidRPr="00B84398" w:rsidRDefault="00B84398" w:rsidP="00B84398">
            <w:pPr>
              <w:spacing w:after="0" w:line="240" w:lineRule="auto"/>
              <w:jc w:val="right"/>
              <w:rPr>
                <w:rFonts w:ascii="Arial" w:eastAsia="Times New Roman" w:hAnsi="Arial" w:cs="Arial"/>
                <w:b/>
                <w:bCs/>
                <w:color w:val="000000"/>
                <w:sz w:val="18"/>
                <w:szCs w:val="18"/>
                <w:lang w:eastAsia="fr-FR"/>
              </w:rPr>
            </w:pPr>
            <w:r w:rsidRPr="00B84398">
              <w:rPr>
                <w:rFonts w:ascii="Arial" w:eastAsia="Times New Roman" w:hAnsi="Arial" w:cs="Arial"/>
                <w:b/>
                <w:bCs/>
                <w:color w:val="000000"/>
                <w:sz w:val="18"/>
                <w:szCs w:val="18"/>
                <w:lang w:eastAsia="fr-FR"/>
              </w:rPr>
              <w:t>3,1</w:t>
            </w:r>
          </w:p>
        </w:tc>
        <w:tc>
          <w:tcPr>
            <w:tcW w:w="1108" w:type="dxa"/>
            <w:tcBorders>
              <w:top w:val="nil"/>
              <w:left w:val="nil"/>
              <w:bottom w:val="single" w:sz="8" w:space="0" w:color="8064A2"/>
              <w:right w:val="single" w:sz="8" w:space="0" w:color="814997"/>
            </w:tcBorders>
            <w:shd w:val="clear" w:color="000000" w:fill="DBE5F1"/>
            <w:vAlign w:val="center"/>
            <w:hideMark/>
          </w:tcPr>
          <w:p w:rsidR="00B84398" w:rsidRPr="00B84398" w:rsidRDefault="00B84398" w:rsidP="00B84398">
            <w:pPr>
              <w:spacing w:after="0" w:line="240" w:lineRule="auto"/>
              <w:jc w:val="right"/>
              <w:rPr>
                <w:rFonts w:ascii="Arial" w:eastAsia="Times New Roman" w:hAnsi="Arial" w:cs="Arial"/>
                <w:b/>
                <w:bCs/>
                <w:color w:val="000000"/>
                <w:sz w:val="18"/>
                <w:szCs w:val="18"/>
                <w:lang w:eastAsia="fr-FR"/>
              </w:rPr>
            </w:pPr>
            <w:r w:rsidRPr="00B84398">
              <w:rPr>
                <w:rFonts w:ascii="Arial" w:eastAsia="Times New Roman" w:hAnsi="Arial" w:cs="Arial"/>
                <w:b/>
                <w:bCs/>
                <w:color w:val="000000"/>
                <w:sz w:val="18"/>
                <w:szCs w:val="18"/>
                <w:lang w:eastAsia="fr-FR"/>
              </w:rPr>
              <w:t>2,6</w:t>
            </w:r>
          </w:p>
        </w:tc>
        <w:tc>
          <w:tcPr>
            <w:tcW w:w="992" w:type="dxa"/>
            <w:tcBorders>
              <w:top w:val="nil"/>
              <w:left w:val="nil"/>
              <w:bottom w:val="single" w:sz="8" w:space="0" w:color="8064A2"/>
              <w:right w:val="single" w:sz="8" w:space="0" w:color="814997"/>
            </w:tcBorders>
            <w:shd w:val="clear" w:color="000000" w:fill="DBE5F1"/>
            <w:vAlign w:val="center"/>
            <w:hideMark/>
          </w:tcPr>
          <w:p w:rsidR="00B84398" w:rsidRPr="00B84398" w:rsidRDefault="00B84398" w:rsidP="00B84398">
            <w:pPr>
              <w:spacing w:after="0" w:line="240" w:lineRule="auto"/>
              <w:jc w:val="right"/>
              <w:rPr>
                <w:rFonts w:ascii="Arial" w:eastAsia="Times New Roman" w:hAnsi="Arial" w:cs="Arial"/>
                <w:b/>
                <w:bCs/>
                <w:color w:val="000000"/>
                <w:sz w:val="18"/>
                <w:szCs w:val="18"/>
                <w:lang w:eastAsia="fr-FR"/>
              </w:rPr>
            </w:pPr>
            <w:r w:rsidRPr="00B84398">
              <w:rPr>
                <w:rFonts w:ascii="Arial" w:eastAsia="Times New Roman" w:hAnsi="Arial" w:cs="Arial"/>
                <w:b/>
                <w:bCs/>
                <w:color w:val="000000"/>
                <w:sz w:val="18"/>
                <w:szCs w:val="18"/>
                <w:lang w:eastAsia="fr-FR"/>
              </w:rPr>
              <w:t>2,1</w:t>
            </w:r>
          </w:p>
        </w:tc>
        <w:tc>
          <w:tcPr>
            <w:tcW w:w="709" w:type="dxa"/>
            <w:tcBorders>
              <w:top w:val="nil"/>
              <w:left w:val="nil"/>
              <w:bottom w:val="single" w:sz="8" w:space="0" w:color="8064A2"/>
              <w:right w:val="nil"/>
            </w:tcBorders>
            <w:shd w:val="clear" w:color="auto" w:fill="auto"/>
            <w:noWrap/>
            <w:vAlign w:val="center"/>
            <w:hideMark/>
          </w:tcPr>
          <w:p w:rsidR="00B84398" w:rsidRPr="00B84398" w:rsidRDefault="00B84398" w:rsidP="00B84398">
            <w:pPr>
              <w:spacing w:after="0" w:line="240" w:lineRule="auto"/>
              <w:rPr>
                <w:rFonts w:ascii="Arial" w:eastAsia="Times New Roman" w:hAnsi="Arial" w:cs="Arial"/>
                <w:color w:val="000000"/>
                <w:sz w:val="18"/>
                <w:szCs w:val="18"/>
                <w:lang w:eastAsia="fr-FR"/>
              </w:rPr>
            </w:pPr>
            <w:r w:rsidRPr="00B84398">
              <w:rPr>
                <w:rFonts w:ascii="Arial" w:eastAsia="Times New Roman" w:hAnsi="Arial" w:cs="Arial"/>
                <w:color w:val="000000"/>
                <w:sz w:val="18"/>
                <w:szCs w:val="18"/>
                <w:lang w:eastAsia="fr-FR"/>
              </w:rPr>
              <w:t> </w:t>
            </w:r>
          </w:p>
        </w:tc>
      </w:tr>
      <w:tr w:rsidR="00B84398" w:rsidRPr="00B84398" w:rsidTr="00953E13">
        <w:trPr>
          <w:trHeight w:val="227"/>
        </w:trPr>
        <w:tc>
          <w:tcPr>
            <w:tcW w:w="1858" w:type="dxa"/>
            <w:tcBorders>
              <w:top w:val="nil"/>
              <w:left w:val="nil"/>
              <w:bottom w:val="single" w:sz="12" w:space="0" w:color="8064A2"/>
              <w:right w:val="single" w:sz="8" w:space="0" w:color="814997"/>
            </w:tcBorders>
            <w:shd w:val="clear" w:color="000000" w:fill="B8CCE4"/>
            <w:vAlign w:val="center"/>
            <w:hideMark/>
          </w:tcPr>
          <w:p w:rsidR="00B84398" w:rsidRPr="00B84398" w:rsidRDefault="00B84398" w:rsidP="00B84398">
            <w:pPr>
              <w:spacing w:after="0" w:line="240" w:lineRule="auto"/>
              <w:rPr>
                <w:rFonts w:ascii="Arial" w:eastAsia="Times New Roman" w:hAnsi="Arial" w:cs="Arial"/>
                <w:b/>
                <w:bCs/>
                <w:color w:val="000000"/>
                <w:sz w:val="18"/>
                <w:szCs w:val="18"/>
                <w:lang w:eastAsia="fr-FR"/>
              </w:rPr>
            </w:pPr>
            <w:r w:rsidRPr="00B84398">
              <w:rPr>
                <w:rFonts w:ascii="Arial" w:eastAsia="Times New Roman" w:hAnsi="Arial" w:cs="Arial"/>
                <w:b/>
                <w:bCs/>
                <w:color w:val="000000"/>
                <w:sz w:val="18"/>
                <w:szCs w:val="18"/>
                <w:lang w:eastAsia="fr-FR"/>
              </w:rPr>
              <w:t xml:space="preserve">Âge moyen de départ à la retraite </w:t>
            </w:r>
          </w:p>
        </w:tc>
        <w:tc>
          <w:tcPr>
            <w:tcW w:w="1200" w:type="dxa"/>
            <w:tcBorders>
              <w:top w:val="nil"/>
              <w:left w:val="nil"/>
              <w:bottom w:val="single" w:sz="12" w:space="0" w:color="8064A2"/>
              <w:right w:val="single" w:sz="8" w:space="0" w:color="814997"/>
            </w:tcBorders>
            <w:shd w:val="clear" w:color="000000" w:fill="B8CCE4"/>
            <w:noWrap/>
            <w:vAlign w:val="center"/>
            <w:hideMark/>
          </w:tcPr>
          <w:p w:rsidR="00B84398" w:rsidRPr="00B84398" w:rsidRDefault="00B84398" w:rsidP="00B84398">
            <w:pPr>
              <w:spacing w:after="0" w:line="240" w:lineRule="auto"/>
              <w:jc w:val="right"/>
              <w:rPr>
                <w:rFonts w:ascii="Arial" w:eastAsia="Times New Roman" w:hAnsi="Arial" w:cs="Arial"/>
                <w:b/>
                <w:bCs/>
                <w:color w:val="000000"/>
                <w:sz w:val="18"/>
                <w:szCs w:val="18"/>
                <w:lang w:eastAsia="fr-FR"/>
              </w:rPr>
            </w:pPr>
            <w:r w:rsidRPr="00B84398">
              <w:rPr>
                <w:rFonts w:ascii="Arial" w:eastAsia="Times New Roman" w:hAnsi="Arial" w:cs="Arial"/>
                <w:b/>
                <w:bCs/>
                <w:color w:val="000000"/>
                <w:sz w:val="18"/>
                <w:szCs w:val="18"/>
                <w:lang w:eastAsia="fr-FR"/>
              </w:rPr>
              <w:t>65,8</w:t>
            </w:r>
          </w:p>
        </w:tc>
        <w:tc>
          <w:tcPr>
            <w:tcW w:w="643" w:type="dxa"/>
            <w:tcBorders>
              <w:top w:val="nil"/>
              <w:left w:val="nil"/>
              <w:bottom w:val="single" w:sz="12" w:space="0" w:color="8064A2"/>
              <w:right w:val="single" w:sz="8" w:space="0" w:color="814997"/>
            </w:tcBorders>
            <w:shd w:val="clear" w:color="000000" w:fill="B8CCE4"/>
            <w:noWrap/>
            <w:vAlign w:val="center"/>
            <w:hideMark/>
          </w:tcPr>
          <w:p w:rsidR="00B84398" w:rsidRPr="00B84398" w:rsidRDefault="00B84398" w:rsidP="00B84398">
            <w:pPr>
              <w:spacing w:after="0" w:line="240" w:lineRule="auto"/>
              <w:jc w:val="right"/>
              <w:rPr>
                <w:rFonts w:ascii="Arial" w:eastAsia="Times New Roman" w:hAnsi="Arial" w:cs="Arial"/>
                <w:b/>
                <w:bCs/>
                <w:color w:val="000000"/>
                <w:sz w:val="18"/>
                <w:szCs w:val="18"/>
                <w:lang w:eastAsia="fr-FR"/>
              </w:rPr>
            </w:pPr>
            <w:r w:rsidRPr="00B84398">
              <w:rPr>
                <w:rFonts w:ascii="Arial" w:eastAsia="Times New Roman" w:hAnsi="Arial" w:cs="Arial"/>
                <w:b/>
                <w:bCs/>
                <w:color w:val="000000"/>
                <w:sz w:val="18"/>
                <w:szCs w:val="18"/>
                <w:lang w:eastAsia="fr-FR"/>
              </w:rPr>
              <w:t>64,9</w:t>
            </w:r>
          </w:p>
        </w:tc>
        <w:tc>
          <w:tcPr>
            <w:tcW w:w="1230" w:type="dxa"/>
            <w:tcBorders>
              <w:top w:val="nil"/>
              <w:left w:val="nil"/>
              <w:bottom w:val="single" w:sz="12" w:space="0" w:color="8064A2"/>
              <w:right w:val="single" w:sz="8" w:space="0" w:color="814997"/>
            </w:tcBorders>
            <w:shd w:val="clear" w:color="000000" w:fill="B8CCE4"/>
            <w:noWrap/>
            <w:vAlign w:val="center"/>
            <w:hideMark/>
          </w:tcPr>
          <w:p w:rsidR="00B84398" w:rsidRPr="00B84398" w:rsidRDefault="00B84398" w:rsidP="00B84398">
            <w:pPr>
              <w:spacing w:after="0" w:line="240" w:lineRule="auto"/>
              <w:jc w:val="right"/>
              <w:rPr>
                <w:rFonts w:ascii="Arial" w:eastAsia="Times New Roman" w:hAnsi="Arial" w:cs="Arial"/>
                <w:b/>
                <w:bCs/>
                <w:color w:val="000000"/>
                <w:sz w:val="18"/>
                <w:szCs w:val="18"/>
                <w:lang w:eastAsia="fr-FR"/>
              </w:rPr>
            </w:pPr>
            <w:r w:rsidRPr="00B84398">
              <w:rPr>
                <w:rFonts w:ascii="Arial" w:eastAsia="Times New Roman" w:hAnsi="Arial" w:cs="Arial"/>
                <w:b/>
                <w:bCs/>
                <w:color w:val="000000"/>
                <w:sz w:val="18"/>
                <w:szCs w:val="18"/>
                <w:lang w:eastAsia="fr-FR"/>
              </w:rPr>
              <w:t>66,5</w:t>
            </w:r>
          </w:p>
        </w:tc>
        <w:tc>
          <w:tcPr>
            <w:tcW w:w="1038" w:type="dxa"/>
            <w:tcBorders>
              <w:top w:val="nil"/>
              <w:left w:val="nil"/>
              <w:bottom w:val="single" w:sz="12" w:space="0" w:color="8064A2"/>
              <w:right w:val="single" w:sz="8" w:space="0" w:color="814997"/>
            </w:tcBorders>
            <w:shd w:val="clear" w:color="000000" w:fill="B8CCE4"/>
            <w:noWrap/>
            <w:vAlign w:val="center"/>
            <w:hideMark/>
          </w:tcPr>
          <w:p w:rsidR="00B84398" w:rsidRPr="00B84398" w:rsidRDefault="00B84398" w:rsidP="00B84398">
            <w:pPr>
              <w:spacing w:after="0" w:line="240" w:lineRule="auto"/>
              <w:jc w:val="right"/>
              <w:rPr>
                <w:rFonts w:ascii="Arial" w:eastAsia="Times New Roman" w:hAnsi="Arial" w:cs="Arial"/>
                <w:b/>
                <w:bCs/>
                <w:color w:val="000000"/>
                <w:sz w:val="18"/>
                <w:szCs w:val="18"/>
                <w:lang w:eastAsia="fr-FR"/>
              </w:rPr>
            </w:pPr>
            <w:r w:rsidRPr="00B84398">
              <w:rPr>
                <w:rFonts w:ascii="Arial" w:eastAsia="Times New Roman" w:hAnsi="Arial" w:cs="Arial"/>
                <w:b/>
                <w:bCs/>
                <w:color w:val="000000"/>
                <w:sz w:val="18"/>
                <w:szCs w:val="18"/>
                <w:lang w:eastAsia="fr-FR"/>
              </w:rPr>
              <w:t>65,6</w:t>
            </w:r>
          </w:p>
        </w:tc>
        <w:tc>
          <w:tcPr>
            <w:tcW w:w="709" w:type="dxa"/>
            <w:tcBorders>
              <w:top w:val="nil"/>
              <w:left w:val="nil"/>
              <w:bottom w:val="single" w:sz="12" w:space="0" w:color="8064A2"/>
              <w:right w:val="single" w:sz="8" w:space="0" w:color="814997"/>
            </w:tcBorders>
            <w:shd w:val="clear" w:color="000000" w:fill="B8CCE4"/>
            <w:noWrap/>
            <w:vAlign w:val="center"/>
            <w:hideMark/>
          </w:tcPr>
          <w:p w:rsidR="00B84398" w:rsidRPr="00B84398" w:rsidRDefault="00B84398" w:rsidP="00B84398">
            <w:pPr>
              <w:spacing w:after="0" w:line="240" w:lineRule="auto"/>
              <w:jc w:val="right"/>
              <w:rPr>
                <w:rFonts w:ascii="Arial" w:eastAsia="Times New Roman" w:hAnsi="Arial" w:cs="Arial"/>
                <w:b/>
                <w:bCs/>
                <w:color w:val="000000"/>
                <w:sz w:val="18"/>
                <w:szCs w:val="18"/>
                <w:lang w:eastAsia="fr-FR"/>
              </w:rPr>
            </w:pPr>
            <w:r w:rsidRPr="00B84398">
              <w:rPr>
                <w:rFonts w:ascii="Arial" w:eastAsia="Times New Roman" w:hAnsi="Arial" w:cs="Arial"/>
                <w:b/>
                <w:bCs/>
                <w:color w:val="000000"/>
                <w:sz w:val="18"/>
                <w:szCs w:val="18"/>
                <w:lang w:eastAsia="fr-FR"/>
              </w:rPr>
              <w:t>64,6</w:t>
            </w:r>
          </w:p>
        </w:tc>
        <w:tc>
          <w:tcPr>
            <w:tcW w:w="792" w:type="dxa"/>
            <w:tcBorders>
              <w:top w:val="nil"/>
              <w:left w:val="nil"/>
              <w:bottom w:val="single" w:sz="12" w:space="0" w:color="8064A2"/>
              <w:right w:val="single" w:sz="8" w:space="0" w:color="814997"/>
            </w:tcBorders>
            <w:shd w:val="clear" w:color="000000" w:fill="B8CCE4"/>
            <w:noWrap/>
            <w:vAlign w:val="center"/>
            <w:hideMark/>
          </w:tcPr>
          <w:p w:rsidR="00B84398" w:rsidRPr="00B84398" w:rsidRDefault="00B84398" w:rsidP="00B84398">
            <w:pPr>
              <w:spacing w:after="0" w:line="240" w:lineRule="auto"/>
              <w:jc w:val="right"/>
              <w:rPr>
                <w:rFonts w:ascii="Arial" w:eastAsia="Times New Roman" w:hAnsi="Arial" w:cs="Arial"/>
                <w:b/>
                <w:bCs/>
                <w:color w:val="000000"/>
                <w:sz w:val="18"/>
                <w:szCs w:val="18"/>
                <w:lang w:eastAsia="fr-FR"/>
              </w:rPr>
            </w:pPr>
            <w:r w:rsidRPr="00B84398">
              <w:rPr>
                <w:rFonts w:ascii="Arial" w:eastAsia="Times New Roman" w:hAnsi="Arial" w:cs="Arial"/>
                <w:b/>
                <w:bCs/>
                <w:color w:val="000000"/>
                <w:sz w:val="18"/>
                <w:szCs w:val="18"/>
                <w:lang w:eastAsia="fr-FR"/>
              </w:rPr>
              <w:t>66,2</w:t>
            </w:r>
          </w:p>
        </w:tc>
        <w:tc>
          <w:tcPr>
            <w:tcW w:w="1108" w:type="dxa"/>
            <w:tcBorders>
              <w:top w:val="nil"/>
              <w:left w:val="nil"/>
              <w:bottom w:val="single" w:sz="12" w:space="0" w:color="8064A2"/>
              <w:right w:val="single" w:sz="8" w:space="0" w:color="814997"/>
            </w:tcBorders>
            <w:shd w:val="clear" w:color="000000" w:fill="B8CCE4"/>
            <w:noWrap/>
            <w:vAlign w:val="center"/>
            <w:hideMark/>
          </w:tcPr>
          <w:p w:rsidR="00B84398" w:rsidRPr="00B84398" w:rsidRDefault="00B84398" w:rsidP="00B84398">
            <w:pPr>
              <w:spacing w:after="0" w:line="240" w:lineRule="auto"/>
              <w:jc w:val="right"/>
              <w:rPr>
                <w:rFonts w:ascii="Arial" w:eastAsia="Times New Roman" w:hAnsi="Arial" w:cs="Arial"/>
                <w:b/>
                <w:bCs/>
                <w:color w:val="000000"/>
                <w:sz w:val="18"/>
                <w:szCs w:val="18"/>
                <w:lang w:eastAsia="fr-FR"/>
              </w:rPr>
            </w:pPr>
            <w:r w:rsidRPr="00B84398">
              <w:rPr>
                <w:rFonts w:ascii="Arial" w:eastAsia="Times New Roman" w:hAnsi="Arial" w:cs="Arial"/>
                <w:b/>
                <w:bCs/>
                <w:color w:val="000000"/>
                <w:sz w:val="18"/>
                <w:szCs w:val="18"/>
                <w:lang w:eastAsia="fr-FR"/>
              </w:rPr>
              <w:t>65,7</w:t>
            </w:r>
          </w:p>
        </w:tc>
        <w:tc>
          <w:tcPr>
            <w:tcW w:w="992" w:type="dxa"/>
            <w:tcBorders>
              <w:top w:val="nil"/>
              <w:left w:val="nil"/>
              <w:bottom w:val="single" w:sz="12" w:space="0" w:color="8064A2"/>
              <w:right w:val="single" w:sz="8" w:space="0" w:color="814997"/>
            </w:tcBorders>
            <w:shd w:val="clear" w:color="000000" w:fill="B8CCE4"/>
            <w:noWrap/>
            <w:vAlign w:val="center"/>
            <w:hideMark/>
          </w:tcPr>
          <w:p w:rsidR="00B84398" w:rsidRPr="00B84398" w:rsidRDefault="00B84398" w:rsidP="00B84398">
            <w:pPr>
              <w:spacing w:after="0" w:line="240" w:lineRule="auto"/>
              <w:jc w:val="right"/>
              <w:rPr>
                <w:rFonts w:ascii="Arial" w:eastAsia="Times New Roman" w:hAnsi="Arial" w:cs="Arial"/>
                <w:b/>
                <w:bCs/>
                <w:color w:val="000000"/>
                <w:sz w:val="18"/>
                <w:szCs w:val="18"/>
                <w:lang w:eastAsia="fr-FR"/>
              </w:rPr>
            </w:pPr>
            <w:r w:rsidRPr="00B84398">
              <w:rPr>
                <w:rFonts w:ascii="Arial" w:eastAsia="Times New Roman" w:hAnsi="Arial" w:cs="Arial"/>
                <w:b/>
                <w:bCs/>
                <w:color w:val="000000"/>
                <w:sz w:val="18"/>
                <w:szCs w:val="18"/>
                <w:lang w:eastAsia="fr-FR"/>
              </w:rPr>
              <w:t>65,8</w:t>
            </w:r>
          </w:p>
        </w:tc>
        <w:tc>
          <w:tcPr>
            <w:tcW w:w="709" w:type="dxa"/>
            <w:tcBorders>
              <w:top w:val="nil"/>
              <w:left w:val="nil"/>
              <w:bottom w:val="single" w:sz="12" w:space="0" w:color="8064A2"/>
              <w:right w:val="nil"/>
            </w:tcBorders>
            <w:shd w:val="clear" w:color="auto" w:fill="auto"/>
            <w:noWrap/>
            <w:vAlign w:val="center"/>
            <w:hideMark/>
          </w:tcPr>
          <w:p w:rsidR="00B84398" w:rsidRPr="00B84398" w:rsidRDefault="00B84398" w:rsidP="00B84398">
            <w:pPr>
              <w:spacing w:after="0" w:line="240" w:lineRule="auto"/>
              <w:rPr>
                <w:rFonts w:ascii="Arial" w:eastAsia="Times New Roman" w:hAnsi="Arial" w:cs="Arial"/>
                <w:color w:val="000000"/>
                <w:sz w:val="18"/>
                <w:szCs w:val="18"/>
                <w:lang w:eastAsia="fr-FR"/>
              </w:rPr>
            </w:pPr>
            <w:r w:rsidRPr="00B84398">
              <w:rPr>
                <w:rFonts w:ascii="Arial" w:eastAsia="Times New Roman" w:hAnsi="Arial" w:cs="Arial"/>
                <w:color w:val="000000"/>
                <w:sz w:val="18"/>
                <w:szCs w:val="18"/>
                <w:lang w:eastAsia="fr-FR"/>
              </w:rPr>
              <w:t> </w:t>
            </w:r>
          </w:p>
        </w:tc>
      </w:tr>
    </w:tbl>
    <w:p w:rsidR="00953E13" w:rsidRPr="00953E13" w:rsidRDefault="00953E13" w:rsidP="00953E13">
      <w:pPr>
        <w:pStyle w:val="Paragraphedeliste"/>
        <w:spacing w:after="0"/>
        <w:ind w:left="360"/>
        <w:jc w:val="both"/>
        <w:rPr>
          <w:rFonts w:ascii="Arial" w:hAnsi="Arial" w:cs="Arial"/>
          <w:b/>
          <w:i/>
          <w:sz w:val="18"/>
          <w:szCs w:val="18"/>
        </w:rPr>
      </w:pPr>
      <w:r w:rsidRPr="00953E13">
        <w:rPr>
          <w:rFonts w:ascii="Arial" w:hAnsi="Arial" w:cs="Arial"/>
          <w:b/>
          <w:i/>
          <w:sz w:val="18"/>
          <w:szCs w:val="18"/>
        </w:rPr>
        <w:t xml:space="preserve">(*) Radiations : </w:t>
      </w:r>
      <w:r w:rsidRPr="00953E13">
        <w:rPr>
          <w:i/>
          <w:sz w:val="18"/>
          <w:szCs w:val="18"/>
        </w:rPr>
        <w:t>radiations pour inaptitude, radiation des cadres pour non reprise de fonction/abandon de poste, radiation après disponibilité, radiation suite à nomination HU.</w:t>
      </w:r>
    </w:p>
    <w:p w:rsidR="00B84398" w:rsidRPr="003B2CA5" w:rsidRDefault="00B84398" w:rsidP="00E84495">
      <w:pPr>
        <w:pStyle w:val="Paragraphedeliste"/>
        <w:spacing w:after="0"/>
        <w:ind w:left="360"/>
        <w:jc w:val="both"/>
        <w:rPr>
          <w:rFonts w:ascii="Arial" w:hAnsi="Arial" w:cs="Arial"/>
          <w:b/>
        </w:rPr>
      </w:pPr>
    </w:p>
    <w:p w:rsidR="00E84495" w:rsidRPr="00150814" w:rsidRDefault="00150814" w:rsidP="00E84495">
      <w:pPr>
        <w:spacing w:after="0"/>
        <w:jc w:val="both"/>
        <w:rPr>
          <w:rFonts w:ascii="Arial" w:hAnsi="Arial" w:cs="Arial"/>
          <w:b/>
        </w:rPr>
      </w:pPr>
      <w:r w:rsidRPr="00150814">
        <w:rPr>
          <w:rFonts w:ascii="Arial" w:hAnsi="Arial" w:cs="Arial"/>
          <w:b/>
        </w:rPr>
        <w:t>En légère augmentation, l</w:t>
      </w:r>
      <w:r w:rsidR="00E84495" w:rsidRPr="00150814">
        <w:rPr>
          <w:rFonts w:ascii="Arial" w:hAnsi="Arial" w:cs="Arial"/>
          <w:b/>
        </w:rPr>
        <w:t>’âge moyen de départ à la retraite des PH</w:t>
      </w:r>
      <w:r w:rsidRPr="00150814">
        <w:rPr>
          <w:rFonts w:ascii="Arial" w:hAnsi="Arial" w:cs="Arial"/>
          <w:b/>
        </w:rPr>
        <w:t>,</w:t>
      </w:r>
      <w:r w:rsidR="00E84495" w:rsidRPr="00150814">
        <w:rPr>
          <w:rFonts w:ascii="Arial" w:hAnsi="Arial" w:cs="Arial"/>
          <w:b/>
        </w:rPr>
        <w:t xml:space="preserve"> toutes disciplines confondues</w:t>
      </w:r>
      <w:r w:rsidRPr="00150814">
        <w:rPr>
          <w:rFonts w:ascii="Arial" w:hAnsi="Arial" w:cs="Arial"/>
          <w:b/>
        </w:rPr>
        <w:t>,</w:t>
      </w:r>
      <w:r w:rsidR="00E84495" w:rsidRPr="00150814">
        <w:rPr>
          <w:rFonts w:ascii="Arial" w:hAnsi="Arial" w:cs="Arial"/>
          <w:b/>
        </w:rPr>
        <w:t xml:space="preserve"> est de 65,8 ans</w:t>
      </w:r>
      <w:r w:rsidRPr="00150814">
        <w:rPr>
          <w:rFonts w:ascii="Arial" w:hAnsi="Arial" w:cs="Arial"/>
          <w:b/>
        </w:rPr>
        <w:t xml:space="preserve"> en 2021, il était de </w:t>
      </w:r>
      <w:r w:rsidR="00E84495" w:rsidRPr="00150814">
        <w:rPr>
          <w:rFonts w:ascii="Arial" w:hAnsi="Arial" w:cs="Arial"/>
          <w:b/>
        </w:rPr>
        <w:t>65,5 ans en 2020</w:t>
      </w:r>
      <w:r w:rsidRPr="00150814">
        <w:rPr>
          <w:rFonts w:ascii="Arial" w:hAnsi="Arial" w:cs="Arial"/>
          <w:b/>
        </w:rPr>
        <w:t xml:space="preserve"> et de </w:t>
      </w:r>
      <w:r w:rsidR="00E84495" w:rsidRPr="00150814">
        <w:rPr>
          <w:rFonts w:ascii="Arial" w:hAnsi="Arial" w:cs="Arial"/>
          <w:b/>
        </w:rPr>
        <w:t>65,3 ans en 2019.</w:t>
      </w:r>
    </w:p>
    <w:p w:rsidR="00E84495" w:rsidRPr="009240EE" w:rsidRDefault="00150814" w:rsidP="00E84495">
      <w:pPr>
        <w:spacing w:after="0"/>
        <w:jc w:val="both"/>
        <w:rPr>
          <w:rFonts w:ascii="Arial" w:hAnsi="Arial" w:cs="Arial"/>
        </w:rPr>
      </w:pPr>
      <w:r>
        <w:rPr>
          <w:rFonts w:ascii="Arial" w:hAnsi="Arial" w:cs="Arial"/>
        </w:rPr>
        <w:t xml:space="preserve">La </w:t>
      </w:r>
      <w:r w:rsidR="00610C01">
        <w:rPr>
          <w:rFonts w:ascii="Arial" w:hAnsi="Arial" w:cs="Arial"/>
        </w:rPr>
        <w:t xml:space="preserve">chirurgie et la </w:t>
      </w:r>
      <w:r>
        <w:rPr>
          <w:rFonts w:ascii="Arial" w:hAnsi="Arial" w:cs="Arial"/>
        </w:rPr>
        <w:t>psychiatrie enregistre l</w:t>
      </w:r>
      <w:r w:rsidR="00610C01">
        <w:rPr>
          <w:rFonts w:ascii="Arial" w:hAnsi="Arial" w:cs="Arial"/>
        </w:rPr>
        <w:t xml:space="preserve">es </w:t>
      </w:r>
      <w:r>
        <w:rPr>
          <w:rFonts w:ascii="Arial" w:hAnsi="Arial" w:cs="Arial"/>
        </w:rPr>
        <w:t>âge</w:t>
      </w:r>
      <w:r w:rsidR="00610C01">
        <w:rPr>
          <w:rFonts w:ascii="Arial" w:hAnsi="Arial" w:cs="Arial"/>
        </w:rPr>
        <w:t>s</w:t>
      </w:r>
      <w:r>
        <w:rPr>
          <w:rFonts w:ascii="Arial" w:hAnsi="Arial" w:cs="Arial"/>
        </w:rPr>
        <w:t xml:space="preserve"> moyen</w:t>
      </w:r>
      <w:r w:rsidR="00610C01">
        <w:rPr>
          <w:rFonts w:ascii="Arial" w:hAnsi="Arial" w:cs="Arial"/>
        </w:rPr>
        <w:t>s</w:t>
      </w:r>
      <w:r>
        <w:rPr>
          <w:rFonts w:ascii="Arial" w:hAnsi="Arial" w:cs="Arial"/>
        </w:rPr>
        <w:t xml:space="preserve"> de départ à la retraite le</w:t>
      </w:r>
      <w:r w:rsidR="00610C01">
        <w:rPr>
          <w:rFonts w:ascii="Arial" w:hAnsi="Arial" w:cs="Arial"/>
        </w:rPr>
        <w:t>s</w:t>
      </w:r>
      <w:r>
        <w:rPr>
          <w:rFonts w:ascii="Arial" w:hAnsi="Arial" w:cs="Arial"/>
        </w:rPr>
        <w:t xml:space="preserve"> plus élevé</w:t>
      </w:r>
      <w:r w:rsidR="00610C01">
        <w:rPr>
          <w:rFonts w:ascii="Arial" w:hAnsi="Arial" w:cs="Arial"/>
        </w:rPr>
        <w:t>s</w:t>
      </w:r>
      <w:r>
        <w:rPr>
          <w:rFonts w:ascii="Arial" w:hAnsi="Arial" w:cs="Arial"/>
        </w:rPr>
        <w:t xml:space="preserve">, </w:t>
      </w:r>
      <w:r w:rsidR="00610C01">
        <w:rPr>
          <w:rFonts w:ascii="Arial" w:hAnsi="Arial" w:cs="Arial"/>
        </w:rPr>
        <w:t xml:space="preserve">respectivement 66,5 ans et </w:t>
      </w:r>
      <w:r>
        <w:rPr>
          <w:rFonts w:ascii="Arial" w:hAnsi="Arial" w:cs="Arial"/>
        </w:rPr>
        <w:t>66,2 ans</w:t>
      </w:r>
      <w:r w:rsidR="00610C01">
        <w:rPr>
          <w:rFonts w:ascii="Arial" w:hAnsi="Arial" w:cs="Arial"/>
        </w:rPr>
        <w:t xml:space="preserve">. </w:t>
      </w:r>
    </w:p>
    <w:p w:rsidR="00E84495" w:rsidRPr="003B2CA5" w:rsidRDefault="00E84495" w:rsidP="00E84495">
      <w:pPr>
        <w:pStyle w:val="Paragraphedeliste"/>
        <w:spacing w:after="0"/>
        <w:ind w:left="360"/>
        <w:jc w:val="both"/>
        <w:rPr>
          <w:rFonts w:ascii="Arial" w:hAnsi="Arial" w:cs="Arial"/>
        </w:rPr>
      </w:pPr>
    </w:p>
    <w:p w:rsidR="00E84495" w:rsidRPr="00514A81" w:rsidRDefault="00E84495" w:rsidP="00E84495">
      <w:pPr>
        <w:spacing w:after="0" w:line="240" w:lineRule="auto"/>
        <w:jc w:val="both"/>
        <w:rPr>
          <w:rFonts w:ascii="Arial" w:hAnsi="Arial" w:cs="Arial"/>
        </w:rPr>
      </w:pPr>
      <w:r w:rsidRPr="00514A81">
        <w:rPr>
          <w:rFonts w:ascii="Arial" w:hAnsi="Arial" w:cs="Arial"/>
        </w:rPr>
        <w:t xml:space="preserve">Les départs à la retraite en 2021 représentent 67,2 % des sorties définitives du corps des </w:t>
      </w:r>
      <w:r w:rsidRPr="00514A81">
        <w:rPr>
          <w:rFonts w:ascii="Arial" w:hAnsi="Arial" w:cs="Arial"/>
          <w:b/>
        </w:rPr>
        <w:t>PH temps plein</w:t>
      </w:r>
      <w:r w:rsidRPr="00514A81">
        <w:rPr>
          <w:rFonts w:ascii="Arial" w:hAnsi="Arial" w:cs="Arial"/>
        </w:rPr>
        <w:t>,</w:t>
      </w:r>
      <w:r w:rsidRPr="00514A81">
        <w:rPr>
          <w:rFonts w:ascii="Arial" w:hAnsi="Arial" w:cs="Arial"/>
          <w:b/>
        </w:rPr>
        <w:t xml:space="preserve"> </w:t>
      </w:r>
      <w:r w:rsidRPr="00514A81">
        <w:rPr>
          <w:rFonts w:ascii="Arial" w:hAnsi="Arial" w:cs="Arial"/>
        </w:rPr>
        <w:t>(67,8% en 2020). Leur part varie sensiblement d’une discipline à une autre, d’un minimum de 59,2 % en médecine  à un maximum de 84,1 % en anesthésie et réanimation.</w:t>
      </w:r>
    </w:p>
    <w:p w:rsidR="00E84495" w:rsidRPr="003B2CA5" w:rsidRDefault="00E84495" w:rsidP="00E84495">
      <w:pPr>
        <w:pStyle w:val="Paragraphedeliste"/>
        <w:spacing w:after="0" w:line="240" w:lineRule="auto"/>
        <w:ind w:left="360"/>
        <w:jc w:val="both"/>
        <w:rPr>
          <w:rFonts w:ascii="Arial" w:hAnsi="Arial" w:cs="Arial"/>
        </w:rPr>
      </w:pPr>
    </w:p>
    <w:p w:rsidR="00610C01" w:rsidRPr="00514A81" w:rsidRDefault="00610C01" w:rsidP="00610C01">
      <w:pPr>
        <w:spacing w:after="0"/>
        <w:jc w:val="both"/>
        <w:rPr>
          <w:rFonts w:ascii="Arial" w:hAnsi="Arial" w:cs="Arial"/>
        </w:rPr>
      </w:pPr>
      <w:r w:rsidRPr="00610C01">
        <w:rPr>
          <w:rFonts w:ascii="Arial" w:hAnsi="Arial" w:cs="Arial"/>
          <w:b/>
        </w:rPr>
        <w:t>Les démissions constituent le deuxième motif de sortie définitive des PH te</w:t>
      </w:r>
      <w:r w:rsidRPr="00514A81">
        <w:rPr>
          <w:rFonts w:ascii="Arial" w:hAnsi="Arial" w:cs="Arial"/>
          <w:b/>
        </w:rPr>
        <w:t>mps plein</w:t>
      </w:r>
      <w:r>
        <w:rPr>
          <w:rFonts w:ascii="Arial" w:hAnsi="Arial" w:cs="Arial"/>
          <w:b/>
        </w:rPr>
        <w:t xml:space="preserve">, </w:t>
      </w:r>
      <w:r w:rsidRPr="00610C01">
        <w:rPr>
          <w:rFonts w:ascii="Arial" w:hAnsi="Arial" w:cs="Arial"/>
        </w:rPr>
        <w:t>à l’exception des biologistes</w:t>
      </w:r>
      <w:r>
        <w:rPr>
          <w:rFonts w:ascii="Arial" w:hAnsi="Arial" w:cs="Arial"/>
        </w:rPr>
        <w:t>, pour lesquels le second motif de sortie est la radiation</w:t>
      </w:r>
      <w:r w:rsidR="00777CFF">
        <w:rPr>
          <w:rFonts w:ascii="Arial" w:hAnsi="Arial" w:cs="Arial"/>
        </w:rPr>
        <w:t xml:space="preserve"> (15,2 %, mais en diminution par rapport à 2020, -6,1 points)</w:t>
      </w:r>
      <w:r w:rsidR="00953E13">
        <w:rPr>
          <w:rFonts w:ascii="Arial" w:hAnsi="Arial" w:cs="Arial"/>
        </w:rPr>
        <w:t xml:space="preserve">. </w:t>
      </w:r>
      <w:r>
        <w:rPr>
          <w:rFonts w:ascii="Arial" w:hAnsi="Arial" w:cs="Arial"/>
        </w:rPr>
        <w:t xml:space="preserve">La </w:t>
      </w:r>
      <w:r w:rsidRPr="00514A81">
        <w:rPr>
          <w:rFonts w:ascii="Arial" w:hAnsi="Arial" w:cs="Arial"/>
        </w:rPr>
        <w:t xml:space="preserve">part </w:t>
      </w:r>
      <w:r>
        <w:rPr>
          <w:rFonts w:ascii="Arial" w:hAnsi="Arial" w:cs="Arial"/>
        </w:rPr>
        <w:t xml:space="preserve">des démissions </w:t>
      </w:r>
      <w:r w:rsidRPr="00514A81">
        <w:rPr>
          <w:rFonts w:ascii="Arial" w:hAnsi="Arial" w:cs="Arial"/>
        </w:rPr>
        <w:t>est en augmentation de 2,3 points par rapport à 2020 (15,8 % en 2021</w:t>
      </w:r>
      <w:r>
        <w:rPr>
          <w:rFonts w:ascii="Arial" w:hAnsi="Arial" w:cs="Arial"/>
        </w:rPr>
        <w:t>,</w:t>
      </w:r>
      <w:r w:rsidRPr="00514A81">
        <w:rPr>
          <w:rFonts w:ascii="Arial" w:hAnsi="Arial" w:cs="Arial"/>
        </w:rPr>
        <w:t xml:space="preserve"> contre 13,5 % en 2020 et 16,8 % en 2019).</w:t>
      </w:r>
      <w:r>
        <w:rPr>
          <w:rFonts w:ascii="Arial" w:hAnsi="Arial" w:cs="Arial"/>
        </w:rPr>
        <w:t xml:space="preserve"> </w:t>
      </w:r>
      <w:r w:rsidRPr="00514A81">
        <w:rPr>
          <w:rFonts w:ascii="Arial" w:hAnsi="Arial" w:cs="Arial"/>
        </w:rPr>
        <w:t xml:space="preserve">La chirurgie </w:t>
      </w:r>
      <w:r>
        <w:rPr>
          <w:rFonts w:ascii="Arial" w:hAnsi="Arial" w:cs="Arial"/>
        </w:rPr>
        <w:t xml:space="preserve">et la radiologie affichent les proportions les plus élevées, 19,1 % des sorties en chirurgie en 2021 correspondent à des démissions. Viennent ensuite les radiologues, avec 18,8 % des sorties revenant aux démissions, suivis des praticiens exerçant en </w:t>
      </w:r>
      <w:r w:rsidRPr="00514A81">
        <w:rPr>
          <w:rFonts w:ascii="Arial" w:hAnsi="Arial" w:cs="Arial"/>
        </w:rPr>
        <w:t xml:space="preserve">médecine </w:t>
      </w:r>
      <w:r>
        <w:rPr>
          <w:rFonts w:ascii="Arial" w:hAnsi="Arial" w:cs="Arial"/>
        </w:rPr>
        <w:t>(</w:t>
      </w:r>
      <w:r w:rsidRPr="00514A81">
        <w:rPr>
          <w:rFonts w:ascii="Arial" w:hAnsi="Arial" w:cs="Arial"/>
        </w:rPr>
        <w:t>17,6 %</w:t>
      </w:r>
      <w:r>
        <w:rPr>
          <w:rFonts w:ascii="Arial" w:hAnsi="Arial" w:cs="Arial"/>
        </w:rPr>
        <w:t>)</w:t>
      </w:r>
      <w:r w:rsidRPr="00514A81">
        <w:rPr>
          <w:rFonts w:ascii="Arial" w:hAnsi="Arial" w:cs="Arial"/>
        </w:rPr>
        <w:t>.</w:t>
      </w:r>
    </w:p>
    <w:p w:rsidR="00610C01" w:rsidRPr="003B2CA5" w:rsidRDefault="00610C01" w:rsidP="00E84495">
      <w:pPr>
        <w:pStyle w:val="Paragraphedeliste"/>
        <w:spacing w:after="0" w:line="240" w:lineRule="auto"/>
        <w:ind w:left="360"/>
        <w:jc w:val="both"/>
        <w:rPr>
          <w:rFonts w:ascii="Arial" w:hAnsi="Arial" w:cs="Arial"/>
        </w:rPr>
      </w:pPr>
    </w:p>
    <w:p w:rsidR="00E84495" w:rsidRPr="00CD24E6" w:rsidRDefault="00E84495" w:rsidP="00CD24E6">
      <w:pPr>
        <w:spacing w:after="0"/>
        <w:jc w:val="both"/>
        <w:rPr>
          <w:rFonts w:ascii="Arial" w:hAnsi="Arial" w:cs="Arial"/>
          <w:b/>
          <w:bCs/>
          <w:sz w:val="20"/>
          <w:szCs w:val="20"/>
        </w:rPr>
      </w:pPr>
      <w:r w:rsidRPr="00610C01">
        <w:rPr>
          <w:rFonts w:ascii="Arial" w:hAnsi="Arial" w:cs="Arial"/>
          <w:b/>
          <w:bCs/>
          <w:color w:val="8064A2" w:themeColor="accent4"/>
          <w:sz w:val="20"/>
          <w:szCs w:val="20"/>
        </w:rPr>
        <w:t xml:space="preserve">Pourcentage de sorties de PH temps plein en 2021 selon la discipline et le motif </w:t>
      </w:r>
      <w:r w:rsidR="00CD24E6" w:rsidRPr="00854468">
        <w:rPr>
          <w:rFonts w:ascii="Arial" w:hAnsi="Arial" w:cs="Arial"/>
          <w:b/>
          <w:bCs/>
          <w:color w:val="8064A2" w:themeColor="accent4"/>
          <w:sz w:val="20"/>
          <w:szCs w:val="20"/>
        </w:rPr>
        <w:t>(source : CNG-SIGMED)</w:t>
      </w:r>
    </w:p>
    <w:p w:rsidR="00E84495" w:rsidRPr="00610C01" w:rsidRDefault="00E84495" w:rsidP="00E84495">
      <w:pPr>
        <w:pStyle w:val="Paragraphedeliste"/>
        <w:spacing w:after="0" w:line="240" w:lineRule="auto"/>
        <w:ind w:left="360"/>
        <w:jc w:val="both"/>
        <w:rPr>
          <w:rFonts w:ascii="Arial" w:hAnsi="Arial" w:cs="Arial"/>
          <w:color w:val="7030A0"/>
          <w:sz w:val="10"/>
          <w:szCs w:val="10"/>
        </w:rPr>
      </w:pPr>
    </w:p>
    <w:tbl>
      <w:tblPr>
        <w:tblW w:w="10282" w:type="dxa"/>
        <w:tblInd w:w="55" w:type="dxa"/>
        <w:tblBorders>
          <w:top w:val="single" w:sz="12" w:space="0" w:color="8064A2" w:themeColor="accent4"/>
          <w:bottom w:val="single" w:sz="12" w:space="0" w:color="8064A2" w:themeColor="accent4"/>
          <w:insideH w:val="single" w:sz="4" w:space="0" w:color="8064A2" w:themeColor="accent4"/>
          <w:insideV w:val="single" w:sz="4" w:space="0" w:color="8064A2" w:themeColor="accent4"/>
        </w:tblBorders>
        <w:tblLayout w:type="fixed"/>
        <w:tblCellMar>
          <w:left w:w="70" w:type="dxa"/>
          <w:right w:w="70" w:type="dxa"/>
        </w:tblCellMar>
        <w:tblLook w:val="04A0" w:firstRow="1" w:lastRow="0" w:firstColumn="1" w:lastColumn="0" w:noHBand="0" w:noVBand="1"/>
      </w:tblPr>
      <w:tblGrid>
        <w:gridCol w:w="1575"/>
        <w:gridCol w:w="1240"/>
        <w:gridCol w:w="886"/>
        <w:gridCol w:w="922"/>
        <w:gridCol w:w="1039"/>
        <w:gridCol w:w="1102"/>
        <w:gridCol w:w="1240"/>
        <w:gridCol w:w="1240"/>
        <w:gridCol w:w="1038"/>
      </w:tblGrid>
      <w:tr w:rsidR="00E84495" w:rsidRPr="00CB3868" w:rsidTr="00CB3868">
        <w:trPr>
          <w:trHeight w:val="227"/>
        </w:trPr>
        <w:tc>
          <w:tcPr>
            <w:tcW w:w="1575" w:type="dxa"/>
            <w:shd w:val="clear" w:color="auto" w:fill="B8CCE4" w:themeFill="accent1" w:themeFillTint="66"/>
            <w:vAlign w:val="center"/>
            <w:hideMark/>
          </w:tcPr>
          <w:p w:rsidR="00E84495" w:rsidRPr="00CB3868" w:rsidRDefault="00E84495" w:rsidP="00E84495">
            <w:pPr>
              <w:spacing w:after="0" w:line="240" w:lineRule="auto"/>
              <w:jc w:val="center"/>
              <w:rPr>
                <w:rFonts w:ascii="Arial" w:eastAsia="Times New Roman" w:hAnsi="Arial" w:cs="Arial"/>
                <w:b/>
                <w:bCs/>
                <w:color w:val="000000"/>
                <w:sz w:val="18"/>
                <w:szCs w:val="18"/>
                <w:lang w:eastAsia="fr-FR"/>
              </w:rPr>
            </w:pPr>
            <w:r w:rsidRPr="00CB3868">
              <w:rPr>
                <w:rFonts w:ascii="Arial" w:eastAsia="Times New Roman" w:hAnsi="Arial" w:cs="Arial"/>
                <w:b/>
                <w:bCs/>
                <w:color w:val="000000"/>
                <w:sz w:val="18"/>
                <w:szCs w:val="18"/>
                <w:lang w:eastAsia="fr-FR"/>
              </w:rPr>
              <w:t>Motifs de sortie (en %)</w:t>
            </w:r>
          </w:p>
        </w:tc>
        <w:tc>
          <w:tcPr>
            <w:tcW w:w="1240" w:type="dxa"/>
            <w:shd w:val="clear" w:color="auto" w:fill="B8CCE4" w:themeFill="accent1" w:themeFillTint="66"/>
            <w:vAlign w:val="center"/>
            <w:hideMark/>
          </w:tcPr>
          <w:p w:rsidR="00E84495" w:rsidRPr="00CB3868" w:rsidRDefault="00E84495" w:rsidP="00E84495">
            <w:pPr>
              <w:spacing w:after="0" w:line="240" w:lineRule="auto"/>
              <w:jc w:val="center"/>
              <w:rPr>
                <w:rFonts w:ascii="Arial" w:eastAsia="Times New Roman" w:hAnsi="Arial" w:cs="Arial"/>
                <w:b/>
                <w:bCs/>
                <w:color w:val="000000"/>
                <w:sz w:val="18"/>
                <w:szCs w:val="18"/>
                <w:lang w:eastAsia="fr-FR"/>
              </w:rPr>
            </w:pPr>
            <w:r w:rsidRPr="00CB3868">
              <w:rPr>
                <w:rFonts w:ascii="Arial" w:eastAsia="Times New Roman" w:hAnsi="Arial" w:cs="Arial"/>
                <w:b/>
                <w:bCs/>
                <w:color w:val="000000"/>
                <w:sz w:val="18"/>
                <w:szCs w:val="18"/>
                <w:lang w:eastAsia="fr-FR"/>
              </w:rPr>
              <w:t>Anesthésie-réanimation</w:t>
            </w:r>
          </w:p>
        </w:tc>
        <w:tc>
          <w:tcPr>
            <w:tcW w:w="886" w:type="dxa"/>
            <w:shd w:val="clear" w:color="auto" w:fill="B8CCE4" w:themeFill="accent1" w:themeFillTint="66"/>
            <w:vAlign w:val="center"/>
            <w:hideMark/>
          </w:tcPr>
          <w:p w:rsidR="00E84495" w:rsidRPr="00CB3868" w:rsidRDefault="00E84495" w:rsidP="00E84495">
            <w:pPr>
              <w:spacing w:after="0" w:line="240" w:lineRule="auto"/>
              <w:jc w:val="center"/>
              <w:rPr>
                <w:rFonts w:ascii="Arial" w:eastAsia="Times New Roman" w:hAnsi="Arial" w:cs="Arial"/>
                <w:b/>
                <w:bCs/>
                <w:color w:val="000000"/>
                <w:sz w:val="18"/>
                <w:szCs w:val="18"/>
                <w:lang w:eastAsia="fr-FR"/>
              </w:rPr>
            </w:pPr>
            <w:r w:rsidRPr="00CB3868">
              <w:rPr>
                <w:rFonts w:ascii="Arial" w:eastAsia="Times New Roman" w:hAnsi="Arial" w:cs="Arial"/>
                <w:b/>
                <w:bCs/>
                <w:color w:val="000000"/>
                <w:sz w:val="18"/>
                <w:szCs w:val="18"/>
                <w:lang w:eastAsia="fr-FR"/>
              </w:rPr>
              <w:t>Biologie</w:t>
            </w:r>
          </w:p>
        </w:tc>
        <w:tc>
          <w:tcPr>
            <w:tcW w:w="922" w:type="dxa"/>
            <w:shd w:val="clear" w:color="auto" w:fill="B8CCE4" w:themeFill="accent1" w:themeFillTint="66"/>
            <w:vAlign w:val="center"/>
            <w:hideMark/>
          </w:tcPr>
          <w:p w:rsidR="00E84495" w:rsidRPr="00CB3868" w:rsidRDefault="00E84495" w:rsidP="00E84495">
            <w:pPr>
              <w:spacing w:after="0" w:line="240" w:lineRule="auto"/>
              <w:jc w:val="center"/>
              <w:rPr>
                <w:rFonts w:ascii="Arial" w:eastAsia="Times New Roman" w:hAnsi="Arial" w:cs="Arial"/>
                <w:b/>
                <w:bCs/>
                <w:color w:val="000000"/>
                <w:sz w:val="18"/>
                <w:szCs w:val="18"/>
                <w:lang w:eastAsia="fr-FR"/>
              </w:rPr>
            </w:pPr>
            <w:r w:rsidRPr="00CB3868">
              <w:rPr>
                <w:rFonts w:ascii="Arial" w:eastAsia="Times New Roman" w:hAnsi="Arial" w:cs="Arial"/>
                <w:b/>
                <w:bCs/>
                <w:color w:val="000000"/>
                <w:sz w:val="18"/>
                <w:szCs w:val="18"/>
                <w:lang w:eastAsia="fr-FR"/>
              </w:rPr>
              <w:t>Chirurgie (dont odontologie)</w:t>
            </w:r>
          </w:p>
        </w:tc>
        <w:tc>
          <w:tcPr>
            <w:tcW w:w="1039" w:type="dxa"/>
            <w:shd w:val="clear" w:color="auto" w:fill="B8CCE4" w:themeFill="accent1" w:themeFillTint="66"/>
            <w:vAlign w:val="center"/>
            <w:hideMark/>
          </w:tcPr>
          <w:p w:rsidR="00E84495" w:rsidRPr="00CB3868" w:rsidRDefault="00E84495" w:rsidP="00E84495">
            <w:pPr>
              <w:spacing w:after="0" w:line="240" w:lineRule="auto"/>
              <w:jc w:val="center"/>
              <w:rPr>
                <w:rFonts w:ascii="Arial" w:eastAsia="Times New Roman" w:hAnsi="Arial" w:cs="Arial"/>
                <w:b/>
                <w:bCs/>
                <w:color w:val="000000"/>
                <w:sz w:val="18"/>
                <w:szCs w:val="18"/>
                <w:lang w:eastAsia="fr-FR"/>
              </w:rPr>
            </w:pPr>
            <w:r w:rsidRPr="00CB3868">
              <w:rPr>
                <w:rFonts w:ascii="Arial" w:eastAsia="Times New Roman" w:hAnsi="Arial" w:cs="Arial"/>
                <w:b/>
                <w:bCs/>
                <w:color w:val="000000"/>
                <w:sz w:val="18"/>
                <w:szCs w:val="18"/>
                <w:lang w:eastAsia="fr-FR"/>
              </w:rPr>
              <w:t>Médecine</w:t>
            </w:r>
          </w:p>
        </w:tc>
        <w:tc>
          <w:tcPr>
            <w:tcW w:w="1102" w:type="dxa"/>
            <w:shd w:val="clear" w:color="auto" w:fill="B8CCE4" w:themeFill="accent1" w:themeFillTint="66"/>
            <w:vAlign w:val="center"/>
            <w:hideMark/>
          </w:tcPr>
          <w:p w:rsidR="00E84495" w:rsidRPr="00CB3868" w:rsidRDefault="00E84495" w:rsidP="00E84495">
            <w:pPr>
              <w:spacing w:after="0" w:line="240" w:lineRule="auto"/>
              <w:jc w:val="center"/>
              <w:rPr>
                <w:rFonts w:ascii="Arial" w:eastAsia="Times New Roman" w:hAnsi="Arial" w:cs="Arial"/>
                <w:b/>
                <w:bCs/>
                <w:color w:val="000000"/>
                <w:sz w:val="18"/>
                <w:szCs w:val="18"/>
                <w:lang w:eastAsia="fr-FR"/>
              </w:rPr>
            </w:pPr>
            <w:r w:rsidRPr="00CB3868">
              <w:rPr>
                <w:rFonts w:ascii="Arial" w:eastAsia="Times New Roman" w:hAnsi="Arial" w:cs="Arial"/>
                <w:b/>
                <w:bCs/>
                <w:color w:val="000000"/>
                <w:sz w:val="18"/>
                <w:szCs w:val="18"/>
                <w:lang w:eastAsia="fr-FR"/>
              </w:rPr>
              <w:t>Pharmacie</w:t>
            </w:r>
          </w:p>
        </w:tc>
        <w:tc>
          <w:tcPr>
            <w:tcW w:w="1240" w:type="dxa"/>
            <w:shd w:val="clear" w:color="auto" w:fill="B8CCE4" w:themeFill="accent1" w:themeFillTint="66"/>
            <w:vAlign w:val="center"/>
            <w:hideMark/>
          </w:tcPr>
          <w:p w:rsidR="00E84495" w:rsidRPr="00CB3868" w:rsidRDefault="00E84495" w:rsidP="00E84495">
            <w:pPr>
              <w:spacing w:after="0" w:line="240" w:lineRule="auto"/>
              <w:jc w:val="center"/>
              <w:rPr>
                <w:rFonts w:ascii="Arial" w:eastAsia="Times New Roman" w:hAnsi="Arial" w:cs="Arial"/>
                <w:b/>
                <w:bCs/>
                <w:color w:val="000000"/>
                <w:sz w:val="18"/>
                <w:szCs w:val="18"/>
                <w:lang w:eastAsia="fr-FR"/>
              </w:rPr>
            </w:pPr>
            <w:r w:rsidRPr="00CB3868">
              <w:rPr>
                <w:rFonts w:ascii="Arial" w:eastAsia="Times New Roman" w:hAnsi="Arial" w:cs="Arial"/>
                <w:b/>
                <w:bCs/>
                <w:color w:val="000000"/>
                <w:sz w:val="18"/>
                <w:szCs w:val="18"/>
                <w:lang w:eastAsia="fr-FR"/>
              </w:rPr>
              <w:t>Psychiatrie</w:t>
            </w:r>
          </w:p>
        </w:tc>
        <w:tc>
          <w:tcPr>
            <w:tcW w:w="1240" w:type="dxa"/>
            <w:shd w:val="clear" w:color="auto" w:fill="B8CCE4" w:themeFill="accent1" w:themeFillTint="66"/>
            <w:vAlign w:val="center"/>
            <w:hideMark/>
          </w:tcPr>
          <w:p w:rsidR="00E84495" w:rsidRPr="00CB3868" w:rsidRDefault="00E84495" w:rsidP="00E84495">
            <w:pPr>
              <w:spacing w:after="0" w:line="240" w:lineRule="auto"/>
              <w:jc w:val="center"/>
              <w:rPr>
                <w:rFonts w:ascii="Arial" w:eastAsia="Times New Roman" w:hAnsi="Arial" w:cs="Arial"/>
                <w:b/>
                <w:bCs/>
                <w:color w:val="000000"/>
                <w:sz w:val="18"/>
                <w:szCs w:val="18"/>
                <w:lang w:eastAsia="fr-FR"/>
              </w:rPr>
            </w:pPr>
            <w:r w:rsidRPr="00CB3868">
              <w:rPr>
                <w:rFonts w:ascii="Arial" w:eastAsia="Times New Roman" w:hAnsi="Arial" w:cs="Arial"/>
                <w:b/>
                <w:bCs/>
                <w:color w:val="000000"/>
                <w:sz w:val="18"/>
                <w:szCs w:val="18"/>
                <w:lang w:eastAsia="fr-FR"/>
              </w:rPr>
              <w:t>Radiologie et imagerie médicale</w:t>
            </w:r>
          </w:p>
        </w:tc>
        <w:tc>
          <w:tcPr>
            <w:tcW w:w="1038" w:type="dxa"/>
            <w:shd w:val="clear" w:color="auto" w:fill="B8CCE4" w:themeFill="accent1" w:themeFillTint="66"/>
            <w:vAlign w:val="center"/>
            <w:hideMark/>
          </w:tcPr>
          <w:p w:rsidR="00E84495" w:rsidRPr="00CB3868" w:rsidRDefault="00E84495" w:rsidP="00E84495">
            <w:pPr>
              <w:spacing w:after="0" w:line="240" w:lineRule="auto"/>
              <w:jc w:val="center"/>
              <w:rPr>
                <w:rFonts w:ascii="Arial" w:eastAsia="Times New Roman" w:hAnsi="Arial" w:cs="Arial"/>
                <w:b/>
                <w:bCs/>
                <w:color w:val="000000"/>
                <w:sz w:val="18"/>
                <w:szCs w:val="18"/>
                <w:lang w:eastAsia="fr-FR"/>
              </w:rPr>
            </w:pPr>
            <w:r w:rsidRPr="00CB3868">
              <w:rPr>
                <w:rFonts w:ascii="Arial" w:eastAsia="Times New Roman" w:hAnsi="Arial" w:cs="Arial"/>
                <w:b/>
                <w:bCs/>
                <w:color w:val="000000"/>
                <w:sz w:val="18"/>
                <w:szCs w:val="18"/>
                <w:lang w:eastAsia="fr-FR"/>
              </w:rPr>
              <w:t>Ensemble</w:t>
            </w:r>
          </w:p>
        </w:tc>
      </w:tr>
      <w:tr w:rsidR="00E84495" w:rsidRPr="00CB3868" w:rsidTr="00CB3868">
        <w:trPr>
          <w:trHeight w:val="227"/>
        </w:trPr>
        <w:tc>
          <w:tcPr>
            <w:tcW w:w="1575" w:type="dxa"/>
            <w:shd w:val="clear" w:color="auto" w:fill="auto"/>
            <w:vAlign w:val="center"/>
            <w:hideMark/>
          </w:tcPr>
          <w:p w:rsidR="00E84495" w:rsidRPr="00CB3868" w:rsidRDefault="00E84495" w:rsidP="00E84495">
            <w:pPr>
              <w:spacing w:after="0" w:line="240" w:lineRule="auto"/>
              <w:rPr>
                <w:rFonts w:ascii="Arial" w:eastAsia="Times New Roman" w:hAnsi="Arial" w:cs="Arial"/>
                <w:color w:val="000000"/>
                <w:sz w:val="18"/>
                <w:szCs w:val="18"/>
                <w:lang w:eastAsia="fr-FR"/>
              </w:rPr>
            </w:pPr>
            <w:r w:rsidRPr="00CB3868">
              <w:rPr>
                <w:rFonts w:ascii="Arial" w:eastAsia="Times New Roman" w:hAnsi="Arial" w:cs="Arial"/>
                <w:color w:val="000000"/>
                <w:sz w:val="18"/>
                <w:szCs w:val="18"/>
                <w:lang w:eastAsia="fr-FR"/>
              </w:rPr>
              <w:t>Décès</w:t>
            </w:r>
          </w:p>
        </w:tc>
        <w:tc>
          <w:tcPr>
            <w:tcW w:w="1240" w:type="dxa"/>
            <w:shd w:val="clear" w:color="auto" w:fill="auto"/>
            <w:noWrap/>
            <w:vAlign w:val="center"/>
            <w:hideMark/>
          </w:tcPr>
          <w:p w:rsidR="00E84495" w:rsidRPr="00CB3868" w:rsidRDefault="00E84495" w:rsidP="00E84495">
            <w:pPr>
              <w:spacing w:after="0" w:line="240" w:lineRule="auto"/>
              <w:jc w:val="right"/>
              <w:rPr>
                <w:rFonts w:ascii="Arial" w:eastAsia="Times New Roman" w:hAnsi="Arial" w:cs="Arial"/>
                <w:color w:val="000000"/>
                <w:sz w:val="18"/>
                <w:szCs w:val="18"/>
                <w:lang w:eastAsia="fr-FR"/>
              </w:rPr>
            </w:pPr>
            <w:r w:rsidRPr="00CB3868">
              <w:rPr>
                <w:rFonts w:ascii="Arial" w:eastAsia="Times New Roman" w:hAnsi="Arial" w:cs="Arial"/>
                <w:color w:val="000000"/>
                <w:sz w:val="18"/>
                <w:szCs w:val="18"/>
                <w:lang w:eastAsia="fr-FR"/>
              </w:rPr>
              <w:t>2,1</w:t>
            </w:r>
          </w:p>
        </w:tc>
        <w:tc>
          <w:tcPr>
            <w:tcW w:w="886" w:type="dxa"/>
            <w:shd w:val="clear" w:color="auto" w:fill="auto"/>
            <w:noWrap/>
            <w:vAlign w:val="center"/>
            <w:hideMark/>
          </w:tcPr>
          <w:p w:rsidR="00E84495" w:rsidRPr="00CB3868" w:rsidRDefault="00E84495" w:rsidP="00E84495">
            <w:pPr>
              <w:spacing w:after="0" w:line="240" w:lineRule="auto"/>
              <w:jc w:val="right"/>
              <w:rPr>
                <w:rFonts w:ascii="Arial" w:eastAsia="Times New Roman" w:hAnsi="Arial" w:cs="Arial"/>
                <w:color w:val="000000"/>
                <w:sz w:val="18"/>
                <w:szCs w:val="18"/>
                <w:lang w:eastAsia="fr-FR"/>
              </w:rPr>
            </w:pPr>
          </w:p>
        </w:tc>
        <w:tc>
          <w:tcPr>
            <w:tcW w:w="922" w:type="dxa"/>
            <w:shd w:val="clear" w:color="auto" w:fill="auto"/>
            <w:noWrap/>
            <w:vAlign w:val="center"/>
            <w:hideMark/>
          </w:tcPr>
          <w:p w:rsidR="00E84495" w:rsidRPr="00CB3868" w:rsidRDefault="00E84495" w:rsidP="00E84495">
            <w:pPr>
              <w:spacing w:after="0" w:line="240" w:lineRule="auto"/>
              <w:jc w:val="right"/>
              <w:rPr>
                <w:rFonts w:ascii="Arial" w:eastAsia="Times New Roman" w:hAnsi="Arial" w:cs="Arial"/>
                <w:color w:val="000000"/>
                <w:sz w:val="18"/>
                <w:szCs w:val="18"/>
                <w:lang w:eastAsia="fr-FR"/>
              </w:rPr>
            </w:pPr>
            <w:r w:rsidRPr="00CB3868">
              <w:rPr>
                <w:rFonts w:ascii="Arial" w:eastAsia="Times New Roman" w:hAnsi="Arial" w:cs="Arial"/>
                <w:color w:val="000000"/>
                <w:sz w:val="18"/>
                <w:szCs w:val="18"/>
                <w:lang w:eastAsia="fr-FR"/>
              </w:rPr>
              <w:t>1,4</w:t>
            </w:r>
          </w:p>
        </w:tc>
        <w:tc>
          <w:tcPr>
            <w:tcW w:w="1039" w:type="dxa"/>
            <w:shd w:val="clear" w:color="auto" w:fill="auto"/>
            <w:noWrap/>
            <w:vAlign w:val="center"/>
            <w:hideMark/>
          </w:tcPr>
          <w:p w:rsidR="00E84495" w:rsidRPr="00CB3868" w:rsidRDefault="00E84495" w:rsidP="00E84495">
            <w:pPr>
              <w:spacing w:after="0" w:line="240" w:lineRule="auto"/>
              <w:jc w:val="right"/>
              <w:rPr>
                <w:rFonts w:ascii="Arial" w:eastAsia="Times New Roman" w:hAnsi="Arial" w:cs="Arial"/>
                <w:color w:val="000000"/>
                <w:sz w:val="18"/>
                <w:szCs w:val="18"/>
                <w:lang w:eastAsia="fr-FR"/>
              </w:rPr>
            </w:pPr>
            <w:r w:rsidRPr="00CB3868">
              <w:rPr>
                <w:rFonts w:ascii="Arial" w:eastAsia="Times New Roman" w:hAnsi="Arial" w:cs="Arial"/>
                <w:color w:val="000000"/>
                <w:sz w:val="18"/>
                <w:szCs w:val="18"/>
                <w:lang w:eastAsia="fr-FR"/>
              </w:rPr>
              <w:t>1,4</w:t>
            </w:r>
          </w:p>
        </w:tc>
        <w:tc>
          <w:tcPr>
            <w:tcW w:w="1102" w:type="dxa"/>
            <w:shd w:val="clear" w:color="auto" w:fill="auto"/>
            <w:noWrap/>
            <w:vAlign w:val="center"/>
            <w:hideMark/>
          </w:tcPr>
          <w:p w:rsidR="00E84495" w:rsidRPr="00CB3868" w:rsidRDefault="00E84495" w:rsidP="00E84495">
            <w:pPr>
              <w:spacing w:after="0" w:line="240" w:lineRule="auto"/>
              <w:jc w:val="right"/>
              <w:rPr>
                <w:rFonts w:ascii="Arial" w:eastAsia="Times New Roman" w:hAnsi="Arial" w:cs="Arial"/>
                <w:color w:val="000000"/>
                <w:sz w:val="18"/>
                <w:szCs w:val="18"/>
                <w:lang w:eastAsia="fr-FR"/>
              </w:rPr>
            </w:pPr>
            <w:r w:rsidRPr="00CB3868">
              <w:rPr>
                <w:rFonts w:ascii="Arial" w:eastAsia="Times New Roman" w:hAnsi="Arial" w:cs="Arial"/>
                <w:color w:val="000000"/>
                <w:sz w:val="18"/>
                <w:szCs w:val="18"/>
                <w:lang w:eastAsia="fr-FR"/>
              </w:rPr>
              <w:t>4,7</w:t>
            </w:r>
          </w:p>
        </w:tc>
        <w:tc>
          <w:tcPr>
            <w:tcW w:w="1240" w:type="dxa"/>
            <w:shd w:val="clear" w:color="auto" w:fill="auto"/>
            <w:noWrap/>
            <w:vAlign w:val="center"/>
            <w:hideMark/>
          </w:tcPr>
          <w:p w:rsidR="00E84495" w:rsidRPr="00CB3868" w:rsidRDefault="00E84495" w:rsidP="00E84495">
            <w:pPr>
              <w:spacing w:after="0" w:line="240" w:lineRule="auto"/>
              <w:jc w:val="right"/>
              <w:rPr>
                <w:rFonts w:ascii="Arial" w:eastAsia="Times New Roman" w:hAnsi="Arial" w:cs="Arial"/>
                <w:color w:val="000000"/>
                <w:sz w:val="18"/>
                <w:szCs w:val="18"/>
                <w:lang w:eastAsia="fr-FR"/>
              </w:rPr>
            </w:pPr>
            <w:r w:rsidRPr="00CB3868">
              <w:rPr>
                <w:rFonts w:ascii="Arial" w:eastAsia="Times New Roman" w:hAnsi="Arial" w:cs="Arial"/>
                <w:color w:val="000000"/>
                <w:sz w:val="18"/>
                <w:szCs w:val="18"/>
                <w:lang w:eastAsia="fr-FR"/>
              </w:rPr>
              <w:t>4,3</w:t>
            </w:r>
          </w:p>
        </w:tc>
        <w:tc>
          <w:tcPr>
            <w:tcW w:w="1240" w:type="dxa"/>
            <w:shd w:val="clear" w:color="auto" w:fill="auto"/>
            <w:noWrap/>
            <w:vAlign w:val="center"/>
            <w:hideMark/>
          </w:tcPr>
          <w:p w:rsidR="00E84495" w:rsidRPr="00CB3868" w:rsidRDefault="00E84495" w:rsidP="00E84495">
            <w:pPr>
              <w:spacing w:after="0" w:line="240" w:lineRule="auto"/>
              <w:jc w:val="right"/>
              <w:rPr>
                <w:rFonts w:ascii="Arial" w:eastAsia="Times New Roman" w:hAnsi="Arial" w:cs="Arial"/>
                <w:color w:val="000000"/>
                <w:sz w:val="18"/>
                <w:szCs w:val="18"/>
                <w:lang w:eastAsia="fr-FR"/>
              </w:rPr>
            </w:pPr>
            <w:r w:rsidRPr="00CB3868">
              <w:rPr>
                <w:rFonts w:ascii="Arial" w:eastAsia="Times New Roman" w:hAnsi="Arial" w:cs="Arial"/>
                <w:color w:val="000000"/>
                <w:sz w:val="18"/>
                <w:szCs w:val="18"/>
                <w:lang w:eastAsia="fr-FR"/>
              </w:rPr>
              <w:t>1,6</w:t>
            </w:r>
          </w:p>
        </w:tc>
        <w:tc>
          <w:tcPr>
            <w:tcW w:w="1038" w:type="dxa"/>
            <w:shd w:val="clear" w:color="auto" w:fill="auto"/>
            <w:noWrap/>
            <w:vAlign w:val="center"/>
            <w:hideMark/>
          </w:tcPr>
          <w:p w:rsidR="00E84495" w:rsidRPr="00CB3868" w:rsidRDefault="00E84495" w:rsidP="00E84495">
            <w:pPr>
              <w:spacing w:after="0" w:line="240" w:lineRule="auto"/>
              <w:jc w:val="right"/>
              <w:rPr>
                <w:rFonts w:ascii="Arial" w:eastAsia="Times New Roman" w:hAnsi="Arial" w:cs="Arial"/>
                <w:b/>
                <w:bCs/>
                <w:color w:val="000000"/>
                <w:sz w:val="18"/>
                <w:szCs w:val="18"/>
                <w:lang w:eastAsia="fr-FR"/>
              </w:rPr>
            </w:pPr>
            <w:r w:rsidRPr="00CB3868">
              <w:rPr>
                <w:rFonts w:ascii="Arial" w:eastAsia="Times New Roman" w:hAnsi="Arial" w:cs="Arial"/>
                <w:b/>
                <w:bCs/>
                <w:color w:val="000000"/>
                <w:sz w:val="18"/>
                <w:szCs w:val="18"/>
                <w:lang w:eastAsia="fr-FR"/>
              </w:rPr>
              <w:t>2,0</w:t>
            </w:r>
          </w:p>
        </w:tc>
      </w:tr>
      <w:tr w:rsidR="00E84495" w:rsidRPr="00CB3868" w:rsidTr="00CB3868">
        <w:trPr>
          <w:trHeight w:val="227"/>
        </w:trPr>
        <w:tc>
          <w:tcPr>
            <w:tcW w:w="1575" w:type="dxa"/>
            <w:shd w:val="clear" w:color="auto" w:fill="auto"/>
            <w:vAlign w:val="center"/>
            <w:hideMark/>
          </w:tcPr>
          <w:p w:rsidR="00E84495" w:rsidRPr="00CB3868" w:rsidRDefault="00E84495" w:rsidP="00E84495">
            <w:pPr>
              <w:spacing w:after="0" w:line="240" w:lineRule="auto"/>
              <w:rPr>
                <w:rFonts w:ascii="Arial" w:eastAsia="Times New Roman" w:hAnsi="Arial" w:cs="Arial"/>
                <w:color w:val="000000"/>
                <w:sz w:val="18"/>
                <w:szCs w:val="18"/>
                <w:lang w:eastAsia="fr-FR"/>
              </w:rPr>
            </w:pPr>
            <w:r w:rsidRPr="00CB3868">
              <w:rPr>
                <w:rFonts w:ascii="Arial" w:eastAsia="Times New Roman" w:hAnsi="Arial" w:cs="Arial"/>
                <w:color w:val="000000"/>
                <w:sz w:val="18"/>
                <w:szCs w:val="18"/>
                <w:lang w:eastAsia="fr-FR"/>
              </w:rPr>
              <w:t>Démissions</w:t>
            </w:r>
          </w:p>
        </w:tc>
        <w:tc>
          <w:tcPr>
            <w:tcW w:w="1240" w:type="dxa"/>
            <w:shd w:val="clear" w:color="auto" w:fill="auto"/>
            <w:noWrap/>
            <w:vAlign w:val="center"/>
            <w:hideMark/>
          </w:tcPr>
          <w:p w:rsidR="00E84495" w:rsidRPr="00CB3868" w:rsidRDefault="00E84495" w:rsidP="00E84495">
            <w:pPr>
              <w:spacing w:after="0" w:line="240" w:lineRule="auto"/>
              <w:jc w:val="right"/>
              <w:rPr>
                <w:rFonts w:ascii="Arial" w:eastAsia="Times New Roman" w:hAnsi="Arial" w:cs="Arial"/>
                <w:color w:val="000000"/>
                <w:sz w:val="18"/>
                <w:szCs w:val="18"/>
                <w:lang w:eastAsia="fr-FR"/>
              </w:rPr>
            </w:pPr>
            <w:r w:rsidRPr="00CB3868">
              <w:rPr>
                <w:rFonts w:ascii="Arial" w:eastAsia="Times New Roman" w:hAnsi="Arial" w:cs="Arial"/>
                <w:color w:val="000000"/>
                <w:sz w:val="18"/>
                <w:szCs w:val="18"/>
                <w:lang w:eastAsia="fr-FR"/>
              </w:rPr>
              <w:t>9,5</w:t>
            </w:r>
          </w:p>
        </w:tc>
        <w:tc>
          <w:tcPr>
            <w:tcW w:w="886" w:type="dxa"/>
            <w:shd w:val="clear" w:color="auto" w:fill="auto"/>
            <w:noWrap/>
            <w:vAlign w:val="center"/>
            <w:hideMark/>
          </w:tcPr>
          <w:p w:rsidR="00E84495" w:rsidRPr="00CB3868" w:rsidRDefault="00E84495" w:rsidP="00E84495">
            <w:pPr>
              <w:spacing w:after="0" w:line="240" w:lineRule="auto"/>
              <w:jc w:val="right"/>
              <w:rPr>
                <w:rFonts w:ascii="Arial" w:eastAsia="Times New Roman" w:hAnsi="Arial" w:cs="Arial"/>
                <w:color w:val="000000"/>
                <w:sz w:val="18"/>
                <w:szCs w:val="18"/>
                <w:lang w:eastAsia="fr-FR"/>
              </w:rPr>
            </w:pPr>
            <w:r w:rsidRPr="00CB3868">
              <w:rPr>
                <w:rFonts w:ascii="Arial" w:eastAsia="Times New Roman" w:hAnsi="Arial" w:cs="Arial"/>
                <w:color w:val="000000"/>
                <w:sz w:val="18"/>
                <w:szCs w:val="18"/>
                <w:lang w:eastAsia="fr-FR"/>
              </w:rPr>
              <w:t>7,6</w:t>
            </w:r>
          </w:p>
        </w:tc>
        <w:tc>
          <w:tcPr>
            <w:tcW w:w="922" w:type="dxa"/>
            <w:shd w:val="clear" w:color="auto" w:fill="auto"/>
            <w:noWrap/>
            <w:vAlign w:val="center"/>
            <w:hideMark/>
          </w:tcPr>
          <w:p w:rsidR="00E84495" w:rsidRPr="00CB3868" w:rsidRDefault="00E84495" w:rsidP="00E84495">
            <w:pPr>
              <w:spacing w:after="0" w:line="240" w:lineRule="auto"/>
              <w:jc w:val="right"/>
              <w:rPr>
                <w:rFonts w:ascii="Arial" w:eastAsia="Times New Roman" w:hAnsi="Arial" w:cs="Arial"/>
                <w:color w:val="000000"/>
                <w:sz w:val="18"/>
                <w:szCs w:val="18"/>
                <w:lang w:eastAsia="fr-FR"/>
              </w:rPr>
            </w:pPr>
            <w:r w:rsidRPr="00CB3868">
              <w:rPr>
                <w:rFonts w:ascii="Arial" w:eastAsia="Times New Roman" w:hAnsi="Arial" w:cs="Arial"/>
                <w:color w:val="000000"/>
                <w:sz w:val="18"/>
                <w:szCs w:val="18"/>
                <w:lang w:eastAsia="fr-FR"/>
              </w:rPr>
              <w:t>19,1</w:t>
            </w:r>
          </w:p>
        </w:tc>
        <w:tc>
          <w:tcPr>
            <w:tcW w:w="1039" w:type="dxa"/>
            <w:shd w:val="clear" w:color="auto" w:fill="auto"/>
            <w:noWrap/>
            <w:vAlign w:val="center"/>
            <w:hideMark/>
          </w:tcPr>
          <w:p w:rsidR="00E84495" w:rsidRPr="00CB3868" w:rsidRDefault="00E84495" w:rsidP="00E84495">
            <w:pPr>
              <w:spacing w:after="0" w:line="240" w:lineRule="auto"/>
              <w:jc w:val="right"/>
              <w:rPr>
                <w:rFonts w:ascii="Arial" w:eastAsia="Times New Roman" w:hAnsi="Arial" w:cs="Arial"/>
                <w:color w:val="000000"/>
                <w:sz w:val="18"/>
                <w:szCs w:val="18"/>
                <w:lang w:eastAsia="fr-FR"/>
              </w:rPr>
            </w:pPr>
            <w:r w:rsidRPr="00CB3868">
              <w:rPr>
                <w:rFonts w:ascii="Arial" w:eastAsia="Times New Roman" w:hAnsi="Arial" w:cs="Arial"/>
                <w:color w:val="000000"/>
                <w:sz w:val="18"/>
                <w:szCs w:val="18"/>
                <w:lang w:eastAsia="fr-FR"/>
              </w:rPr>
              <w:t>17,6</w:t>
            </w:r>
          </w:p>
        </w:tc>
        <w:tc>
          <w:tcPr>
            <w:tcW w:w="1102" w:type="dxa"/>
            <w:shd w:val="clear" w:color="auto" w:fill="auto"/>
            <w:noWrap/>
            <w:vAlign w:val="center"/>
            <w:hideMark/>
          </w:tcPr>
          <w:p w:rsidR="00E84495" w:rsidRPr="00CB3868" w:rsidRDefault="00E84495" w:rsidP="00E84495">
            <w:pPr>
              <w:spacing w:after="0" w:line="240" w:lineRule="auto"/>
              <w:jc w:val="right"/>
              <w:rPr>
                <w:rFonts w:ascii="Arial" w:eastAsia="Times New Roman" w:hAnsi="Arial" w:cs="Arial"/>
                <w:color w:val="000000"/>
                <w:sz w:val="18"/>
                <w:szCs w:val="18"/>
                <w:lang w:eastAsia="fr-FR"/>
              </w:rPr>
            </w:pPr>
            <w:r w:rsidRPr="00CB3868">
              <w:rPr>
                <w:rFonts w:ascii="Arial" w:eastAsia="Times New Roman" w:hAnsi="Arial" w:cs="Arial"/>
                <w:color w:val="000000"/>
                <w:sz w:val="18"/>
                <w:szCs w:val="18"/>
                <w:lang w:eastAsia="fr-FR"/>
              </w:rPr>
              <w:t>9,3</w:t>
            </w:r>
          </w:p>
        </w:tc>
        <w:tc>
          <w:tcPr>
            <w:tcW w:w="1240" w:type="dxa"/>
            <w:shd w:val="clear" w:color="auto" w:fill="auto"/>
            <w:noWrap/>
            <w:vAlign w:val="center"/>
            <w:hideMark/>
          </w:tcPr>
          <w:p w:rsidR="00E84495" w:rsidRPr="00CB3868" w:rsidRDefault="00E84495" w:rsidP="00E84495">
            <w:pPr>
              <w:spacing w:after="0" w:line="240" w:lineRule="auto"/>
              <w:jc w:val="right"/>
              <w:rPr>
                <w:rFonts w:ascii="Arial" w:eastAsia="Times New Roman" w:hAnsi="Arial" w:cs="Arial"/>
                <w:color w:val="000000"/>
                <w:sz w:val="18"/>
                <w:szCs w:val="18"/>
                <w:lang w:eastAsia="fr-FR"/>
              </w:rPr>
            </w:pPr>
            <w:r w:rsidRPr="00CB3868">
              <w:rPr>
                <w:rFonts w:ascii="Arial" w:eastAsia="Times New Roman" w:hAnsi="Arial" w:cs="Arial"/>
                <w:color w:val="000000"/>
                <w:sz w:val="18"/>
                <w:szCs w:val="18"/>
                <w:lang w:eastAsia="fr-FR"/>
              </w:rPr>
              <w:t>15,6</w:t>
            </w:r>
          </w:p>
        </w:tc>
        <w:tc>
          <w:tcPr>
            <w:tcW w:w="1240" w:type="dxa"/>
            <w:shd w:val="clear" w:color="auto" w:fill="auto"/>
            <w:noWrap/>
            <w:vAlign w:val="center"/>
            <w:hideMark/>
          </w:tcPr>
          <w:p w:rsidR="00E84495" w:rsidRPr="00CB3868" w:rsidRDefault="00E84495" w:rsidP="00E84495">
            <w:pPr>
              <w:spacing w:after="0" w:line="240" w:lineRule="auto"/>
              <w:jc w:val="right"/>
              <w:rPr>
                <w:rFonts w:ascii="Arial" w:eastAsia="Times New Roman" w:hAnsi="Arial" w:cs="Arial"/>
                <w:color w:val="000000"/>
                <w:sz w:val="18"/>
                <w:szCs w:val="18"/>
                <w:lang w:eastAsia="fr-FR"/>
              </w:rPr>
            </w:pPr>
            <w:r w:rsidRPr="00CB3868">
              <w:rPr>
                <w:rFonts w:ascii="Arial" w:eastAsia="Times New Roman" w:hAnsi="Arial" w:cs="Arial"/>
                <w:color w:val="000000"/>
                <w:sz w:val="18"/>
                <w:szCs w:val="18"/>
                <w:lang w:eastAsia="fr-FR"/>
              </w:rPr>
              <w:t>18,8</w:t>
            </w:r>
          </w:p>
        </w:tc>
        <w:tc>
          <w:tcPr>
            <w:tcW w:w="1038" w:type="dxa"/>
            <w:shd w:val="clear" w:color="auto" w:fill="auto"/>
            <w:noWrap/>
            <w:vAlign w:val="center"/>
            <w:hideMark/>
          </w:tcPr>
          <w:p w:rsidR="00E84495" w:rsidRPr="00CB3868" w:rsidRDefault="00E84495" w:rsidP="00E84495">
            <w:pPr>
              <w:spacing w:after="0" w:line="240" w:lineRule="auto"/>
              <w:jc w:val="right"/>
              <w:rPr>
                <w:rFonts w:ascii="Arial" w:eastAsia="Times New Roman" w:hAnsi="Arial" w:cs="Arial"/>
                <w:b/>
                <w:bCs/>
                <w:color w:val="000000"/>
                <w:sz w:val="18"/>
                <w:szCs w:val="18"/>
                <w:lang w:eastAsia="fr-FR"/>
              </w:rPr>
            </w:pPr>
            <w:r w:rsidRPr="00CB3868">
              <w:rPr>
                <w:rFonts w:ascii="Arial" w:eastAsia="Times New Roman" w:hAnsi="Arial" w:cs="Arial"/>
                <w:b/>
                <w:bCs/>
                <w:color w:val="000000"/>
                <w:sz w:val="18"/>
                <w:szCs w:val="18"/>
                <w:lang w:eastAsia="fr-FR"/>
              </w:rPr>
              <w:t>15,8</w:t>
            </w:r>
          </w:p>
        </w:tc>
      </w:tr>
      <w:tr w:rsidR="00E84495" w:rsidRPr="00CB3868" w:rsidTr="00CB3868">
        <w:trPr>
          <w:trHeight w:val="227"/>
        </w:trPr>
        <w:tc>
          <w:tcPr>
            <w:tcW w:w="1575" w:type="dxa"/>
            <w:shd w:val="clear" w:color="auto" w:fill="auto"/>
            <w:vAlign w:val="center"/>
            <w:hideMark/>
          </w:tcPr>
          <w:p w:rsidR="00E84495" w:rsidRPr="00CB3868" w:rsidRDefault="00E84495" w:rsidP="00E84495">
            <w:pPr>
              <w:spacing w:after="0" w:line="240" w:lineRule="auto"/>
              <w:rPr>
                <w:rFonts w:ascii="Arial" w:eastAsia="Times New Roman" w:hAnsi="Arial" w:cs="Arial"/>
                <w:color w:val="000000"/>
                <w:sz w:val="18"/>
                <w:szCs w:val="18"/>
                <w:lang w:eastAsia="fr-FR"/>
              </w:rPr>
            </w:pPr>
            <w:r w:rsidRPr="00CB3868">
              <w:rPr>
                <w:rFonts w:ascii="Arial" w:eastAsia="Times New Roman" w:hAnsi="Arial" w:cs="Arial"/>
                <w:color w:val="000000"/>
                <w:sz w:val="18"/>
                <w:szCs w:val="18"/>
                <w:lang w:eastAsia="fr-FR"/>
              </w:rPr>
              <w:t>Licenciements</w:t>
            </w:r>
          </w:p>
        </w:tc>
        <w:tc>
          <w:tcPr>
            <w:tcW w:w="1240" w:type="dxa"/>
            <w:shd w:val="clear" w:color="auto" w:fill="auto"/>
            <w:noWrap/>
            <w:vAlign w:val="center"/>
            <w:hideMark/>
          </w:tcPr>
          <w:p w:rsidR="00E84495" w:rsidRPr="00CB3868" w:rsidRDefault="00E84495" w:rsidP="00E84495">
            <w:pPr>
              <w:spacing w:after="0" w:line="240" w:lineRule="auto"/>
              <w:jc w:val="right"/>
              <w:rPr>
                <w:rFonts w:ascii="Arial" w:eastAsia="Times New Roman" w:hAnsi="Arial" w:cs="Arial"/>
                <w:color w:val="000000"/>
                <w:sz w:val="18"/>
                <w:szCs w:val="18"/>
                <w:lang w:eastAsia="fr-FR"/>
              </w:rPr>
            </w:pPr>
          </w:p>
        </w:tc>
        <w:tc>
          <w:tcPr>
            <w:tcW w:w="886" w:type="dxa"/>
            <w:shd w:val="clear" w:color="auto" w:fill="auto"/>
            <w:noWrap/>
            <w:vAlign w:val="center"/>
            <w:hideMark/>
          </w:tcPr>
          <w:p w:rsidR="00E84495" w:rsidRPr="00CB3868" w:rsidRDefault="00E84495" w:rsidP="00E84495">
            <w:pPr>
              <w:spacing w:after="0" w:line="240" w:lineRule="auto"/>
              <w:jc w:val="right"/>
              <w:rPr>
                <w:rFonts w:ascii="Arial" w:eastAsia="Times New Roman" w:hAnsi="Arial" w:cs="Arial"/>
                <w:color w:val="000000"/>
                <w:sz w:val="18"/>
                <w:szCs w:val="18"/>
                <w:lang w:eastAsia="fr-FR"/>
              </w:rPr>
            </w:pPr>
          </w:p>
        </w:tc>
        <w:tc>
          <w:tcPr>
            <w:tcW w:w="922" w:type="dxa"/>
            <w:shd w:val="clear" w:color="auto" w:fill="auto"/>
            <w:noWrap/>
            <w:vAlign w:val="center"/>
            <w:hideMark/>
          </w:tcPr>
          <w:p w:rsidR="00E84495" w:rsidRPr="00CB3868" w:rsidRDefault="00E84495" w:rsidP="00E84495">
            <w:pPr>
              <w:spacing w:after="0" w:line="240" w:lineRule="auto"/>
              <w:jc w:val="right"/>
              <w:rPr>
                <w:rFonts w:ascii="Arial" w:eastAsia="Times New Roman" w:hAnsi="Arial" w:cs="Arial"/>
                <w:color w:val="000000"/>
                <w:sz w:val="18"/>
                <w:szCs w:val="18"/>
                <w:lang w:eastAsia="fr-FR"/>
              </w:rPr>
            </w:pPr>
          </w:p>
        </w:tc>
        <w:tc>
          <w:tcPr>
            <w:tcW w:w="1039" w:type="dxa"/>
            <w:shd w:val="clear" w:color="auto" w:fill="auto"/>
            <w:noWrap/>
            <w:vAlign w:val="center"/>
            <w:hideMark/>
          </w:tcPr>
          <w:p w:rsidR="00E84495" w:rsidRPr="00CB3868" w:rsidRDefault="00E84495" w:rsidP="00E84495">
            <w:pPr>
              <w:spacing w:after="0" w:line="240" w:lineRule="auto"/>
              <w:jc w:val="right"/>
              <w:rPr>
                <w:rFonts w:ascii="Arial" w:eastAsia="Times New Roman" w:hAnsi="Arial" w:cs="Arial"/>
                <w:color w:val="000000"/>
                <w:sz w:val="18"/>
                <w:szCs w:val="18"/>
                <w:lang w:eastAsia="fr-FR"/>
              </w:rPr>
            </w:pPr>
            <w:r w:rsidRPr="00CB3868">
              <w:rPr>
                <w:rFonts w:ascii="Arial" w:eastAsia="Times New Roman" w:hAnsi="Arial" w:cs="Arial"/>
                <w:color w:val="000000"/>
                <w:sz w:val="18"/>
                <w:szCs w:val="18"/>
                <w:lang w:eastAsia="fr-FR"/>
              </w:rPr>
              <w:t>0,3</w:t>
            </w:r>
          </w:p>
        </w:tc>
        <w:tc>
          <w:tcPr>
            <w:tcW w:w="1102" w:type="dxa"/>
            <w:shd w:val="clear" w:color="auto" w:fill="auto"/>
            <w:noWrap/>
            <w:vAlign w:val="center"/>
          </w:tcPr>
          <w:p w:rsidR="00E84495" w:rsidRPr="00CB3868" w:rsidRDefault="00E84495" w:rsidP="00E84495">
            <w:pPr>
              <w:spacing w:after="0" w:line="240" w:lineRule="auto"/>
              <w:jc w:val="right"/>
              <w:rPr>
                <w:rFonts w:ascii="Arial" w:eastAsia="Times New Roman" w:hAnsi="Arial" w:cs="Arial"/>
                <w:color w:val="000000"/>
                <w:sz w:val="18"/>
                <w:szCs w:val="18"/>
                <w:lang w:eastAsia="fr-FR"/>
              </w:rPr>
            </w:pPr>
          </w:p>
        </w:tc>
        <w:tc>
          <w:tcPr>
            <w:tcW w:w="1240" w:type="dxa"/>
            <w:shd w:val="clear" w:color="auto" w:fill="auto"/>
            <w:noWrap/>
            <w:vAlign w:val="center"/>
          </w:tcPr>
          <w:p w:rsidR="00E84495" w:rsidRPr="00CB3868" w:rsidRDefault="00E84495" w:rsidP="00E84495">
            <w:pPr>
              <w:spacing w:after="0" w:line="240" w:lineRule="auto"/>
              <w:jc w:val="right"/>
              <w:rPr>
                <w:rFonts w:ascii="Arial" w:eastAsia="Times New Roman" w:hAnsi="Arial" w:cs="Arial"/>
                <w:color w:val="000000"/>
                <w:sz w:val="18"/>
                <w:szCs w:val="18"/>
                <w:lang w:eastAsia="fr-FR"/>
              </w:rPr>
            </w:pPr>
          </w:p>
        </w:tc>
        <w:tc>
          <w:tcPr>
            <w:tcW w:w="1240" w:type="dxa"/>
            <w:shd w:val="clear" w:color="auto" w:fill="auto"/>
            <w:noWrap/>
            <w:vAlign w:val="center"/>
            <w:hideMark/>
          </w:tcPr>
          <w:p w:rsidR="00E84495" w:rsidRPr="00CB3868" w:rsidRDefault="00E84495" w:rsidP="00E84495">
            <w:pPr>
              <w:spacing w:after="0" w:line="240" w:lineRule="auto"/>
              <w:jc w:val="right"/>
              <w:rPr>
                <w:rFonts w:ascii="Arial" w:eastAsia="Times New Roman" w:hAnsi="Arial" w:cs="Arial"/>
                <w:color w:val="000000"/>
                <w:sz w:val="18"/>
                <w:szCs w:val="18"/>
                <w:lang w:eastAsia="fr-FR"/>
              </w:rPr>
            </w:pPr>
          </w:p>
        </w:tc>
        <w:tc>
          <w:tcPr>
            <w:tcW w:w="1038" w:type="dxa"/>
            <w:shd w:val="clear" w:color="auto" w:fill="auto"/>
            <w:noWrap/>
            <w:vAlign w:val="center"/>
            <w:hideMark/>
          </w:tcPr>
          <w:p w:rsidR="00E84495" w:rsidRPr="00CB3868" w:rsidRDefault="00E84495" w:rsidP="00E84495">
            <w:pPr>
              <w:spacing w:after="0" w:line="240" w:lineRule="auto"/>
              <w:jc w:val="right"/>
              <w:rPr>
                <w:rFonts w:ascii="Arial" w:eastAsia="Times New Roman" w:hAnsi="Arial" w:cs="Arial"/>
                <w:b/>
                <w:bCs/>
                <w:color w:val="000000"/>
                <w:sz w:val="18"/>
                <w:szCs w:val="18"/>
                <w:lang w:eastAsia="fr-FR"/>
              </w:rPr>
            </w:pPr>
            <w:r w:rsidRPr="00CB3868">
              <w:rPr>
                <w:rFonts w:ascii="Arial" w:eastAsia="Times New Roman" w:hAnsi="Arial" w:cs="Arial"/>
                <w:b/>
                <w:bCs/>
                <w:color w:val="000000"/>
                <w:sz w:val="18"/>
                <w:szCs w:val="18"/>
                <w:lang w:eastAsia="fr-FR"/>
              </w:rPr>
              <w:t>0,1</w:t>
            </w:r>
          </w:p>
        </w:tc>
      </w:tr>
      <w:tr w:rsidR="00E84495" w:rsidRPr="00CB3868" w:rsidTr="00CB3868">
        <w:trPr>
          <w:trHeight w:val="227"/>
        </w:trPr>
        <w:tc>
          <w:tcPr>
            <w:tcW w:w="1575" w:type="dxa"/>
            <w:shd w:val="clear" w:color="auto" w:fill="auto"/>
            <w:vAlign w:val="center"/>
            <w:hideMark/>
          </w:tcPr>
          <w:p w:rsidR="00E84495" w:rsidRPr="00CB3868" w:rsidRDefault="00E84495" w:rsidP="00E84495">
            <w:pPr>
              <w:spacing w:after="0" w:line="240" w:lineRule="auto"/>
              <w:rPr>
                <w:rFonts w:ascii="Arial" w:eastAsia="Times New Roman" w:hAnsi="Arial" w:cs="Arial"/>
                <w:color w:val="000000"/>
                <w:sz w:val="18"/>
                <w:szCs w:val="18"/>
                <w:lang w:eastAsia="fr-FR"/>
              </w:rPr>
            </w:pPr>
            <w:r w:rsidRPr="00CB3868">
              <w:rPr>
                <w:rFonts w:ascii="Arial" w:eastAsia="Times New Roman" w:hAnsi="Arial" w:cs="Arial"/>
                <w:color w:val="000000"/>
                <w:sz w:val="18"/>
                <w:szCs w:val="18"/>
                <w:lang w:eastAsia="fr-FR"/>
              </w:rPr>
              <w:t>Mises à la retraite</w:t>
            </w:r>
          </w:p>
        </w:tc>
        <w:tc>
          <w:tcPr>
            <w:tcW w:w="1240" w:type="dxa"/>
            <w:shd w:val="clear" w:color="auto" w:fill="auto"/>
            <w:noWrap/>
            <w:vAlign w:val="center"/>
            <w:hideMark/>
          </w:tcPr>
          <w:p w:rsidR="00E84495" w:rsidRPr="00CB3868" w:rsidRDefault="00E84495" w:rsidP="00E84495">
            <w:pPr>
              <w:spacing w:after="0" w:line="240" w:lineRule="auto"/>
              <w:jc w:val="right"/>
              <w:rPr>
                <w:rFonts w:ascii="Arial" w:eastAsia="Times New Roman" w:hAnsi="Arial" w:cs="Arial"/>
                <w:color w:val="000000"/>
                <w:sz w:val="18"/>
                <w:szCs w:val="18"/>
                <w:lang w:eastAsia="fr-FR"/>
              </w:rPr>
            </w:pPr>
            <w:r w:rsidRPr="00CB3868">
              <w:rPr>
                <w:rFonts w:ascii="Arial" w:eastAsia="Times New Roman" w:hAnsi="Arial" w:cs="Arial"/>
                <w:color w:val="000000"/>
                <w:sz w:val="18"/>
                <w:szCs w:val="18"/>
                <w:lang w:eastAsia="fr-FR"/>
              </w:rPr>
              <w:t>84,1</w:t>
            </w:r>
          </w:p>
        </w:tc>
        <w:tc>
          <w:tcPr>
            <w:tcW w:w="886" w:type="dxa"/>
            <w:shd w:val="clear" w:color="auto" w:fill="auto"/>
            <w:noWrap/>
            <w:vAlign w:val="center"/>
            <w:hideMark/>
          </w:tcPr>
          <w:p w:rsidR="00E84495" w:rsidRPr="00CB3868" w:rsidRDefault="00E84495" w:rsidP="00E84495">
            <w:pPr>
              <w:spacing w:after="0" w:line="240" w:lineRule="auto"/>
              <w:jc w:val="right"/>
              <w:rPr>
                <w:rFonts w:ascii="Arial" w:eastAsia="Times New Roman" w:hAnsi="Arial" w:cs="Arial"/>
                <w:color w:val="000000"/>
                <w:sz w:val="18"/>
                <w:szCs w:val="18"/>
                <w:lang w:eastAsia="fr-FR"/>
              </w:rPr>
            </w:pPr>
            <w:r w:rsidRPr="00CB3868">
              <w:rPr>
                <w:rFonts w:ascii="Arial" w:eastAsia="Times New Roman" w:hAnsi="Arial" w:cs="Arial"/>
                <w:color w:val="000000"/>
                <w:sz w:val="18"/>
                <w:szCs w:val="18"/>
                <w:lang w:eastAsia="fr-FR"/>
              </w:rPr>
              <w:t>77,3</w:t>
            </w:r>
          </w:p>
        </w:tc>
        <w:tc>
          <w:tcPr>
            <w:tcW w:w="922" w:type="dxa"/>
            <w:shd w:val="clear" w:color="auto" w:fill="auto"/>
            <w:noWrap/>
            <w:vAlign w:val="center"/>
            <w:hideMark/>
          </w:tcPr>
          <w:p w:rsidR="00E84495" w:rsidRPr="00CB3868" w:rsidRDefault="00E84495" w:rsidP="00E84495">
            <w:pPr>
              <w:spacing w:after="0" w:line="240" w:lineRule="auto"/>
              <w:jc w:val="right"/>
              <w:rPr>
                <w:rFonts w:ascii="Arial" w:eastAsia="Times New Roman" w:hAnsi="Arial" w:cs="Arial"/>
                <w:color w:val="000000"/>
                <w:sz w:val="18"/>
                <w:szCs w:val="18"/>
                <w:lang w:eastAsia="fr-FR"/>
              </w:rPr>
            </w:pPr>
            <w:r w:rsidRPr="00CB3868">
              <w:rPr>
                <w:rFonts w:ascii="Arial" w:eastAsia="Times New Roman" w:hAnsi="Arial" w:cs="Arial"/>
                <w:color w:val="000000"/>
                <w:sz w:val="18"/>
                <w:szCs w:val="18"/>
                <w:lang w:eastAsia="fr-FR"/>
              </w:rPr>
              <w:t>63,7</w:t>
            </w:r>
          </w:p>
        </w:tc>
        <w:tc>
          <w:tcPr>
            <w:tcW w:w="1039" w:type="dxa"/>
            <w:shd w:val="clear" w:color="auto" w:fill="auto"/>
            <w:noWrap/>
            <w:vAlign w:val="center"/>
            <w:hideMark/>
          </w:tcPr>
          <w:p w:rsidR="00E84495" w:rsidRPr="00CB3868" w:rsidRDefault="00E84495" w:rsidP="00E84495">
            <w:pPr>
              <w:spacing w:after="0" w:line="240" w:lineRule="auto"/>
              <w:jc w:val="right"/>
              <w:rPr>
                <w:rFonts w:ascii="Arial" w:eastAsia="Times New Roman" w:hAnsi="Arial" w:cs="Arial"/>
                <w:color w:val="000000"/>
                <w:sz w:val="18"/>
                <w:szCs w:val="18"/>
                <w:lang w:eastAsia="fr-FR"/>
              </w:rPr>
            </w:pPr>
            <w:r w:rsidRPr="00CB3868">
              <w:rPr>
                <w:rFonts w:ascii="Arial" w:eastAsia="Times New Roman" w:hAnsi="Arial" w:cs="Arial"/>
                <w:color w:val="000000"/>
                <w:sz w:val="18"/>
                <w:szCs w:val="18"/>
                <w:lang w:eastAsia="fr-FR"/>
              </w:rPr>
              <w:t>59,2</w:t>
            </w:r>
          </w:p>
        </w:tc>
        <w:tc>
          <w:tcPr>
            <w:tcW w:w="1102" w:type="dxa"/>
            <w:shd w:val="clear" w:color="auto" w:fill="auto"/>
            <w:noWrap/>
            <w:vAlign w:val="center"/>
            <w:hideMark/>
          </w:tcPr>
          <w:p w:rsidR="00E84495" w:rsidRPr="00CB3868" w:rsidRDefault="00E84495" w:rsidP="00E84495">
            <w:pPr>
              <w:spacing w:after="0" w:line="240" w:lineRule="auto"/>
              <w:jc w:val="right"/>
              <w:rPr>
                <w:rFonts w:ascii="Arial" w:eastAsia="Times New Roman" w:hAnsi="Arial" w:cs="Arial"/>
                <w:color w:val="000000"/>
                <w:sz w:val="18"/>
                <w:szCs w:val="18"/>
                <w:lang w:eastAsia="fr-FR"/>
              </w:rPr>
            </w:pPr>
            <w:r w:rsidRPr="00CB3868">
              <w:rPr>
                <w:rFonts w:ascii="Arial" w:eastAsia="Times New Roman" w:hAnsi="Arial" w:cs="Arial"/>
                <w:color w:val="000000"/>
                <w:sz w:val="18"/>
                <w:szCs w:val="18"/>
                <w:lang w:eastAsia="fr-FR"/>
              </w:rPr>
              <w:t>81,4</w:t>
            </w:r>
          </w:p>
        </w:tc>
        <w:tc>
          <w:tcPr>
            <w:tcW w:w="1240" w:type="dxa"/>
            <w:shd w:val="clear" w:color="auto" w:fill="auto"/>
            <w:noWrap/>
            <w:vAlign w:val="center"/>
            <w:hideMark/>
          </w:tcPr>
          <w:p w:rsidR="00E84495" w:rsidRPr="00CB3868" w:rsidRDefault="00E84495" w:rsidP="00E84495">
            <w:pPr>
              <w:spacing w:after="0" w:line="240" w:lineRule="auto"/>
              <w:jc w:val="right"/>
              <w:rPr>
                <w:rFonts w:ascii="Arial" w:eastAsia="Times New Roman" w:hAnsi="Arial" w:cs="Arial"/>
                <w:color w:val="000000"/>
                <w:sz w:val="18"/>
                <w:szCs w:val="18"/>
                <w:lang w:eastAsia="fr-FR"/>
              </w:rPr>
            </w:pPr>
            <w:r w:rsidRPr="00CB3868">
              <w:rPr>
                <w:rFonts w:ascii="Arial" w:eastAsia="Times New Roman" w:hAnsi="Arial" w:cs="Arial"/>
                <w:color w:val="000000"/>
                <w:sz w:val="18"/>
                <w:szCs w:val="18"/>
                <w:lang w:eastAsia="fr-FR"/>
              </w:rPr>
              <w:t>74,5</w:t>
            </w:r>
          </w:p>
        </w:tc>
        <w:tc>
          <w:tcPr>
            <w:tcW w:w="1240" w:type="dxa"/>
            <w:shd w:val="clear" w:color="auto" w:fill="auto"/>
            <w:noWrap/>
            <w:vAlign w:val="center"/>
            <w:hideMark/>
          </w:tcPr>
          <w:p w:rsidR="00E84495" w:rsidRPr="00CB3868" w:rsidRDefault="00E84495" w:rsidP="00E84495">
            <w:pPr>
              <w:spacing w:after="0" w:line="240" w:lineRule="auto"/>
              <w:jc w:val="right"/>
              <w:rPr>
                <w:rFonts w:ascii="Arial" w:eastAsia="Times New Roman" w:hAnsi="Arial" w:cs="Arial"/>
                <w:color w:val="000000"/>
                <w:sz w:val="18"/>
                <w:szCs w:val="18"/>
                <w:lang w:eastAsia="fr-FR"/>
              </w:rPr>
            </w:pPr>
            <w:r w:rsidRPr="00CB3868">
              <w:rPr>
                <w:rFonts w:ascii="Arial" w:eastAsia="Times New Roman" w:hAnsi="Arial" w:cs="Arial"/>
                <w:color w:val="000000"/>
                <w:sz w:val="18"/>
                <w:szCs w:val="18"/>
                <w:lang w:eastAsia="fr-FR"/>
              </w:rPr>
              <w:t>62,5</w:t>
            </w:r>
          </w:p>
        </w:tc>
        <w:tc>
          <w:tcPr>
            <w:tcW w:w="1038" w:type="dxa"/>
            <w:shd w:val="clear" w:color="auto" w:fill="auto"/>
            <w:noWrap/>
            <w:vAlign w:val="center"/>
            <w:hideMark/>
          </w:tcPr>
          <w:p w:rsidR="00E84495" w:rsidRPr="00CB3868" w:rsidRDefault="00E84495" w:rsidP="00E84495">
            <w:pPr>
              <w:spacing w:after="0" w:line="240" w:lineRule="auto"/>
              <w:jc w:val="right"/>
              <w:rPr>
                <w:rFonts w:ascii="Arial" w:eastAsia="Times New Roman" w:hAnsi="Arial" w:cs="Arial"/>
                <w:b/>
                <w:bCs/>
                <w:color w:val="FF0000"/>
                <w:sz w:val="18"/>
                <w:szCs w:val="18"/>
                <w:lang w:eastAsia="fr-FR"/>
              </w:rPr>
            </w:pPr>
            <w:r w:rsidRPr="00CB3868">
              <w:rPr>
                <w:rFonts w:ascii="Arial" w:eastAsia="Times New Roman" w:hAnsi="Arial" w:cs="Arial"/>
                <w:b/>
                <w:bCs/>
                <w:sz w:val="18"/>
                <w:szCs w:val="18"/>
                <w:lang w:eastAsia="fr-FR"/>
              </w:rPr>
              <w:t>67,2</w:t>
            </w:r>
          </w:p>
        </w:tc>
      </w:tr>
      <w:tr w:rsidR="00E84495" w:rsidRPr="00CB3868" w:rsidTr="00CB3868">
        <w:trPr>
          <w:trHeight w:val="227"/>
        </w:trPr>
        <w:tc>
          <w:tcPr>
            <w:tcW w:w="1575" w:type="dxa"/>
            <w:shd w:val="clear" w:color="auto" w:fill="auto"/>
            <w:vAlign w:val="center"/>
            <w:hideMark/>
          </w:tcPr>
          <w:p w:rsidR="00E84495" w:rsidRPr="00CB3868" w:rsidRDefault="00E84495" w:rsidP="00E84495">
            <w:pPr>
              <w:spacing w:after="0" w:line="240" w:lineRule="auto"/>
              <w:rPr>
                <w:rFonts w:ascii="Arial" w:eastAsia="Times New Roman" w:hAnsi="Arial" w:cs="Arial"/>
                <w:color w:val="000000"/>
                <w:sz w:val="18"/>
                <w:szCs w:val="18"/>
                <w:lang w:eastAsia="fr-FR"/>
              </w:rPr>
            </w:pPr>
            <w:r w:rsidRPr="00CB3868">
              <w:rPr>
                <w:rFonts w:ascii="Arial" w:eastAsia="Times New Roman" w:hAnsi="Arial" w:cs="Arial"/>
                <w:color w:val="000000"/>
                <w:sz w:val="18"/>
                <w:szCs w:val="18"/>
                <w:lang w:eastAsia="fr-FR"/>
              </w:rPr>
              <w:t>Radiations</w:t>
            </w:r>
          </w:p>
        </w:tc>
        <w:tc>
          <w:tcPr>
            <w:tcW w:w="1240" w:type="dxa"/>
            <w:shd w:val="clear" w:color="auto" w:fill="auto"/>
            <w:noWrap/>
            <w:vAlign w:val="center"/>
            <w:hideMark/>
          </w:tcPr>
          <w:p w:rsidR="00E84495" w:rsidRPr="00CB3868" w:rsidRDefault="00E84495" w:rsidP="00E84495">
            <w:pPr>
              <w:spacing w:after="0" w:line="240" w:lineRule="auto"/>
              <w:jc w:val="right"/>
              <w:rPr>
                <w:rFonts w:ascii="Arial" w:eastAsia="Times New Roman" w:hAnsi="Arial" w:cs="Arial"/>
                <w:color w:val="000000"/>
                <w:sz w:val="18"/>
                <w:szCs w:val="18"/>
                <w:lang w:eastAsia="fr-FR"/>
              </w:rPr>
            </w:pPr>
            <w:r w:rsidRPr="00CB3868">
              <w:rPr>
                <w:rFonts w:ascii="Arial" w:eastAsia="Times New Roman" w:hAnsi="Arial" w:cs="Arial"/>
                <w:color w:val="000000"/>
                <w:sz w:val="18"/>
                <w:szCs w:val="18"/>
                <w:lang w:eastAsia="fr-FR"/>
              </w:rPr>
              <w:t>4,2</w:t>
            </w:r>
          </w:p>
        </w:tc>
        <w:tc>
          <w:tcPr>
            <w:tcW w:w="886" w:type="dxa"/>
            <w:shd w:val="clear" w:color="auto" w:fill="auto"/>
            <w:noWrap/>
            <w:vAlign w:val="center"/>
            <w:hideMark/>
          </w:tcPr>
          <w:p w:rsidR="00E84495" w:rsidRPr="00CB3868" w:rsidRDefault="00E84495" w:rsidP="00E84495">
            <w:pPr>
              <w:spacing w:after="0" w:line="240" w:lineRule="auto"/>
              <w:jc w:val="right"/>
              <w:rPr>
                <w:rFonts w:ascii="Arial" w:eastAsia="Times New Roman" w:hAnsi="Arial" w:cs="Arial"/>
                <w:color w:val="000000"/>
                <w:sz w:val="18"/>
                <w:szCs w:val="18"/>
                <w:lang w:eastAsia="fr-FR"/>
              </w:rPr>
            </w:pPr>
            <w:r w:rsidRPr="00CB3868">
              <w:rPr>
                <w:rFonts w:ascii="Arial" w:eastAsia="Times New Roman" w:hAnsi="Arial" w:cs="Arial"/>
                <w:color w:val="000000"/>
                <w:sz w:val="18"/>
                <w:szCs w:val="18"/>
                <w:lang w:eastAsia="fr-FR"/>
              </w:rPr>
              <w:t>15,2</w:t>
            </w:r>
          </w:p>
        </w:tc>
        <w:tc>
          <w:tcPr>
            <w:tcW w:w="922" w:type="dxa"/>
            <w:shd w:val="clear" w:color="auto" w:fill="auto"/>
            <w:noWrap/>
            <w:vAlign w:val="center"/>
            <w:hideMark/>
          </w:tcPr>
          <w:p w:rsidR="00E84495" w:rsidRPr="00CB3868" w:rsidRDefault="00E84495" w:rsidP="00E84495">
            <w:pPr>
              <w:spacing w:after="0" w:line="240" w:lineRule="auto"/>
              <w:jc w:val="right"/>
              <w:rPr>
                <w:rFonts w:ascii="Arial" w:eastAsia="Times New Roman" w:hAnsi="Arial" w:cs="Arial"/>
                <w:color w:val="000000"/>
                <w:sz w:val="18"/>
                <w:szCs w:val="18"/>
                <w:lang w:eastAsia="fr-FR"/>
              </w:rPr>
            </w:pPr>
            <w:r w:rsidRPr="00CB3868">
              <w:rPr>
                <w:rFonts w:ascii="Arial" w:eastAsia="Times New Roman" w:hAnsi="Arial" w:cs="Arial"/>
                <w:color w:val="000000"/>
                <w:sz w:val="18"/>
                <w:szCs w:val="18"/>
                <w:lang w:eastAsia="fr-FR"/>
              </w:rPr>
              <w:t>15,8</w:t>
            </w:r>
          </w:p>
        </w:tc>
        <w:tc>
          <w:tcPr>
            <w:tcW w:w="1039" w:type="dxa"/>
            <w:shd w:val="clear" w:color="auto" w:fill="auto"/>
            <w:noWrap/>
            <w:vAlign w:val="center"/>
            <w:hideMark/>
          </w:tcPr>
          <w:p w:rsidR="00E84495" w:rsidRPr="00CB3868" w:rsidRDefault="00E84495" w:rsidP="00E84495">
            <w:pPr>
              <w:spacing w:after="0" w:line="240" w:lineRule="auto"/>
              <w:jc w:val="right"/>
              <w:rPr>
                <w:rFonts w:ascii="Arial" w:eastAsia="Times New Roman" w:hAnsi="Arial" w:cs="Arial"/>
                <w:color w:val="000000"/>
                <w:sz w:val="18"/>
                <w:szCs w:val="18"/>
                <w:lang w:eastAsia="fr-FR"/>
              </w:rPr>
            </w:pPr>
            <w:r w:rsidRPr="00CB3868">
              <w:rPr>
                <w:rFonts w:ascii="Arial" w:eastAsia="Times New Roman" w:hAnsi="Arial" w:cs="Arial"/>
                <w:color w:val="000000"/>
                <w:sz w:val="18"/>
                <w:szCs w:val="18"/>
                <w:lang w:eastAsia="fr-FR"/>
              </w:rPr>
              <w:t>21,3</w:t>
            </w:r>
          </w:p>
        </w:tc>
        <w:tc>
          <w:tcPr>
            <w:tcW w:w="1102" w:type="dxa"/>
            <w:shd w:val="clear" w:color="auto" w:fill="auto"/>
            <w:noWrap/>
            <w:vAlign w:val="center"/>
            <w:hideMark/>
          </w:tcPr>
          <w:p w:rsidR="00E84495" w:rsidRPr="00CB3868" w:rsidRDefault="00E84495" w:rsidP="00E84495">
            <w:pPr>
              <w:spacing w:after="0" w:line="240" w:lineRule="auto"/>
              <w:jc w:val="right"/>
              <w:rPr>
                <w:rFonts w:ascii="Arial" w:eastAsia="Times New Roman" w:hAnsi="Arial" w:cs="Arial"/>
                <w:color w:val="000000"/>
                <w:sz w:val="18"/>
                <w:szCs w:val="18"/>
                <w:lang w:eastAsia="fr-FR"/>
              </w:rPr>
            </w:pPr>
            <w:r w:rsidRPr="00CB3868">
              <w:rPr>
                <w:rFonts w:ascii="Arial" w:eastAsia="Times New Roman" w:hAnsi="Arial" w:cs="Arial"/>
                <w:color w:val="000000"/>
                <w:sz w:val="18"/>
                <w:szCs w:val="18"/>
                <w:lang w:eastAsia="fr-FR"/>
              </w:rPr>
              <w:t>4,7</w:t>
            </w:r>
          </w:p>
        </w:tc>
        <w:tc>
          <w:tcPr>
            <w:tcW w:w="1240" w:type="dxa"/>
            <w:shd w:val="clear" w:color="auto" w:fill="auto"/>
            <w:noWrap/>
            <w:vAlign w:val="center"/>
            <w:hideMark/>
          </w:tcPr>
          <w:p w:rsidR="00E84495" w:rsidRPr="00CB3868" w:rsidRDefault="00E84495" w:rsidP="00E84495">
            <w:pPr>
              <w:spacing w:after="0" w:line="240" w:lineRule="auto"/>
              <w:jc w:val="right"/>
              <w:rPr>
                <w:rFonts w:ascii="Arial" w:eastAsia="Times New Roman" w:hAnsi="Arial" w:cs="Arial"/>
                <w:color w:val="000000"/>
                <w:sz w:val="18"/>
                <w:szCs w:val="18"/>
                <w:lang w:eastAsia="fr-FR"/>
              </w:rPr>
            </w:pPr>
            <w:r w:rsidRPr="00CB3868">
              <w:rPr>
                <w:rFonts w:ascii="Arial" w:eastAsia="Times New Roman" w:hAnsi="Arial" w:cs="Arial"/>
                <w:color w:val="000000"/>
                <w:sz w:val="18"/>
                <w:szCs w:val="18"/>
                <w:lang w:eastAsia="fr-FR"/>
              </w:rPr>
              <w:t>5,6</w:t>
            </w:r>
          </w:p>
        </w:tc>
        <w:tc>
          <w:tcPr>
            <w:tcW w:w="1240" w:type="dxa"/>
            <w:shd w:val="clear" w:color="auto" w:fill="auto"/>
            <w:noWrap/>
            <w:vAlign w:val="center"/>
            <w:hideMark/>
          </w:tcPr>
          <w:p w:rsidR="00E84495" w:rsidRPr="00CB3868" w:rsidRDefault="00E84495" w:rsidP="00E84495">
            <w:pPr>
              <w:spacing w:after="0" w:line="240" w:lineRule="auto"/>
              <w:jc w:val="right"/>
              <w:rPr>
                <w:rFonts w:ascii="Arial" w:eastAsia="Times New Roman" w:hAnsi="Arial" w:cs="Arial"/>
                <w:color w:val="000000"/>
                <w:sz w:val="18"/>
                <w:szCs w:val="18"/>
                <w:lang w:eastAsia="fr-FR"/>
              </w:rPr>
            </w:pPr>
            <w:r w:rsidRPr="00CB3868">
              <w:rPr>
                <w:rFonts w:ascii="Arial" w:eastAsia="Times New Roman" w:hAnsi="Arial" w:cs="Arial"/>
                <w:color w:val="000000"/>
                <w:sz w:val="18"/>
                <w:szCs w:val="18"/>
                <w:lang w:eastAsia="fr-FR"/>
              </w:rPr>
              <w:t>17,2</w:t>
            </w:r>
          </w:p>
        </w:tc>
        <w:tc>
          <w:tcPr>
            <w:tcW w:w="1038" w:type="dxa"/>
            <w:shd w:val="clear" w:color="auto" w:fill="auto"/>
            <w:noWrap/>
            <w:vAlign w:val="center"/>
            <w:hideMark/>
          </w:tcPr>
          <w:p w:rsidR="00E84495" w:rsidRPr="00CB3868" w:rsidRDefault="00E84495" w:rsidP="00E84495">
            <w:pPr>
              <w:spacing w:after="0" w:line="240" w:lineRule="auto"/>
              <w:jc w:val="right"/>
              <w:rPr>
                <w:rFonts w:ascii="Arial" w:eastAsia="Times New Roman" w:hAnsi="Arial" w:cs="Arial"/>
                <w:b/>
                <w:bCs/>
                <w:color w:val="000000"/>
                <w:sz w:val="18"/>
                <w:szCs w:val="18"/>
                <w:lang w:eastAsia="fr-FR"/>
              </w:rPr>
            </w:pPr>
            <w:r w:rsidRPr="00CB3868">
              <w:rPr>
                <w:rFonts w:ascii="Arial" w:eastAsia="Times New Roman" w:hAnsi="Arial" w:cs="Arial"/>
                <w:b/>
                <w:bCs/>
                <w:color w:val="000000"/>
                <w:sz w:val="18"/>
                <w:szCs w:val="18"/>
                <w:lang w:eastAsia="fr-FR"/>
              </w:rPr>
              <w:t>14,8</w:t>
            </w:r>
          </w:p>
        </w:tc>
      </w:tr>
      <w:tr w:rsidR="00E84495" w:rsidRPr="00CB3868" w:rsidTr="00CB3868">
        <w:trPr>
          <w:trHeight w:val="227"/>
        </w:trPr>
        <w:tc>
          <w:tcPr>
            <w:tcW w:w="1575" w:type="dxa"/>
            <w:shd w:val="clear" w:color="auto" w:fill="auto"/>
            <w:vAlign w:val="center"/>
            <w:hideMark/>
          </w:tcPr>
          <w:p w:rsidR="00E84495" w:rsidRPr="00CB3868" w:rsidRDefault="00E84495" w:rsidP="00E84495">
            <w:pPr>
              <w:spacing w:after="0" w:line="240" w:lineRule="auto"/>
              <w:rPr>
                <w:rFonts w:ascii="Arial" w:eastAsia="Times New Roman" w:hAnsi="Arial" w:cs="Arial"/>
                <w:color w:val="000000"/>
                <w:sz w:val="18"/>
                <w:szCs w:val="18"/>
                <w:lang w:eastAsia="fr-FR"/>
              </w:rPr>
            </w:pPr>
            <w:r w:rsidRPr="00CB3868">
              <w:rPr>
                <w:rFonts w:ascii="Arial" w:eastAsia="Times New Roman" w:hAnsi="Arial" w:cs="Arial"/>
                <w:color w:val="000000"/>
                <w:sz w:val="18"/>
                <w:szCs w:val="18"/>
                <w:lang w:eastAsia="fr-FR"/>
              </w:rPr>
              <w:t>Révocation</w:t>
            </w:r>
          </w:p>
        </w:tc>
        <w:tc>
          <w:tcPr>
            <w:tcW w:w="1240" w:type="dxa"/>
            <w:shd w:val="clear" w:color="auto" w:fill="auto"/>
            <w:noWrap/>
            <w:vAlign w:val="center"/>
          </w:tcPr>
          <w:p w:rsidR="00E84495" w:rsidRPr="00CB3868" w:rsidRDefault="00E84495" w:rsidP="00E84495">
            <w:pPr>
              <w:spacing w:after="0" w:line="240" w:lineRule="auto"/>
              <w:jc w:val="right"/>
              <w:rPr>
                <w:rFonts w:ascii="Arial" w:eastAsia="Times New Roman" w:hAnsi="Arial" w:cs="Arial"/>
                <w:color w:val="000000"/>
                <w:sz w:val="18"/>
                <w:szCs w:val="18"/>
                <w:lang w:eastAsia="fr-FR"/>
              </w:rPr>
            </w:pPr>
          </w:p>
        </w:tc>
        <w:tc>
          <w:tcPr>
            <w:tcW w:w="886" w:type="dxa"/>
            <w:shd w:val="clear" w:color="auto" w:fill="auto"/>
            <w:noWrap/>
            <w:vAlign w:val="center"/>
          </w:tcPr>
          <w:p w:rsidR="00E84495" w:rsidRPr="00CB3868" w:rsidRDefault="00E84495" w:rsidP="00E84495">
            <w:pPr>
              <w:spacing w:after="0" w:line="240" w:lineRule="auto"/>
              <w:jc w:val="right"/>
              <w:rPr>
                <w:rFonts w:ascii="Arial" w:eastAsia="Times New Roman" w:hAnsi="Arial" w:cs="Arial"/>
                <w:color w:val="000000"/>
                <w:sz w:val="18"/>
                <w:szCs w:val="18"/>
                <w:lang w:eastAsia="fr-FR"/>
              </w:rPr>
            </w:pPr>
          </w:p>
        </w:tc>
        <w:tc>
          <w:tcPr>
            <w:tcW w:w="922" w:type="dxa"/>
            <w:shd w:val="clear" w:color="auto" w:fill="auto"/>
            <w:noWrap/>
            <w:vAlign w:val="center"/>
          </w:tcPr>
          <w:p w:rsidR="00E84495" w:rsidRPr="00CB3868" w:rsidRDefault="00E84495" w:rsidP="00E84495">
            <w:pPr>
              <w:spacing w:after="0" w:line="240" w:lineRule="auto"/>
              <w:jc w:val="right"/>
              <w:rPr>
                <w:rFonts w:ascii="Arial" w:eastAsia="Times New Roman" w:hAnsi="Arial" w:cs="Arial"/>
                <w:color w:val="000000"/>
                <w:sz w:val="18"/>
                <w:szCs w:val="18"/>
                <w:lang w:eastAsia="fr-FR"/>
              </w:rPr>
            </w:pPr>
          </w:p>
        </w:tc>
        <w:tc>
          <w:tcPr>
            <w:tcW w:w="1039" w:type="dxa"/>
            <w:shd w:val="clear" w:color="auto" w:fill="auto"/>
            <w:noWrap/>
            <w:vAlign w:val="center"/>
            <w:hideMark/>
          </w:tcPr>
          <w:p w:rsidR="00E84495" w:rsidRPr="00CB3868" w:rsidRDefault="00E84495" w:rsidP="00E84495">
            <w:pPr>
              <w:spacing w:after="0" w:line="240" w:lineRule="auto"/>
              <w:jc w:val="right"/>
              <w:rPr>
                <w:rFonts w:ascii="Arial" w:eastAsia="Times New Roman" w:hAnsi="Arial" w:cs="Arial"/>
                <w:color w:val="000000"/>
                <w:sz w:val="18"/>
                <w:szCs w:val="18"/>
                <w:lang w:eastAsia="fr-FR"/>
              </w:rPr>
            </w:pPr>
            <w:r w:rsidRPr="00CB3868">
              <w:rPr>
                <w:rFonts w:ascii="Arial" w:eastAsia="Times New Roman" w:hAnsi="Arial" w:cs="Arial"/>
                <w:color w:val="000000"/>
                <w:sz w:val="18"/>
                <w:szCs w:val="18"/>
                <w:lang w:eastAsia="fr-FR"/>
              </w:rPr>
              <w:t>0,2</w:t>
            </w:r>
          </w:p>
        </w:tc>
        <w:tc>
          <w:tcPr>
            <w:tcW w:w="1102" w:type="dxa"/>
            <w:shd w:val="clear" w:color="auto" w:fill="auto"/>
            <w:noWrap/>
            <w:vAlign w:val="center"/>
          </w:tcPr>
          <w:p w:rsidR="00E84495" w:rsidRPr="00CB3868" w:rsidRDefault="00E84495" w:rsidP="00E84495">
            <w:pPr>
              <w:spacing w:after="0" w:line="240" w:lineRule="auto"/>
              <w:jc w:val="right"/>
              <w:rPr>
                <w:rFonts w:ascii="Arial" w:eastAsia="Times New Roman" w:hAnsi="Arial" w:cs="Arial"/>
                <w:color w:val="000000"/>
                <w:sz w:val="18"/>
                <w:szCs w:val="18"/>
                <w:lang w:eastAsia="fr-FR"/>
              </w:rPr>
            </w:pPr>
          </w:p>
        </w:tc>
        <w:tc>
          <w:tcPr>
            <w:tcW w:w="1240" w:type="dxa"/>
            <w:shd w:val="clear" w:color="auto" w:fill="auto"/>
            <w:noWrap/>
            <w:vAlign w:val="center"/>
          </w:tcPr>
          <w:p w:rsidR="00E84495" w:rsidRPr="00CB3868" w:rsidRDefault="00E84495" w:rsidP="00E84495">
            <w:pPr>
              <w:spacing w:after="0" w:line="240" w:lineRule="auto"/>
              <w:jc w:val="right"/>
              <w:rPr>
                <w:rFonts w:ascii="Arial" w:eastAsia="Times New Roman" w:hAnsi="Arial" w:cs="Arial"/>
                <w:color w:val="000000"/>
                <w:sz w:val="18"/>
                <w:szCs w:val="18"/>
                <w:lang w:eastAsia="fr-FR"/>
              </w:rPr>
            </w:pPr>
          </w:p>
        </w:tc>
        <w:tc>
          <w:tcPr>
            <w:tcW w:w="1240" w:type="dxa"/>
            <w:shd w:val="clear" w:color="auto" w:fill="auto"/>
            <w:noWrap/>
            <w:vAlign w:val="center"/>
          </w:tcPr>
          <w:p w:rsidR="00E84495" w:rsidRPr="00CB3868" w:rsidRDefault="00E84495" w:rsidP="00E84495">
            <w:pPr>
              <w:spacing w:after="0" w:line="240" w:lineRule="auto"/>
              <w:jc w:val="right"/>
              <w:rPr>
                <w:rFonts w:ascii="Arial" w:eastAsia="Times New Roman" w:hAnsi="Arial" w:cs="Arial"/>
                <w:color w:val="000000"/>
                <w:sz w:val="18"/>
                <w:szCs w:val="18"/>
                <w:lang w:eastAsia="fr-FR"/>
              </w:rPr>
            </w:pPr>
          </w:p>
        </w:tc>
        <w:tc>
          <w:tcPr>
            <w:tcW w:w="1038" w:type="dxa"/>
            <w:shd w:val="clear" w:color="auto" w:fill="auto"/>
            <w:noWrap/>
            <w:vAlign w:val="center"/>
            <w:hideMark/>
          </w:tcPr>
          <w:p w:rsidR="00E84495" w:rsidRPr="00CB3868" w:rsidRDefault="00E84495" w:rsidP="00E84495">
            <w:pPr>
              <w:spacing w:after="0" w:line="240" w:lineRule="auto"/>
              <w:jc w:val="right"/>
              <w:rPr>
                <w:rFonts w:ascii="Arial" w:eastAsia="Times New Roman" w:hAnsi="Arial" w:cs="Arial"/>
                <w:b/>
                <w:bCs/>
                <w:color w:val="000000"/>
                <w:sz w:val="18"/>
                <w:szCs w:val="18"/>
                <w:lang w:eastAsia="fr-FR"/>
              </w:rPr>
            </w:pPr>
            <w:r w:rsidRPr="00CB3868">
              <w:rPr>
                <w:rFonts w:ascii="Arial" w:eastAsia="Times New Roman" w:hAnsi="Arial" w:cs="Arial"/>
                <w:b/>
                <w:bCs/>
                <w:color w:val="000000"/>
                <w:sz w:val="18"/>
                <w:szCs w:val="18"/>
                <w:lang w:eastAsia="fr-FR"/>
              </w:rPr>
              <w:t>0,1</w:t>
            </w:r>
          </w:p>
        </w:tc>
      </w:tr>
      <w:tr w:rsidR="00E84495" w:rsidRPr="00CB3868" w:rsidTr="00CB3868">
        <w:trPr>
          <w:trHeight w:val="227"/>
        </w:trPr>
        <w:tc>
          <w:tcPr>
            <w:tcW w:w="1575" w:type="dxa"/>
            <w:shd w:val="clear" w:color="auto" w:fill="B8CCE4" w:themeFill="accent1" w:themeFillTint="66"/>
            <w:vAlign w:val="center"/>
            <w:hideMark/>
          </w:tcPr>
          <w:p w:rsidR="00E84495" w:rsidRPr="00CB3868" w:rsidRDefault="00E84495" w:rsidP="00E84495">
            <w:pPr>
              <w:spacing w:after="0" w:line="240" w:lineRule="auto"/>
              <w:rPr>
                <w:rFonts w:ascii="Arial" w:eastAsia="Times New Roman" w:hAnsi="Arial" w:cs="Arial"/>
                <w:b/>
                <w:bCs/>
                <w:color w:val="000000"/>
                <w:sz w:val="18"/>
                <w:szCs w:val="18"/>
                <w:lang w:eastAsia="fr-FR"/>
              </w:rPr>
            </w:pPr>
            <w:r w:rsidRPr="00CB3868">
              <w:rPr>
                <w:rFonts w:ascii="Arial" w:eastAsia="Times New Roman" w:hAnsi="Arial" w:cs="Arial"/>
                <w:b/>
                <w:bCs/>
                <w:color w:val="000000"/>
                <w:sz w:val="18"/>
                <w:szCs w:val="18"/>
                <w:lang w:eastAsia="fr-FR"/>
              </w:rPr>
              <w:t>Ensemble</w:t>
            </w:r>
          </w:p>
        </w:tc>
        <w:tc>
          <w:tcPr>
            <w:tcW w:w="1240" w:type="dxa"/>
            <w:shd w:val="clear" w:color="auto" w:fill="B8CCE4" w:themeFill="accent1" w:themeFillTint="66"/>
            <w:noWrap/>
            <w:vAlign w:val="center"/>
            <w:hideMark/>
          </w:tcPr>
          <w:p w:rsidR="00E84495" w:rsidRPr="00CB3868" w:rsidRDefault="00E84495" w:rsidP="00E84495">
            <w:pPr>
              <w:spacing w:after="0" w:line="240" w:lineRule="auto"/>
              <w:jc w:val="right"/>
              <w:rPr>
                <w:rFonts w:ascii="Arial" w:eastAsia="Times New Roman" w:hAnsi="Arial" w:cs="Arial"/>
                <w:b/>
                <w:bCs/>
                <w:color w:val="000000"/>
                <w:sz w:val="18"/>
                <w:szCs w:val="18"/>
                <w:lang w:eastAsia="fr-FR"/>
              </w:rPr>
            </w:pPr>
            <w:r w:rsidRPr="00CB3868">
              <w:rPr>
                <w:rFonts w:ascii="Arial" w:eastAsia="Times New Roman" w:hAnsi="Arial" w:cs="Arial"/>
                <w:b/>
                <w:bCs/>
                <w:color w:val="000000"/>
                <w:sz w:val="18"/>
                <w:szCs w:val="18"/>
                <w:lang w:eastAsia="fr-FR"/>
              </w:rPr>
              <w:t>100,0</w:t>
            </w:r>
          </w:p>
        </w:tc>
        <w:tc>
          <w:tcPr>
            <w:tcW w:w="886" w:type="dxa"/>
            <w:shd w:val="clear" w:color="auto" w:fill="B8CCE4" w:themeFill="accent1" w:themeFillTint="66"/>
            <w:noWrap/>
            <w:vAlign w:val="center"/>
            <w:hideMark/>
          </w:tcPr>
          <w:p w:rsidR="00E84495" w:rsidRPr="00CB3868" w:rsidRDefault="00E84495" w:rsidP="00E84495">
            <w:pPr>
              <w:spacing w:after="0" w:line="240" w:lineRule="auto"/>
              <w:jc w:val="right"/>
              <w:rPr>
                <w:rFonts w:ascii="Arial" w:eastAsia="Times New Roman" w:hAnsi="Arial" w:cs="Arial"/>
                <w:b/>
                <w:bCs/>
                <w:color w:val="000000"/>
                <w:sz w:val="18"/>
                <w:szCs w:val="18"/>
                <w:lang w:eastAsia="fr-FR"/>
              </w:rPr>
            </w:pPr>
            <w:r w:rsidRPr="00CB3868">
              <w:rPr>
                <w:rFonts w:ascii="Arial" w:eastAsia="Times New Roman" w:hAnsi="Arial" w:cs="Arial"/>
                <w:b/>
                <w:bCs/>
                <w:color w:val="000000"/>
                <w:sz w:val="18"/>
                <w:szCs w:val="18"/>
                <w:lang w:eastAsia="fr-FR"/>
              </w:rPr>
              <w:t>100,0</w:t>
            </w:r>
          </w:p>
        </w:tc>
        <w:tc>
          <w:tcPr>
            <w:tcW w:w="922" w:type="dxa"/>
            <w:shd w:val="clear" w:color="auto" w:fill="B8CCE4" w:themeFill="accent1" w:themeFillTint="66"/>
            <w:noWrap/>
            <w:vAlign w:val="center"/>
            <w:hideMark/>
          </w:tcPr>
          <w:p w:rsidR="00E84495" w:rsidRPr="00CB3868" w:rsidRDefault="00E84495" w:rsidP="00E84495">
            <w:pPr>
              <w:spacing w:after="0" w:line="240" w:lineRule="auto"/>
              <w:jc w:val="right"/>
              <w:rPr>
                <w:rFonts w:ascii="Arial" w:eastAsia="Times New Roman" w:hAnsi="Arial" w:cs="Arial"/>
                <w:b/>
                <w:bCs/>
                <w:color w:val="000000"/>
                <w:sz w:val="18"/>
                <w:szCs w:val="18"/>
                <w:lang w:eastAsia="fr-FR"/>
              </w:rPr>
            </w:pPr>
            <w:r w:rsidRPr="00CB3868">
              <w:rPr>
                <w:rFonts w:ascii="Arial" w:eastAsia="Times New Roman" w:hAnsi="Arial" w:cs="Arial"/>
                <w:b/>
                <w:bCs/>
                <w:color w:val="000000"/>
                <w:sz w:val="18"/>
                <w:szCs w:val="18"/>
                <w:lang w:eastAsia="fr-FR"/>
              </w:rPr>
              <w:t>100,0</w:t>
            </w:r>
          </w:p>
        </w:tc>
        <w:tc>
          <w:tcPr>
            <w:tcW w:w="1039" w:type="dxa"/>
            <w:shd w:val="clear" w:color="auto" w:fill="B8CCE4" w:themeFill="accent1" w:themeFillTint="66"/>
            <w:noWrap/>
            <w:vAlign w:val="center"/>
            <w:hideMark/>
          </w:tcPr>
          <w:p w:rsidR="00E84495" w:rsidRPr="00CB3868" w:rsidRDefault="00E84495" w:rsidP="00E84495">
            <w:pPr>
              <w:spacing w:after="0" w:line="240" w:lineRule="auto"/>
              <w:jc w:val="right"/>
              <w:rPr>
                <w:rFonts w:ascii="Arial" w:eastAsia="Times New Roman" w:hAnsi="Arial" w:cs="Arial"/>
                <w:b/>
                <w:bCs/>
                <w:color w:val="000000"/>
                <w:sz w:val="18"/>
                <w:szCs w:val="18"/>
                <w:lang w:eastAsia="fr-FR"/>
              </w:rPr>
            </w:pPr>
            <w:r w:rsidRPr="00CB3868">
              <w:rPr>
                <w:rFonts w:ascii="Arial" w:eastAsia="Times New Roman" w:hAnsi="Arial" w:cs="Arial"/>
                <w:b/>
                <w:bCs/>
                <w:color w:val="000000"/>
                <w:sz w:val="18"/>
                <w:szCs w:val="18"/>
                <w:lang w:eastAsia="fr-FR"/>
              </w:rPr>
              <w:t>100,0</w:t>
            </w:r>
          </w:p>
        </w:tc>
        <w:tc>
          <w:tcPr>
            <w:tcW w:w="1102" w:type="dxa"/>
            <w:shd w:val="clear" w:color="auto" w:fill="B8CCE4" w:themeFill="accent1" w:themeFillTint="66"/>
            <w:noWrap/>
            <w:vAlign w:val="center"/>
            <w:hideMark/>
          </w:tcPr>
          <w:p w:rsidR="00E84495" w:rsidRPr="00CB3868" w:rsidRDefault="00E84495" w:rsidP="00E84495">
            <w:pPr>
              <w:spacing w:after="0" w:line="240" w:lineRule="auto"/>
              <w:jc w:val="right"/>
              <w:rPr>
                <w:rFonts w:ascii="Arial" w:eastAsia="Times New Roman" w:hAnsi="Arial" w:cs="Arial"/>
                <w:b/>
                <w:bCs/>
                <w:color w:val="000000"/>
                <w:sz w:val="18"/>
                <w:szCs w:val="18"/>
                <w:lang w:eastAsia="fr-FR"/>
              </w:rPr>
            </w:pPr>
            <w:r w:rsidRPr="00CB3868">
              <w:rPr>
                <w:rFonts w:ascii="Arial" w:eastAsia="Times New Roman" w:hAnsi="Arial" w:cs="Arial"/>
                <w:b/>
                <w:bCs/>
                <w:color w:val="000000"/>
                <w:sz w:val="18"/>
                <w:szCs w:val="18"/>
                <w:lang w:eastAsia="fr-FR"/>
              </w:rPr>
              <w:t>100,0</w:t>
            </w:r>
          </w:p>
        </w:tc>
        <w:tc>
          <w:tcPr>
            <w:tcW w:w="1240" w:type="dxa"/>
            <w:shd w:val="clear" w:color="auto" w:fill="B8CCE4" w:themeFill="accent1" w:themeFillTint="66"/>
            <w:noWrap/>
            <w:vAlign w:val="center"/>
            <w:hideMark/>
          </w:tcPr>
          <w:p w:rsidR="00E84495" w:rsidRPr="00CB3868" w:rsidRDefault="00E84495" w:rsidP="00E84495">
            <w:pPr>
              <w:spacing w:after="0" w:line="240" w:lineRule="auto"/>
              <w:jc w:val="right"/>
              <w:rPr>
                <w:rFonts w:ascii="Arial" w:eastAsia="Times New Roman" w:hAnsi="Arial" w:cs="Arial"/>
                <w:b/>
                <w:bCs/>
                <w:color w:val="000000"/>
                <w:sz w:val="18"/>
                <w:szCs w:val="18"/>
                <w:lang w:eastAsia="fr-FR"/>
              </w:rPr>
            </w:pPr>
            <w:r w:rsidRPr="00CB3868">
              <w:rPr>
                <w:rFonts w:ascii="Arial" w:eastAsia="Times New Roman" w:hAnsi="Arial" w:cs="Arial"/>
                <w:b/>
                <w:bCs/>
                <w:color w:val="000000"/>
                <w:sz w:val="18"/>
                <w:szCs w:val="18"/>
                <w:lang w:eastAsia="fr-FR"/>
              </w:rPr>
              <w:t>100,0</w:t>
            </w:r>
          </w:p>
        </w:tc>
        <w:tc>
          <w:tcPr>
            <w:tcW w:w="1240" w:type="dxa"/>
            <w:shd w:val="clear" w:color="auto" w:fill="B8CCE4" w:themeFill="accent1" w:themeFillTint="66"/>
            <w:noWrap/>
            <w:vAlign w:val="center"/>
            <w:hideMark/>
          </w:tcPr>
          <w:p w:rsidR="00E84495" w:rsidRPr="00CB3868" w:rsidRDefault="00E84495" w:rsidP="00E84495">
            <w:pPr>
              <w:spacing w:after="0" w:line="240" w:lineRule="auto"/>
              <w:jc w:val="right"/>
              <w:rPr>
                <w:rFonts w:ascii="Arial" w:eastAsia="Times New Roman" w:hAnsi="Arial" w:cs="Arial"/>
                <w:b/>
                <w:bCs/>
                <w:color w:val="000000"/>
                <w:sz w:val="18"/>
                <w:szCs w:val="18"/>
                <w:lang w:eastAsia="fr-FR"/>
              </w:rPr>
            </w:pPr>
            <w:r w:rsidRPr="00CB3868">
              <w:rPr>
                <w:rFonts w:ascii="Arial" w:eastAsia="Times New Roman" w:hAnsi="Arial" w:cs="Arial"/>
                <w:b/>
                <w:bCs/>
                <w:color w:val="000000"/>
                <w:sz w:val="18"/>
                <w:szCs w:val="18"/>
                <w:lang w:eastAsia="fr-FR"/>
              </w:rPr>
              <w:t>100,0</w:t>
            </w:r>
          </w:p>
        </w:tc>
        <w:tc>
          <w:tcPr>
            <w:tcW w:w="1038" w:type="dxa"/>
            <w:shd w:val="clear" w:color="auto" w:fill="B8CCE4" w:themeFill="accent1" w:themeFillTint="66"/>
            <w:noWrap/>
            <w:vAlign w:val="center"/>
            <w:hideMark/>
          </w:tcPr>
          <w:p w:rsidR="00E84495" w:rsidRPr="00CB3868" w:rsidRDefault="00E84495" w:rsidP="00E84495">
            <w:pPr>
              <w:spacing w:after="0" w:line="240" w:lineRule="auto"/>
              <w:jc w:val="right"/>
              <w:rPr>
                <w:rFonts w:ascii="Arial" w:eastAsia="Times New Roman" w:hAnsi="Arial" w:cs="Arial"/>
                <w:b/>
                <w:bCs/>
                <w:color w:val="000000"/>
                <w:sz w:val="18"/>
                <w:szCs w:val="18"/>
                <w:lang w:eastAsia="fr-FR"/>
              </w:rPr>
            </w:pPr>
            <w:r w:rsidRPr="00CB3868">
              <w:rPr>
                <w:rFonts w:ascii="Arial" w:eastAsia="Times New Roman" w:hAnsi="Arial" w:cs="Arial"/>
                <w:b/>
                <w:bCs/>
                <w:color w:val="000000"/>
                <w:sz w:val="18"/>
                <w:szCs w:val="18"/>
                <w:lang w:eastAsia="fr-FR"/>
              </w:rPr>
              <w:t>100,0</w:t>
            </w:r>
          </w:p>
        </w:tc>
      </w:tr>
    </w:tbl>
    <w:p w:rsidR="00E84495" w:rsidRPr="003B2CA5" w:rsidRDefault="00E84495" w:rsidP="00E84495">
      <w:pPr>
        <w:pStyle w:val="Paragraphedeliste"/>
        <w:spacing w:after="0" w:line="240" w:lineRule="auto"/>
        <w:ind w:left="360"/>
        <w:jc w:val="both"/>
        <w:rPr>
          <w:rFonts w:ascii="Arial" w:hAnsi="Arial" w:cs="Arial"/>
          <w:color w:val="7030A0"/>
        </w:rPr>
      </w:pPr>
    </w:p>
    <w:p w:rsidR="00E84495" w:rsidRPr="003B2CA5" w:rsidRDefault="00E84495" w:rsidP="00E84495">
      <w:pPr>
        <w:pStyle w:val="Paragraphedeliste"/>
        <w:spacing w:after="0"/>
        <w:ind w:left="360"/>
        <w:jc w:val="both"/>
        <w:rPr>
          <w:rFonts w:ascii="Arial" w:hAnsi="Arial" w:cs="Arial"/>
        </w:rPr>
      </w:pPr>
    </w:p>
    <w:p w:rsidR="00E84495" w:rsidRPr="00514A81" w:rsidRDefault="00E84495" w:rsidP="00E84495">
      <w:pPr>
        <w:spacing w:after="0"/>
        <w:jc w:val="both"/>
        <w:rPr>
          <w:rFonts w:ascii="Arial" w:hAnsi="Arial" w:cs="Arial"/>
        </w:rPr>
      </w:pPr>
      <w:r w:rsidRPr="00514A81">
        <w:rPr>
          <w:rFonts w:ascii="Arial" w:hAnsi="Arial" w:cs="Arial"/>
        </w:rPr>
        <w:t xml:space="preserve">La part des radiations chez les </w:t>
      </w:r>
      <w:r w:rsidRPr="00514A81">
        <w:rPr>
          <w:rFonts w:ascii="Arial" w:hAnsi="Arial" w:cs="Arial"/>
          <w:b/>
        </w:rPr>
        <w:t xml:space="preserve">PH temps plein </w:t>
      </w:r>
      <w:r w:rsidRPr="00514A81">
        <w:rPr>
          <w:rFonts w:ascii="Arial" w:hAnsi="Arial" w:cs="Arial"/>
        </w:rPr>
        <w:t>augmente de</w:t>
      </w:r>
      <w:r w:rsidRPr="00514A81">
        <w:rPr>
          <w:rFonts w:ascii="Arial" w:hAnsi="Arial" w:cs="Arial"/>
          <w:b/>
        </w:rPr>
        <w:t xml:space="preserve"> </w:t>
      </w:r>
      <w:r w:rsidRPr="00514A81">
        <w:rPr>
          <w:rFonts w:ascii="Arial" w:hAnsi="Arial" w:cs="Arial"/>
        </w:rPr>
        <w:t>0,5 point en 2021 (14,8 %). Elle concerne plus particulièrement la médecine (21,3 %, + 5,2 points)</w:t>
      </w:r>
      <w:r w:rsidR="00666C38">
        <w:rPr>
          <w:rFonts w:ascii="Arial" w:hAnsi="Arial" w:cs="Arial"/>
        </w:rPr>
        <w:t xml:space="preserve">, </w:t>
      </w:r>
      <w:r w:rsidRPr="00514A81">
        <w:rPr>
          <w:rFonts w:ascii="Arial" w:hAnsi="Arial" w:cs="Arial"/>
        </w:rPr>
        <w:t xml:space="preserve">la radiologie et imagerie médicale (17,2 %, </w:t>
      </w:r>
      <w:r w:rsidR="00777CFF">
        <w:rPr>
          <w:rFonts w:ascii="Arial" w:hAnsi="Arial" w:cs="Arial"/>
        </w:rPr>
        <w:t xml:space="preserve">soit </w:t>
      </w:r>
      <w:r w:rsidRPr="00514A81">
        <w:rPr>
          <w:rFonts w:ascii="Arial" w:hAnsi="Arial" w:cs="Arial"/>
        </w:rPr>
        <w:t>+ 4,1 po</w:t>
      </w:r>
      <w:r w:rsidR="00666C38">
        <w:rPr>
          <w:rFonts w:ascii="Arial" w:hAnsi="Arial" w:cs="Arial"/>
        </w:rPr>
        <w:t xml:space="preserve">ints) et la biologie (15,2 %, </w:t>
      </w:r>
      <w:r w:rsidR="00777CFF">
        <w:rPr>
          <w:rFonts w:ascii="Arial" w:hAnsi="Arial" w:cs="Arial"/>
        </w:rPr>
        <w:t>- 6,1 points).</w:t>
      </w:r>
    </w:p>
    <w:p w:rsidR="00E84495" w:rsidRPr="003B2CA5" w:rsidRDefault="00E84495" w:rsidP="00E84495">
      <w:pPr>
        <w:pStyle w:val="Paragraphedeliste"/>
        <w:spacing w:after="0"/>
        <w:ind w:left="360"/>
        <w:jc w:val="both"/>
        <w:rPr>
          <w:rFonts w:ascii="Arial" w:hAnsi="Arial" w:cs="Arial"/>
          <w:color w:val="4F81BD" w:themeColor="accent1"/>
        </w:rPr>
      </w:pPr>
    </w:p>
    <w:p w:rsidR="00E84495" w:rsidRPr="009240EE" w:rsidRDefault="00E84495" w:rsidP="00E84495">
      <w:pPr>
        <w:spacing w:after="0"/>
        <w:jc w:val="both"/>
        <w:rPr>
          <w:rFonts w:ascii="Arial" w:hAnsi="Arial" w:cs="Arial"/>
        </w:rPr>
      </w:pPr>
      <w:r w:rsidRPr="009240EE">
        <w:rPr>
          <w:rFonts w:ascii="Arial" w:hAnsi="Arial" w:cs="Arial"/>
        </w:rPr>
        <w:t xml:space="preserve">Les </w:t>
      </w:r>
      <w:r w:rsidRPr="009240EE">
        <w:rPr>
          <w:rFonts w:ascii="Arial" w:hAnsi="Arial" w:cs="Arial"/>
          <w:b/>
        </w:rPr>
        <w:t>PH temps partiel</w:t>
      </w:r>
      <w:r w:rsidRPr="009240EE">
        <w:rPr>
          <w:rFonts w:ascii="Arial" w:hAnsi="Arial" w:cs="Arial"/>
        </w:rPr>
        <w:t xml:space="preserve"> sont 243 à être sortis définitivement du corps, soit </w:t>
      </w:r>
      <w:r w:rsidR="000B5E88">
        <w:rPr>
          <w:rFonts w:ascii="Arial" w:hAnsi="Arial" w:cs="Arial"/>
        </w:rPr>
        <w:t>4,5</w:t>
      </w:r>
      <w:r w:rsidRPr="009240EE">
        <w:rPr>
          <w:rFonts w:ascii="Arial" w:hAnsi="Arial" w:cs="Arial"/>
        </w:rPr>
        <w:t> % de l’effectif en fonction au 1</w:t>
      </w:r>
      <w:r w:rsidRPr="009240EE">
        <w:rPr>
          <w:rFonts w:ascii="Arial" w:hAnsi="Arial" w:cs="Arial"/>
          <w:vertAlign w:val="superscript"/>
        </w:rPr>
        <w:t>er</w:t>
      </w:r>
      <w:r w:rsidRPr="009240EE">
        <w:rPr>
          <w:rFonts w:ascii="Arial" w:hAnsi="Arial" w:cs="Arial"/>
        </w:rPr>
        <w:t xml:space="preserve"> janvier 2021. Le taux de sorties définitives le plus faible est observé en pharmacie avec </w:t>
      </w:r>
      <w:r w:rsidR="000B5E88">
        <w:rPr>
          <w:rFonts w:ascii="Arial" w:hAnsi="Arial" w:cs="Arial"/>
        </w:rPr>
        <w:t>2,7</w:t>
      </w:r>
      <w:r w:rsidRPr="009240EE">
        <w:rPr>
          <w:rFonts w:ascii="Arial" w:hAnsi="Arial" w:cs="Arial"/>
        </w:rPr>
        <w:t xml:space="preserve"> %. Par ailleurs</w:t>
      </w:r>
      <w:r w:rsidR="00777CFF">
        <w:rPr>
          <w:rFonts w:ascii="Arial" w:hAnsi="Arial" w:cs="Arial"/>
        </w:rPr>
        <w:t>,</w:t>
      </w:r>
      <w:r w:rsidRPr="009240EE">
        <w:rPr>
          <w:rFonts w:ascii="Arial" w:hAnsi="Arial" w:cs="Arial"/>
        </w:rPr>
        <w:t xml:space="preserve"> les taux les plus élevés concernent la psychiatrie (</w:t>
      </w:r>
      <w:r w:rsidR="000B5E88">
        <w:rPr>
          <w:rFonts w:ascii="Arial" w:hAnsi="Arial" w:cs="Arial"/>
        </w:rPr>
        <w:t>6,7</w:t>
      </w:r>
      <w:r w:rsidRPr="009240EE">
        <w:rPr>
          <w:rFonts w:ascii="Arial" w:hAnsi="Arial" w:cs="Arial"/>
        </w:rPr>
        <w:t xml:space="preserve"> %</w:t>
      </w:r>
      <w:r w:rsidR="000B5E88">
        <w:rPr>
          <w:rFonts w:ascii="Arial" w:hAnsi="Arial" w:cs="Arial"/>
        </w:rPr>
        <w:t xml:space="preserve">) </w:t>
      </w:r>
      <w:r w:rsidRPr="009240EE">
        <w:rPr>
          <w:rFonts w:ascii="Arial" w:hAnsi="Arial" w:cs="Arial"/>
        </w:rPr>
        <w:t xml:space="preserve"> et la chirurgie (</w:t>
      </w:r>
      <w:r w:rsidR="000B5E88">
        <w:rPr>
          <w:rFonts w:ascii="Arial" w:hAnsi="Arial" w:cs="Arial"/>
        </w:rPr>
        <w:t>5,3</w:t>
      </w:r>
      <w:r w:rsidRPr="009240EE">
        <w:rPr>
          <w:rFonts w:ascii="Arial" w:hAnsi="Arial" w:cs="Arial"/>
        </w:rPr>
        <w:t xml:space="preserve"> %).</w:t>
      </w:r>
    </w:p>
    <w:p w:rsidR="00E84495" w:rsidRDefault="00E84495" w:rsidP="00E84495">
      <w:pPr>
        <w:spacing w:after="0"/>
        <w:jc w:val="both"/>
        <w:rPr>
          <w:rFonts w:ascii="Arial" w:hAnsi="Arial" w:cs="Arial"/>
        </w:rPr>
      </w:pPr>
      <w:r w:rsidRPr="00514A81">
        <w:rPr>
          <w:rFonts w:ascii="Arial" w:hAnsi="Arial" w:cs="Arial"/>
        </w:rPr>
        <w:t xml:space="preserve">Les départs à la retraite représentent toujours le principal motif de sorties définitives, même si leur part a légèrement diminué depuis 2020. En 2021, </w:t>
      </w:r>
      <w:r w:rsidR="00CB3868" w:rsidRPr="00514A81">
        <w:rPr>
          <w:rFonts w:ascii="Arial" w:hAnsi="Arial" w:cs="Arial"/>
        </w:rPr>
        <w:t xml:space="preserve">145 PH </w:t>
      </w:r>
      <w:r w:rsidR="00CB3868">
        <w:rPr>
          <w:rFonts w:ascii="Arial" w:hAnsi="Arial" w:cs="Arial"/>
        </w:rPr>
        <w:t>temps partiel</w:t>
      </w:r>
      <w:r w:rsidR="00CB3868" w:rsidRPr="00514A81">
        <w:rPr>
          <w:rFonts w:ascii="Arial" w:hAnsi="Arial" w:cs="Arial"/>
        </w:rPr>
        <w:t xml:space="preserve"> </w:t>
      </w:r>
      <w:r w:rsidRPr="00514A81">
        <w:rPr>
          <w:rFonts w:ascii="Arial" w:hAnsi="Arial" w:cs="Arial"/>
        </w:rPr>
        <w:t>sont partis à la retraite</w:t>
      </w:r>
      <w:r w:rsidR="00777CFF">
        <w:rPr>
          <w:rFonts w:ascii="Arial" w:hAnsi="Arial" w:cs="Arial"/>
        </w:rPr>
        <w:t>,</w:t>
      </w:r>
      <w:r w:rsidRPr="00514A81">
        <w:rPr>
          <w:rFonts w:ascii="Arial" w:hAnsi="Arial" w:cs="Arial"/>
        </w:rPr>
        <w:t xml:space="preserve"> soit  59,7 %</w:t>
      </w:r>
      <w:r w:rsidR="00777CFF">
        <w:rPr>
          <w:rFonts w:ascii="Arial" w:hAnsi="Arial" w:cs="Arial"/>
        </w:rPr>
        <w:t xml:space="preserve"> des sorties</w:t>
      </w:r>
      <w:r w:rsidRPr="00514A81">
        <w:rPr>
          <w:rFonts w:ascii="Arial" w:hAnsi="Arial" w:cs="Arial"/>
        </w:rPr>
        <w:t xml:space="preserve"> (64,3 % en 2020)</w:t>
      </w:r>
      <w:r w:rsidR="00777CFF">
        <w:rPr>
          <w:rFonts w:ascii="Arial" w:hAnsi="Arial" w:cs="Arial"/>
        </w:rPr>
        <w:t>.</w:t>
      </w:r>
      <w:r w:rsidRPr="00514A81">
        <w:rPr>
          <w:rFonts w:ascii="Arial" w:hAnsi="Arial" w:cs="Arial"/>
        </w:rPr>
        <w:t xml:space="preserve"> </w:t>
      </w:r>
    </w:p>
    <w:p w:rsidR="00777CFF" w:rsidRPr="00514A81" w:rsidRDefault="00777CFF" w:rsidP="00E84495">
      <w:pPr>
        <w:spacing w:after="0"/>
        <w:jc w:val="both"/>
        <w:rPr>
          <w:rFonts w:ascii="Arial" w:hAnsi="Arial" w:cs="Arial"/>
          <w:b/>
        </w:rPr>
      </w:pPr>
    </w:p>
    <w:p w:rsidR="00E84495" w:rsidRPr="00514A81" w:rsidRDefault="00E84495" w:rsidP="00E84495">
      <w:pPr>
        <w:spacing w:after="0"/>
        <w:jc w:val="both"/>
        <w:rPr>
          <w:rFonts w:ascii="Arial" w:hAnsi="Arial" w:cs="Arial"/>
        </w:rPr>
      </w:pPr>
      <w:r w:rsidRPr="00514A81">
        <w:rPr>
          <w:rFonts w:ascii="Arial" w:hAnsi="Arial" w:cs="Arial"/>
        </w:rPr>
        <w:t>L’âge moyen de départ à la retraite continue sa progression</w:t>
      </w:r>
      <w:r w:rsidR="00BC3B31">
        <w:rPr>
          <w:rFonts w:ascii="Arial" w:hAnsi="Arial" w:cs="Arial"/>
        </w:rPr>
        <w:t xml:space="preserve"> </w:t>
      </w:r>
      <w:r w:rsidRPr="00514A81">
        <w:rPr>
          <w:rFonts w:ascii="Arial" w:hAnsi="Arial" w:cs="Arial"/>
        </w:rPr>
        <w:t xml:space="preserve">: 65,7 </w:t>
      </w:r>
      <w:r w:rsidR="00CB3868">
        <w:rPr>
          <w:rFonts w:ascii="Arial" w:hAnsi="Arial" w:cs="Arial"/>
        </w:rPr>
        <w:t xml:space="preserve">ans </w:t>
      </w:r>
      <w:r w:rsidRPr="00514A81">
        <w:rPr>
          <w:rFonts w:ascii="Arial" w:hAnsi="Arial" w:cs="Arial"/>
        </w:rPr>
        <w:t>en 2021</w:t>
      </w:r>
      <w:r w:rsidR="00CB3868">
        <w:rPr>
          <w:rFonts w:ascii="Arial" w:hAnsi="Arial" w:cs="Arial"/>
        </w:rPr>
        <w:t>,</w:t>
      </w:r>
      <w:r w:rsidRPr="00514A81">
        <w:rPr>
          <w:rFonts w:ascii="Arial" w:hAnsi="Arial" w:cs="Arial"/>
        </w:rPr>
        <w:t xml:space="preserve"> contre 65,5 ans en 2020</w:t>
      </w:r>
      <w:r w:rsidR="00CB3868">
        <w:rPr>
          <w:rFonts w:ascii="Arial" w:hAnsi="Arial" w:cs="Arial"/>
        </w:rPr>
        <w:t xml:space="preserve"> (</w:t>
      </w:r>
      <w:r w:rsidRPr="00514A81">
        <w:rPr>
          <w:rFonts w:ascii="Arial" w:hAnsi="Arial" w:cs="Arial"/>
        </w:rPr>
        <w:t>65,4 ans en 2019 et 65,0 ans en 2018</w:t>
      </w:r>
      <w:r w:rsidR="00CB3868">
        <w:rPr>
          <w:rFonts w:ascii="Arial" w:hAnsi="Arial" w:cs="Arial"/>
        </w:rPr>
        <w:t>)</w:t>
      </w:r>
      <w:r w:rsidRPr="00514A81">
        <w:rPr>
          <w:rFonts w:ascii="Arial" w:hAnsi="Arial" w:cs="Arial"/>
        </w:rPr>
        <w:t>.</w:t>
      </w:r>
    </w:p>
    <w:p w:rsidR="00E84495" w:rsidRPr="003B2CA5" w:rsidRDefault="00E84495" w:rsidP="00E84495">
      <w:pPr>
        <w:pStyle w:val="Paragraphedeliste"/>
        <w:spacing w:after="0"/>
        <w:ind w:left="360"/>
        <w:jc w:val="both"/>
        <w:rPr>
          <w:rFonts w:ascii="Arial" w:hAnsi="Arial" w:cs="Arial"/>
        </w:rPr>
      </w:pPr>
    </w:p>
    <w:p w:rsidR="00E84495" w:rsidRPr="00CD24E6" w:rsidRDefault="00E84495" w:rsidP="00CD24E6">
      <w:pPr>
        <w:spacing w:after="0"/>
        <w:jc w:val="both"/>
        <w:rPr>
          <w:rFonts w:ascii="Arial" w:hAnsi="Arial" w:cs="Arial"/>
          <w:b/>
          <w:bCs/>
          <w:sz w:val="20"/>
          <w:szCs w:val="20"/>
        </w:rPr>
      </w:pPr>
      <w:r w:rsidRPr="00CB3868">
        <w:rPr>
          <w:rFonts w:ascii="Arial" w:hAnsi="Arial" w:cs="Arial"/>
          <w:b/>
          <w:bCs/>
          <w:color w:val="8064A2" w:themeColor="accent4"/>
          <w:sz w:val="20"/>
          <w:szCs w:val="20"/>
        </w:rPr>
        <w:t xml:space="preserve">Nombre de sorties de PH temps partiel en 2021 selon la discipline et le motif </w:t>
      </w:r>
      <w:r w:rsidR="00CD24E6" w:rsidRPr="00854468">
        <w:rPr>
          <w:rFonts w:ascii="Arial" w:hAnsi="Arial" w:cs="Arial"/>
          <w:b/>
          <w:bCs/>
          <w:color w:val="8064A2" w:themeColor="accent4"/>
          <w:sz w:val="20"/>
          <w:szCs w:val="20"/>
        </w:rPr>
        <w:t>(source : CNG-SIGMED)</w:t>
      </w:r>
    </w:p>
    <w:p w:rsidR="00E84495" w:rsidRPr="00777CFF" w:rsidRDefault="00E84495" w:rsidP="00E84495">
      <w:pPr>
        <w:spacing w:after="0" w:line="240" w:lineRule="auto"/>
        <w:jc w:val="both"/>
        <w:rPr>
          <w:rFonts w:ascii="Arial" w:hAnsi="Arial" w:cs="Arial"/>
          <w:color w:val="7030A0"/>
          <w:sz w:val="10"/>
          <w:szCs w:val="10"/>
        </w:rPr>
      </w:pPr>
    </w:p>
    <w:tbl>
      <w:tblPr>
        <w:tblW w:w="10325" w:type="dxa"/>
        <w:tblInd w:w="55" w:type="dxa"/>
        <w:tblLayout w:type="fixed"/>
        <w:tblCellMar>
          <w:left w:w="70" w:type="dxa"/>
          <w:right w:w="70" w:type="dxa"/>
        </w:tblCellMar>
        <w:tblLook w:val="04A0" w:firstRow="1" w:lastRow="0" w:firstColumn="1" w:lastColumn="0" w:noHBand="0" w:noVBand="1"/>
      </w:tblPr>
      <w:tblGrid>
        <w:gridCol w:w="1575"/>
        <w:gridCol w:w="1200"/>
        <w:gridCol w:w="926"/>
        <w:gridCol w:w="1276"/>
        <w:gridCol w:w="961"/>
        <w:gridCol w:w="882"/>
        <w:gridCol w:w="850"/>
        <w:gridCol w:w="1165"/>
        <w:gridCol w:w="957"/>
        <w:gridCol w:w="533"/>
      </w:tblGrid>
      <w:tr w:rsidR="008D31C8" w:rsidRPr="008D31C8" w:rsidTr="00953E13">
        <w:trPr>
          <w:trHeight w:val="227"/>
        </w:trPr>
        <w:tc>
          <w:tcPr>
            <w:tcW w:w="10325" w:type="dxa"/>
            <w:gridSpan w:val="10"/>
            <w:tcBorders>
              <w:top w:val="single" w:sz="12" w:space="0" w:color="8064A2"/>
              <w:left w:val="nil"/>
              <w:bottom w:val="single" w:sz="8" w:space="0" w:color="8064A2"/>
              <w:right w:val="nil"/>
            </w:tcBorders>
            <w:shd w:val="clear" w:color="000000" w:fill="B8CCE4"/>
            <w:vAlign w:val="center"/>
            <w:hideMark/>
          </w:tcPr>
          <w:p w:rsidR="008D31C8" w:rsidRPr="008D31C8" w:rsidRDefault="008D31C8" w:rsidP="008D31C8">
            <w:pPr>
              <w:spacing w:after="0" w:line="240" w:lineRule="auto"/>
              <w:jc w:val="center"/>
              <w:rPr>
                <w:rFonts w:ascii="Arial" w:eastAsia="Times New Roman" w:hAnsi="Arial" w:cs="Arial"/>
                <w:b/>
                <w:bCs/>
                <w:color w:val="000000"/>
                <w:sz w:val="18"/>
                <w:szCs w:val="18"/>
                <w:lang w:eastAsia="fr-FR"/>
              </w:rPr>
            </w:pPr>
            <w:r w:rsidRPr="008D31C8">
              <w:rPr>
                <w:rFonts w:ascii="Arial" w:eastAsia="Times New Roman" w:hAnsi="Arial" w:cs="Arial"/>
                <w:b/>
                <w:bCs/>
                <w:color w:val="000000"/>
                <w:sz w:val="18"/>
                <w:szCs w:val="18"/>
                <w:lang w:eastAsia="fr-FR"/>
              </w:rPr>
              <w:t>PH Temps partiel</w:t>
            </w:r>
          </w:p>
        </w:tc>
      </w:tr>
      <w:tr w:rsidR="008D31C8" w:rsidRPr="008D31C8" w:rsidTr="00953E13">
        <w:trPr>
          <w:trHeight w:val="227"/>
        </w:trPr>
        <w:tc>
          <w:tcPr>
            <w:tcW w:w="1575" w:type="dxa"/>
            <w:tcBorders>
              <w:top w:val="nil"/>
              <w:left w:val="nil"/>
              <w:bottom w:val="single" w:sz="8" w:space="0" w:color="8064A2"/>
              <w:right w:val="single" w:sz="8" w:space="0" w:color="8064A2"/>
            </w:tcBorders>
            <w:shd w:val="clear" w:color="000000" w:fill="DBE5F1"/>
            <w:vAlign w:val="center"/>
            <w:hideMark/>
          </w:tcPr>
          <w:p w:rsidR="008D31C8" w:rsidRPr="008D31C8" w:rsidRDefault="008D31C8" w:rsidP="008D31C8">
            <w:pPr>
              <w:spacing w:after="0" w:line="240" w:lineRule="auto"/>
              <w:jc w:val="center"/>
              <w:rPr>
                <w:rFonts w:ascii="Arial" w:eastAsia="Times New Roman" w:hAnsi="Arial" w:cs="Arial"/>
                <w:b/>
                <w:bCs/>
                <w:color w:val="000000"/>
                <w:sz w:val="18"/>
                <w:szCs w:val="18"/>
                <w:lang w:eastAsia="fr-FR"/>
              </w:rPr>
            </w:pPr>
            <w:r w:rsidRPr="008D31C8">
              <w:rPr>
                <w:rFonts w:ascii="Arial" w:eastAsia="Times New Roman" w:hAnsi="Arial" w:cs="Arial"/>
                <w:b/>
                <w:bCs/>
                <w:color w:val="000000"/>
                <w:sz w:val="18"/>
                <w:szCs w:val="18"/>
                <w:lang w:eastAsia="fr-FR"/>
              </w:rPr>
              <w:t>Motifs de sortie</w:t>
            </w:r>
          </w:p>
        </w:tc>
        <w:tc>
          <w:tcPr>
            <w:tcW w:w="1200" w:type="dxa"/>
            <w:tcBorders>
              <w:top w:val="nil"/>
              <w:left w:val="nil"/>
              <w:bottom w:val="single" w:sz="8" w:space="0" w:color="8064A2"/>
              <w:right w:val="single" w:sz="8" w:space="0" w:color="8064A2"/>
            </w:tcBorders>
            <w:shd w:val="clear" w:color="000000" w:fill="DBE5F1"/>
            <w:vAlign w:val="center"/>
            <w:hideMark/>
          </w:tcPr>
          <w:p w:rsidR="008D31C8" w:rsidRPr="008D31C8" w:rsidRDefault="008D31C8" w:rsidP="008D31C8">
            <w:pPr>
              <w:spacing w:after="0" w:line="240" w:lineRule="auto"/>
              <w:jc w:val="center"/>
              <w:rPr>
                <w:rFonts w:ascii="Arial" w:eastAsia="Times New Roman" w:hAnsi="Arial" w:cs="Arial"/>
                <w:b/>
                <w:bCs/>
                <w:color w:val="000000"/>
                <w:sz w:val="18"/>
                <w:szCs w:val="18"/>
                <w:lang w:eastAsia="fr-FR"/>
              </w:rPr>
            </w:pPr>
            <w:r w:rsidRPr="008D31C8">
              <w:rPr>
                <w:rFonts w:ascii="Arial" w:eastAsia="Times New Roman" w:hAnsi="Arial" w:cs="Arial"/>
                <w:b/>
                <w:bCs/>
                <w:color w:val="000000"/>
                <w:sz w:val="18"/>
                <w:szCs w:val="18"/>
                <w:lang w:eastAsia="fr-FR"/>
              </w:rPr>
              <w:t>Anesthésie-réanimation</w:t>
            </w:r>
          </w:p>
        </w:tc>
        <w:tc>
          <w:tcPr>
            <w:tcW w:w="926" w:type="dxa"/>
            <w:tcBorders>
              <w:top w:val="nil"/>
              <w:left w:val="nil"/>
              <w:bottom w:val="single" w:sz="8" w:space="0" w:color="8064A2"/>
              <w:right w:val="single" w:sz="8" w:space="0" w:color="8064A2"/>
            </w:tcBorders>
            <w:shd w:val="clear" w:color="000000" w:fill="DBE5F1"/>
            <w:vAlign w:val="center"/>
            <w:hideMark/>
          </w:tcPr>
          <w:p w:rsidR="008D31C8" w:rsidRPr="008D31C8" w:rsidRDefault="008D31C8" w:rsidP="008D31C8">
            <w:pPr>
              <w:spacing w:after="0" w:line="240" w:lineRule="auto"/>
              <w:jc w:val="center"/>
              <w:rPr>
                <w:rFonts w:ascii="Arial" w:eastAsia="Times New Roman" w:hAnsi="Arial" w:cs="Arial"/>
                <w:b/>
                <w:bCs/>
                <w:color w:val="000000"/>
                <w:sz w:val="18"/>
                <w:szCs w:val="18"/>
                <w:lang w:eastAsia="fr-FR"/>
              </w:rPr>
            </w:pPr>
            <w:r w:rsidRPr="008D31C8">
              <w:rPr>
                <w:rFonts w:ascii="Arial" w:eastAsia="Times New Roman" w:hAnsi="Arial" w:cs="Arial"/>
                <w:b/>
                <w:bCs/>
                <w:color w:val="000000"/>
                <w:sz w:val="18"/>
                <w:szCs w:val="18"/>
                <w:lang w:eastAsia="fr-FR"/>
              </w:rPr>
              <w:t>Biologie</w:t>
            </w:r>
          </w:p>
        </w:tc>
        <w:tc>
          <w:tcPr>
            <w:tcW w:w="1276" w:type="dxa"/>
            <w:tcBorders>
              <w:top w:val="nil"/>
              <w:left w:val="nil"/>
              <w:bottom w:val="single" w:sz="8" w:space="0" w:color="8064A2"/>
              <w:right w:val="single" w:sz="8" w:space="0" w:color="8064A2"/>
            </w:tcBorders>
            <w:shd w:val="clear" w:color="000000" w:fill="DBE5F1"/>
            <w:vAlign w:val="center"/>
            <w:hideMark/>
          </w:tcPr>
          <w:p w:rsidR="008D31C8" w:rsidRPr="008D31C8" w:rsidRDefault="008D31C8" w:rsidP="008D31C8">
            <w:pPr>
              <w:spacing w:after="0" w:line="240" w:lineRule="auto"/>
              <w:jc w:val="center"/>
              <w:rPr>
                <w:rFonts w:ascii="Arial" w:eastAsia="Times New Roman" w:hAnsi="Arial" w:cs="Arial"/>
                <w:b/>
                <w:bCs/>
                <w:color w:val="000000"/>
                <w:sz w:val="18"/>
                <w:szCs w:val="18"/>
                <w:lang w:eastAsia="fr-FR"/>
              </w:rPr>
            </w:pPr>
            <w:r w:rsidRPr="008D31C8">
              <w:rPr>
                <w:rFonts w:ascii="Arial" w:eastAsia="Times New Roman" w:hAnsi="Arial" w:cs="Arial"/>
                <w:b/>
                <w:bCs/>
                <w:color w:val="000000"/>
                <w:sz w:val="18"/>
                <w:szCs w:val="18"/>
                <w:lang w:eastAsia="fr-FR"/>
              </w:rPr>
              <w:t>Chirurgie (dont odontologie)</w:t>
            </w:r>
          </w:p>
        </w:tc>
        <w:tc>
          <w:tcPr>
            <w:tcW w:w="961" w:type="dxa"/>
            <w:tcBorders>
              <w:top w:val="nil"/>
              <w:left w:val="nil"/>
              <w:bottom w:val="single" w:sz="8" w:space="0" w:color="8064A2"/>
              <w:right w:val="single" w:sz="8" w:space="0" w:color="8064A2"/>
            </w:tcBorders>
            <w:shd w:val="clear" w:color="000000" w:fill="DBE5F1"/>
            <w:vAlign w:val="center"/>
            <w:hideMark/>
          </w:tcPr>
          <w:p w:rsidR="008D31C8" w:rsidRPr="008D31C8" w:rsidRDefault="008D31C8" w:rsidP="008D31C8">
            <w:pPr>
              <w:spacing w:after="0" w:line="240" w:lineRule="auto"/>
              <w:jc w:val="center"/>
              <w:rPr>
                <w:rFonts w:ascii="Arial" w:eastAsia="Times New Roman" w:hAnsi="Arial" w:cs="Arial"/>
                <w:b/>
                <w:bCs/>
                <w:color w:val="000000"/>
                <w:sz w:val="18"/>
                <w:szCs w:val="18"/>
                <w:lang w:eastAsia="fr-FR"/>
              </w:rPr>
            </w:pPr>
            <w:r w:rsidRPr="008D31C8">
              <w:rPr>
                <w:rFonts w:ascii="Arial" w:eastAsia="Times New Roman" w:hAnsi="Arial" w:cs="Arial"/>
                <w:b/>
                <w:bCs/>
                <w:color w:val="000000"/>
                <w:sz w:val="18"/>
                <w:szCs w:val="18"/>
                <w:lang w:eastAsia="fr-FR"/>
              </w:rPr>
              <w:t>Médecine</w:t>
            </w:r>
          </w:p>
        </w:tc>
        <w:tc>
          <w:tcPr>
            <w:tcW w:w="882" w:type="dxa"/>
            <w:tcBorders>
              <w:top w:val="nil"/>
              <w:left w:val="nil"/>
              <w:bottom w:val="single" w:sz="8" w:space="0" w:color="8064A2"/>
              <w:right w:val="single" w:sz="8" w:space="0" w:color="8064A2"/>
            </w:tcBorders>
            <w:shd w:val="clear" w:color="000000" w:fill="DBE5F1"/>
            <w:vAlign w:val="center"/>
            <w:hideMark/>
          </w:tcPr>
          <w:p w:rsidR="008D31C8" w:rsidRPr="008D31C8" w:rsidRDefault="008D31C8" w:rsidP="008D31C8">
            <w:pPr>
              <w:spacing w:after="0" w:line="240" w:lineRule="auto"/>
              <w:jc w:val="center"/>
              <w:rPr>
                <w:rFonts w:ascii="Arial" w:eastAsia="Times New Roman" w:hAnsi="Arial" w:cs="Arial"/>
                <w:b/>
                <w:bCs/>
                <w:color w:val="000000"/>
                <w:sz w:val="18"/>
                <w:szCs w:val="18"/>
                <w:lang w:eastAsia="fr-FR"/>
              </w:rPr>
            </w:pPr>
            <w:r w:rsidRPr="008D31C8">
              <w:rPr>
                <w:rFonts w:ascii="Arial" w:eastAsia="Times New Roman" w:hAnsi="Arial" w:cs="Arial"/>
                <w:b/>
                <w:bCs/>
                <w:color w:val="000000"/>
                <w:sz w:val="18"/>
                <w:szCs w:val="18"/>
                <w:lang w:eastAsia="fr-FR"/>
              </w:rPr>
              <w:t>Pharmacie</w:t>
            </w:r>
          </w:p>
        </w:tc>
        <w:tc>
          <w:tcPr>
            <w:tcW w:w="850" w:type="dxa"/>
            <w:tcBorders>
              <w:top w:val="nil"/>
              <w:left w:val="nil"/>
              <w:bottom w:val="single" w:sz="8" w:space="0" w:color="8064A2"/>
              <w:right w:val="single" w:sz="8" w:space="0" w:color="8064A2"/>
            </w:tcBorders>
            <w:shd w:val="clear" w:color="000000" w:fill="DBE5F1"/>
            <w:vAlign w:val="center"/>
            <w:hideMark/>
          </w:tcPr>
          <w:p w:rsidR="008D31C8" w:rsidRPr="008D31C8" w:rsidRDefault="008D31C8" w:rsidP="008D31C8">
            <w:pPr>
              <w:spacing w:after="0" w:line="240" w:lineRule="auto"/>
              <w:jc w:val="center"/>
              <w:rPr>
                <w:rFonts w:ascii="Arial" w:eastAsia="Times New Roman" w:hAnsi="Arial" w:cs="Arial"/>
                <w:b/>
                <w:bCs/>
                <w:color w:val="000000"/>
                <w:sz w:val="18"/>
                <w:szCs w:val="18"/>
                <w:lang w:eastAsia="fr-FR"/>
              </w:rPr>
            </w:pPr>
            <w:r w:rsidRPr="008D31C8">
              <w:rPr>
                <w:rFonts w:ascii="Arial" w:eastAsia="Times New Roman" w:hAnsi="Arial" w:cs="Arial"/>
                <w:b/>
                <w:bCs/>
                <w:color w:val="000000"/>
                <w:sz w:val="18"/>
                <w:szCs w:val="18"/>
                <w:lang w:eastAsia="fr-FR"/>
              </w:rPr>
              <w:t>Psychiatrie</w:t>
            </w:r>
          </w:p>
        </w:tc>
        <w:tc>
          <w:tcPr>
            <w:tcW w:w="1165" w:type="dxa"/>
            <w:tcBorders>
              <w:top w:val="nil"/>
              <w:left w:val="nil"/>
              <w:bottom w:val="single" w:sz="8" w:space="0" w:color="8064A2"/>
              <w:right w:val="single" w:sz="8" w:space="0" w:color="8064A2"/>
            </w:tcBorders>
            <w:shd w:val="clear" w:color="000000" w:fill="DBE5F1"/>
            <w:vAlign w:val="center"/>
            <w:hideMark/>
          </w:tcPr>
          <w:p w:rsidR="008D31C8" w:rsidRPr="008D31C8" w:rsidRDefault="008D31C8" w:rsidP="008D31C8">
            <w:pPr>
              <w:spacing w:after="0" w:line="240" w:lineRule="auto"/>
              <w:jc w:val="center"/>
              <w:rPr>
                <w:rFonts w:ascii="Arial" w:eastAsia="Times New Roman" w:hAnsi="Arial" w:cs="Arial"/>
                <w:b/>
                <w:bCs/>
                <w:color w:val="000000"/>
                <w:sz w:val="18"/>
                <w:szCs w:val="18"/>
                <w:lang w:eastAsia="fr-FR"/>
              </w:rPr>
            </w:pPr>
            <w:r w:rsidRPr="008D31C8">
              <w:rPr>
                <w:rFonts w:ascii="Arial" w:eastAsia="Times New Roman" w:hAnsi="Arial" w:cs="Arial"/>
                <w:b/>
                <w:bCs/>
                <w:color w:val="000000"/>
                <w:sz w:val="18"/>
                <w:szCs w:val="18"/>
                <w:lang w:eastAsia="fr-FR"/>
              </w:rPr>
              <w:t>Radiologie et imagerie médicale</w:t>
            </w:r>
          </w:p>
        </w:tc>
        <w:tc>
          <w:tcPr>
            <w:tcW w:w="957" w:type="dxa"/>
            <w:tcBorders>
              <w:top w:val="nil"/>
              <w:left w:val="nil"/>
              <w:bottom w:val="single" w:sz="8" w:space="0" w:color="8064A2"/>
              <w:right w:val="single" w:sz="8" w:space="0" w:color="8064A2"/>
            </w:tcBorders>
            <w:shd w:val="clear" w:color="000000" w:fill="DBE5F1"/>
            <w:vAlign w:val="center"/>
            <w:hideMark/>
          </w:tcPr>
          <w:p w:rsidR="008D31C8" w:rsidRPr="00953E13" w:rsidRDefault="008D31C8" w:rsidP="008D31C8">
            <w:pPr>
              <w:spacing w:after="0" w:line="240" w:lineRule="auto"/>
              <w:jc w:val="center"/>
              <w:rPr>
                <w:rFonts w:ascii="Arial" w:eastAsia="Times New Roman" w:hAnsi="Arial" w:cs="Arial"/>
                <w:b/>
                <w:bCs/>
                <w:color w:val="000000"/>
                <w:sz w:val="17"/>
                <w:szCs w:val="17"/>
                <w:lang w:eastAsia="fr-FR"/>
              </w:rPr>
            </w:pPr>
            <w:r w:rsidRPr="00953E13">
              <w:rPr>
                <w:rFonts w:ascii="Arial" w:eastAsia="Times New Roman" w:hAnsi="Arial" w:cs="Arial"/>
                <w:b/>
                <w:bCs/>
                <w:color w:val="000000"/>
                <w:sz w:val="17"/>
                <w:szCs w:val="17"/>
                <w:lang w:eastAsia="fr-FR"/>
              </w:rPr>
              <w:t>Ensemble</w:t>
            </w:r>
          </w:p>
        </w:tc>
        <w:tc>
          <w:tcPr>
            <w:tcW w:w="533" w:type="dxa"/>
            <w:tcBorders>
              <w:top w:val="nil"/>
              <w:left w:val="nil"/>
              <w:bottom w:val="single" w:sz="8" w:space="0" w:color="8064A2"/>
              <w:right w:val="nil"/>
            </w:tcBorders>
            <w:shd w:val="clear" w:color="000000" w:fill="DBE5F1"/>
            <w:vAlign w:val="center"/>
            <w:hideMark/>
          </w:tcPr>
          <w:p w:rsidR="008D31C8" w:rsidRPr="00953E13" w:rsidRDefault="008D31C8" w:rsidP="008D31C8">
            <w:pPr>
              <w:spacing w:after="0" w:line="240" w:lineRule="auto"/>
              <w:jc w:val="center"/>
              <w:rPr>
                <w:rFonts w:ascii="Arial" w:eastAsia="Times New Roman" w:hAnsi="Arial" w:cs="Arial"/>
                <w:b/>
                <w:bCs/>
                <w:color w:val="000000"/>
                <w:sz w:val="17"/>
                <w:szCs w:val="17"/>
                <w:lang w:eastAsia="fr-FR"/>
              </w:rPr>
            </w:pPr>
            <w:r w:rsidRPr="00953E13">
              <w:rPr>
                <w:rFonts w:ascii="Arial" w:eastAsia="Times New Roman" w:hAnsi="Arial" w:cs="Arial"/>
                <w:b/>
                <w:bCs/>
                <w:color w:val="000000"/>
                <w:sz w:val="17"/>
                <w:szCs w:val="17"/>
                <w:lang w:eastAsia="fr-FR"/>
              </w:rPr>
              <w:t>%</w:t>
            </w:r>
          </w:p>
        </w:tc>
      </w:tr>
      <w:tr w:rsidR="008D31C8" w:rsidRPr="008D31C8" w:rsidTr="00953E13">
        <w:trPr>
          <w:trHeight w:val="227"/>
        </w:trPr>
        <w:tc>
          <w:tcPr>
            <w:tcW w:w="1575" w:type="dxa"/>
            <w:tcBorders>
              <w:top w:val="nil"/>
              <w:left w:val="nil"/>
              <w:bottom w:val="single" w:sz="8" w:space="0" w:color="8064A2"/>
              <w:right w:val="single" w:sz="8" w:space="0" w:color="8064A2"/>
            </w:tcBorders>
            <w:shd w:val="clear" w:color="auto" w:fill="auto"/>
            <w:vAlign w:val="center"/>
            <w:hideMark/>
          </w:tcPr>
          <w:p w:rsidR="008D31C8" w:rsidRPr="008D31C8" w:rsidRDefault="008D31C8" w:rsidP="008D31C8">
            <w:pPr>
              <w:spacing w:after="0" w:line="240" w:lineRule="auto"/>
              <w:rPr>
                <w:rFonts w:ascii="Arial" w:eastAsia="Times New Roman" w:hAnsi="Arial" w:cs="Arial"/>
                <w:color w:val="000000"/>
                <w:sz w:val="18"/>
                <w:szCs w:val="18"/>
                <w:lang w:eastAsia="fr-FR"/>
              </w:rPr>
            </w:pPr>
            <w:r w:rsidRPr="008D31C8">
              <w:rPr>
                <w:rFonts w:ascii="Arial" w:eastAsia="Times New Roman" w:hAnsi="Arial" w:cs="Arial"/>
                <w:color w:val="000000"/>
                <w:sz w:val="18"/>
                <w:szCs w:val="18"/>
                <w:lang w:eastAsia="fr-FR"/>
              </w:rPr>
              <w:t>Décès</w:t>
            </w:r>
          </w:p>
        </w:tc>
        <w:tc>
          <w:tcPr>
            <w:tcW w:w="1200" w:type="dxa"/>
            <w:tcBorders>
              <w:top w:val="nil"/>
              <w:left w:val="nil"/>
              <w:bottom w:val="single" w:sz="8" w:space="0" w:color="8064A2"/>
              <w:right w:val="single" w:sz="8" w:space="0" w:color="8064A2"/>
            </w:tcBorders>
            <w:shd w:val="clear" w:color="auto" w:fill="auto"/>
            <w:noWrap/>
            <w:vAlign w:val="center"/>
            <w:hideMark/>
          </w:tcPr>
          <w:p w:rsidR="008D31C8" w:rsidRPr="008D31C8" w:rsidRDefault="008D31C8" w:rsidP="008D31C8">
            <w:pPr>
              <w:spacing w:after="0" w:line="240" w:lineRule="auto"/>
              <w:jc w:val="right"/>
              <w:rPr>
                <w:rFonts w:ascii="Arial" w:eastAsia="Times New Roman" w:hAnsi="Arial" w:cs="Arial"/>
                <w:color w:val="000000"/>
                <w:sz w:val="18"/>
                <w:szCs w:val="18"/>
                <w:lang w:eastAsia="fr-FR"/>
              </w:rPr>
            </w:pPr>
            <w:r w:rsidRPr="008D31C8">
              <w:rPr>
                <w:rFonts w:ascii="Arial" w:eastAsia="Times New Roman" w:hAnsi="Arial" w:cs="Arial"/>
                <w:color w:val="000000"/>
                <w:sz w:val="18"/>
                <w:szCs w:val="18"/>
                <w:lang w:eastAsia="fr-FR"/>
              </w:rPr>
              <w:t>1</w:t>
            </w:r>
          </w:p>
        </w:tc>
        <w:tc>
          <w:tcPr>
            <w:tcW w:w="926" w:type="dxa"/>
            <w:tcBorders>
              <w:top w:val="nil"/>
              <w:left w:val="nil"/>
              <w:bottom w:val="single" w:sz="8" w:space="0" w:color="8064A2"/>
              <w:right w:val="single" w:sz="8" w:space="0" w:color="8064A2"/>
            </w:tcBorders>
            <w:shd w:val="clear" w:color="auto" w:fill="auto"/>
            <w:noWrap/>
            <w:vAlign w:val="center"/>
            <w:hideMark/>
          </w:tcPr>
          <w:p w:rsidR="008D31C8" w:rsidRPr="008D31C8" w:rsidRDefault="008D31C8" w:rsidP="008D31C8">
            <w:pPr>
              <w:spacing w:after="0" w:line="240" w:lineRule="auto"/>
              <w:jc w:val="right"/>
              <w:rPr>
                <w:rFonts w:ascii="Arial" w:eastAsia="Times New Roman" w:hAnsi="Arial" w:cs="Arial"/>
                <w:color w:val="000000"/>
                <w:sz w:val="18"/>
                <w:szCs w:val="18"/>
                <w:lang w:eastAsia="fr-FR"/>
              </w:rPr>
            </w:pPr>
            <w:r w:rsidRPr="008D31C8">
              <w:rPr>
                <w:rFonts w:ascii="Arial" w:eastAsia="Times New Roman" w:hAnsi="Arial" w:cs="Arial"/>
                <w:color w:val="000000"/>
                <w:sz w:val="18"/>
                <w:szCs w:val="18"/>
                <w:lang w:eastAsia="fr-FR"/>
              </w:rPr>
              <w:t> </w:t>
            </w:r>
          </w:p>
        </w:tc>
        <w:tc>
          <w:tcPr>
            <w:tcW w:w="1276" w:type="dxa"/>
            <w:tcBorders>
              <w:top w:val="nil"/>
              <w:left w:val="nil"/>
              <w:bottom w:val="single" w:sz="8" w:space="0" w:color="8064A2"/>
              <w:right w:val="single" w:sz="8" w:space="0" w:color="8064A2"/>
            </w:tcBorders>
            <w:shd w:val="clear" w:color="auto" w:fill="auto"/>
            <w:noWrap/>
            <w:vAlign w:val="center"/>
            <w:hideMark/>
          </w:tcPr>
          <w:p w:rsidR="008D31C8" w:rsidRPr="008D31C8" w:rsidRDefault="008D31C8" w:rsidP="008D31C8">
            <w:pPr>
              <w:spacing w:after="0" w:line="240" w:lineRule="auto"/>
              <w:jc w:val="right"/>
              <w:rPr>
                <w:rFonts w:ascii="Arial" w:eastAsia="Times New Roman" w:hAnsi="Arial" w:cs="Arial"/>
                <w:color w:val="000000"/>
                <w:sz w:val="18"/>
                <w:szCs w:val="18"/>
                <w:lang w:eastAsia="fr-FR"/>
              </w:rPr>
            </w:pPr>
            <w:r w:rsidRPr="008D31C8">
              <w:rPr>
                <w:rFonts w:ascii="Arial" w:eastAsia="Times New Roman" w:hAnsi="Arial" w:cs="Arial"/>
                <w:color w:val="000000"/>
                <w:sz w:val="18"/>
                <w:szCs w:val="18"/>
                <w:lang w:eastAsia="fr-FR"/>
              </w:rPr>
              <w:t> </w:t>
            </w:r>
          </w:p>
        </w:tc>
        <w:tc>
          <w:tcPr>
            <w:tcW w:w="961" w:type="dxa"/>
            <w:tcBorders>
              <w:top w:val="nil"/>
              <w:left w:val="nil"/>
              <w:bottom w:val="single" w:sz="8" w:space="0" w:color="8064A2"/>
              <w:right w:val="single" w:sz="8" w:space="0" w:color="8064A2"/>
            </w:tcBorders>
            <w:shd w:val="clear" w:color="auto" w:fill="auto"/>
            <w:noWrap/>
            <w:vAlign w:val="center"/>
            <w:hideMark/>
          </w:tcPr>
          <w:p w:rsidR="008D31C8" w:rsidRPr="008D31C8" w:rsidRDefault="008D31C8" w:rsidP="008D31C8">
            <w:pPr>
              <w:spacing w:after="0" w:line="240" w:lineRule="auto"/>
              <w:jc w:val="right"/>
              <w:rPr>
                <w:rFonts w:ascii="Arial" w:eastAsia="Times New Roman" w:hAnsi="Arial" w:cs="Arial"/>
                <w:color w:val="000000"/>
                <w:sz w:val="18"/>
                <w:szCs w:val="18"/>
                <w:lang w:eastAsia="fr-FR"/>
              </w:rPr>
            </w:pPr>
            <w:r w:rsidRPr="008D31C8">
              <w:rPr>
                <w:rFonts w:ascii="Arial" w:eastAsia="Times New Roman" w:hAnsi="Arial" w:cs="Arial"/>
                <w:color w:val="000000"/>
                <w:sz w:val="18"/>
                <w:szCs w:val="18"/>
                <w:lang w:eastAsia="fr-FR"/>
              </w:rPr>
              <w:t> </w:t>
            </w:r>
          </w:p>
        </w:tc>
        <w:tc>
          <w:tcPr>
            <w:tcW w:w="882" w:type="dxa"/>
            <w:tcBorders>
              <w:top w:val="nil"/>
              <w:left w:val="nil"/>
              <w:bottom w:val="single" w:sz="8" w:space="0" w:color="8064A2"/>
              <w:right w:val="single" w:sz="8" w:space="0" w:color="8064A2"/>
            </w:tcBorders>
            <w:shd w:val="clear" w:color="auto" w:fill="auto"/>
            <w:noWrap/>
            <w:vAlign w:val="center"/>
            <w:hideMark/>
          </w:tcPr>
          <w:p w:rsidR="008D31C8" w:rsidRPr="008D31C8" w:rsidRDefault="008D31C8" w:rsidP="008D31C8">
            <w:pPr>
              <w:spacing w:after="0" w:line="240" w:lineRule="auto"/>
              <w:jc w:val="right"/>
              <w:rPr>
                <w:rFonts w:ascii="Arial" w:eastAsia="Times New Roman" w:hAnsi="Arial" w:cs="Arial"/>
                <w:color w:val="000000"/>
                <w:sz w:val="18"/>
                <w:szCs w:val="18"/>
                <w:lang w:eastAsia="fr-FR"/>
              </w:rPr>
            </w:pPr>
            <w:r w:rsidRPr="008D31C8">
              <w:rPr>
                <w:rFonts w:ascii="Arial" w:eastAsia="Times New Roman" w:hAnsi="Arial" w:cs="Arial"/>
                <w:color w:val="000000"/>
                <w:sz w:val="18"/>
                <w:szCs w:val="18"/>
                <w:lang w:eastAsia="fr-FR"/>
              </w:rPr>
              <w:t> </w:t>
            </w:r>
          </w:p>
        </w:tc>
        <w:tc>
          <w:tcPr>
            <w:tcW w:w="850" w:type="dxa"/>
            <w:tcBorders>
              <w:top w:val="nil"/>
              <w:left w:val="nil"/>
              <w:bottom w:val="single" w:sz="8" w:space="0" w:color="8064A2"/>
              <w:right w:val="single" w:sz="8" w:space="0" w:color="8064A2"/>
            </w:tcBorders>
            <w:shd w:val="clear" w:color="auto" w:fill="auto"/>
            <w:noWrap/>
            <w:vAlign w:val="center"/>
            <w:hideMark/>
          </w:tcPr>
          <w:p w:rsidR="008D31C8" w:rsidRPr="008D31C8" w:rsidRDefault="008D31C8" w:rsidP="008D31C8">
            <w:pPr>
              <w:spacing w:after="0" w:line="240" w:lineRule="auto"/>
              <w:jc w:val="right"/>
              <w:rPr>
                <w:rFonts w:ascii="Arial" w:eastAsia="Times New Roman" w:hAnsi="Arial" w:cs="Arial"/>
                <w:color w:val="000000"/>
                <w:sz w:val="18"/>
                <w:szCs w:val="18"/>
                <w:lang w:eastAsia="fr-FR"/>
              </w:rPr>
            </w:pPr>
            <w:r w:rsidRPr="008D31C8">
              <w:rPr>
                <w:rFonts w:ascii="Arial" w:eastAsia="Times New Roman" w:hAnsi="Arial" w:cs="Arial"/>
                <w:color w:val="000000"/>
                <w:sz w:val="18"/>
                <w:szCs w:val="18"/>
                <w:lang w:eastAsia="fr-FR"/>
              </w:rPr>
              <w:t>1</w:t>
            </w:r>
          </w:p>
        </w:tc>
        <w:tc>
          <w:tcPr>
            <w:tcW w:w="1165" w:type="dxa"/>
            <w:tcBorders>
              <w:top w:val="nil"/>
              <w:left w:val="nil"/>
              <w:bottom w:val="single" w:sz="8" w:space="0" w:color="8064A2"/>
              <w:right w:val="single" w:sz="8" w:space="0" w:color="8064A2"/>
            </w:tcBorders>
            <w:shd w:val="clear" w:color="auto" w:fill="auto"/>
            <w:noWrap/>
            <w:vAlign w:val="center"/>
            <w:hideMark/>
          </w:tcPr>
          <w:p w:rsidR="008D31C8" w:rsidRPr="008D31C8" w:rsidRDefault="008D31C8" w:rsidP="008D31C8">
            <w:pPr>
              <w:spacing w:after="0" w:line="240" w:lineRule="auto"/>
              <w:jc w:val="right"/>
              <w:rPr>
                <w:rFonts w:ascii="Arial" w:eastAsia="Times New Roman" w:hAnsi="Arial" w:cs="Arial"/>
                <w:color w:val="000000"/>
                <w:sz w:val="18"/>
                <w:szCs w:val="18"/>
                <w:lang w:eastAsia="fr-FR"/>
              </w:rPr>
            </w:pPr>
            <w:r w:rsidRPr="008D31C8">
              <w:rPr>
                <w:rFonts w:ascii="Arial" w:eastAsia="Times New Roman" w:hAnsi="Arial" w:cs="Arial"/>
                <w:color w:val="000000"/>
                <w:sz w:val="18"/>
                <w:szCs w:val="18"/>
                <w:lang w:eastAsia="fr-FR"/>
              </w:rPr>
              <w:t> </w:t>
            </w:r>
          </w:p>
        </w:tc>
        <w:tc>
          <w:tcPr>
            <w:tcW w:w="957" w:type="dxa"/>
            <w:tcBorders>
              <w:top w:val="nil"/>
              <w:left w:val="nil"/>
              <w:bottom w:val="single" w:sz="8" w:space="0" w:color="8064A2"/>
              <w:right w:val="single" w:sz="8" w:space="0" w:color="8064A2"/>
            </w:tcBorders>
            <w:shd w:val="clear" w:color="auto" w:fill="auto"/>
            <w:noWrap/>
            <w:vAlign w:val="center"/>
            <w:hideMark/>
          </w:tcPr>
          <w:p w:rsidR="008D31C8" w:rsidRPr="008D31C8" w:rsidRDefault="008D31C8" w:rsidP="008D31C8">
            <w:pPr>
              <w:spacing w:after="0" w:line="240" w:lineRule="auto"/>
              <w:jc w:val="right"/>
              <w:rPr>
                <w:rFonts w:ascii="Arial" w:eastAsia="Times New Roman" w:hAnsi="Arial" w:cs="Arial"/>
                <w:b/>
                <w:bCs/>
                <w:color w:val="000000"/>
                <w:sz w:val="18"/>
                <w:szCs w:val="18"/>
                <w:lang w:eastAsia="fr-FR"/>
              </w:rPr>
            </w:pPr>
            <w:r w:rsidRPr="008D31C8">
              <w:rPr>
                <w:rFonts w:ascii="Arial" w:eastAsia="Times New Roman" w:hAnsi="Arial" w:cs="Arial"/>
                <w:b/>
                <w:bCs/>
                <w:color w:val="000000"/>
                <w:sz w:val="18"/>
                <w:szCs w:val="18"/>
                <w:lang w:eastAsia="fr-FR"/>
              </w:rPr>
              <w:t>2</w:t>
            </w:r>
          </w:p>
        </w:tc>
        <w:tc>
          <w:tcPr>
            <w:tcW w:w="533" w:type="dxa"/>
            <w:tcBorders>
              <w:top w:val="nil"/>
              <w:left w:val="nil"/>
              <w:bottom w:val="single" w:sz="8" w:space="0" w:color="8064A2"/>
              <w:right w:val="nil"/>
            </w:tcBorders>
            <w:shd w:val="clear" w:color="auto" w:fill="auto"/>
            <w:noWrap/>
            <w:vAlign w:val="center"/>
            <w:hideMark/>
          </w:tcPr>
          <w:p w:rsidR="008D31C8" w:rsidRPr="008D31C8" w:rsidRDefault="008D31C8" w:rsidP="008D31C8">
            <w:pPr>
              <w:spacing w:after="0" w:line="240" w:lineRule="auto"/>
              <w:jc w:val="right"/>
              <w:rPr>
                <w:rFonts w:ascii="Arial" w:eastAsia="Times New Roman" w:hAnsi="Arial" w:cs="Arial"/>
                <w:b/>
                <w:bCs/>
                <w:color w:val="000000"/>
                <w:sz w:val="18"/>
                <w:szCs w:val="18"/>
                <w:lang w:eastAsia="fr-FR"/>
              </w:rPr>
            </w:pPr>
            <w:r w:rsidRPr="008D31C8">
              <w:rPr>
                <w:rFonts w:ascii="Arial" w:eastAsia="Times New Roman" w:hAnsi="Arial" w:cs="Arial"/>
                <w:b/>
                <w:bCs/>
                <w:color w:val="000000"/>
                <w:sz w:val="18"/>
                <w:szCs w:val="18"/>
                <w:lang w:eastAsia="fr-FR"/>
              </w:rPr>
              <w:t>0,8</w:t>
            </w:r>
          </w:p>
        </w:tc>
      </w:tr>
      <w:tr w:rsidR="008D31C8" w:rsidRPr="008D31C8" w:rsidTr="00953E13">
        <w:trPr>
          <w:trHeight w:val="227"/>
        </w:trPr>
        <w:tc>
          <w:tcPr>
            <w:tcW w:w="1575" w:type="dxa"/>
            <w:tcBorders>
              <w:top w:val="nil"/>
              <w:left w:val="nil"/>
              <w:bottom w:val="single" w:sz="8" w:space="0" w:color="8064A2"/>
              <w:right w:val="single" w:sz="8" w:space="0" w:color="8064A2"/>
            </w:tcBorders>
            <w:shd w:val="clear" w:color="auto" w:fill="auto"/>
            <w:vAlign w:val="center"/>
            <w:hideMark/>
          </w:tcPr>
          <w:p w:rsidR="008D31C8" w:rsidRPr="008D31C8" w:rsidRDefault="008D31C8" w:rsidP="008D31C8">
            <w:pPr>
              <w:spacing w:after="0" w:line="240" w:lineRule="auto"/>
              <w:rPr>
                <w:rFonts w:ascii="Arial" w:eastAsia="Times New Roman" w:hAnsi="Arial" w:cs="Arial"/>
                <w:color w:val="000000"/>
                <w:sz w:val="18"/>
                <w:szCs w:val="18"/>
                <w:lang w:eastAsia="fr-FR"/>
              </w:rPr>
            </w:pPr>
            <w:r w:rsidRPr="008D31C8">
              <w:rPr>
                <w:rFonts w:ascii="Arial" w:eastAsia="Times New Roman" w:hAnsi="Arial" w:cs="Arial"/>
                <w:color w:val="000000"/>
                <w:sz w:val="18"/>
                <w:szCs w:val="18"/>
                <w:lang w:eastAsia="fr-FR"/>
              </w:rPr>
              <w:t>Démissions</w:t>
            </w:r>
          </w:p>
        </w:tc>
        <w:tc>
          <w:tcPr>
            <w:tcW w:w="1200" w:type="dxa"/>
            <w:tcBorders>
              <w:top w:val="nil"/>
              <w:left w:val="nil"/>
              <w:bottom w:val="single" w:sz="8" w:space="0" w:color="8064A2"/>
              <w:right w:val="single" w:sz="8" w:space="0" w:color="8064A2"/>
            </w:tcBorders>
            <w:shd w:val="clear" w:color="auto" w:fill="auto"/>
            <w:noWrap/>
            <w:vAlign w:val="center"/>
            <w:hideMark/>
          </w:tcPr>
          <w:p w:rsidR="008D31C8" w:rsidRPr="008D31C8" w:rsidRDefault="008D31C8" w:rsidP="008D31C8">
            <w:pPr>
              <w:spacing w:after="0" w:line="240" w:lineRule="auto"/>
              <w:jc w:val="right"/>
              <w:rPr>
                <w:rFonts w:ascii="Arial" w:eastAsia="Times New Roman" w:hAnsi="Arial" w:cs="Arial"/>
                <w:color w:val="000000"/>
                <w:sz w:val="18"/>
                <w:szCs w:val="18"/>
                <w:lang w:eastAsia="fr-FR"/>
              </w:rPr>
            </w:pPr>
            <w:r w:rsidRPr="008D31C8">
              <w:rPr>
                <w:rFonts w:ascii="Arial" w:eastAsia="Times New Roman" w:hAnsi="Arial" w:cs="Arial"/>
                <w:color w:val="000000"/>
                <w:sz w:val="18"/>
                <w:szCs w:val="18"/>
                <w:lang w:eastAsia="fr-FR"/>
              </w:rPr>
              <w:t>5</w:t>
            </w:r>
          </w:p>
        </w:tc>
        <w:tc>
          <w:tcPr>
            <w:tcW w:w="926" w:type="dxa"/>
            <w:tcBorders>
              <w:top w:val="nil"/>
              <w:left w:val="nil"/>
              <w:bottom w:val="single" w:sz="8" w:space="0" w:color="8064A2"/>
              <w:right w:val="single" w:sz="8" w:space="0" w:color="8064A2"/>
            </w:tcBorders>
            <w:shd w:val="clear" w:color="auto" w:fill="auto"/>
            <w:noWrap/>
            <w:vAlign w:val="center"/>
            <w:hideMark/>
          </w:tcPr>
          <w:p w:rsidR="008D31C8" w:rsidRPr="008D31C8" w:rsidRDefault="008D31C8" w:rsidP="008D31C8">
            <w:pPr>
              <w:spacing w:after="0" w:line="240" w:lineRule="auto"/>
              <w:jc w:val="right"/>
              <w:rPr>
                <w:rFonts w:ascii="Arial" w:eastAsia="Times New Roman" w:hAnsi="Arial" w:cs="Arial"/>
                <w:color w:val="000000"/>
                <w:sz w:val="18"/>
                <w:szCs w:val="18"/>
                <w:lang w:eastAsia="fr-FR"/>
              </w:rPr>
            </w:pPr>
            <w:r w:rsidRPr="008D31C8">
              <w:rPr>
                <w:rFonts w:ascii="Arial" w:eastAsia="Times New Roman" w:hAnsi="Arial" w:cs="Arial"/>
                <w:color w:val="000000"/>
                <w:sz w:val="18"/>
                <w:szCs w:val="18"/>
                <w:lang w:eastAsia="fr-FR"/>
              </w:rPr>
              <w:t> </w:t>
            </w:r>
          </w:p>
        </w:tc>
        <w:tc>
          <w:tcPr>
            <w:tcW w:w="1276" w:type="dxa"/>
            <w:tcBorders>
              <w:top w:val="nil"/>
              <w:left w:val="nil"/>
              <w:bottom w:val="single" w:sz="8" w:space="0" w:color="8064A2"/>
              <w:right w:val="single" w:sz="8" w:space="0" w:color="8064A2"/>
            </w:tcBorders>
            <w:shd w:val="clear" w:color="auto" w:fill="auto"/>
            <w:noWrap/>
            <w:vAlign w:val="center"/>
            <w:hideMark/>
          </w:tcPr>
          <w:p w:rsidR="008D31C8" w:rsidRPr="008D31C8" w:rsidRDefault="008D31C8" w:rsidP="008D31C8">
            <w:pPr>
              <w:spacing w:after="0" w:line="240" w:lineRule="auto"/>
              <w:jc w:val="right"/>
              <w:rPr>
                <w:rFonts w:ascii="Arial" w:eastAsia="Times New Roman" w:hAnsi="Arial" w:cs="Arial"/>
                <w:color w:val="000000"/>
                <w:sz w:val="18"/>
                <w:szCs w:val="18"/>
                <w:lang w:eastAsia="fr-FR"/>
              </w:rPr>
            </w:pPr>
            <w:r w:rsidRPr="008D31C8">
              <w:rPr>
                <w:rFonts w:ascii="Arial" w:eastAsia="Times New Roman" w:hAnsi="Arial" w:cs="Arial"/>
                <w:color w:val="000000"/>
                <w:sz w:val="18"/>
                <w:szCs w:val="18"/>
                <w:lang w:eastAsia="fr-FR"/>
              </w:rPr>
              <w:t>13</w:t>
            </w:r>
          </w:p>
        </w:tc>
        <w:tc>
          <w:tcPr>
            <w:tcW w:w="961" w:type="dxa"/>
            <w:tcBorders>
              <w:top w:val="nil"/>
              <w:left w:val="nil"/>
              <w:bottom w:val="single" w:sz="8" w:space="0" w:color="8064A2"/>
              <w:right w:val="single" w:sz="8" w:space="0" w:color="8064A2"/>
            </w:tcBorders>
            <w:shd w:val="clear" w:color="auto" w:fill="auto"/>
            <w:noWrap/>
            <w:vAlign w:val="center"/>
            <w:hideMark/>
          </w:tcPr>
          <w:p w:rsidR="008D31C8" w:rsidRPr="008D31C8" w:rsidRDefault="008D31C8" w:rsidP="008D31C8">
            <w:pPr>
              <w:spacing w:after="0" w:line="240" w:lineRule="auto"/>
              <w:jc w:val="right"/>
              <w:rPr>
                <w:rFonts w:ascii="Arial" w:eastAsia="Times New Roman" w:hAnsi="Arial" w:cs="Arial"/>
                <w:color w:val="000000"/>
                <w:sz w:val="18"/>
                <w:szCs w:val="18"/>
                <w:lang w:eastAsia="fr-FR"/>
              </w:rPr>
            </w:pPr>
            <w:r w:rsidRPr="008D31C8">
              <w:rPr>
                <w:rFonts w:ascii="Arial" w:eastAsia="Times New Roman" w:hAnsi="Arial" w:cs="Arial"/>
                <w:color w:val="000000"/>
                <w:sz w:val="18"/>
                <w:szCs w:val="18"/>
                <w:lang w:eastAsia="fr-FR"/>
              </w:rPr>
              <w:t>31</w:t>
            </w:r>
          </w:p>
        </w:tc>
        <w:tc>
          <w:tcPr>
            <w:tcW w:w="882" w:type="dxa"/>
            <w:tcBorders>
              <w:top w:val="nil"/>
              <w:left w:val="nil"/>
              <w:bottom w:val="single" w:sz="8" w:space="0" w:color="8064A2"/>
              <w:right w:val="single" w:sz="8" w:space="0" w:color="8064A2"/>
            </w:tcBorders>
            <w:shd w:val="clear" w:color="auto" w:fill="auto"/>
            <w:noWrap/>
            <w:vAlign w:val="center"/>
            <w:hideMark/>
          </w:tcPr>
          <w:p w:rsidR="008D31C8" w:rsidRPr="008D31C8" w:rsidRDefault="008D31C8" w:rsidP="008D31C8">
            <w:pPr>
              <w:spacing w:after="0" w:line="240" w:lineRule="auto"/>
              <w:jc w:val="right"/>
              <w:rPr>
                <w:rFonts w:ascii="Arial" w:eastAsia="Times New Roman" w:hAnsi="Arial" w:cs="Arial"/>
                <w:color w:val="000000"/>
                <w:sz w:val="18"/>
                <w:szCs w:val="18"/>
                <w:lang w:eastAsia="fr-FR"/>
              </w:rPr>
            </w:pPr>
            <w:r w:rsidRPr="008D31C8">
              <w:rPr>
                <w:rFonts w:ascii="Arial" w:eastAsia="Times New Roman" w:hAnsi="Arial" w:cs="Arial"/>
                <w:color w:val="000000"/>
                <w:sz w:val="18"/>
                <w:szCs w:val="18"/>
                <w:lang w:eastAsia="fr-FR"/>
              </w:rPr>
              <w:t> </w:t>
            </w:r>
          </w:p>
        </w:tc>
        <w:tc>
          <w:tcPr>
            <w:tcW w:w="850" w:type="dxa"/>
            <w:tcBorders>
              <w:top w:val="nil"/>
              <w:left w:val="nil"/>
              <w:bottom w:val="single" w:sz="8" w:space="0" w:color="8064A2"/>
              <w:right w:val="single" w:sz="8" w:space="0" w:color="8064A2"/>
            </w:tcBorders>
            <w:shd w:val="clear" w:color="auto" w:fill="auto"/>
            <w:noWrap/>
            <w:vAlign w:val="center"/>
            <w:hideMark/>
          </w:tcPr>
          <w:p w:rsidR="008D31C8" w:rsidRPr="008D31C8" w:rsidRDefault="008D31C8" w:rsidP="008D31C8">
            <w:pPr>
              <w:spacing w:after="0" w:line="240" w:lineRule="auto"/>
              <w:jc w:val="right"/>
              <w:rPr>
                <w:rFonts w:ascii="Arial" w:eastAsia="Times New Roman" w:hAnsi="Arial" w:cs="Arial"/>
                <w:color w:val="000000"/>
                <w:sz w:val="18"/>
                <w:szCs w:val="18"/>
                <w:lang w:eastAsia="fr-FR"/>
              </w:rPr>
            </w:pPr>
            <w:r w:rsidRPr="008D31C8">
              <w:rPr>
                <w:rFonts w:ascii="Arial" w:eastAsia="Times New Roman" w:hAnsi="Arial" w:cs="Arial"/>
                <w:color w:val="000000"/>
                <w:sz w:val="18"/>
                <w:szCs w:val="18"/>
                <w:lang w:eastAsia="fr-FR"/>
              </w:rPr>
              <w:t>13</w:t>
            </w:r>
          </w:p>
        </w:tc>
        <w:tc>
          <w:tcPr>
            <w:tcW w:w="1165" w:type="dxa"/>
            <w:tcBorders>
              <w:top w:val="nil"/>
              <w:left w:val="nil"/>
              <w:bottom w:val="single" w:sz="8" w:space="0" w:color="8064A2"/>
              <w:right w:val="single" w:sz="8" w:space="0" w:color="8064A2"/>
            </w:tcBorders>
            <w:shd w:val="clear" w:color="auto" w:fill="auto"/>
            <w:noWrap/>
            <w:vAlign w:val="center"/>
            <w:hideMark/>
          </w:tcPr>
          <w:p w:rsidR="008D31C8" w:rsidRPr="008D31C8" w:rsidRDefault="008D31C8" w:rsidP="008D31C8">
            <w:pPr>
              <w:spacing w:after="0" w:line="240" w:lineRule="auto"/>
              <w:jc w:val="right"/>
              <w:rPr>
                <w:rFonts w:ascii="Arial" w:eastAsia="Times New Roman" w:hAnsi="Arial" w:cs="Arial"/>
                <w:color w:val="000000"/>
                <w:sz w:val="18"/>
                <w:szCs w:val="18"/>
                <w:lang w:eastAsia="fr-FR"/>
              </w:rPr>
            </w:pPr>
            <w:r w:rsidRPr="008D31C8">
              <w:rPr>
                <w:rFonts w:ascii="Arial" w:eastAsia="Times New Roman" w:hAnsi="Arial" w:cs="Arial"/>
                <w:color w:val="000000"/>
                <w:sz w:val="18"/>
                <w:szCs w:val="18"/>
                <w:lang w:eastAsia="fr-FR"/>
              </w:rPr>
              <w:t>11</w:t>
            </w:r>
          </w:p>
        </w:tc>
        <w:tc>
          <w:tcPr>
            <w:tcW w:w="957" w:type="dxa"/>
            <w:tcBorders>
              <w:top w:val="nil"/>
              <w:left w:val="nil"/>
              <w:bottom w:val="single" w:sz="8" w:space="0" w:color="8064A2"/>
              <w:right w:val="single" w:sz="8" w:space="0" w:color="8064A2"/>
            </w:tcBorders>
            <w:shd w:val="clear" w:color="auto" w:fill="auto"/>
            <w:noWrap/>
            <w:vAlign w:val="center"/>
            <w:hideMark/>
          </w:tcPr>
          <w:p w:rsidR="008D31C8" w:rsidRPr="008D31C8" w:rsidRDefault="008D31C8" w:rsidP="008D31C8">
            <w:pPr>
              <w:spacing w:after="0" w:line="240" w:lineRule="auto"/>
              <w:jc w:val="right"/>
              <w:rPr>
                <w:rFonts w:ascii="Arial" w:eastAsia="Times New Roman" w:hAnsi="Arial" w:cs="Arial"/>
                <w:b/>
                <w:bCs/>
                <w:color w:val="000000"/>
                <w:sz w:val="18"/>
                <w:szCs w:val="18"/>
                <w:lang w:eastAsia="fr-FR"/>
              </w:rPr>
            </w:pPr>
            <w:r w:rsidRPr="008D31C8">
              <w:rPr>
                <w:rFonts w:ascii="Arial" w:eastAsia="Times New Roman" w:hAnsi="Arial" w:cs="Arial"/>
                <w:b/>
                <w:bCs/>
                <w:color w:val="000000"/>
                <w:sz w:val="18"/>
                <w:szCs w:val="18"/>
                <w:lang w:eastAsia="fr-FR"/>
              </w:rPr>
              <w:t>73</w:t>
            </w:r>
          </w:p>
        </w:tc>
        <w:tc>
          <w:tcPr>
            <w:tcW w:w="533" w:type="dxa"/>
            <w:tcBorders>
              <w:top w:val="nil"/>
              <w:left w:val="nil"/>
              <w:bottom w:val="single" w:sz="8" w:space="0" w:color="8064A2"/>
              <w:right w:val="nil"/>
            </w:tcBorders>
            <w:shd w:val="clear" w:color="auto" w:fill="auto"/>
            <w:noWrap/>
            <w:vAlign w:val="center"/>
            <w:hideMark/>
          </w:tcPr>
          <w:p w:rsidR="008D31C8" w:rsidRPr="008D31C8" w:rsidRDefault="008D31C8" w:rsidP="008D31C8">
            <w:pPr>
              <w:spacing w:after="0" w:line="240" w:lineRule="auto"/>
              <w:jc w:val="right"/>
              <w:rPr>
                <w:rFonts w:ascii="Arial" w:eastAsia="Times New Roman" w:hAnsi="Arial" w:cs="Arial"/>
                <w:b/>
                <w:bCs/>
                <w:color w:val="000000"/>
                <w:sz w:val="18"/>
                <w:szCs w:val="18"/>
                <w:lang w:eastAsia="fr-FR"/>
              </w:rPr>
            </w:pPr>
            <w:r w:rsidRPr="008D31C8">
              <w:rPr>
                <w:rFonts w:ascii="Arial" w:eastAsia="Times New Roman" w:hAnsi="Arial" w:cs="Arial"/>
                <w:b/>
                <w:bCs/>
                <w:color w:val="000000"/>
                <w:sz w:val="18"/>
                <w:szCs w:val="18"/>
                <w:lang w:eastAsia="fr-FR"/>
              </w:rPr>
              <w:t>30</w:t>
            </w:r>
          </w:p>
        </w:tc>
      </w:tr>
      <w:tr w:rsidR="008D31C8" w:rsidRPr="008D31C8" w:rsidTr="00953E13">
        <w:trPr>
          <w:trHeight w:val="227"/>
        </w:trPr>
        <w:tc>
          <w:tcPr>
            <w:tcW w:w="1575" w:type="dxa"/>
            <w:tcBorders>
              <w:top w:val="nil"/>
              <w:left w:val="nil"/>
              <w:bottom w:val="single" w:sz="8" w:space="0" w:color="8064A2"/>
              <w:right w:val="single" w:sz="8" w:space="0" w:color="8064A2"/>
            </w:tcBorders>
            <w:shd w:val="clear" w:color="auto" w:fill="auto"/>
            <w:vAlign w:val="center"/>
            <w:hideMark/>
          </w:tcPr>
          <w:p w:rsidR="008D31C8" w:rsidRPr="008D31C8" w:rsidRDefault="008D31C8" w:rsidP="008D31C8">
            <w:pPr>
              <w:spacing w:after="0" w:line="240" w:lineRule="auto"/>
              <w:rPr>
                <w:rFonts w:ascii="Arial" w:eastAsia="Times New Roman" w:hAnsi="Arial" w:cs="Arial"/>
                <w:color w:val="000000"/>
                <w:sz w:val="18"/>
                <w:szCs w:val="18"/>
                <w:lang w:eastAsia="fr-FR"/>
              </w:rPr>
            </w:pPr>
            <w:r w:rsidRPr="008D31C8">
              <w:rPr>
                <w:rFonts w:ascii="Arial" w:eastAsia="Times New Roman" w:hAnsi="Arial" w:cs="Arial"/>
                <w:color w:val="000000"/>
                <w:sz w:val="18"/>
                <w:szCs w:val="18"/>
                <w:lang w:eastAsia="fr-FR"/>
              </w:rPr>
              <w:t>Licenciements</w:t>
            </w:r>
          </w:p>
        </w:tc>
        <w:tc>
          <w:tcPr>
            <w:tcW w:w="1200" w:type="dxa"/>
            <w:tcBorders>
              <w:top w:val="nil"/>
              <w:left w:val="nil"/>
              <w:bottom w:val="single" w:sz="8" w:space="0" w:color="8064A2"/>
              <w:right w:val="single" w:sz="8" w:space="0" w:color="8064A2"/>
            </w:tcBorders>
            <w:shd w:val="clear" w:color="auto" w:fill="auto"/>
            <w:noWrap/>
            <w:vAlign w:val="center"/>
            <w:hideMark/>
          </w:tcPr>
          <w:p w:rsidR="008D31C8" w:rsidRPr="008D31C8" w:rsidRDefault="008D31C8" w:rsidP="008D31C8">
            <w:pPr>
              <w:spacing w:after="0" w:line="240" w:lineRule="auto"/>
              <w:jc w:val="right"/>
              <w:rPr>
                <w:rFonts w:ascii="Arial" w:eastAsia="Times New Roman" w:hAnsi="Arial" w:cs="Arial"/>
                <w:color w:val="000000"/>
                <w:sz w:val="18"/>
                <w:szCs w:val="18"/>
                <w:lang w:eastAsia="fr-FR"/>
              </w:rPr>
            </w:pPr>
            <w:r w:rsidRPr="008D31C8">
              <w:rPr>
                <w:rFonts w:ascii="Arial" w:eastAsia="Times New Roman" w:hAnsi="Arial" w:cs="Arial"/>
                <w:color w:val="000000"/>
                <w:sz w:val="18"/>
                <w:szCs w:val="18"/>
                <w:lang w:eastAsia="fr-FR"/>
              </w:rPr>
              <w:t>1</w:t>
            </w:r>
          </w:p>
        </w:tc>
        <w:tc>
          <w:tcPr>
            <w:tcW w:w="926" w:type="dxa"/>
            <w:tcBorders>
              <w:top w:val="nil"/>
              <w:left w:val="nil"/>
              <w:bottom w:val="single" w:sz="8" w:space="0" w:color="8064A2"/>
              <w:right w:val="single" w:sz="8" w:space="0" w:color="8064A2"/>
            </w:tcBorders>
            <w:shd w:val="clear" w:color="auto" w:fill="auto"/>
            <w:noWrap/>
            <w:vAlign w:val="center"/>
            <w:hideMark/>
          </w:tcPr>
          <w:p w:rsidR="008D31C8" w:rsidRPr="008D31C8" w:rsidRDefault="008D31C8" w:rsidP="008D31C8">
            <w:pPr>
              <w:spacing w:after="0" w:line="240" w:lineRule="auto"/>
              <w:jc w:val="right"/>
              <w:rPr>
                <w:rFonts w:ascii="Arial" w:eastAsia="Times New Roman" w:hAnsi="Arial" w:cs="Arial"/>
                <w:color w:val="000000"/>
                <w:sz w:val="18"/>
                <w:szCs w:val="18"/>
                <w:lang w:eastAsia="fr-FR"/>
              </w:rPr>
            </w:pPr>
            <w:r w:rsidRPr="008D31C8">
              <w:rPr>
                <w:rFonts w:ascii="Arial" w:eastAsia="Times New Roman" w:hAnsi="Arial" w:cs="Arial"/>
                <w:color w:val="000000"/>
                <w:sz w:val="18"/>
                <w:szCs w:val="18"/>
                <w:lang w:eastAsia="fr-FR"/>
              </w:rPr>
              <w:t>1</w:t>
            </w:r>
          </w:p>
        </w:tc>
        <w:tc>
          <w:tcPr>
            <w:tcW w:w="1276" w:type="dxa"/>
            <w:tcBorders>
              <w:top w:val="nil"/>
              <w:left w:val="nil"/>
              <w:bottom w:val="single" w:sz="8" w:space="0" w:color="8064A2"/>
              <w:right w:val="single" w:sz="8" w:space="0" w:color="8064A2"/>
            </w:tcBorders>
            <w:shd w:val="clear" w:color="auto" w:fill="auto"/>
            <w:noWrap/>
            <w:vAlign w:val="center"/>
            <w:hideMark/>
          </w:tcPr>
          <w:p w:rsidR="008D31C8" w:rsidRPr="008D31C8" w:rsidRDefault="008D31C8" w:rsidP="008D31C8">
            <w:pPr>
              <w:spacing w:after="0" w:line="240" w:lineRule="auto"/>
              <w:jc w:val="right"/>
              <w:rPr>
                <w:rFonts w:ascii="Arial" w:eastAsia="Times New Roman" w:hAnsi="Arial" w:cs="Arial"/>
                <w:color w:val="000000"/>
                <w:sz w:val="18"/>
                <w:szCs w:val="18"/>
                <w:lang w:eastAsia="fr-FR"/>
              </w:rPr>
            </w:pPr>
            <w:r w:rsidRPr="008D31C8">
              <w:rPr>
                <w:rFonts w:ascii="Arial" w:eastAsia="Times New Roman" w:hAnsi="Arial" w:cs="Arial"/>
                <w:color w:val="000000"/>
                <w:sz w:val="18"/>
                <w:szCs w:val="18"/>
                <w:lang w:eastAsia="fr-FR"/>
              </w:rPr>
              <w:t>6</w:t>
            </w:r>
          </w:p>
        </w:tc>
        <w:tc>
          <w:tcPr>
            <w:tcW w:w="961" w:type="dxa"/>
            <w:tcBorders>
              <w:top w:val="nil"/>
              <w:left w:val="nil"/>
              <w:bottom w:val="single" w:sz="8" w:space="0" w:color="8064A2"/>
              <w:right w:val="single" w:sz="8" w:space="0" w:color="8064A2"/>
            </w:tcBorders>
            <w:shd w:val="clear" w:color="auto" w:fill="auto"/>
            <w:noWrap/>
            <w:vAlign w:val="center"/>
            <w:hideMark/>
          </w:tcPr>
          <w:p w:rsidR="008D31C8" w:rsidRPr="008D31C8" w:rsidRDefault="008D31C8" w:rsidP="008D31C8">
            <w:pPr>
              <w:spacing w:after="0" w:line="240" w:lineRule="auto"/>
              <w:jc w:val="right"/>
              <w:rPr>
                <w:rFonts w:ascii="Arial" w:eastAsia="Times New Roman" w:hAnsi="Arial" w:cs="Arial"/>
                <w:color w:val="000000"/>
                <w:sz w:val="18"/>
                <w:szCs w:val="18"/>
                <w:lang w:eastAsia="fr-FR"/>
              </w:rPr>
            </w:pPr>
            <w:r w:rsidRPr="008D31C8">
              <w:rPr>
                <w:rFonts w:ascii="Arial" w:eastAsia="Times New Roman" w:hAnsi="Arial" w:cs="Arial"/>
                <w:color w:val="000000"/>
                <w:sz w:val="18"/>
                <w:szCs w:val="18"/>
                <w:lang w:eastAsia="fr-FR"/>
              </w:rPr>
              <w:t>5</w:t>
            </w:r>
          </w:p>
        </w:tc>
        <w:tc>
          <w:tcPr>
            <w:tcW w:w="882" w:type="dxa"/>
            <w:tcBorders>
              <w:top w:val="nil"/>
              <w:left w:val="nil"/>
              <w:bottom w:val="single" w:sz="8" w:space="0" w:color="8064A2"/>
              <w:right w:val="single" w:sz="8" w:space="0" w:color="8064A2"/>
            </w:tcBorders>
            <w:shd w:val="clear" w:color="auto" w:fill="auto"/>
            <w:noWrap/>
            <w:vAlign w:val="center"/>
            <w:hideMark/>
          </w:tcPr>
          <w:p w:rsidR="008D31C8" w:rsidRPr="008D31C8" w:rsidRDefault="008D31C8" w:rsidP="008D31C8">
            <w:pPr>
              <w:spacing w:after="0" w:line="240" w:lineRule="auto"/>
              <w:jc w:val="right"/>
              <w:rPr>
                <w:rFonts w:ascii="Arial" w:eastAsia="Times New Roman" w:hAnsi="Arial" w:cs="Arial"/>
                <w:color w:val="000000"/>
                <w:sz w:val="18"/>
                <w:szCs w:val="18"/>
                <w:lang w:eastAsia="fr-FR"/>
              </w:rPr>
            </w:pPr>
            <w:r w:rsidRPr="008D31C8">
              <w:rPr>
                <w:rFonts w:ascii="Arial" w:eastAsia="Times New Roman" w:hAnsi="Arial" w:cs="Arial"/>
                <w:color w:val="000000"/>
                <w:sz w:val="18"/>
                <w:szCs w:val="18"/>
                <w:lang w:eastAsia="fr-FR"/>
              </w:rPr>
              <w:t>1</w:t>
            </w:r>
          </w:p>
        </w:tc>
        <w:tc>
          <w:tcPr>
            <w:tcW w:w="850" w:type="dxa"/>
            <w:tcBorders>
              <w:top w:val="nil"/>
              <w:left w:val="nil"/>
              <w:bottom w:val="single" w:sz="8" w:space="0" w:color="8064A2"/>
              <w:right w:val="single" w:sz="8" w:space="0" w:color="8064A2"/>
            </w:tcBorders>
            <w:shd w:val="clear" w:color="auto" w:fill="auto"/>
            <w:noWrap/>
            <w:vAlign w:val="center"/>
            <w:hideMark/>
          </w:tcPr>
          <w:p w:rsidR="008D31C8" w:rsidRPr="008D31C8" w:rsidRDefault="008D31C8" w:rsidP="008D31C8">
            <w:pPr>
              <w:spacing w:after="0" w:line="240" w:lineRule="auto"/>
              <w:jc w:val="right"/>
              <w:rPr>
                <w:rFonts w:ascii="Arial" w:eastAsia="Times New Roman" w:hAnsi="Arial" w:cs="Arial"/>
                <w:color w:val="000000"/>
                <w:sz w:val="18"/>
                <w:szCs w:val="18"/>
                <w:lang w:eastAsia="fr-FR"/>
              </w:rPr>
            </w:pPr>
            <w:r w:rsidRPr="008D31C8">
              <w:rPr>
                <w:rFonts w:ascii="Arial" w:eastAsia="Times New Roman" w:hAnsi="Arial" w:cs="Arial"/>
                <w:color w:val="000000"/>
                <w:sz w:val="18"/>
                <w:szCs w:val="18"/>
                <w:lang w:eastAsia="fr-FR"/>
              </w:rPr>
              <w:t>5</w:t>
            </w:r>
          </w:p>
        </w:tc>
        <w:tc>
          <w:tcPr>
            <w:tcW w:w="1165" w:type="dxa"/>
            <w:tcBorders>
              <w:top w:val="nil"/>
              <w:left w:val="nil"/>
              <w:bottom w:val="single" w:sz="8" w:space="0" w:color="8064A2"/>
              <w:right w:val="single" w:sz="8" w:space="0" w:color="8064A2"/>
            </w:tcBorders>
            <w:shd w:val="clear" w:color="auto" w:fill="auto"/>
            <w:noWrap/>
            <w:vAlign w:val="center"/>
            <w:hideMark/>
          </w:tcPr>
          <w:p w:rsidR="008D31C8" w:rsidRPr="008D31C8" w:rsidRDefault="008D31C8" w:rsidP="008D31C8">
            <w:pPr>
              <w:spacing w:after="0" w:line="240" w:lineRule="auto"/>
              <w:jc w:val="right"/>
              <w:rPr>
                <w:rFonts w:ascii="Arial" w:eastAsia="Times New Roman" w:hAnsi="Arial" w:cs="Arial"/>
                <w:color w:val="000000"/>
                <w:sz w:val="18"/>
                <w:szCs w:val="18"/>
                <w:lang w:eastAsia="fr-FR"/>
              </w:rPr>
            </w:pPr>
            <w:r w:rsidRPr="008D31C8">
              <w:rPr>
                <w:rFonts w:ascii="Arial" w:eastAsia="Times New Roman" w:hAnsi="Arial" w:cs="Arial"/>
                <w:color w:val="000000"/>
                <w:sz w:val="18"/>
                <w:szCs w:val="18"/>
                <w:lang w:eastAsia="fr-FR"/>
              </w:rPr>
              <w:t>2</w:t>
            </w:r>
          </w:p>
        </w:tc>
        <w:tc>
          <w:tcPr>
            <w:tcW w:w="957" w:type="dxa"/>
            <w:tcBorders>
              <w:top w:val="nil"/>
              <w:left w:val="nil"/>
              <w:bottom w:val="single" w:sz="8" w:space="0" w:color="8064A2"/>
              <w:right w:val="single" w:sz="8" w:space="0" w:color="8064A2"/>
            </w:tcBorders>
            <w:shd w:val="clear" w:color="auto" w:fill="auto"/>
            <w:noWrap/>
            <w:vAlign w:val="center"/>
            <w:hideMark/>
          </w:tcPr>
          <w:p w:rsidR="008D31C8" w:rsidRPr="008D31C8" w:rsidRDefault="008D31C8" w:rsidP="008D31C8">
            <w:pPr>
              <w:spacing w:after="0" w:line="240" w:lineRule="auto"/>
              <w:jc w:val="right"/>
              <w:rPr>
                <w:rFonts w:ascii="Arial" w:eastAsia="Times New Roman" w:hAnsi="Arial" w:cs="Arial"/>
                <w:b/>
                <w:bCs/>
                <w:color w:val="000000"/>
                <w:sz w:val="18"/>
                <w:szCs w:val="18"/>
                <w:lang w:eastAsia="fr-FR"/>
              </w:rPr>
            </w:pPr>
            <w:r w:rsidRPr="008D31C8">
              <w:rPr>
                <w:rFonts w:ascii="Arial" w:eastAsia="Times New Roman" w:hAnsi="Arial" w:cs="Arial"/>
                <w:b/>
                <w:bCs/>
                <w:color w:val="000000"/>
                <w:sz w:val="18"/>
                <w:szCs w:val="18"/>
                <w:lang w:eastAsia="fr-FR"/>
              </w:rPr>
              <w:t>21</w:t>
            </w:r>
          </w:p>
        </w:tc>
        <w:tc>
          <w:tcPr>
            <w:tcW w:w="533" w:type="dxa"/>
            <w:tcBorders>
              <w:top w:val="nil"/>
              <w:left w:val="nil"/>
              <w:bottom w:val="single" w:sz="8" w:space="0" w:color="8064A2"/>
              <w:right w:val="nil"/>
            </w:tcBorders>
            <w:shd w:val="clear" w:color="auto" w:fill="auto"/>
            <w:noWrap/>
            <w:vAlign w:val="center"/>
            <w:hideMark/>
          </w:tcPr>
          <w:p w:rsidR="008D31C8" w:rsidRPr="008D31C8" w:rsidRDefault="008D31C8" w:rsidP="008D31C8">
            <w:pPr>
              <w:spacing w:after="0" w:line="240" w:lineRule="auto"/>
              <w:jc w:val="right"/>
              <w:rPr>
                <w:rFonts w:ascii="Arial" w:eastAsia="Times New Roman" w:hAnsi="Arial" w:cs="Arial"/>
                <w:b/>
                <w:bCs/>
                <w:color w:val="000000"/>
                <w:sz w:val="18"/>
                <w:szCs w:val="18"/>
                <w:lang w:eastAsia="fr-FR"/>
              </w:rPr>
            </w:pPr>
            <w:r w:rsidRPr="008D31C8">
              <w:rPr>
                <w:rFonts w:ascii="Arial" w:eastAsia="Times New Roman" w:hAnsi="Arial" w:cs="Arial"/>
                <w:b/>
                <w:bCs/>
                <w:color w:val="000000"/>
                <w:sz w:val="18"/>
                <w:szCs w:val="18"/>
                <w:lang w:eastAsia="fr-FR"/>
              </w:rPr>
              <w:t>8,6</w:t>
            </w:r>
          </w:p>
        </w:tc>
      </w:tr>
      <w:tr w:rsidR="008D31C8" w:rsidRPr="008D31C8" w:rsidTr="00953E13">
        <w:trPr>
          <w:trHeight w:val="227"/>
        </w:trPr>
        <w:tc>
          <w:tcPr>
            <w:tcW w:w="1575" w:type="dxa"/>
            <w:tcBorders>
              <w:top w:val="nil"/>
              <w:left w:val="nil"/>
              <w:bottom w:val="single" w:sz="8" w:space="0" w:color="8064A2"/>
              <w:right w:val="single" w:sz="8" w:space="0" w:color="8064A2"/>
            </w:tcBorders>
            <w:shd w:val="clear" w:color="auto" w:fill="auto"/>
            <w:vAlign w:val="center"/>
            <w:hideMark/>
          </w:tcPr>
          <w:p w:rsidR="008D31C8" w:rsidRPr="008D31C8" w:rsidRDefault="008D31C8" w:rsidP="008D31C8">
            <w:pPr>
              <w:spacing w:after="0" w:line="240" w:lineRule="auto"/>
              <w:rPr>
                <w:rFonts w:ascii="Arial" w:eastAsia="Times New Roman" w:hAnsi="Arial" w:cs="Arial"/>
                <w:color w:val="000000"/>
                <w:sz w:val="18"/>
                <w:szCs w:val="18"/>
                <w:lang w:eastAsia="fr-FR"/>
              </w:rPr>
            </w:pPr>
            <w:r w:rsidRPr="008D31C8">
              <w:rPr>
                <w:rFonts w:ascii="Arial" w:eastAsia="Times New Roman" w:hAnsi="Arial" w:cs="Arial"/>
                <w:color w:val="000000"/>
                <w:sz w:val="18"/>
                <w:szCs w:val="18"/>
                <w:lang w:eastAsia="fr-FR"/>
              </w:rPr>
              <w:t>Mises à la retraite</w:t>
            </w:r>
          </w:p>
        </w:tc>
        <w:tc>
          <w:tcPr>
            <w:tcW w:w="1200" w:type="dxa"/>
            <w:tcBorders>
              <w:top w:val="nil"/>
              <w:left w:val="nil"/>
              <w:bottom w:val="single" w:sz="8" w:space="0" w:color="8064A2"/>
              <w:right w:val="single" w:sz="8" w:space="0" w:color="8064A2"/>
            </w:tcBorders>
            <w:shd w:val="clear" w:color="auto" w:fill="auto"/>
            <w:noWrap/>
            <w:vAlign w:val="center"/>
            <w:hideMark/>
          </w:tcPr>
          <w:p w:rsidR="008D31C8" w:rsidRPr="008D31C8" w:rsidRDefault="008D31C8" w:rsidP="008D31C8">
            <w:pPr>
              <w:spacing w:after="0" w:line="240" w:lineRule="auto"/>
              <w:jc w:val="right"/>
              <w:rPr>
                <w:rFonts w:ascii="Arial" w:eastAsia="Times New Roman" w:hAnsi="Arial" w:cs="Arial"/>
                <w:color w:val="000000"/>
                <w:sz w:val="18"/>
                <w:szCs w:val="18"/>
                <w:lang w:eastAsia="fr-FR"/>
              </w:rPr>
            </w:pPr>
            <w:r w:rsidRPr="008D31C8">
              <w:rPr>
                <w:rFonts w:ascii="Arial" w:eastAsia="Times New Roman" w:hAnsi="Arial" w:cs="Arial"/>
                <w:color w:val="000000"/>
                <w:sz w:val="18"/>
                <w:szCs w:val="18"/>
                <w:lang w:eastAsia="fr-FR"/>
              </w:rPr>
              <w:t>5</w:t>
            </w:r>
          </w:p>
        </w:tc>
        <w:tc>
          <w:tcPr>
            <w:tcW w:w="926" w:type="dxa"/>
            <w:tcBorders>
              <w:top w:val="nil"/>
              <w:left w:val="nil"/>
              <w:bottom w:val="single" w:sz="8" w:space="0" w:color="8064A2"/>
              <w:right w:val="single" w:sz="8" w:space="0" w:color="8064A2"/>
            </w:tcBorders>
            <w:shd w:val="clear" w:color="auto" w:fill="auto"/>
            <w:noWrap/>
            <w:vAlign w:val="center"/>
            <w:hideMark/>
          </w:tcPr>
          <w:p w:rsidR="008D31C8" w:rsidRPr="008D31C8" w:rsidRDefault="008D31C8" w:rsidP="008D31C8">
            <w:pPr>
              <w:spacing w:after="0" w:line="240" w:lineRule="auto"/>
              <w:jc w:val="right"/>
              <w:rPr>
                <w:rFonts w:ascii="Arial" w:eastAsia="Times New Roman" w:hAnsi="Arial" w:cs="Arial"/>
                <w:color w:val="000000"/>
                <w:sz w:val="18"/>
                <w:szCs w:val="18"/>
                <w:lang w:eastAsia="fr-FR"/>
              </w:rPr>
            </w:pPr>
            <w:r w:rsidRPr="008D31C8">
              <w:rPr>
                <w:rFonts w:ascii="Arial" w:eastAsia="Times New Roman" w:hAnsi="Arial" w:cs="Arial"/>
                <w:color w:val="000000"/>
                <w:sz w:val="18"/>
                <w:szCs w:val="18"/>
                <w:lang w:eastAsia="fr-FR"/>
              </w:rPr>
              <w:t>4</w:t>
            </w:r>
          </w:p>
        </w:tc>
        <w:tc>
          <w:tcPr>
            <w:tcW w:w="1276" w:type="dxa"/>
            <w:tcBorders>
              <w:top w:val="nil"/>
              <w:left w:val="nil"/>
              <w:bottom w:val="single" w:sz="8" w:space="0" w:color="8064A2"/>
              <w:right w:val="single" w:sz="8" w:space="0" w:color="8064A2"/>
            </w:tcBorders>
            <w:shd w:val="clear" w:color="auto" w:fill="auto"/>
            <w:noWrap/>
            <w:vAlign w:val="center"/>
            <w:hideMark/>
          </w:tcPr>
          <w:p w:rsidR="008D31C8" w:rsidRPr="008D31C8" w:rsidRDefault="008D31C8" w:rsidP="008D31C8">
            <w:pPr>
              <w:spacing w:after="0" w:line="240" w:lineRule="auto"/>
              <w:jc w:val="right"/>
              <w:rPr>
                <w:rFonts w:ascii="Arial" w:eastAsia="Times New Roman" w:hAnsi="Arial" w:cs="Arial"/>
                <w:color w:val="000000"/>
                <w:sz w:val="18"/>
                <w:szCs w:val="18"/>
                <w:lang w:eastAsia="fr-FR"/>
              </w:rPr>
            </w:pPr>
            <w:r w:rsidRPr="008D31C8">
              <w:rPr>
                <w:rFonts w:ascii="Arial" w:eastAsia="Times New Roman" w:hAnsi="Arial" w:cs="Arial"/>
                <w:color w:val="000000"/>
                <w:sz w:val="18"/>
                <w:szCs w:val="18"/>
                <w:lang w:eastAsia="fr-FR"/>
              </w:rPr>
              <w:t>35</w:t>
            </w:r>
          </w:p>
        </w:tc>
        <w:tc>
          <w:tcPr>
            <w:tcW w:w="961" w:type="dxa"/>
            <w:tcBorders>
              <w:top w:val="nil"/>
              <w:left w:val="nil"/>
              <w:bottom w:val="single" w:sz="8" w:space="0" w:color="8064A2"/>
              <w:right w:val="single" w:sz="8" w:space="0" w:color="8064A2"/>
            </w:tcBorders>
            <w:shd w:val="clear" w:color="auto" w:fill="auto"/>
            <w:noWrap/>
            <w:vAlign w:val="center"/>
            <w:hideMark/>
          </w:tcPr>
          <w:p w:rsidR="008D31C8" w:rsidRPr="008D31C8" w:rsidRDefault="008D31C8" w:rsidP="008D31C8">
            <w:pPr>
              <w:spacing w:after="0" w:line="240" w:lineRule="auto"/>
              <w:jc w:val="right"/>
              <w:rPr>
                <w:rFonts w:ascii="Arial" w:eastAsia="Times New Roman" w:hAnsi="Arial" w:cs="Arial"/>
                <w:color w:val="000000"/>
                <w:sz w:val="18"/>
                <w:szCs w:val="18"/>
                <w:lang w:eastAsia="fr-FR"/>
              </w:rPr>
            </w:pPr>
            <w:r w:rsidRPr="008D31C8">
              <w:rPr>
                <w:rFonts w:ascii="Arial" w:eastAsia="Times New Roman" w:hAnsi="Arial" w:cs="Arial"/>
                <w:color w:val="000000"/>
                <w:sz w:val="18"/>
                <w:szCs w:val="18"/>
                <w:lang w:eastAsia="fr-FR"/>
              </w:rPr>
              <w:t>65</w:t>
            </w:r>
          </w:p>
        </w:tc>
        <w:tc>
          <w:tcPr>
            <w:tcW w:w="882" w:type="dxa"/>
            <w:tcBorders>
              <w:top w:val="nil"/>
              <w:left w:val="nil"/>
              <w:bottom w:val="single" w:sz="8" w:space="0" w:color="8064A2"/>
              <w:right w:val="single" w:sz="8" w:space="0" w:color="8064A2"/>
            </w:tcBorders>
            <w:shd w:val="clear" w:color="auto" w:fill="auto"/>
            <w:noWrap/>
            <w:vAlign w:val="center"/>
            <w:hideMark/>
          </w:tcPr>
          <w:p w:rsidR="008D31C8" w:rsidRPr="008D31C8" w:rsidRDefault="008D31C8" w:rsidP="008D31C8">
            <w:pPr>
              <w:spacing w:after="0" w:line="240" w:lineRule="auto"/>
              <w:jc w:val="right"/>
              <w:rPr>
                <w:rFonts w:ascii="Arial" w:eastAsia="Times New Roman" w:hAnsi="Arial" w:cs="Arial"/>
                <w:color w:val="000000"/>
                <w:sz w:val="18"/>
                <w:szCs w:val="18"/>
                <w:lang w:eastAsia="fr-FR"/>
              </w:rPr>
            </w:pPr>
            <w:r w:rsidRPr="008D31C8">
              <w:rPr>
                <w:rFonts w:ascii="Arial" w:eastAsia="Times New Roman" w:hAnsi="Arial" w:cs="Arial"/>
                <w:color w:val="000000"/>
                <w:sz w:val="18"/>
                <w:szCs w:val="18"/>
                <w:lang w:eastAsia="fr-FR"/>
              </w:rPr>
              <w:t>4</w:t>
            </w:r>
          </w:p>
        </w:tc>
        <w:tc>
          <w:tcPr>
            <w:tcW w:w="850" w:type="dxa"/>
            <w:tcBorders>
              <w:top w:val="nil"/>
              <w:left w:val="nil"/>
              <w:bottom w:val="single" w:sz="8" w:space="0" w:color="8064A2"/>
              <w:right w:val="single" w:sz="8" w:space="0" w:color="8064A2"/>
            </w:tcBorders>
            <w:shd w:val="clear" w:color="auto" w:fill="auto"/>
            <w:noWrap/>
            <w:vAlign w:val="center"/>
            <w:hideMark/>
          </w:tcPr>
          <w:p w:rsidR="008D31C8" w:rsidRPr="008D31C8" w:rsidRDefault="008D31C8" w:rsidP="008D31C8">
            <w:pPr>
              <w:spacing w:after="0" w:line="240" w:lineRule="auto"/>
              <w:jc w:val="right"/>
              <w:rPr>
                <w:rFonts w:ascii="Arial" w:eastAsia="Times New Roman" w:hAnsi="Arial" w:cs="Arial"/>
                <w:color w:val="000000"/>
                <w:sz w:val="18"/>
                <w:szCs w:val="18"/>
                <w:lang w:eastAsia="fr-FR"/>
              </w:rPr>
            </w:pPr>
            <w:r w:rsidRPr="008D31C8">
              <w:rPr>
                <w:rFonts w:ascii="Arial" w:eastAsia="Times New Roman" w:hAnsi="Arial" w:cs="Arial"/>
                <w:color w:val="000000"/>
                <w:sz w:val="18"/>
                <w:szCs w:val="18"/>
                <w:lang w:eastAsia="fr-FR"/>
              </w:rPr>
              <w:t>29</w:t>
            </w:r>
          </w:p>
        </w:tc>
        <w:tc>
          <w:tcPr>
            <w:tcW w:w="1165" w:type="dxa"/>
            <w:tcBorders>
              <w:top w:val="nil"/>
              <w:left w:val="nil"/>
              <w:bottom w:val="single" w:sz="8" w:space="0" w:color="8064A2"/>
              <w:right w:val="single" w:sz="8" w:space="0" w:color="8064A2"/>
            </w:tcBorders>
            <w:shd w:val="clear" w:color="auto" w:fill="auto"/>
            <w:noWrap/>
            <w:vAlign w:val="center"/>
            <w:hideMark/>
          </w:tcPr>
          <w:p w:rsidR="008D31C8" w:rsidRPr="008D31C8" w:rsidRDefault="008D31C8" w:rsidP="008D31C8">
            <w:pPr>
              <w:spacing w:after="0" w:line="240" w:lineRule="auto"/>
              <w:jc w:val="right"/>
              <w:rPr>
                <w:rFonts w:ascii="Arial" w:eastAsia="Times New Roman" w:hAnsi="Arial" w:cs="Arial"/>
                <w:color w:val="000000"/>
                <w:sz w:val="18"/>
                <w:szCs w:val="18"/>
                <w:lang w:eastAsia="fr-FR"/>
              </w:rPr>
            </w:pPr>
            <w:r w:rsidRPr="008D31C8">
              <w:rPr>
                <w:rFonts w:ascii="Arial" w:eastAsia="Times New Roman" w:hAnsi="Arial" w:cs="Arial"/>
                <w:color w:val="000000"/>
                <w:sz w:val="18"/>
                <w:szCs w:val="18"/>
                <w:lang w:eastAsia="fr-FR"/>
              </w:rPr>
              <w:t>3</w:t>
            </w:r>
          </w:p>
        </w:tc>
        <w:tc>
          <w:tcPr>
            <w:tcW w:w="957" w:type="dxa"/>
            <w:tcBorders>
              <w:top w:val="nil"/>
              <w:left w:val="nil"/>
              <w:bottom w:val="single" w:sz="8" w:space="0" w:color="8064A2"/>
              <w:right w:val="single" w:sz="8" w:space="0" w:color="8064A2"/>
            </w:tcBorders>
            <w:shd w:val="clear" w:color="auto" w:fill="auto"/>
            <w:noWrap/>
            <w:vAlign w:val="center"/>
            <w:hideMark/>
          </w:tcPr>
          <w:p w:rsidR="008D31C8" w:rsidRPr="008D31C8" w:rsidRDefault="008D31C8" w:rsidP="008D31C8">
            <w:pPr>
              <w:spacing w:after="0" w:line="240" w:lineRule="auto"/>
              <w:jc w:val="right"/>
              <w:rPr>
                <w:rFonts w:ascii="Arial" w:eastAsia="Times New Roman" w:hAnsi="Arial" w:cs="Arial"/>
                <w:b/>
                <w:bCs/>
                <w:color w:val="000000"/>
                <w:sz w:val="18"/>
                <w:szCs w:val="18"/>
                <w:lang w:eastAsia="fr-FR"/>
              </w:rPr>
            </w:pPr>
            <w:r w:rsidRPr="008D31C8">
              <w:rPr>
                <w:rFonts w:ascii="Arial" w:eastAsia="Times New Roman" w:hAnsi="Arial" w:cs="Arial"/>
                <w:b/>
                <w:bCs/>
                <w:color w:val="000000"/>
                <w:sz w:val="18"/>
                <w:szCs w:val="18"/>
                <w:lang w:eastAsia="fr-FR"/>
              </w:rPr>
              <w:t>145</w:t>
            </w:r>
          </w:p>
        </w:tc>
        <w:tc>
          <w:tcPr>
            <w:tcW w:w="533" w:type="dxa"/>
            <w:tcBorders>
              <w:top w:val="nil"/>
              <w:left w:val="nil"/>
              <w:bottom w:val="single" w:sz="8" w:space="0" w:color="8064A2"/>
              <w:right w:val="nil"/>
            </w:tcBorders>
            <w:shd w:val="clear" w:color="auto" w:fill="auto"/>
            <w:noWrap/>
            <w:vAlign w:val="center"/>
            <w:hideMark/>
          </w:tcPr>
          <w:p w:rsidR="008D31C8" w:rsidRPr="008D31C8" w:rsidRDefault="008D31C8" w:rsidP="008D31C8">
            <w:pPr>
              <w:spacing w:after="0" w:line="240" w:lineRule="auto"/>
              <w:jc w:val="right"/>
              <w:rPr>
                <w:rFonts w:ascii="Arial" w:eastAsia="Times New Roman" w:hAnsi="Arial" w:cs="Arial"/>
                <w:b/>
                <w:bCs/>
                <w:color w:val="000000"/>
                <w:sz w:val="18"/>
                <w:szCs w:val="18"/>
                <w:lang w:eastAsia="fr-FR"/>
              </w:rPr>
            </w:pPr>
            <w:r w:rsidRPr="008D31C8">
              <w:rPr>
                <w:rFonts w:ascii="Arial" w:eastAsia="Times New Roman" w:hAnsi="Arial" w:cs="Arial"/>
                <w:b/>
                <w:bCs/>
                <w:color w:val="000000"/>
                <w:sz w:val="18"/>
                <w:szCs w:val="18"/>
                <w:lang w:eastAsia="fr-FR"/>
              </w:rPr>
              <w:t>59,7</w:t>
            </w:r>
          </w:p>
        </w:tc>
      </w:tr>
      <w:tr w:rsidR="008D31C8" w:rsidRPr="008D31C8" w:rsidTr="00953E13">
        <w:trPr>
          <w:trHeight w:val="227"/>
        </w:trPr>
        <w:tc>
          <w:tcPr>
            <w:tcW w:w="1575" w:type="dxa"/>
            <w:tcBorders>
              <w:top w:val="nil"/>
              <w:left w:val="nil"/>
              <w:bottom w:val="single" w:sz="8" w:space="0" w:color="8064A2"/>
              <w:right w:val="single" w:sz="8" w:space="0" w:color="8064A2"/>
            </w:tcBorders>
            <w:shd w:val="clear" w:color="auto" w:fill="auto"/>
            <w:vAlign w:val="center"/>
            <w:hideMark/>
          </w:tcPr>
          <w:p w:rsidR="008D31C8" w:rsidRPr="008D31C8" w:rsidRDefault="008D31C8" w:rsidP="008D31C8">
            <w:pPr>
              <w:spacing w:after="0" w:line="240" w:lineRule="auto"/>
              <w:rPr>
                <w:rFonts w:ascii="Arial" w:eastAsia="Times New Roman" w:hAnsi="Arial" w:cs="Arial"/>
                <w:color w:val="000000"/>
                <w:sz w:val="18"/>
                <w:szCs w:val="18"/>
                <w:lang w:eastAsia="fr-FR"/>
              </w:rPr>
            </w:pPr>
            <w:r w:rsidRPr="008D31C8">
              <w:rPr>
                <w:rFonts w:ascii="Arial" w:eastAsia="Times New Roman" w:hAnsi="Arial" w:cs="Arial"/>
                <w:color w:val="000000"/>
                <w:sz w:val="18"/>
                <w:szCs w:val="18"/>
                <w:lang w:eastAsia="fr-FR"/>
              </w:rPr>
              <w:t>Radiations</w:t>
            </w:r>
            <w:r w:rsidR="00953E13">
              <w:rPr>
                <w:rFonts w:ascii="Arial" w:eastAsia="Times New Roman" w:hAnsi="Arial" w:cs="Arial"/>
                <w:color w:val="000000"/>
                <w:sz w:val="18"/>
                <w:szCs w:val="18"/>
                <w:lang w:eastAsia="fr-FR"/>
              </w:rPr>
              <w:t xml:space="preserve"> (*)</w:t>
            </w:r>
          </w:p>
        </w:tc>
        <w:tc>
          <w:tcPr>
            <w:tcW w:w="1200" w:type="dxa"/>
            <w:tcBorders>
              <w:top w:val="nil"/>
              <w:left w:val="nil"/>
              <w:bottom w:val="single" w:sz="8" w:space="0" w:color="8064A2"/>
              <w:right w:val="single" w:sz="8" w:space="0" w:color="8064A2"/>
            </w:tcBorders>
            <w:shd w:val="clear" w:color="auto" w:fill="auto"/>
            <w:noWrap/>
            <w:vAlign w:val="center"/>
            <w:hideMark/>
          </w:tcPr>
          <w:p w:rsidR="008D31C8" w:rsidRPr="008D31C8" w:rsidRDefault="008D31C8" w:rsidP="008D31C8">
            <w:pPr>
              <w:spacing w:after="0" w:line="240" w:lineRule="auto"/>
              <w:jc w:val="right"/>
              <w:rPr>
                <w:rFonts w:ascii="Arial" w:eastAsia="Times New Roman" w:hAnsi="Arial" w:cs="Arial"/>
                <w:color w:val="000000"/>
                <w:sz w:val="18"/>
                <w:szCs w:val="18"/>
                <w:lang w:eastAsia="fr-FR"/>
              </w:rPr>
            </w:pPr>
            <w:r w:rsidRPr="008D31C8">
              <w:rPr>
                <w:rFonts w:ascii="Arial" w:eastAsia="Times New Roman" w:hAnsi="Arial" w:cs="Arial"/>
                <w:color w:val="000000"/>
                <w:sz w:val="18"/>
                <w:szCs w:val="18"/>
                <w:lang w:eastAsia="fr-FR"/>
              </w:rPr>
              <w:t> </w:t>
            </w:r>
          </w:p>
        </w:tc>
        <w:tc>
          <w:tcPr>
            <w:tcW w:w="926" w:type="dxa"/>
            <w:tcBorders>
              <w:top w:val="nil"/>
              <w:left w:val="nil"/>
              <w:bottom w:val="single" w:sz="8" w:space="0" w:color="8064A2"/>
              <w:right w:val="single" w:sz="8" w:space="0" w:color="8064A2"/>
            </w:tcBorders>
            <w:shd w:val="clear" w:color="auto" w:fill="auto"/>
            <w:noWrap/>
            <w:vAlign w:val="center"/>
            <w:hideMark/>
          </w:tcPr>
          <w:p w:rsidR="008D31C8" w:rsidRPr="008D31C8" w:rsidRDefault="008D31C8" w:rsidP="008D31C8">
            <w:pPr>
              <w:spacing w:after="0" w:line="240" w:lineRule="auto"/>
              <w:jc w:val="right"/>
              <w:rPr>
                <w:rFonts w:ascii="Arial" w:eastAsia="Times New Roman" w:hAnsi="Arial" w:cs="Arial"/>
                <w:color w:val="000000"/>
                <w:sz w:val="18"/>
                <w:szCs w:val="18"/>
                <w:lang w:eastAsia="fr-FR"/>
              </w:rPr>
            </w:pPr>
            <w:r w:rsidRPr="008D31C8">
              <w:rPr>
                <w:rFonts w:ascii="Arial" w:eastAsia="Times New Roman" w:hAnsi="Arial" w:cs="Arial"/>
                <w:color w:val="000000"/>
                <w:sz w:val="18"/>
                <w:szCs w:val="18"/>
                <w:lang w:eastAsia="fr-FR"/>
              </w:rPr>
              <w:t> </w:t>
            </w:r>
          </w:p>
        </w:tc>
        <w:tc>
          <w:tcPr>
            <w:tcW w:w="1276" w:type="dxa"/>
            <w:tcBorders>
              <w:top w:val="nil"/>
              <w:left w:val="nil"/>
              <w:bottom w:val="single" w:sz="8" w:space="0" w:color="8064A2"/>
              <w:right w:val="single" w:sz="8" w:space="0" w:color="8064A2"/>
            </w:tcBorders>
            <w:shd w:val="clear" w:color="auto" w:fill="auto"/>
            <w:noWrap/>
            <w:vAlign w:val="center"/>
            <w:hideMark/>
          </w:tcPr>
          <w:p w:rsidR="008D31C8" w:rsidRPr="008D31C8" w:rsidRDefault="008D31C8" w:rsidP="008D31C8">
            <w:pPr>
              <w:spacing w:after="0" w:line="240" w:lineRule="auto"/>
              <w:jc w:val="right"/>
              <w:rPr>
                <w:rFonts w:ascii="Arial" w:eastAsia="Times New Roman" w:hAnsi="Arial" w:cs="Arial"/>
                <w:color w:val="000000"/>
                <w:sz w:val="18"/>
                <w:szCs w:val="18"/>
                <w:lang w:eastAsia="fr-FR"/>
              </w:rPr>
            </w:pPr>
            <w:r w:rsidRPr="008D31C8">
              <w:rPr>
                <w:rFonts w:ascii="Arial" w:eastAsia="Times New Roman" w:hAnsi="Arial" w:cs="Arial"/>
                <w:color w:val="000000"/>
                <w:sz w:val="18"/>
                <w:szCs w:val="18"/>
                <w:lang w:eastAsia="fr-FR"/>
              </w:rPr>
              <w:t> </w:t>
            </w:r>
          </w:p>
        </w:tc>
        <w:tc>
          <w:tcPr>
            <w:tcW w:w="961" w:type="dxa"/>
            <w:tcBorders>
              <w:top w:val="nil"/>
              <w:left w:val="nil"/>
              <w:bottom w:val="single" w:sz="8" w:space="0" w:color="8064A2"/>
              <w:right w:val="single" w:sz="8" w:space="0" w:color="8064A2"/>
            </w:tcBorders>
            <w:shd w:val="clear" w:color="auto" w:fill="auto"/>
            <w:noWrap/>
            <w:vAlign w:val="center"/>
            <w:hideMark/>
          </w:tcPr>
          <w:p w:rsidR="008D31C8" w:rsidRPr="008D31C8" w:rsidRDefault="008D31C8" w:rsidP="008D31C8">
            <w:pPr>
              <w:spacing w:after="0" w:line="240" w:lineRule="auto"/>
              <w:jc w:val="right"/>
              <w:rPr>
                <w:rFonts w:ascii="Arial" w:eastAsia="Times New Roman" w:hAnsi="Arial" w:cs="Arial"/>
                <w:color w:val="000000"/>
                <w:sz w:val="18"/>
                <w:szCs w:val="18"/>
                <w:lang w:eastAsia="fr-FR"/>
              </w:rPr>
            </w:pPr>
            <w:r w:rsidRPr="008D31C8">
              <w:rPr>
                <w:rFonts w:ascii="Arial" w:eastAsia="Times New Roman" w:hAnsi="Arial" w:cs="Arial"/>
                <w:color w:val="000000"/>
                <w:sz w:val="18"/>
                <w:szCs w:val="18"/>
                <w:lang w:eastAsia="fr-FR"/>
              </w:rPr>
              <w:t>1</w:t>
            </w:r>
          </w:p>
        </w:tc>
        <w:tc>
          <w:tcPr>
            <w:tcW w:w="882" w:type="dxa"/>
            <w:tcBorders>
              <w:top w:val="nil"/>
              <w:left w:val="nil"/>
              <w:bottom w:val="single" w:sz="8" w:space="0" w:color="8064A2"/>
              <w:right w:val="single" w:sz="8" w:space="0" w:color="8064A2"/>
            </w:tcBorders>
            <w:shd w:val="clear" w:color="auto" w:fill="auto"/>
            <w:noWrap/>
            <w:vAlign w:val="center"/>
            <w:hideMark/>
          </w:tcPr>
          <w:p w:rsidR="008D31C8" w:rsidRPr="008D31C8" w:rsidRDefault="008D31C8" w:rsidP="008D31C8">
            <w:pPr>
              <w:spacing w:after="0" w:line="240" w:lineRule="auto"/>
              <w:jc w:val="right"/>
              <w:rPr>
                <w:rFonts w:ascii="Arial" w:eastAsia="Times New Roman" w:hAnsi="Arial" w:cs="Arial"/>
                <w:color w:val="000000"/>
                <w:sz w:val="18"/>
                <w:szCs w:val="18"/>
                <w:lang w:eastAsia="fr-FR"/>
              </w:rPr>
            </w:pPr>
            <w:r w:rsidRPr="008D31C8">
              <w:rPr>
                <w:rFonts w:ascii="Arial" w:eastAsia="Times New Roman" w:hAnsi="Arial" w:cs="Arial"/>
                <w:color w:val="000000"/>
                <w:sz w:val="18"/>
                <w:szCs w:val="18"/>
                <w:lang w:eastAsia="fr-FR"/>
              </w:rPr>
              <w:t> </w:t>
            </w:r>
          </w:p>
        </w:tc>
        <w:tc>
          <w:tcPr>
            <w:tcW w:w="850" w:type="dxa"/>
            <w:tcBorders>
              <w:top w:val="nil"/>
              <w:left w:val="nil"/>
              <w:bottom w:val="single" w:sz="8" w:space="0" w:color="8064A2"/>
              <w:right w:val="single" w:sz="8" w:space="0" w:color="8064A2"/>
            </w:tcBorders>
            <w:shd w:val="clear" w:color="auto" w:fill="auto"/>
            <w:noWrap/>
            <w:vAlign w:val="center"/>
            <w:hideMark/>
          </w:tcPr>
          <w:p w:rsidR="008D31C8" w:rsidRPr="008D31C8" w:rsidRDefault="008D31C8" w:rsidP="008D31C8">
            <w:pPr>
              <w:spacing w:after="0" w:line="240" w:lineRule="auto"/>
              <w:jc w:val="right"/>
              <w:rPr>
                <w:rFonts w:ascii="Arial" w:eastAsia="Times New Roman" w:hAnsi="Arial" w:cs="Arial"/>
                <w:color w:val="000000"/>
                <w:sz w:val="18"/>
                <w:szCs w:val="18"/>
                <w:lang w:eastAsia="fr-FR"/>
              </w:rPr>
            </w:pPr>
            <w:r w:rsidRPr="008D31C8">
              <w:rPr>
                <w:rFonts w:ascii="Arial" w:eastAsia="Times New Roman" w:hAnsi="Arial" w:cs="Arial"/>
                <w:color w:val="000000"/>
                <w:sz w:val="18"/>
                <w:szCs w:val="18"/>
                <w:lang w:eastAsia="fr-FR"/>
              </w:rPr>
              <w:t> </w:t>
            </w:r>
          </w:p>
        </w:tc>
        <w:tc>
          <w:tcPr>
            <w:tcW w:w="1165" w:type="dxa"/>
            <w:tcBorders>
              <w:top w:val="nil"/>
              <w:left w:val="nil"/>
              <w:bottom w:val="single" w:sz="8" w:space="0" w:color="8064A2"/>
              <w:right w:val="single" w:sz="8" w:space="0" w:color="8064A2"/>
            </w:tcBorders>
            <w:shd w:val="clear" w:color="auto" w:fill="auto"/>
            <w:noWrap/>
            <w:vAlign w:val="center"/>
            <w:hideMark/>
          </w:tcPr>
          <w:p w:rsidR="008D31C8" w:rsidRPr="008D31C8" w:rsidRDefault="008D31C8" w:rsidP="008D31C8">
            <w:pPr>
              <w:spacing w:after="0" w:line="240" w:lineRule="auto"/>
              <w:jc w:val="right"/>
              <w:rPr>
                <w:rFonts w:ascii="Arial" w:eastAsia="Times New Roman" w:hAnsi="Arial" w:cs="Arial"/>
                <w:color w:val="000000"/>
                <w:sz w:val="18"/>
                <w:szCs w:val="18"/>
                <w:lang w:eastAsia="fr-FR"/>
              </w:rPr>
            </w:pPr>
            <w:r w:rsidRPr="008D31C8">
              <w:rPr>
                <w:rFonts w:ascii="Arial" w:eastAsia="Times New Roman" w:hAnsi="Arial" w:cs="Arial"/>
                <w:color w:val="000000"/>
                <w:sz w:val="18"/>
                <w:szCs w:val="18"/>
                <w:lang w:eastAsia="fr-FR"/>
              </w:rPr>
              <w:t> </w:t>
            </w:r>
          </w:p>
        </w:tc>
        <w:tc>
          <w:tcPr>
            <w:tcW w:w="957" w:type="dxa"/>
            <w:tcBorders>
              <w:top w:val="nil"/>
              <w:left w:val="nil"/>
              <w:bottom w:val="single" w:sz="8" w:space="0" w:color="8064A2"/>
              <w:right w:val="single" w:sz="8" w:space="0" w:color="8064A2"/>
            </w:tcBorders>
            <w:shd w:val="clear" w:color="auto" w:fill="auto"/>
            <w:noWrap/>
            <w:vAlign w:val="center"/>
            <w:hideMark/>
          </w:tcPr>
          <w:p w:rsidR="008D31C8" w:rsidRPr="008D31C8" w:rsidRDefault="008D31C8" w:rsidP="008D31C8">
            <w:pPr>
              <w:spacing w:after="0" w:line="240" w:lineRule="auto"/>
              <w:jc w:val="right"/>
              <w:rPr>
                <w:rFonts w:ascii="Arial" w:eastAsia="Times New Roman" w:hAnsi="Arial" w:cs="Arial"/>
                <w:b/>
                <w:bCs/>
                <w:color w:val="000000"/>
                <w:sz w:val="18"/>
                <w:szCs w:val="18"/>
                <w:lang w:eastAsia="fr-FR"/>
              </w:rPr>
            </w:pPr>
            <w:r w:rsidRPr="008D31C8">
              <w:rPr>
                <w:rFonts w:ascii="Arial" w:eastAsia="Times New Roman" w:hAnsi="Arial" w:cs="Arial"/>
                <w:b/>
                <w:bCs/>
                <w:color w:val="000000"/>
                <w:sz w:val="18"/>
                <w:szCs w:val="18"/>
                <w:lang w:eastAsia="fr-FR"/>
              </w:rPr>
              <w:t>1</w:t>
            </w:r>
          </w:p>
        </w:tc>
        <w:tc>
          <w:tcPr>
            <w:tcW w:w="533" w:type="dxa"/>
            <w:tcBorders>
              <w:top w:val="nil"/>
              <w:left w:val="nil"/>
              <w:bottom w:val="single" w:sz="8" w:space="0" w:color="8064A2"/>
              <w:right w:val="nil"/>
            </w:tcBorders>
            <w:shd w:val="clear" w:color="auto" w:fill="auto"/>
            <w:noWrap/>
            <w:vAlign w:val="center"/>
            <w:hideMark/>
          </w:tcPr>
          <w:p w:rsidR="008D31C8" w:rsidRPr="008D31C8" w:rsidRDefault="008D31C8" w:rsidP="008D31C8">
            <w:pPr>
              <w:spacing w:after="0" w:line="240" w:lineRule="auto"/>
              <w:jc w:val="right"/>
              <w:rPr>
                <w:rFonts w:ascii="Arial" w:eastAsia="Times New Roman" w:hAnsi="Arial" w:cs="Arial"/>
                <w:b/>
                <w:bCs/>
                <w:color w:val="000000"/>
                <w:sz w:val="18"/>
                <w:szCs w:val="18"/>
                <w:lang w:eastAsia="fr-FR"/>
              </w:rPr>
            </w:pPr>
            <w:r w:rsidRPr="008D31C8">
              <w:rPr>
                <w:rFonts w:ascii="Arial" w:eastAsia="Times New Roman" w:hAnsi="Arial" w:cs="Arial"/>
                <w:b/>
                <w:bCs/>
                <w:color w:val="000000"/>
                <w:sz w:val="18"/>
                <w:szCs w:val="18"/>
                <w:lang w:eastAsia="fr-FR"/>
              </w:rPr>
              <w:t>0,4</w:t>
            </w:r>
          </w:p>
        </w:tc>
      </w:tr>
      <w:tr w:rsidR="008D31C8" w:rsidRPr="008D31C8" w:rsidTr="00953E13">
        <w:trPr>
          <w:trHeight w:val="227"/>
        </w:trPr>
        <w:tc>
          <w:tcPr>
            <w:tcW w:w="1575" w:type="dxa"/>
            <w:tcBorders>
              <w:top w:val="nil"/>
              <w:left w:val="nil"/>
              <w:bottom w:val="single" w:sz="8" w:space="0" w:color="8064A2"/>
              <w:right w:val="single" w:sz="8" w:space="0" w:color="8064A2"/>
            </w:tcBorders>
            <w:shd w:val="clear" w:color="auto" w:fill="auto"/>
            <w:vAlign w:val="center"/>
            <w:hideMark/>
          </w:tcPr>
          <w:p w:rsidR="008D31C8" w:rsidRPr="008D31C8" w:rsidRDefault="008D31C8" w:rsidP="008D31C8">
            <w:pPr>
              <w:spacing w:after="0" w:line="240" w:lineRule="auto"/>
              <w:rPr>
                <w:rFonts w:ascii="Arial" w:eastAsia="Times New Roman" w:hAnsi="Arial" w:cs="Arial"/>
                <w:color w:val="000000"/>
                <w:sz w:val="18"/>
                <w:szCs w:val="18"/>
                <w:lang w:eastAsia="fr-FR"/>
              </w:rPr>
            </w:pPr>
            <w:r w:rsidRPr="008D31C8">
              <w:rPr>
                <w:rFonts w:ascii="Arial" w:eastAsia="Times New Roman" w:hAnsi="Arial" w:cs="Arial"/>
                <w:color w:val="000000"/>
                <w:sz w:val="18"/>
                <w:szCs w:val="18"/>
                <w:lang w:eastAsia="fr-FR"/>
              </w:rPr>
              <w:t>Révocation</w:t>
            </w:r>
          </w:p>
        </w:tc>
        <w:tc>
          <w:tcPr>
            <w:tcW w:w="1200" w:type="dxa"/>
            <w:tcBorders>
              <w:top w:val="nil"/>
              <w:left w:val="nil"/>
              <w:bottom w:val="single" w:sz="8" w:space="0" w:color="8064A2"/>
              <w:right w:val="single" w:sz="8" w:space="0" w:color="8064A2"/>
            </w:tcBorders>
            <w:shd w:val="clear" w:color="auto" w:fill="auto"/>
            <w:noWrap/>
            <w:vAlign w:val="center"/>
            <w:hideMark/>
          </w:tcPr>
          <w:p w:rsidR="008D31C8" w:rsidRPr="008D31C8" w:rsidRDefault="008D31C8" w:rsidP="008D31C8">
            <w:pPr>
              <w:spacing w:after="0" w:line="240" w:lineRule="auto"/>
              <w:jc w:val="right"/>
              <w:rPr>
                <w:rFonts w:ascii="Arial" w:eastAsia="Times New Roman" w:hAnsi="Arial" w:cs="Arial"/>
                <w:color w:val="000000"/>
                <w:sz w:val="18"/>
                <w:szCs w:val="18"/>
                <w:lang w:eastAsia="fr-FR"/>
              </w:rPr>
            </w:pPr>
            <w:r w:rsidRPr="008D31C8">
              <w:rPr>
                <w:rFonts w:ascii="Arial" w:eastAsia="Times New Roman" w:hAnsi="Arial" w:cs="Arial"/>
                <w:color w:val="000000"/>
                <w:sz w:val="18"/>
                <w:szCs w:val="18"/>
                <w:lang w:eastAsia="fr-FR"/>
              </w:rPr>
              <w:t> </w:t>
            </w:r>
          </w:p>
        </w:tc>
        <w:tc>
          <w:tcPr>
            <w:tcW w:w="926" w:type="dxa"/>
            <w:tcBorders>
              <w:top w:val="nil"/>
              <w:left w:val="nil"/>
              <w:bottom w:val="single" w:sz="8" w:space="0" w:color="8064A2"/>
              <w:right w:val="single" w:sz="8" w:space="0" w:color="8064A2"/>
            </w:tcBorders>
            <w:shd w:val="clear" w:color="auto" w:fill="auto"/>
            <w:noWrap/>
            <w:vAlign w:val="center"/>
            <w:hideMark/>
          </w:tcPr>
          <w:p w:rsidR="008D31C8" w:rsidRPr="008D31C8" w:rsidRDefault="008D31C8" w:rsidP="008D31C8">
            <w:pPr>
              <w:spacing w:after="0" w:line="240" w:lineRule="auto"/>
              <w:jc w:val="right"/>
              <w:rPr>
                <w:rFonts w:ascii="Arial" w:eastAsia="Times New Roman" w:hAnsi="Arial" w:cs="Arial"/>
                <w:color w:val="000000"/>
                <w:sz w:val="18"/>
                <w:szCs w:val="18"/>
                <w:lang w:eastAsia="fr-FR"/>
              </w:rPr>
            </w:pPr>
            <w:r w:rsidRPr="008D31C8">
              <w:rPr>
                <w:rFonts w:ascii="Arial" w:eastAsia="Times New Roman" w:hAnsi="Arial" w:cs="Arial"/>
                <w:color w:val="000000"/>
                <w:sz w:val="18"/>
                <w:szCs w:val="18"/>
                <w:lang w:eastAsia="fr-FR"/>
              </w:rPr>
              <w:t> </w:t>
            </w:r>
          </w:p>
        </w:tc>
        <w:tc>
          <w:tcPr>
            <w:tcW w:w="1276" w:type="dxa"/>
            <w:tcBorders>
              <w:top w:val="nil"/>
              <w:left w:val="nil"/>
              <w:bottom w:val="single" w:sz="8" w:space="0" w:color="8064A2"/>
              <w:right w:val="single" w:sz="8" w:space="0" w:color="8064A2"/>
            </w:tcBorders>
            <w:shd w:val="clear" w:color="auto" w:fill="auto"/>
            <w:noWrap/>
            <w:vAlign w:val="center"/>
            <w:hideMark/>
          </w:tcPr>
          <w:p w:rsidR="008D31C8" w:rsidRPr="008D31C8" w:rsidRDefault="008D31C8" w:rsidP="008D31C8">
            <w:pPr>
              <w:spacing w:after="0" w:line="240" w:lineRule="auto"/>
              <w:jc w:val="right"/>
              <w:rPr>
                <w:rFonts w:ascii="Arial" w:eastAsia="Times New Roman" w:hAnsi="Arial" w:cs="Arial"/>
                <w:color w:val="000000"/>
                <w:sz w:val="18"/>
                <w:szCs w:val="18"/>
                <w:lang w:eastAsia="fr-FR"/>
              </w:rPr>
            </w:pPr>
            <w:r w:rsidRPr="008D31C8">
              <w:rPr>
                <w:rFonts w:ascii="Arial" w:eastAsia="Times New Roman" w:hAnsi="Arial" w:cs="Arial"/>
                <w:color w:val="000000"/>
                <w:sz w:val="18"/>
                <w:szCs w:val="18"/>
                <w:lang w:eastAsia="fr-FR"/>
              </w:rPr>
              <w:t> </w:t>
            </w:r>
          </w:p>
        </w:tc>
        <w:tc>
          <w:tcPr>
            <w:tcW w:w="961" w:type="dxa"/>
            <w:tcBorders>
              <w:top w:val="nil"/>
              <w:left w:val="nil"/>
              <w:bottom w:val="single" w:sz="8" w:space="0" w:color="8064A2"/>
              <w:right w:val="single" w:sz="8" w:space="0" w:color="8064A2"/>
            </w:tcBorders>
            <w:shd w:val="clear" w:color="auto" w:fill="auto"/>
            <w:noWrap/>
            <w:vAlign w:val="center"/>
            <w:hideMark/>
          </w:tcPr>
          <w:p w:rsidR="008D31C8" w:rsidRPr="008D31C8" w:rsidRDefault="008D31C8" w:rsidP="008D31C8">
            <w:pPr>
              <w:spacing w:after="0" w:line="240" w:lineRule="auto"/>
              <w:jc w:val="right"/>
              <w:rPr>
                <w:rFonts w:ascii="Arial" w:eastAsia="Times New Roman" w:hAnsi="Arial" w:cs="Arial"/>
                <w:color w:val="000000"/>
                <w:sz w:val="18"/>
                <w:szCs w:val="18"/>
                <w:lang w:eastAsia="fr-FR"/>
              </w:rPr>
            </w:pPr>
            <w:r w:rsidRPr="008D31C8">
              <w:rPr>
                <w:rFonts w:ascii="Arial" w:eastAsia="Times New Roman" w:hAnsi="Arial" w:cs="Arial"/>
                <w:color w:val="000000"/>
                <w:sz w:val="18"/>
                <w:szCs w:val="18"/>
                <w:lang w:eastAsia="fr-FR"/>
              </w:rPr>
              <w:t> </w:t>
            </w:r>
          </w:p>
        </w:tc>
        <w:tc>
          <w:tcPr>
            <w:tcW w:w="882" w:type="dxa"/>
            <w:tcBorders>
              <w:top w:val="nil"/>
              <w:left w:val="nil"/>
              <w:bottom w:val="single" w:sz="8" w:space="0" w:color="8064A2"/>
              <w:right w:val="single" w:sz="8" w:space="0" w:color="8064A2"/>
            </w:tcBorders>
            <w:shd w:val="clear" w:color="auto" w:fill="auto"/>
            <w:noWrap/>
            <w:vAlign w:val="center"/>
            <w:hideMark/>
          </w:tcPr>
          <w:p w:rsidR="008D31C8" w:rsidRPr="008D31C8" w:rsidRDefault="008D31C8" w:rsidP="008D31C8">
            <w:pPr>
              <w:spacing w:after="0" w:line="240" w:lineRule="auto"/>
              <w:jc w:val="right"/>
              <w:rPr>
                <w:rFonts w:ascii="Arial" w:eastAsia="Times New Roman" w:hAnsi="Arial" w:cs="Arial"/>
                <w:color w:val="000000"/>
                <w:sz w:val="18"/>
                <w:szCs w:val="18"/>
                <w:lang w:eastAsia="fr-FR"/>
              </w:rPr>
            </w:pPr>
            <w:r w:rsidRPr="008D31C8">
              <w:rPr>
                <w:rFonts w:ascii="Arial" w:eastAsia="Times New Roman" w:hAnsi="Arial" w:cs="Arial"/>
                <w:color w:val="000000"/>
                <w:sz w:val="18"/>
                <w:szCs w:val="18"/>
                <w:lang w:eastAsia="fr-FR"/>
              </w:rPr>
              <w:t> </w:t>
            </w:r>
          </w:p>
        </w:tc>
        <w:tc>
          <w:tcPr>
            <w:tcW w:w="850" w:type="dxa"/>
            <w:tcBorders>
              <w:top w:val="nil"/>
              <w:left w:val="nil"/>
              <w:bottom w:val="single" w:sz="8" w:space="0" w:color="8064A2"/>
              <w:right w:val="single" w:sz="8" w:space="0" w:color="8064A2"/>
            </w:tcBorders>
            <w:shd w:val="clear" w:color="auto" w:fill="auto"/>
            <w:noWrap/>
            <w:vAlign w:val="center"/>
            <w:hideMark/>
          </w:tcPr>
          <w:p w:rsidR="008D31C8" w:rsidRPr="008D31C8" w:rsidRDefault="008D31C8" w:rsidP="008D31C8">
            <w:pPr>
              <w:spacing w:after="0" w:line="240" w:lineRule="auto"/>
              <w:jc w:val="right"/>
              <w:rPr>
                <w:rFonts w:ascii="Arial" w:eastAsia="Times New Roman" w:hAnsi="Arial" w:cs="Arial"/>
                <w:color w:val="000000"/>
                <w:sz w:val="18"/>
                <w:szCs w:val="18"/>
                <w:lang w:eastAsia="fr-FR"/>
              </w:rPr>
            </w:pPr>
            <w:r w:rsidRPr="008D31C8">
              <w:rPr>
                <w:rFonts w:ascii="Arial" w:eastAsia="Times New Roman" w:hAnsi="Arial" w:cs="Arial"/>
                <w:color w:val="000000"/>
                <w:sz w:val="18"/>
                <w:szCs w:val="18"/>
                <w:lang w:eastAsia="fr-FR"/>
              </w:rPr>
              <w:t> </w:t>
            </w:r>
          </w:p>
        </w:tc>
        <w:tc>
          <w:tcPr>
            <w:tcW w:w="1165" w:type="dxa"/>
            <w:tcBorders>
              <w:top w:val="nil"/>
              <w:left w:val="nil"/>
              <w:bottom w:val="single" w:sz="8" w:space="0" w:color="8064A2"/>
              <w:right w:val="single" w:sz="8" w:space="0" w:color="8064A2"/>
            </w:tcBorders>
            <w:shd w:val="clear" w:color="auto" w:fill="auto"/>
            <w:noWrap/>
            <w:vAlign w:val="center"/>
            <w:hideMark/>
          </w:tcPr>
          <w:p w:rsidR="008D31C8" w:rsidRPr="008D31C8" w:rsidRDefault="008D31C8" w:rsidP="008D31C8">
            <w:pPr>
              <w:spacing w:after="0" w:line="240" w:lineRule="auto"/>
              <w:jc w:val="right"/>
              <w:rPr>
                <w:rFonts w:ascii="Arial" w:eastAsia="Times New Roman" w:hAnsi="Arial" w:cs="Arial"/>
                <w:color w:val="000000"/>
                <w:sz w:val="18"/>
                <w:szCs w:val="18"/>
                <w:lang w:eastAsia="fr-FR"/>
              </w:rPr>
            </w:pPr>
            <w:r w:rsidRPr="008D31C8">
              <w:rPr>
                <w:rFonts w:ascii="Arial" w:eastAsia="Times New Roman" w:hAnsi="Arial" w:cs="Arial"/>
                <w:color w:val="000000"/>
                <w:sz w:val="18"/>
                <w:szCs w:val="18"/>
                <w:lang w:eastAsia="fr-FR"/>
              </w:rPr>
              <w:t>1</w:t>
            </w:r>
          </w:p>
        </w:tc>
        <w:tc>
          <w:tcPr>
            <w:tcW w:w="957" w:type="dxa"/>
            <w:tcBorders>
              <w:top w:val="nil"/>
              <w:left w:val="nil"/>
              <w:bottom w:val="single" w:sz="8" w:space="0" w:color="8064A2"/>
              <w:right w:val="single" w:sz="8" w:space="0" w:color="8064A2"/>
            </w:tcBorders>
            <w:shd w:val="clear" w:color="auto" w:fill="auto"/>
            <w:noWrap/>
            <w:vAlign w:val="center"/>
            <w:hideMark/>
          </w:tcPr>
          <w:p w:rsidR="008D31C8" w:rsidRPr="008D31C8" w:rsidRDefault="008D31C8" w:rsidP="008D31C8">
            <w:pPr>
              <w:spacing w:after="0" w:line="240" w:lineRule="auto"/>
              <w:jc w:val="right"/>
              <w:rPr>
                <w:rFonts w:ascii="Arial" w:eastAsia="Times New Roman" w:hAnsi="Arial" w:cs="Arial"/>
                <w:b/>
                <w:bCs/>
                <w:color w:val="000000"/>
                <w:sz w:val="18"/>
                <w:szCs w:val="18"/>
                <w:lang w:eastAsia="fr-FR"/>
              </w:rPr>
            </w:pPr>
            <w:r w:rsidRPr="008D31C8">
              <w:rPr>
                <w:rFonts w:ascii="Arial" w:eastAsia="Times New Roman" w:hAnsi="Arial" w:cs="Arial"/>
                <w:b/>
                <w:bCs/>
                <w:color w:val="000000"/>
                <w:sz w:val="18"/>
                <w:szCs w:val="18"/>
                <w:lang w:eastAsia="fr-FR"/>
              </w:rPr>
              <w:t>1</w:t>
            </w:r>
          </w:p>
        </w:tc>
        <w:tc>
          <w:tcPr>
            <w:tcW w:w="533" w:type="dxa"/>
            <w:tcBorders>
              <w:top w:val="nil"/>
              <w:left w:val="nil"/>
              <w:bottom w:val="single" w:sz="8" w:space="0" w:color="8064A2"/>
              <w:right w:val="nil"/>
            </w:tcBorders>
            <w:shd w:val="clear" w:color="auto" w:fill="auto"/>
            <w:noWrap/>
            <w:vAlign w:val="center"/>
            <w:hideMark/>
          </w:tcPr>
          <w:p w:rsidR="008D31C8" w:rsidRPr="008D31C8" w:rsidRDefault="008D31C8" w:rsidP="008D31C8">
            <w:pPr>
              <w:spacing w:after="0" w:line="240" w:lineRule="auto"/>
              <w:jc w:val="right"/>
              <w:rPr>
                <w:rFonts w:ascii="Arial" w:eastAsia="Times New Roman" w:hAnsi="Arial" w:cs="Arial"/>
                <w:b/>
                <w:bCs/>
                <w:color w:val="000000"/>
                <w:sz w:val="18"/>
                <w:szCs w:val="18"/>
                <w:lang w:eastAsia="fr-FR"/>
              </w:rPr>
            </w:pPr>
            <w:r w:rsidRPr="008D31C8">
              <w:rPr>
                <w:rFonts w:ascii="Arial" w:eastAsia="Times New Roman" w:hAnsi="Arial" w:cs="Arial"/>
                <w:b/>
                <w:bCs/>
                <w:color w:val="000000"/>
                <w:sz w:val="18"/>
                <w:szCs w:val="18"/>
                <w:lang w:eastAsia="fr-FR"/>
              </w:rPr>
              <w:t>0,4</w:t>
            </w:r>
          </w:p>
        </w:tc>
      </w:tr>
      <w:tr w:rsidR="008D31C8" w:rsidRPr="008D31C8" w:rsidTr="00953E13">
        <w:trPr>
          <w:trHeight w:val="227"/>
        </w:trPr>
        <w:tc>
          <w:tcPr>
            <w:tcW w:w="1575" w:type="dxa"/>
            <w:tcBorders>
              <w:top w:val="nil"/>
              <w:left w:val="nil"/>
              <w:bottom w:val="single" w:sz="8" w:space="0" w:color="8064A2"/>
              <w:right w:val="single" w:sz="8" w:space="0" w:color="8064A2"/>
            </w:tcBorders>
            <w:shd w:val="clear" w:color="000000" w:fill="B8CCE4"/>
            <w:vAlign w:val="center"/>
            <w:hideMark/>
          </w:tcPr>
          <w:p w:rsidR="008D31C8" w:rsidRPr="008D31C8" w:rsidRDefault="008D31C8" w:rsidP="008D31C8">
            <w:pPr>
              <w:spacing w:after="0" w:line="240" w:lineRule="auto"/>
              <w:rPr>
                <w:rFonts w:ascii="Arial" w:eastAsia="Times New Roman" w:hAnsi="Arial" w:cs="Arial"/>
                <w:b/>
                <w:bCs/>
                <w:color w:val="000000"/>
                <w:sz w:val="18"/>
                <w:szCs w:val="18"/>
                <w:lang w:eastAsia="fr-FR"/>
              </w:rPr>
            </w:pPr>
            <w:r w:rsidRPr="008D31C8">
              <w:rPr>
                <w:rFonts w:ascii="Arial" w:eastAsia="Times New Roman" w:hAnsi="Arial" w:cs="Arial"/>
                <w:b/>
                <w:bCs/>
                <w:color w:val="000000"/>
                <w:sz w:val="18"/>
                <w:szCs w:val="18"/>
                <w:lang w:eastAsia="fr-FR"/>
              </w:rPr>
              <w:t>Ensemble</w:t>
            </w:r>
          </w:p>
        </w:tc>
        <w:tc>
          <w:tcPr>
            <w:tcW w:w="1200" w:type="dxa"/>
            <w:tcBorders>
              <w:top w:val="nil"/>
              <w:left w:val="nil"/>
              <w:bottom w:val="single" w:sz="8" w:space="0" w:color="8064A2"/>
              <w:right w:val="single" w:sz="8" w:space="0" w:color="8064A2"/>
            </w:tcBorders>
            <w:shd w:val="clear" w:color="000000" w:fill="B8CCE4"/>
            <w:noWrap/>
            <w:vAlign w:val="center"/>
            <w:hideMark/>
          </w:tcPr>
          <w:p w:rsidR="008D31C8" w:rsidRPr="008D31C8" w:rsidRDefault="008D31C8" w:rsidP="008D31C8">
            <w:pPr>
              <w:spacing w:after="0" w:line="240" w:lineRule="auto"/>
              <w:jc w:val="right"/>
              <w:rPr>
                <w:rFonts w:ascii="Arial" w:eastAsia="Times New Roman" w:hAnsi="Arial" w:cs="Arial"/>
                <w:b/>
                <w:bCs/>
                <w:color w:val="000000"/>
                <w:sz w:val="18"/>
                <w:szCs w:val="18"/>
                <w:lang w:eastAsia="fr-FR"/>
              </w:rPr>
            </w:pPr>
            <w:r w:rsidRPr="008D31C8">
              <w:rPr>
                <w:rFonts w:ascii="Arial" w:eastAsia="Times New Roman" w:hAnsi="Arial" w:cs="Arial"/>
                <w:b/>
                <w:bCs/>
                <w:color w:val="000000"/>
                <w:sz w:val="18"/>
                <w:szCs w:val="18"/>
                <w:lang w:eastAsia="fr-FR"/>
              </w:rPr>
              <w:t>12</w:t>
            </w:r>
          </w:p>
        </w:tc>
        <w:tc>
          <w:tcPr>
            <w:tcW w:w="926" w:type="dxa"/>
            <w:tcBorders>
              <w:top w:val="nil"/>
              <w:left w:val="nil"/>
              <w:bottom w:val="single" w:sz="8" w:space="0" w:color="8064A2"/>
              <w:right w:val="single" w:sz="8" w:space="0" w:color="8064A2"/>
            </w:tcBorders>
            <w:shd w:val="clear" w:color="000000" w:fill="B8CCE4"/>
            <w:noWrap/>
            <w:vAlign w:val="center"/>
            <w:hideMark/>
          </w:tcPr>
          <w:p w:rsidR="008D31C8" w:rsidRPr="008D31C8" w:rsidRDefault="008D31C8" w:rsidP="008D31C8">
            <w:pPr>
              <w:spacing w:after="0" w:line="240" w:lineRule="auto"/>
              <w:jc w:val="right"/>
              <w:rPr>
                <w:rFonts w:ascii="Arial" w:eastAsia="Times New Roman" w:hAnsi="Arial" w:cs="Arial"/>
                <w:b/>
                <w:bCs/>
                <w:color w:val="000000"/>
                <w:sz w:val="18"/>
                <w:szCs w:val="18"/>
                <w:lang w:eastAsia="fr-FR"/>
              </w:rPr>
            </w:pPr>
            <w:r w:rsidRPr="008D31C8">
              <w:rPr>
                <w:rFonts w:ascii="Arial" w:eastAsia="Times New Roman" w:hAnsi="Arial" w:cs="Arial"/>
                <w:b/>
                <w:bCs/>
                <w:color w:val="000000"/>
                <w:sz w:val="18"/>
                <w:szCs w:val="18"/>
                <w:lang w:eastAsia="fr-FR"/>
              </w:rPr>
              <w:t>5</w:t>
            </w:r>
          </w:p>
        </w:tc>
        <w:tc>
          <w:tcPr>
            <w:tcW w:w="1276" w:type="dxa"/>
            <w:tcBorders>
              <w:top w:val="nil"/>
              <w:left w:val="nil"/>
              <w:bottom w:val="single" w:sz="8" w:space="0" w:color="8064A2"/>
              <w:right w:val="single" w:sz="8" w:space="0" w:color="8064A2"/>
            </w:tcBorders>
            <w:shd w:val="clear" w:color="000000" w:fill="B8CCE4"/>
            <w:noWrap/>
            <w:vAlign w:val="center"/>
            <w:hideMark/>
          </w:tcPr>
          <w:p w:rsidR="008D31C8" w:rsidRPr="008D31C8" w:rsidRDefault="008D31C8" w:rsidP="008D31C8">
            <w:pPr>
              <w:spacing w:after="0" w:line="240" w:lineRule="auto"/>
              <w:jc w:val="right"/>
              <w:rPr>
                <w:rFonts w:ascii="Arial" w:eastAsia="Times New Roman" w:hAnsi="Arial" w:cs="Arial"/>
                <w:b/>
                <w:bCs/>
                <w:color w:val="000000"/>
                <w:sz w:val="18"/>
                <w:szCs w:val="18"/>
                <w:lang w:eastAsia="fr-FR"/>
              </w:rPr>
            </w:pPr>
            <w:r w:rsidRPr="008D31C8">
              <w:rPr>
                <w:rFonts w:ascii="Arial" w:eastAsia="Times New Roman" w:hAnsi="Arial" w:cs="Arial"/>
                <w:b/>
                <w:bCs/>
                <w:color w:val="000000"/>
                <w:sz w:val="18"/>
                <w:szCs w:val="18"/>
                <w:lang w:eastAsia="fr-FR"/>
              </w:rPr>
              <w:t>54</w:t>
            </w:r>
          </w:p>
        </w:tc>
        <w:tc>
          <w:tcPr>
            <w:tcW w:w="961" w:type="dxa"/>
            <w:tcBorders>
              <w:top w:val="nil"/>
              <w:left w:val="nil"/>
              <w:bottom w:val="single" w:sz="8" w:space="0" w:color="8064A2"/>
              <w:right w:val="single" w:sz="8" w:space="0" w:color="8064A2"/>
            </w:tcBorders>
            <w:shd w:val="clear" w:color="000000" w:fill="B8CCE4"/>
            <w:noWrap/>
            <w:vAlign w:val="center"/>
            <w:hideMark/>
          </w:tcPr>
          <w:p w:rsidR="008D31C8" w:rsidRPr="008D31C8" w:rsidRDefault="008D31C8" w:rsidP="008D31C8">
            <w:pPr>
              <w:spacing w:after="0" w:line="240" w:lineRule="auto"/>
              <w:jc w:val="right"/>
              <w:rPr>
                <w:rFonts w:ascii="Arial" w:eastAsia="Times New Roman" w:hAnsi="Arial" w:cs="Arial"/>
                <w:b/>
                <w:bCs/>
                <w:color w:val="000000"/>
                <w:sz w:val="18"/>
                <w:szCs w:val="18"/>
                <w:lang w:eastAsia="fr-FR"/>
              </w:rPr>
            </w:pPr>
            <w:r w:rsidRPr="008D31C8">
              <w:rPr>
                <w:rFonts w:ascii="Arial" w:eastAsia="Times New Roman" w:hAnsi="Arial" w:cs="Arial"/>
                <w:b/>
                <w:bCs/>
                <w:color w:val="000000"/>
                <w:sz w:val="18"/>
                <w:szCs w:val="18"/>
                <w:lang w:eastAsia="fr-FR"/>
              </w:rPr>
              <w:t>102</w:t>
            </w:r>
          </w:p>
        </w:tc>
        <w:tc>
          <w:tcPr>
            <w:tcW w:w="882" w:type="dxa"/>
            <w:tcBorders>
              <w:top w:val="nil"/>
              <w:left w:val="nil"/>
              <w:bottom w:val="single" w:sz="8" w:space="0" w:color="8064A2"/>
              <w:right w:val="single" w:sz="8" w:space="0" w:color="8064A2"/>
            </w:tcBorders>
            <w:shd w:val="clear" w:color="000000" w:fill="B8CCE4"/>
            <w:noWrap/>
            <w:vAlign w:val="center"/>
            <w:hideMark/>
          </w:tcPr>
          <w:p w:rsidR="008D31C8" w:rsidRPr="008D31C8" w:rsidRDefault="008D31C8" w:rsidP="008D31C8">
            <w:pPr>
              <w:spacing w:after="0" w:line="240" w:lineRule="auto"/>
              <w:jc w:val="right"/>
              <w:rPr>
                <w:rFonts w:ascii="Arial" w:eastAsia="Times New Roman" w:hAnsi="Arial" w:cs="Arial"/>
                <w:b/>
                <w:bCs/>
                <w:color w:val="000000"/>
                <w:sz w:val="18"/>
                <w:szCs w:val="18"/>
                <w:lang w:eastAsia="fr-FR"/>
              </w:rPr>
            </w:pPr>
            <w:r w:rsidRPr="008D31C8">
              <w:rPr>
                <w:rFonts w:ascii="Arial" w:eastAsia="Times New Roman" w:hAnsi="Arial" w:cs="Arial"/>
                <w:b/>
                <w:bCs/>
                <w:color w:val="000000"/>
                <w:sz w:val="18"/>
                <w:szCs w:val="18"/>
                <w:lang w:eastAsia="fr-FR"/>
              </w:rPr>
              <w:t>5</w:t>
            </w:r>
          </w:p>
        </w:tc>
        <w:tc>
          <w:tcPr>
            <w:tcW w:w="850" w:type="dxa"/>
            <w:tcBorders>
              <w:top w:val="nil"/>
              <w:left w:val="nil"/>
              <w:bottom w:val="single" w:sz="8" w:space="0" w:color="8064A2"/>
              <w:right w:val="single" w:sz="8" w:space="0" w:color="8064A2"/>
            </w:tcBorders>
            <w:shd w:val="clear" w:color="000000" w:fill="B8CCE4"/>
            <w:noWrap/>
            <w:vAlign w:val="center"/>
            <w:hideMark/>
          </w:tcPr>
          <w:p w:rsidR="008D31C8" w:rsidRPr="008D31C8" w:rsidRDefault="008D31C8" w:rsidP="008D31C8">
            <w:pPr>
              <w:spacing w:after="0" w:line="240" w:lineRule="auto"/>
              <w:jc w:val="right"/>
              <w:rPr>
                <w:rFonts w:ascii="Arial" w:eastAsia="Times New Roman" w:hAnsi="Arial" w:cs="Arial"/>
                <w:b/>
                <w:bCs/>
                <w:color w:val="000000"/>
                <w:sz w:val="18"/>
                <w:szCs w:val="18"/>
                <w:lang w:eastAsia="fr-FR"/>
              </w:rPr>
            </w:pPr>
            <w:r w:rsidRPr="008D31C8">
              <w:rPr>
                <w:rFonts w:ascii="Arial" w:eastAsia="Times New Roman" w:hAnsi="Arial" w:cs="Arial"/>
                <w:b/>
                <w:bCs/>
                <w:color w:val="000000"/>
                <w:sz w:val="18"/>
                <w:szCs w:val="18"/>
                <w:lang w:eastAsia="fr-FR"/>
              </w:rPr>
              <w:t>48</w:t>
            </w:r>
          </w:p>
        </w:tc>
        <w:tc>
          <w:tcPr>
            <w:tcW w:w="1165" w:type="dxa"/>
            <w:tcBorders>
              <w:top w:val="nil"/>
              <w:left w:val="nil"/>
              <w:bottom w:val="single" w:sz="8" w:space="0" w:color="8064A2"/>
              <w:right w:val="single" w:sz="8" w:space="0" w:color="8064A2"/>
            </w:tcBorders>
            <w:shd w:val="clear" w:color="000000" w:fill="B8CCE4"/>
            <w:noWrap/>
            <w:vAlign w:val="center"/>
            <w:hideMark/>
          </w:tcPr>
          <w:p w:rsidR="008D31C8" w:rsidRPr="008D31C8" w:rsidRDefault="008D31C8" w:rsidP="008D31C8">
            <w:pPr>
              <w:spacing w:after="0" w:line="240" w:lineRule="auto"/>
              <w:jc w:val="right"/>
              <w:rPr>
                <w:rFonts w:ascii="Arial" w:eastAsia="Times New Roman" w:hAnsi="Arial" w:cs="Arial"/>
                <w:b/>
                <w:bCs/>
                <w:color w:val="000000"/>
                <w:sz w:val="18"/>
                <w:szCs w:val="18"/>
                <w:lang w:eastAsia="fr-FR"/>
              </w:rPr>
            </w:pPr>
            <w:r w:rsidRPr="008D31C8">
              <w:rPr>
                <w:rFonts w:ascii="Arial" w:eastAsia="Times New Roman" w:hAnsi="Arial" w:cs="Arial"/>
                <w:b/>
                <w:bCs/>
                <w:color w:val="000000"/>
                <w:sz w:val="18"/>
                <w:szCs w:val="18"/>
                <w:lang w:eastAsia="fr-FR"/>
              </w:rPr>
              <w:t>17</w:t>
            </w:r>
          </w:p>
        </w:tc>
        <w:tc>
          <w:tcPr>
            <w:tcW w:w="957" w:type="dxa"/>
            <w:tcBorders>
              <w:top w:val="nil"/>
              <w:left w:val="nil"/>
              <w:bottom w:val="single" w:sz="8" w:space="0" w:color="8064A2"/>
              <w:right w:val="single" w:sz="8" w:space="0" w:color="8064A2"/>
            </w:tcBorders>
            <w:shd w:val="clear" w:color="000000" w:fill="B8CCE4"/>
            <w:noWrap/>
            <w:vAlign w:val="center"/>
            <w:hideMark/>
          </w:tcPr>
          <w:p w:rsidR="008D31C8" w:rsidRPr="008D31C8" w:rsidRDefault="008D31C8" w:rsidP="008D31C8">
            <w:pPr>
              <w:spacing w:after="0" w:line="240" w:lineRule="auto"/>
              <w:jc w:val="right"/>
              <w:rPr>
                <w:rFonts w:ascii="Arial" w:eastAsia="Times New Roman" w:hAnsi="Arial" w:cs="Arial"/>
                <w:b/>
                <w:bCs/>
                <w:color w:val="000000"/>
                <w:sz w:val="18"/>
                <w:szCs w:val="18"/>
                <w:lang w:eastAsia="fr-FR"/>
              </w:rPr>
            </w:pPr>
            <w:r w:rsidRPr="008D31C8">
              <w:rPr>
                <w:rFonts w:ascii="Arial" w:eastAsia="Times New Roman" w:hAnsi="Arial" w:cs="Arial"/>
                <w:b/>
                <w:bCs/>
                <w:color w:val="000000"/>
                <w:sz w:val="18"/>
                <w:szCs w:val="18"/>
                <w:lang w:eastAsia="fr-FR"/>
              </w:rPr>
              <w:t>243</w:t>
            </w:r>
          </w:p>
        </w:tc>
        <w:tc>
          <w:tcPr>
            <w:tcW w:w="533" w:type="dxa"/>
            <w:tcBorders>
              <w:top w:val="nil"/>
              <w:left w:val="nil"/>
              <w:bottom w:val="single" w:sz="8" w:space="0" w:color="8064A2"/>
              <w:right w:val="nil"/>
            </w:tcBorders>
            <w:shd w:val="clear" w:color="000000" w:fill="B8CCE4"/>
            <w:noWrap/>
            <w:vAlign w:val="center"/>
            <w:hideMark/>
          </w:tcPr>
          <w:p w:rsidR="008D31C8" w:rsidRPr="008D31C8" w:rsidRDefault="008D31C8" w:rsidP="008D31C8">
            <w:pPr>
              <w:spacing w:after="0" w:line="240" w:lineRule="auto"/>
              <w:jc w:val="right"/>
              <w:rPr>
                <w:rFonts w:ascii="Arial" w:eastAsia="Times New Roman" w:hAnsi="Arial" w:cs="Arial"/>
                <w:b/>
                <w:bCs/>
                <w:i/>
                <w:iCs/>
                <w:color w:val="000000"/>
                <w:sz w:val="18"/>
                <w:szCs w:val="18"/>
                <w:lang w:eastAsia="fr-FR"/>
              </w:rPr>
            </w:pPr>
            <w:r w:rsidRPr="008D31C8">
              <w:rPr>
                <w:rFonts w:ascii="Arial" w:eastAsia="Times New Roman" w:hAnsi="Arial" w:cs="Arial"/>
                <w:b/>
                <w:bCs/>
                <w:i/>
                <w:iCs/>
                <w:color w:val="000000"/>
                <w:sz w:val="18"/>
                <w:szCs w:val="18"/>
                <w:lang w:eastAsia="fr-FR"/>
              </w:rPr>
              <w:t>100</w:t>
            </w:r>
          </w:p>
        </w:tc>
      </w:tr>
      <w:tr w:rsidR="008D31C8" w:rsidRPr="008D31C8" w:rsidTr="00953E13">
        <w:trPr>
          <w:trHeight w:val="227"/>
        </w:trPr>
        <w:tc>
          <w:tcPr>
            <w:tcW w:w="1575" w:type="dxa"/>
            <w:tcBorders>
              <w:top w:val="nil"/>
              <w:left w:val="nil"/>
              <w:bottom w:val="single" w:sz="8" w:space="0" w:color="8064A2"/>
              <w:right w:val="single" w:sz="8" w:space="0" w:color="8064A2"/>
            </w:tcBorders>
            <w:shd w:val="clear" w:color="auto" w:fill="auto"/>
            <w:vAlign w:val="center"/>
            <w:hideMark/>
          </w:tcPr>
          <w:p w:rsidR="008D31C8" w:rsidRPr="008D31C8" w:rsidRDefault="008D31C8" w:rsidP="008D31C8">
            <w:pPr>
              <w:spacing w:after="0" w:line="240" w:lineRule="auto"/>
              <w:rPr>
                <w:rFonts w:ascii="Arial" w:eastAsia="Times New Roman" w:hAnsi="Arial" w:cs="Arial"/>
                <w:b/>
                <w:bCs/>
                <w:i/>
                <w:iCs/>
                <w:color w:val="000000"/>
                <w:sz w:val="18"/>
                <w:szCs w:val="18"/>
                <w:lang w:eastAsia="fr-FR"/>
              </w:rPr>
            </w:pPr>
            <w:r w:rsidRPr="008D31C8">
              <w:rPr>
                <w:rFonts w:ascii="Arial" w:eastAsia="Times New Roman" w:hAnsi="Arial" w:cs="Arial"/>
                <w:b/>
                <w:bCs/>
                <w:i/>
                <w:iCs/>
                <w:color w:val="000000"/>
                <w:sz w:val="18"/>
                <w:szCs w:val="18"/>
                <w:lang w:eastAsia="fr-FR"/>
              </w:rPr>
              <w:t>%</w:t>
            </w:r>
          </w:p>
        </w:tc>
        <w:tc>
          <w:tcPr>
            <w:tcW w:w="1200" w:type="dxa"/>
            <w:tcBorders>
              <w:top w:val="nil"/>
              <w:left w:val="nil"/>
              <w:bottom w:val="single" w:sz="8" w:space="0" w:color="8064A2"/>
              <w:right w:val="single" w:sz="8" w:space="0" w:color="8064A2"/>
            </w:tcBorders>
            <w:shd w:val="clear" w:color="auto" w:fill="auto"/>
            <w:noWrap/>
            <w:vAlign w:val="center"/>
            <w:hideMark/>
          </w:tcPr>
          <w:p w:rsidR="008D31C8" w:rsidRPr="008D31C8" w:rsidRDefault="008D31C8" w:rsidP="008D31C8">
            <w:pPr>
              <w:spacing w:after="0" w:line="240" w:lineRule="auto"/>
              <w:jc w:val="right"/>
              <w:rPr>
                <w:rFonts w:ascii="Arial" w:eastAsia="Times New Roman" w:hAnsi="Arial" w:cs="Arial"/>
                <w:b/>
                <w:bCs/>
                <w:color w:val="000000"/>
                <w:sz w:val="18"/>
                <w:szCs w:val="18"/>
                <w:lang w:eastAsia="fr-FR"/>
              </w:rPr>
            </w:pPr>
            <w:r w:rsidRPr="008D31C8">
              <w:rPr>
                <w:rFonts w:ascii="Arial" w:eastAsia="Times New Roman" w:hAnsi="Arial" w:cs="Arial"/>
                <w:b/>
                <w:bCs/>
                <w:color w:val="000000"/>
                <w:sz w:val="18"/>
                <w:szCs w:val="18"/>
                <w:lang w:eastAsia="fr-FR"/>
              </w:rPr>
              <w:t>4,9</w:t>
            </w:r>
          </w:p>
        </w:tc>
        <w:tc>
          <w:tcPr>
            <w:tcW w:w="926" w:type="dxa"/>
            <w:tcBorders>
              <w:top w:val="nil"/>
              <w:left w:val="nil"/>
              <w:bottom w:val="single" w:sz="8" w:space="0" w:color="8064A2"/>
              <w:right w:val="single" w:sz="8" w:space="0" w:color="8064A2"/>
            </w:tcBorders>
            <w:shd w:val="clear" w:color="auto" w:fill="auto"/>
            <w:noWrap/>
            <w:vAlign w:val="center"/>
            <w:hideMark/>
          </w:tcPr>
          <w:p w:rsidR="008D31C8" w:rsidRPr="008D31C8" w:rsidRDefault="008D31C8" w:rsidP="008D31C8">
            <w:pPr>
              <w:spacing w:after="0" w:line="240" w:lineRule="auto"/>
              <w:jc w:val="right"/>
              <w:rPr>
                <w:rFonts w:ascii="Arial" w:eastAsia="Times New Roman" w:hAnsi="Arial" w:cs="Arial"/>
                <w:b/>
                <w:bCs/>
                <w:color w:val="000000"/>
                <w:sz w:val="18"/>
                <w:szCs w:val="18"/>
                <w:lang w:eastAsia="fr-FR"/>
              </w:rPr>
            </w:pPr>
            <w:r w:rsidRPr="008D31C8">
              <w:rPr>
                <w:rFonts w:ascii="Arial" w:eastAsia="Times New Roman" w:hAnsi="Arial" w:cs="Arial"/>
                <w:b/>
                <w:bCs/>
                <w:color w:val="000000"/>
                <w:sz w:val="18"/>
                <w:szCs w:val="18"/>
                <w:lang w:eastAsia="fr-FR"/>
              </w:rPr>
              <w:t>2,1</w:t>
            </w:r>
          </w:p>
        </w:tc>
        <w:tc>
          <w:tcPr>
            <w:tcW w:w="1276" w:type="dxa"/>
            <w:tcBorders>
              <w:top w:val="nil"/>
              <w:left w:val="nil"/>
              <w:bottom w:val="single" w:sz="8" w:space="0" w:color="8064A2"/>
              <w:right w:val="single" w:sz="8" w:space="0" w:color="8064A2"/>
            </w:tcBorders>
            <w:shd w:val="clear" w:color="auto" w:fill="auto"/>
            <w:noWrap/>
            <w:vAlign w:val="center"/>
            <w:hideMark/>
          </w:tcPr>
          <w:p w:rsidR="008D31C8" w:rsidRPr="008D31C8" w:rsidRDefault="008D31C8" w:rsidP="008D31C8">
            <w:pPr>
              <w:spacing w:after="0" w:line="240" w:lineRule="auto"/>
              <w:jc w:val="right"/>
              <w:rPr>
                <w:rFonts w:ascii="Arial" w:eastAsia="Times New Roman" w:hAnsi="Arial" w:cs="Arial"/>
                <w:b/>
                <w:bCs/>
                <w:color w:val="000000"/>
                <w:sz w:val="18"/>
                <w:szCs w:val="18"/>
                <w:lang w:eastAsia="fr-FR"/>
              </w:rPr>
            </w:pPr>
            <w:r w:rsidRPr="008D31C8">
              <w:rPr>
                <w:rFonts w:ascii="Arial" w:eastAsia="Times New Roman" w:hAnsi="Arial" w:cs="Arial"/>
                <w:b/>
                <w:bCs/>
                <w:color w:val="000000"/>
                <w:sz w:val="18"/>
                <w:szCs w:val="18"/>
                <w:lang w:eastAsia="fr-FR"/>
              </w:rPr>
              <w:t>22,2</w:t>
            </w:r>
          </w:p>
        </w:tc>
        <w:tc>
          <w:tcPr>
            <w:tcW w:w="961" w:type="dxa"/>
            <w:tcBorders>
              <w:top w:val="nil"/>
              <w:left w:val="nil"/>
              <w:bottom w:val="single" w:sz="8" w:space="0" w:color="8064A2"/>
              <w:right w:val="single" w:sz="8" w:space="0" w:color="8064A2"/>
            </w:tcBorders>
            <w:shd w:val="clear" w:color="auto" w:fill="auto"/>
            <w:noWrap/>
            <w:vAlign w:val="center"/>
            <w:hideMark/>
          </w:tcPr>
          <w:p w:rsidR="008D31C8" w:rsidRPr="008D31C8" w:rsidRDefault="008D31C8" w:rsidP="008D31C8">
            <w:pPr>
              <w:spacing w:after="0" w:line="240" w:lineRule="auto"/>
              <w:jc w:val="right"/>
              <w:rPr>
                <w:rFonts w:ascii="Arial" w:eastAsia="Times New Roman" w:hAnsi="Arial" w:cs="Arial"/>
                <w:b/>
                <w:bCs/>
                <w:color w:val="000000"/>
                <w:sz w:val="18"/>
                <w:szCs w:val="18"/>
                <w:lang w:eastAsia="fr-FR"/>
              </w:rPr>
            </w:pPr>
            <w:r w:rsidRPr="008D31C8">
              <w:rPr>
                <w:rFonts w:ascii="Arial" w:eastAsia="Times New Roman" w:hAnsi="Arial" w:cs="Arial"/>
                <w:b/>
                <w:bCs/>
                <w:color w:val="000000"/>
                <w:sz w:val="18"/>
                <w:szCs w:val="18"/>
                <w:lang w:eastAsia="fr-FR"/>
              </w:rPr>
              <w:t>42</w:t>
            </w:r>
          </w:p>
        </w:tc>
        <w:tc>
          <w:tcPr>
            <w:tcW w:w="882" w:type="dxa"/>
            <w:tcBorders>
              <w:top w:val="nil"/>
              <w:left w:val="nil"/>
              <w:bottom w:val="single" w:sz="8" w:space="0" w:color="8064A2"/>
              <w:right w:val="single" w:sz="8" w:space="0" w:color="8064A2"/>
            </w:tcBorders>
            <w:shd w:val="clear" w:color="auto" w:fill="auto"/>
            <w:noWrap/>
            <w:vAlign w:val="center"/>
            <w:hideMark/>
          </w:tcPr>
          <w:p w:rsidR="008D31C8" w:rsidRPr="008D31C8" w:rsidRDefault="008D31C8" w:rsidP="008D31C8">
            <w:pPr>
              <w:spacing w:after="0" w:line="240" w:lineRule="auto"/>
              <w:jc w:val="right"/>
              <w:rPr>
                <w:rFonts w:ascii="Arial" w:eastAsia="Times New Roman" w:hAnsi="Arial" w:cs="Arial"/>
                <w:b/>
                <w:bCs/>
                <w:color w:val="000000"/>
                <w:sz w:val="18"/>
                <w:szCs w:val="18"/>
                <w:lang w:eastAsia="fr-FR"/>
              </w:rPr>
            </w:pPr>
            <w:r w:rsidRPr="008D31C8">
              <w:rPr>
                <w:rFonts w:ascii="Arial" w:eastAsia="Times New Roman" w:hAnsi="Arial" w:cs="Arial"/>
                <w:b/>
                <w:bCs/>
                <w:color w:val="000000"/>
                <w:sz w:val="18"/>
                <w:szCs w:val="18"/>
                <w:lang w:eastAsia="fr-FR"/>
              </w:rPr>
              <w:t>2,1</w:t>
            </w:r>
          </w:p>
        </w:tc>
        <w:tc>
          <w:tcPr>
            <w:tcW w:w="850" w:type="dxa"/>
            <w:tcBorders>
              <w:top w:val="nil"/>
              <w:left w:val="nil"/>
              <w:bottom w:val="single" w:sz="8" w:space="0" w:color="8064A2"/>
              <w:right w:val="single" w:sz="8" w:space="0" w:color="8064A2"/>
            </w:tcBorders>
            <w:shd w:val="clear" w:color="auto" w:fill="auto"/>
            <w:noWrap/>
            <w:vAlign w:val="center"/>
            <w:hideMark/>
          </w:tcPr>
          <w:p w:rsidR="008D31C8" w:rsidRPr="008D31C8" w:rsidRDefault="008D31C8" w:rsidP="008D31C8">
            <w:pPr>
              <w:spacing w:after="0" w:line="240" w:lineRule="auto"/>
              <w:jc w:val="right"/>
              <w:rPr>
                <w:rFonts w:ascii="Arial" w:eastAsia="Times New Roman" w:hAnsi="Arial" w:cs="Arial"/>
                <w:b/>
                <w:bCs/>
                <w:color w:val="000000"/>
                <w:sz w:val="18"/>
                <w:szCs w:val="18"/>
                <w:lang w:eastAsia="fr-FR"/>
              </w:rPr>
            </w:pPr>
            <w:r w:rsidRPr="008D31C8">
              <w:rPr>
                <w:rFonts w:ascii="Arial" w:eastAsia="Times New Roman" w:hAnsi="Arial" w:cs="Arial"/>
                <w:b/>
                <w:bCs/>
                <w:color w:val="000000"/>
                <w:sz w:val="18"/>
                <w:szCs w:val="18"/>
                <w:lang w:eastAsia="fr-FR"/>
              </w:rPr>
              <w:t>19,8</w:t>
            </w:r>
          </w:p>
        </w:tc>
        <w:tc>
          <w:tcPr>
            <w:tcW w:w="1165" w:type="dxa"/>
            <w:tcBorders>
              <w:top w:val="nil"/>
              <w:left w:val="nil"/>
              <w:bottom w:val="single" w:sz="8" w:space="0" w:color="8064A2"/>
              <w:right w:val="single" w:sz="8" w:space="0" w:color="8064A2"/>
            </w:tcBorders>
            <w:shd w:val="clear" w:color="auto" w:fill="auto"/>
            <w:noWrap/>
            <w:vAlign w:val="center"/>
            <w:hideMark/>
          </w:tcPr>
          <w:p w:rsidR="008D31C8" w:rsidRPr="008D31C8" w:rsidRDefault="008D31C8" w:rsidP="008D31C8">
            <w:pPr>
              <w:spacing w:after="0" w:line="240" w:lineRule="auto"/>
              <w:jc w:val="right"/>
              <w:rPr>
                <w:rFonts w:ascii="Arial" w:eastAsia="Times New Roman" w:hAnsi="Arial" w:cs="Arial"/>
                <w:b/>
                <w:bCs/>
                <w:color w:val="000000"/>
                <w:sz w:val="18"/>
                <w:szCs w:val="18"/>
                <w:lang w:eastAsia="fr-FR"/>
              </w:rPr>
            </w:pPr>
            <w:r w:rsidRPr="008D31C8">
              <w:rPr>
                <w:rFonts w:ascii="Arial" w:eastAsia="Times New Roman" w:hAnsi="Arial" w:cs="Arial"/>
                <w:b/>
                <w:bCs/>
                <w:color w:val="000000"/>
                <w:sz w:val="18"/>
                <w:szCs w:val="18"/>
                <w:lang w:eastAsia="fr-FR"/>
              </w:rPr>
              <w:t>7</w:t>
            </w:r>
          </w:p>
        </w:tc>
        <w:tc>
          <w:tcPr>
            <w:tcW w:w="957" w:type="dxa"/>
            <w:tcBorders>
              <w:top w:val="nil"/>
              <w:left w:val="nil"/>
              <w:bottom w:val="single" w:sz="8" w:space="0" w:color="8064A2"/>
              <w:right w:val="single" w:sz="8" w:space="0" w:color="8064A2"/>
            </w:tcBorders>
            <w:shd w:val="clear" w:color="auto" w:fill="auto"/>
            <w:noWrap/>
            <w:vAlign w:val="center"/>
            <w:hideMark/>
          </w:tcPr>
          <w:p w:rsidR="008D31C8" w:rsidRPr="008D31C8" w:rsidRDefault="008D31C8" w:rsidP="008D31C8">
            <w:pPr>
              <w:spacing w:after="0" w:line="240" w:lineRule="auto"/>
              <w:jc w:val="right"/>
              <w:rPr>
                <w:rFonts w:ascii="Arial" w:eastAsia="Times New Roman" w:hAnsi="Arial" w:cs="Arial"/>
                <w:b/>
                <w:bCs/>
                <w:color w:val="000000"/>
                <w:sz w:val="18"/>
                <w:szCs w:val="18"/>
                <w:lang w:eastAsia="fr-FR"/>
              </w:rPr>
            </w:pPr>
            <w:r w:rsidRPr="008D31C8">
              <w:rPr>
                <w:rFonts w:ascii="Arial" w:eastAsia="Times New Roman" w:hAnsi="Arial" w:cs="Arial"/>
                <w:b/>
                <w:bCs/>
                <w:color w:val="000000"/>
                <w:sz w:val="18"/>
                <w:szCs w:val="18"/>
                <w:lang w:eastAsia="fr-FR"/>
              </w:rPr>
              <w:t>100</w:t>
            </w:r>
          </w:p>
        </w:tc>
        <w:tc>
          <w:tcPr>
            <w:tcW w:w="533" w:type="dxa"/>
            <w:tcBorders>
              <w:top w:val="nil"/>
              <w:left w:val="nil"/>
              <w:bottom w:val="single" w:sz="8" w:space="0" w:color="8064A2"/>
              <w:right w:val="nil"/>
            </w:tcBorders>
            <w:shd w:val="clear" w:color="auto" w:fill="auto"/>
            <w:noWrap/>
            <w:vAlign w:val="center"/>
            <w:hideMark/>
          </w:tcPr>
          <w:p w:rsidR="008D31C8" w:rsidRPr="00953E13" w:rsidRDefault="008D31C8" w:rsidP="008D31C8">
            <w:pPr>
              <w:spacing w:after="0" w:line="240" w:lineRule="auto"/>
              <w:rPr>
                <w:rFonts w:ascii="Arial" w:eastAsia="Times New Roman" w:hAnsi="Arial" w:cs="Arial"/>
                <w:color w:val="000000"/>
                <w:sz w:val="18"/>
                <w:szCs w:val="18"/>
                <w:lang w:eastAsia="fr-FR"/>
              </w:rPr>
            </w:pPr>
            <w:r w:rsidRPr="00953E13">
              <w:rPr>
                <w:rFonts w:ascii="Arial" w:eastAsia="Times New Roman" w:hAnsi="Arial" w:cs="Arial"/>
                <w:color w:val="000000"/>
                <w:sz w:val="18"/>
                <w:szCs w:val="18"/>
                <w:lang w:eastAsia="fr-FR"/>
              </w:rPr>
              <w:t> </w:t>
            </w:r>
          </w:p>
        </w:tc>
      </w:tr>
      <w:tr w:rsidR="008D31C8" w:rsidRPr="008D31C8" w:rsidTr="00953E13">
        <w:trPr>
          <w:trHeight w:val="227"/>
        </w:trPr>
        <w:tc>
          <w:tcPr>
            <w:tcW w:w="1575" w:type="dxa"/>
            <w:tcBorders>
              <w:top w:val="nil"/>
              <w:left w:val="nil"/>
              <w:bottom w:val="single" w:sz="8" w:space="0" w:color="8064A2"/>
              <w:right w:val="single" w:sz="8" w:space="0" w:color="8064A2"/>
            </w:tcBorders>
            <w:shd w:val="clear" w:color="auto" w:fill="auto"/>
            <w:vAlign w:val="center"/>
            <w:hideMark/>
          </w:tcPr>
          <w:p w:rsidR="008D31C8" w:rsidRPr="008D31C8" w:rsidRDefault="008D31C8" w:rsidP="008D31C8">
            <w:pPr>
              <w:spacing w:after="0" w:line="240" w:lineRule="auto"/>
              <w:rPr>
                <w:rFonts w:ascii="Arial" w:eastAsia="Times New Roman" w:hAnsi="Arial" w:cs="Arial"/>
                <w:color w:val="000000"/>
                <w:sz w:val="18"/>
                <w:szCs w:val="18"/>
                <w:lang w:eastAsia="fr-FR"/>
              </w:rPr>
            </w:pPr>
            <w:r w:rsidRPr="008D31C8">
              <w:rPr>
                <w:rFonts w:ascii="Arial" w:eastAsia="Times New Roman" w:hAnsi="Arial" w:cs="Arial"/>
                <w:color w:val="000000"/>
                <w:sz w:val="18"/>
                <w:szCs w:val="18"/>
                <w:lang w:eastAsia="fr-FR"/>
              </w:rPr>
              <w:t>Effectifs au 01/01/21</w:t>
            </w:r>
            <w:r w:rsidR="002B3E53">
              <w:rPr>
                <w:rFonts w:ascii="Arial" w:eastAsia="Times New Roman" w:hAnsi="Arial" w:cs="Arial"/>
                <w:color w:val="000000"/>
                <w:sz w:val="18"/>
                <w:szCs w:val="18"/>
                <w:lang w:eastAsia="fr-FR"/>
              </w:rPr>
              <w:t xml:space="preserve"> (Effectifs gérés)</w:t>
            </w:r>
          </w:p>
        </w:tc>
        <w:tc>
          <w:tcPr>
            <w:tcW w:w="1200" w:type="dxa"/>
            <w:tcBorders>
              <w:top w:val="nil"/>
              <w:left w:val="nil"/>
              <w:bottom w:val="single" w:sz="8" w:space="0" w:color="8064A2"/>
              <w:right w:val="single" w:sz="8" w:space="0" w:color="8064A2"/>
            </w:tcBorders>
            <w:shd w:val="clear" w:color="auto" w:fill="auto"/>
            <w:vAlign w:val="center"/>
            <w:hideMark/>
          </w:tcPr>
          <w:p w:rsidR="008D31C8" w:rsidRPr="008D31C8" w:rsidRDefault="008D31C8" w:rsidP="008D31C8">
            <w:pPr>
              <w:spacing w:after="0" w:line="240" w:lineRule="auto"/>
              <w:jc w:val="right"/>
              <w:rPr>
                <w:rFonts w:ascii="Arial" w:eastAsia="Times New Roman" w:hAnsi="Arial" w:cs="Arial"/>
                <w:color w:val="000000"/>
                <w:sz w:val="18"/>
                <w:szCs w:val="18"/>
                <w:lang w:eastAsia="fr-FR"/>
              </w:rPr>
            </w:pPr>
            <w:r w:rsidRPr="008D31C8">
              <w:rPr>
                <w:rFonts w:ascii="Arial" w:eastAsia="Times New Roman" w:hAnsi="Arial" w:cs="Arial"/>
                <w:color w:val="000000"/>
                <w:sz w:val="18"/>
                <w:szCs w:val="18"/>
                <w:lang w:eastAsia="fr-FR"/>
              </w:rPr>
              <w:t>280</w:t>
            </w:r>
          </w:p>
        </w:tc>
        <w:tc>
          <w:tcPr>
            <w:tcW w:w="926" w:type="dxa"/>
            <w:tcBorders>
              <w:top w:val="nil"/>
              <w:left w:val="nil"/>
              <w:bottom w:val="single" w:sz="8" w:space="0" w:color="8064A2"/>
              <w:right w:val="single" w:sz="8" w:space="0" w:color="8064A2"/>
            </w:tcBorders>
            <w:shd w:val="clear" w:color="auto" w:fill="auto"/>
            <w:vAlign w:val="center"/>
            <w:hideMark/>
          </w:tcPr>
          <w:p w:rsidR="008D31C8" w:rsidRPr="008D31C8" w:rsidRDefault="008D31C8" w:rsidP="008D31C8">
            <w:pPr>
              <w:spacing w:after="0" w:line="240" w:lineRule="auto"/>
              <w:jc w:val="right"/>
              <w:rPr>
                <w:rFonts w:ascii="Arial" w:eastAsia="Times New Roman" w:hAnsi="Arial" w:cs="Arial"/>
                <w:color w:val="000000"/>
                <w:sz w:val="18"/>
                <w:szCs w:val="18"/>
                <w:lang w:eastAsia="fr-FR"/>
              </w:rPr>
            </w:pPr>
            <w:r w:rsidRPr="008D31C8">
              <w:rPr>
                <w:rFonts w:ascii="Arial" w:eastAsia="Times New Roman" w:hAnsi="Arial" w:cs="Arial"/>
                <w:color w:val="000000"/>
                <w:sz w:val="18"/>
                <w:szCs w:val="18"/>
                <w:lang w:eastAsia="fr-FR"/>
              </w:rPr>
              <w:t>98</w:t>
            </w:r>
          </w:p>
        </w:tc>
        <w:tc>
          <w:tcPr>
            <w:tcW w:w="1276" w:type="dxa"/>
            <w:tcBorders>
              <w:top w:val="nil"/>
              <w:left w:val="nil"/>
              <w:bottom w:val="single" w:sz="8" w:space="0" w:color="8064A2"/>
              <w:right w:val="single" w:sz="8" w:space="0" w:color="8064A2"/>
            </w:tcBorders>
            <w:shd w:val="clear" w:color="auto" w:fill="auto"/>
            <w:vAlign w:val="center"/>
            <w:hideMark/>
          </w:tcPr>
          <w:p w:rsidR="008D31C8" w:rsidRPr="008D31C8" w:rsidRDefault="008D31C8" w:rsidP="008D31C8">
            <w:pPr>
              <w:spacing w:after="0" w:line="240" w:lineRule="auto"/>
              <w:jc w:val="right"/>
              <w:rPr>
                <w:rFonts w:ascii="Arial" w:eastAsia="Times New Roman" w:hAnsi="Arial" w:cs="Arial"/>
                <w:color w:val="000000"/>
                <w:sz w:val="18"/>
                <w:szCs w:val="18"/>
                <w:lang w:eastAsia="fr-FR"/>
              </w:rPr>
            </w:pPr>
            <w:r w:rsidRPr="008D31C8">
              <w:rPr>
                <w:rFonts w:ascii="Arial" w:eastAsia="Times New Roman" w:hAnsi="Arial" w:cs="Arial"/>
                <w:color w:val="000000"/>
                <w:sz w:val="18"/>
                <w:szCs w:val="18"/>
                <w:lang w:eastAsia="fr-FR"/>
              </w:rPr>
              <w:t>1013</w:t>
            </w:r>
          </w:p>
        </w:tc>
        <w:tc>
          <w:tcPr>
            <w:tcW w:w="961" w:type="dxa"/>
            <w:tcBorders>
              <w:top w:val="nil"/>
              <w:left w:val="nil"/>
              <w:bottom w:val="single" w:sz="8" w:space="0" w:color="8064A2"/>
              <w:right w:val="single" w:sz="8" w:space="0" w:color="8064A2"/>
            </w:tcBorders>
            <w:shd w:val="clear" w:color="auto" w:fill="auto"/>
            <w:vAlign w:val="center"/>
            <w:hideMark/>
          </w:tcPr>
          <w:p w:rsidR="008D31C8" w:rsidRPr="008D31C8" w:rsidRDefault="008D31C8" w:rsidP="008D31C8">
            <w:pPr>
              <w:spacing w:after="0" w:line="240" w:lineRule="auto"/>
              <w:jc w:val="right"/>
              <w:rPr>
                <w:rFonts w:ascii="Arial" w:eastAsia="Times New Roman" w:hAnsi="Arial" w:cs="Arial"/>
                <w:color w:val="000000"/>
                <w:sz w:val="18"/>
                <w:szCs w:val="18"/>
                <w:lang w:eastAsia="fr-FR"/>
              </w:rPr>
            </w:pPr>
            <w:r w:rsidRPr="008D31C8">
              <w:rPr>
                <w:rFonts w:ascii="Arial" w:eastAsia="Times New Roman" w:hAnsi="Arial" w:cs="Arial"/>
                <w:color w:val="000000"/>
                <w:sz w:val="18"/>
                <w:szCs w:val="18"/>
                <w:lang w:eastAsia="fr-FR"/>
              </w:rPr>
              <w:t>2 790</w:t>
            </w:r>
          </w:p>
        </w:tc>
        <w:tc>
          <w:tcPr>
            <w:tcW w:w="882" w:type="dxa"/>
            <w:tcBorders>
              <w:top w:val="nil"/>
              <w:left w:val="nil"/>
              <w:bottom w:val="single" w:sz="8" w:space="0" w:color="8064A2"/>
              <w:right w:val="single" w:sz="8" w:space="0" w:color="8064A2"/>
            </w:tcBorders>
            <w:shd w:val="clear" w:color="auto" w:fill="auto"/>
            <w:vAlign w:val="center"/>
            <w:hideMark/>
          </w:tcPr>
          <w:p w:rsidR="008D31C8" w:rsidRPr="008D31C8" w:rsidRDefault="008D31C8" w:rsidP="008D31C8">
            <w:pPr>
              <w:spacing w:after="0" w:line="240" w:lineRule="auto"/>
              <w:jc w:val="right"/>
              <w:rPr>
                <w:rFonts w:ascii="Arial" w:eastAsia="Times New Roman" w:hAnsi="Arial" w:cs="Arial"/>
                <w:color w:val="000000"/>
                <w:sz w:val="18"/>
                <w:szCs w:val="18"/>
                <w:lang w:eastAsia="fr-FR"/>
              </w:rPr>
            </w:pPr>
            <w:r w:rsidRPr="008D31C8">
              <w:rPr>
                <w:rFonts w:ascii="Arial" w:eastAsia="Times New Roman" w:hAnsi="Arial" w:cs="Arial"/>
                <w:color w:val="000000"/>
                <w:sz w:val="18"/>
                <w:szCs w:val="18"/>
                <w:lang w:eastAsia="fr-FR"/>
              </w:rPr>
              <w:t>187</w:t>
            </w:r>
          </w:p>
        </w:tc>
        <w:tc>
          <w:tcPr>
            <w:tcW w:w="850" w:type="dxa"/>
            <w:tcBorders>
              <w:top w:val="nil"/>
              <w:left w:val="nil"/>
              <w:bottom w:val="single" w:sz="8" w:space="0" w:color="8064A2"/>
              <w:right w:val="single" w:sz="8" w:space="0" w:color="8064A2"/>
            </w:tcBorders>
            <w:shd w:val="clear" w:color="auto" w:fill="auto"/>
            <w:vAlign w:val="center"/>
            <w:hideMark/>
          </w:tcPr>
          <w:p w:rsidR="008D31C8" w:rsidRPr="002B3E53" w:rsidRDefault="008D31C8" w:rsidP="008D31C8">
            <w:pPr>
              <w:spacing w:after="0" w:line="240" w:lineRule="auto"/>
              <w:jc w:val="right"/>
              <w:rPr>
                <w:rFonts w:ascii="Arial" w:eastAsia="Times New Roman" w:hAnsi="Arial" w:cs="Arial"/>
                <w:color w:val="000000"/>
                <w:sz w:val="18"/>
                <w:szCs w:val="18"/>
                <w:lang w:eastAsia="fr-FR"/>
              </w:rPr>
            </w:pPr>
            <w:r w:rsidRPr="002B3E53">
              <w:rPr>
                <w:rFonts w:ascii="Arial" w:eastAsia="Times New Roman" w:hAnsi="Arial" w:cs="Arial"/>
                <w:color w:val="000000"/>
                <w:sz w:val="18"/>
                <w:szCs w:val="18"/>
                <w:lang w:eastAsia="fr-FR"/>
              </w:rPr>
              <w:t>720</w:t>
            </w:r>
          </w:p>
        </w:tc>
        <w:tc>
          <w:tcPr>
            <w:tcW w:w="1165" w:type="dxa"/>
            <w:tcBorders>
              <w:top w:val="nil"/>
              <w:left w:val="nil"/>
              <w:bottom w:val="single" w:sz="8" w:space="0" w:color="8064A2"/>
              <w:right w:val="single" w:sz="8" w:space="0" w:color="8064A2"/>
            </w:tcBorders>
            <w:shd w:val="clear" w:color="auto" w:fill="auto"/>
            <w:vAlign w:val="center"/>
            <w:hideMark/>
          </w:tcPr>
          <w:p w:rsidR="008D31C8" w:rsidRPr="008D31C8" w:rsidRDefault="008D31C8" w:rsidP="008D31C8">
            <w:pPr>
              <w:spacing w:after="0" w:line="240" w:lineRule="auto"/>
              <w:jc w:val="right"/>
              <w:rPr>
                <w:rFonts w:ascii="Arial" w:eastAsia="Times New Roman" w:hAnsi="Arial" w:cs="Arial"/>
                <w:color w:val="000000"/>
                <w:sz w:val="18"/>
                <w:szCs w:val="18"/>
                <w:lang w:eastAsia="fr-FR"/>
              </w:rPr>
            </w:pPr>
            <w:r w:rsidRPr="008D31C8">
              <w:rPr>
                <w:rFonts w:ascii="Arial" w:eastAsia="Times New Roman" w:hAnsi="Arial" w:cs="Arial"/>
                <w:color w:val="000000"/>
                <w:sz w:val="18"/>
                <w:szCs w:val="18"/>
                <w:lang w:eastAsia="fr-FR"/>
              </w:rPr>
              <w:t>334</w:t>
            </w:r>
          </w:p>
        </w:tc>
        <w:tc>
          <w:tcPr>
            <w:tcW w:w="957" w:type="dxa"/>
            <w:tcBorders>
              <w:top w:val="nil"/>
              <w:left w:val="nil"/>
              <w:bottom w:val="single" w:sz="8" w:space="0" w:color="8064A2"/>
              <w:right w:val="single" w:sz="8" w:space="0" w:color="8064A2"/>
            </w:tcBorders>
            <w:shd w:val="clear" w:color="auto" w:fill="auto"/>
            <w:vAlign w:val="center"/>
            <w:hideMark/>
          </w:tcPr>
          <w:p w:rsidR="008D31C8" w:rsidRPr="008D31C8" w:rsidRDefault="008D31C8" w:rsidP="008D31C8">
            <w:pPr>
              <w:spacing w:after="0" w:line="240" w:lineRule="auto"/>
              <w:jc w:val="right"/>
              <w:rPr>
                <w:rFonts w:ascii="Arial" w:eastAsia="Times New Roman" w:hAnsi="Arial" w:cs="Arial"/>
                <w:b/>
                <w:bCs/>
                <w:color w:val="000000"/>
                <w:sz w:val="18"/>
                <w:szCs w:val="18"/>
                <w:lang w:eastAsia="fr-FR"/>
              </w:rPr>
            </w:pPr>
            <w:r w:rsidRPr="008D31C8">
              <w:rPr>
                <w:rFonts w:ascii="Arial" w:eastAsia="Times New Roman" w:hAnsi="Arial" w:cs="Arial"/>
                <w:b/>
                <w:bCs/>
                <w:color w:val="000000"/>
                <w:sz w:val="18"/>
                <w:szCs w:val="18"/>
                <w:lang w:eastAsia="fr-FR"/>
              </w:rPr>
              <w:t>5 422</w:t>
            </w:r>
          </w:p>
        </w:tc>
        <w:tc>
          <w:tcPr>
            <w:tcW w:w="533" w:type="dxa"/>
            <w:tcBorders>
              <w:top w:val="nil"/>
              <w:left w:val="nil"/>
              <w:bottom w:val="single" w:sz="8" w:space="0" w:color="8064A2"/>
              <w:right w:val="nil"/>
            </w:tcBorders>
            <w:shd w:val="clear" w:color="auto" w:fill="auto"/>
            <w:noWrap/>
            <w:vAlign w:val="center"/>
            <w:hideMark/>
          </w:tcPr>
          <w:p w:rsidR="008D31C8" w:rsidRPr="00953E13" w:rsidRDefault="008D31C8" w:rsidP="008D31C8">
            <w:pPr>
              <w:spacing w:after="0" w:line="240" w:lineRule="auto"/>
              <w:rPr>
                <w:rFonts w:ascii="Arial" w:eastAsia="Times New Roman" w:hAnsi="Arial" w:cs="Arial"/>
                <w:color w:val="000000"/>
                <w:sz w:val="18"/>
                <w:szCs w:val="18"/>
                <w:lang w:eastAsia="fr-FR"/>
              </w:rPr>
            </w:pPr>
            <w:r w:rsidRPr="00953E13">
              <w:rPr>
                <w:rFonts w:ascii="Arial" w:eastAsia="Times New Roman" w:hAnsi="Arial" w:cs="Arial"/>
                <w:color w:val="000000"/>
                <w:sz w:val="18"/>
                <w:szCs w:val="18"/>
                <w:lang w:eastAsia="fr-FR"/>
              </w:rPr>
              <w:t> </w:t>
            </w:r>
          </w:p>
        </w:tc>
      </w:tr>
      <w:tr w:rsidR="008D31C8" w:rsidRPr="008D31C8" w:rsidTr="00953E13">
        <w:trPr>
          <w:trHeight w:val="227"/>
        </w:trPr>
        <w:tc>
          <w:tcPr>
            <w:tcW w:w="1575" w:type="dxa"/>
            <w:tcBorders>
              <w:top w:val="nil"/>
              <w:left w:val="nil"/>
              <w:bottom w:val="single" w:sz="8" w:space="0" w:color="8064A2"/>
              <w:right w:val="single" w:sz="8" w:space="0" w:color="8064A2"/>
            </w:tcBorders>
            <w:shd w:val="clear" w:color="auto" w:fill="auto"/>
            <w:vAlign w:val="center"/>
            <w:hideMark/>
          </w:tcPr>
          <w:p w:rsidR="008D31C8" w:rsidRPr="008D31C8" w:rsidRDefault="008D31C8" w:rsidP="008D31C8">
            <w:pPr>
              <w:spacing w:after="0" w:line="240" w:lineRule="auto"/>
              <w:rPr>
                <w:rFonts w:ascii="Arial" w:eastAsia="Times New Roman" w:hAnsi="Arial" w:cs="Arial"/>
                <w:color w:val="000000"/>
                <w:sz w:val="18"/>
                <w:szCs w:val="18"/>
                <w:lang w:eastAsia="fr-FR"/>
              </w:rPr>
            </w:pPr>
            <w:r w:rsidRPr="008D31C8">
              <w:rPr>
                <w:rFonts w:ascii="Arial" w:eastAsia="Times New Roman" w:hAnsi="Arial" w:cs="Arial"/>
                <w:color w:val="000000"/>
                <w:sz w:val="18"/>
                <w:szCs w:val="18"/>
                <w:lang w:eastAsia="fr-FR"/>
              </w:rPr>
              <w:t>Taux de sorties (%)</w:t>
            </w:r>
          </w:p>
        </w:tc>
        <w:tc>
          <w:tcPr>
            <w:tcW w:w="1200" w:type="dxa"/>
            <w:tcBorders>
              <w:top w:val="nil"/>
              <w:left w:val="nil"/>
              <w:bottom w:val="single" w:sz="8" w:space="0" w:color="8064A2"/>
              <w:right w:val="single" w:sz="8" w:space="0" w:color="8064A2"/>
            </w:tcBorders>
            <w:shd w:val="clear" w:color="auto" w:fill="auto"/>
            <w:noWrap/>
            <w:vAlign w:val="center"/>
            <w:hideMark/>
          </w:tcPr>
          <w:p w:rsidR="008D31C8" w:rsidRPr="008D31C8" w:rsidRDefault="008D31C8" w:rsidP="008D31C8">
            <w:pPr>
              <w:spacing w:after="0" w:line="240" w:lineRule="auto"/>
              <w:jc w:val="right"/>
              <w:rPr>
                <w:rFonts w:ascii="Arial" w:eastAsia="Times New Roman" w:hAnsi="Arial" w:cs="Arial"/>
                <w:color w:val="000000"/>
                <w:sz w:val="18"/>
                <w:szCs w:val="18"/>
                <w:lang w:eastAsia="fr-FR"/>
              </w:rPr>
            </w:pPr>
            <w:r w:rsidRPr="008D31C8">
              <w:rPr>
                <w:rFonts w:ascii="Arial" w:eastAsia="Times New Roman" w:hAnsi="Arial" w:cs="Arial"/>
                <w:color w:val="000000"/>
                <w:sz w:val="18"/>
                <w:szCs w:val="18"/>
                <w:lang w:eastAsia="fr-FR"/>
              </w:rPr>
              <w:t>4,3</w:t>
            </w:r>
          </w:p>
        </w:tc>
        <w:tc>
          <w:tcPr>
            <w:tcW w:w="926" w:type="dxa"/>
            <w:tcBorders>
              <w:top w:val="nil"/>
              <w:left w:val="nil"/>
              <w:bottom w:val="single" w:sz="8" w:space="0" w:color="8064A2"/>
              <w:right w:val="single" w:sz="8" w:space="0" w:color="8064A2"/>
            </w:tcBorders>
            <w:shd w:val="clear" w:color="auto" w:fill="auto"/>
            <w:noWrap/>
            <w:vAlign w:val="center"/>
            <w:hideMark/>
          </w:tcPr>
          <w:p w:rsidR="008D31C8" w:rsidRPr="008D31C8" w:rsidRDefault="008D31C8" w:rsidP="008D31C8">
            <w:pPr>
              <w:spacing w:after="0" w:line="240" w:lineRule="auto"/>
              <w:jc w:val="right"/>
              <w:rPr>
                <w:rFonts w:ascii="Arial" w:eastAsia="Times New Roman" w:hAnsi="Arial" w:cs="Arial"/>
                <w:color w:val="000000"/>
                <w:sz w:val="18"/>
                <w:szCs w:val="18"/>
                <w:lang w:eastAsia="fr-FR"/>
              </w:rPr>
            </w:pPr>
            <w:r w:rsidRPr="008D31C8">
              <w:rPr>
                <w:rFonts w:ascii="Arial" w:eastAsia="Times New Roman" w:hAnsi="Arial" w:cs="Arial"/>
                <w:color w:val="000000"/>
                <w:sz w:val="18"/>
                <w:szCs w:val="18"/>
                <w:lang w:eastAsia="fr-FR"/>
              </w:rPr>
              <w:t>5,1</w:t>
            </w:r>
          </w:p>
        </w:tc>
        <w:tc>
          <w:tcPr>
            <w:tcW w:w="1276" w:type="dxa"/>
            <w:tcBorders>
              <w:top w:val="nil"/>
              <w:left w:val="nil"/>
              <w:bottom w:val="single" w:sz="8" w:space="0" w:color="8064A2"/>
              <w:right w:val="single" w:sz="8" w:space="0" w:color="8064A2"/>
            </w:tcBorders>
            <w:shd w:val="clear" w:color="auto" w:fill="auto"/>
            <w:noWrap/>
            <w:vAlign w:val="center"/>
            <w:hideMark/>
          </w:tcPr>
          <w:p w:rsidR="008D31C8" w:rsidRPr="008D31C8" w:rsidRDefault="008D31C8" w:rsidP="008D31C8">
            <w:pPr>
              <w:spacing w:after="0" w:line="240" w:lineRule="auto"/>
              <w:jc w:val="right"/>
              <w:rPr>
                <w:rFonts w:ascii="Arial" w:eastAsia="Times New Roman" w:hAnsi="Arial" w:cs="Arial"/>
                <w:color w:val="000000"/>
                <w:sz w:val="18"/>
                <w:szCs w:val="18"/>
                <w:lang w:eastAsia="fr-FR"/>
              </w:rPr>
            </w:pPr>
            <w:r w:rsidRPr="008D31C8">
              <w:rPr>
                <w:rFonts w:ascii="Arial" w:eastAsia="Times New Roman" w:hAnsi="Arial" w:cs="Arial"/>
                <w:color w:val="000000"/>
                <w:sz w:val="18"/>
                <w:szCs w:val="18"/>
                <w:lang w:eastAsia="fr-FR"/>
              </w:rPr>
              <w:t>5,3</w:t>
            </w:r>
          </w:p>
        </w:tc>
        <w:tc>
          <w:tcPr>
            <w:tcW w:w="961" w:type="dxa"/>
            <w:tcBorders>
              <w:top w:val="nil"/>
              <w:left w:val="nil"/>
              <w:bottom w:val="single" w:sz="8" w:space="0" w:color="8064A2"/>
              <w:right w:val="single" w:sz="8" w:space="0" w:color="8064A2"/>
            </w:tcBorders>
            <w:shd w:val="clear" w:color="auto" w:fill="auto"/>
            <w:noWrap/>
            <w:vAlign w:val="center"/>
            <w:hideMark/>
          </w:tcPr>
          <w:p w:rsidR="008D31C8" w:rsidRPr="008D31C8" w:rsidRDefault="008D31C8" w:rsidP="008D31C8">
            <w:pPr>
              <w:spacing w:after="0" w:line="240" w:lineRule="auto"/>
              <w:jc w:val="right"/>
              <w:rPr>
                <w:rFonts w:ascii="Arial" w:eastAsia="Times New Roman" w:hAnsi="Arial" w:cs="Arial"/>
                <w:color w:val="000000"/>
                <w:sz w:val="18"/>
                <w:szCs w:val="18"/>
                <w:lang w:eastAsia="fr-FR"/>
              </w:rPr>
            </w:pPr>
            <w:r w:rsidRPr="008D31C8">
              <w:rPr>
                <w:rFonts w:ascii="Arial" w:eastAsia="Times New Roman" w:hAnsi="Arial" w:cs="Arial"/>
                <w:color w:val="000000"/>
                <w:sz w:val="18"/>
                <w:szCs w:val="18"/>
                <w:lang w:eastAsia="fr-FR"/>
              </w:rPr>
              <w:t>3,7</w:t>
            </w:r>
          </w:p>
        </w:tc>
        <w:tc>
          <w:tcPr>
            <w:tcW w:w="882" w:type="dxa"/>
            <w:tcBorders>
              <w:top w:val="nil"/>
              <w:left w:val="nil"/>
              <w:bottom w:val="single" w:sz="8" w:space="0" w:color="8064A2"/>
              <w:right w:val="single" w:sz="8" w:space="0" w:color="8064A2"/>
            </w:tcBorders>
            <w:shd w:val="clear" w:color="auto" w:fill="auto"/>
            <w:noWrap/>
            <w:vAlign w:val="center"/>
            <w:hideMark/>
          </w:tcPr>
          <w:p w:rsidR="008D31C8" w:rsidRPr="008D31C8" w:rsidRDefault="008D31C8" w:rsidP="008D31C8">
            <w:pPr>
              <w:spacing w:after="0" w:line="240" w:lineRule="auto"/>
              <w:jc w:val="right"/>
              <w:rPr>
                <w:rFonts w:ascii="Arial" w:eastAsia="Times New Roman" w:hAnsi="Arial" w:cs="Arial"/>
                <w:color w:val="000000"/>
                <w:sz w:val="18"/>
                <w:szCs w:val="18"/>
                <w:lang w:eastAsia="fr-FR"/>
              </w:rPr>
            </w:pPr>
            <w:r w:rsidRPr="008D31C8">
              <w:rPr>
                <w:rFonts w:ascii="Arial" w:eastAsia="Times New Roman" w:hAnsi="Arial" w:cs="Arial"/>
                <w:color w:val="000000"/>
                <w:sz w:val="18"/>
                <w:szCs w:val="18"/>
                <w:lang w:eastAsia="fr-FR"/>
              </w:rPr>
              <w:t>2,7</w:t>
            </w:r>
          </w:p>
        </w:tc>
        <w:tc>
          <w:tcPr>
            <w:tcW w:w="850" w:type="dxa"/>
            <w:tcBorders>
              <w:top w:val="nil"/>
              <w:left w:val="nil"/>
              <w:bottom w:val="single" w:sz="8" w:space="0" w:color="8064A2"/>
              <w:right w:val="single" w:sz="8" w:space="0" w:color="8064A2"/>
            </w:tcBorders>
            <w:shd w:val="clear" w:color="auto" w:fill="auto"/>
            <w:noWrap/>
            <w:vAlign w:val="center"/>
            <w:hideMark/>
          </w:tcPr>
          <w:p w:rsidR="008D31C8" w:rsidRPr="008D31C8" w:rsidRDefault="008D31C8" w:rsidP="008D31C8">
            <w:pPr>
              <w:spacing w:after="0" w:line="240" w:lineRule="auto"/>
              <w:jc w:val="right"/>
              <w:rPr>
                <w:rFonts w:ascii="Arial" w:eastAsia="Times New Roman" w:hAnsi="Arial" w:cs="Arial"/>
                <w:color w:val="000000"/>
                <w:sz w:val="18"/>
                <w:szCs w:val="18"/>
                <w:lang w:eastAsia="fr-FR"/>
              </w:rPr>
            </w:pPr>
            <w:r w:rsidRPr="008D31C8">
              <w:rPr>
                <w:rFonts w:ascii="Arial" w:eastAsia="Times New Roman" w:hAnsi="Arial" w:cs="Arial"/>
                <w:color w:val="000000"/>
                <w:sz w:val="18"/>
                <w:szCs w:val="18"/>
                <w:lang w:eastAsia="fr-FR"/>
              </w:rPr>
              <w:t>6,7</w:t>
            </w:r>
          </w:p>
        </w:tc>
        <w:tc>
          <w:tcPr>
            <w:tcW w:w="1165" w:type="dxa"/>
            <w:tcBorders>
              <w:top w:val="nil"/>
              <w:left w:val="nil"/>
              <w:bottom w:val="single" w:sz="8" w:space="0" w:color="8064A2"/>
              <w:right w:val="single" w:sz="8" w:space="0" w:color="8064A2"/>
            </w:tcBorders>
            <w:shd w:val="clear" w:color="auto" w:fill="auto"/>
            <w:noWrap/>
            <w:vAlign w:val="center"/>
            <w:hideMark/>
          </w:tcPr>
          <w:p w:rsidR="008D31C8" w:rsidRPr="008D31C8" w:rsidRDefault="008D31C8" w:rsidP="008D31C8">
            <w:pPr>
              <w:spacing w:after="0" w:line="240" w:lineRule="auto"/>
              <w:jc w:val="right"/>
              <w:rPr>
                <w:rFonts w:ascii="Arial" w:eastAsia="Times New Roman" w:hAnsi="Arial" w:cs="Arial"/>
                <w:color w:val="000000"/>
                <w:sz w:val="18"/>
                <w:szCs w:val="18"/>
                <w:lang w:eastAsia="fr-FR"/>
              </w:rPr>
            </w:pPr>
            <w:r w:rsidRPr="008D31C8">
              <w:rPr>
                <w:rFonts w:ascii="Arial" w:eastAsia="Times New Roman" w:hAnsi="Arial" w:cs="Arial"/>
                <w:color w:val="000000"/>
                <w:sz w:val="18"/>
                <w:szCs w:val="18"/>
                <w:lang w:eastAsia="fr-FR"/>
              </w:rPr>
              <w:t>5,1</w:t>
            </w:r>
          </w:p>
        </w:tc>
        <w:tc>
          <w:tcPr>
            <w:tcW w:w="957" w:type="dxa"/>
            <w:tcBorders>
              <w:top w:val="nil"/>
              <w:left w:val="nil"/>
              <w:bottom w:val="single" w:sz="8" w:space="0" w:color="8064A2"/>
              <w:right w:val="single" w:sz="8" w:space="0" w:color="8064A2"/>
            </w:tcBorders>
            <w:shd w:val="clear" w:color="auto" w:fill="auto"/>
            <w:noWrap/>
            <w:vAlign w:val="center"/>
            <w:hideMark/>
          </w:tcPr>
          <w:p w:rsidR="008D31C8" w:rsidRPr="008D31C8" w:rsidRDefault="008D31C8" w:rsidP="008D31C8">
            <w:pPr>
              <w:spacing w:after="0" w:line="240" w:lineRule="auto"/>
              <w:jc w:val="right"/>
              <w:rPr>
                <w:rFonts w:ascii="Arial" w:eastAsia="Times New Roman" w:hAnsi="Arial" w:cs="Arial"/>
                <w:b/>
                <w:bCs/>
                <w:color w:val="000000"/>
                <w:sz w:val="18"/>
                <w:szCs w:val="18"/>
                <w:lang w:eastAsia="fr-FR"/>
              </w:rPr>
            </w:pPr>
            <w:r w:rsidRPr="008D31C8">
              <w:rPr>
                <w:rFonts w:ascii="Arial" w:eastAsia="Times New Roman" w:hAnsi="Arial" w:cs="Arial"/>
                <w:b/>
                <w:bCs/>
                <w:color w:val="000000"/>
                <w:sz w:val="18"/>
                <w:szCs w:val="18"/>
                <w:lang w:eastAsia="fr-FR"/>
              </w:rPr>
              <w:t>4,5</w:t>
            </w:r>
          </w:p>
        </w:tc>
        <w:tc>
          <w:tcPr>
            <w:tcW w:w="533" w:type="dxa"/>
            <w:tcBorders>
              <w:top w:val="nil"/>
              <w:left w:val="nil"/>
              <w:bottom w:val="single" w:sz="8" w:space="0" w:color="8064A2"/>
              <w:right w:val="nil"/>
            </w:tcBorders>
            <w:shd w:val="clear" w:color="auto" w:fill="auto"/>
            <w:noWrap/>
            <w:vAlign w:val="center"/>
            <w:hideMark/>
          </w:tcPr>
          <w:p w:rsidR="008D31C8" w:rsidRPr="00953E13" w:rsidRDefault="008D31C8" w:rsidP="008D31C8">
            <w:pPr>
              <w:spacing w:after="0" w:line="240" w:lineRule="auto"/>
              <w:rPr>
                <w:rFonts w:ascii="Arial" w:eastAsia="Times New Roman" w:hAnsi="Arial" w:cs="Arial"/>
                <w:color w:val="000000"/>
                <w:sz w:val="18"/>
                <w:szCs w:val="18"/>
                <w:lang w:eastAsia="fr-FR"/>
              </w:rPr>
            </w:pPr>
            <w:r w:rsidRPr="00953E13">
              <w:rPr>
                <w:rFonts w:ascii="Arial" w:eastAsia="Times New Roman" w:hAnsi="Arial" w:cs="Arial"/>
                <w:color w:val="000000"/>
                <w:sz w:val="18"/>
                <w:szCs w:val="18"/>
                <w:lang w:eastAsia="fr-FR"/>
              </w:rPr>
              <w:t> </w:t>
            </w:r>
          </w:p>
        </w:tc>
      </w:tr>
      <w:tr w:rsidR="008D31C8" w:rsidRPr="008D31C8" w:rsidTr="00953E13">
        <w:trPr>
          <w:trHeight w:val="227"/>
        </w:trPr>
        <w:tc>
          <w:tcPr>
            <w:tcW w:w="1575" w:type="dxa"/>
            <w:tcBorders>
              <w:top w:val="nil"/>
              <w:left w:val="nil"/>
              <w:bottom w:val="single" w:sz="8" w:space="0" w:color="8064A2"/>
              <w:right w:val="single" w:sz="8" w:space="0" w:color="8064A2"/>
            </w:tcBorders>
            <w:shd w:val="clear" w:color="000000" w:fill="DBE5F1"/>
            <w:vAlign w:val="center"/>
            <w:hideMark/>
          </w:tcPr>
          <w:p w:rsidR="008D31C8" w:rsidRPr="008D31C8" w:rsidRDefault="008D31C8" w:rsidP="008D31C8">
            <w:pPr>
              <w:spacing w:after="0" w:line="240" w:lineRule="auto"/>
              <w:rPr>
                <w:rFonts w:ascii="Arial" w:eastAsia="Times New Roman" w:hAnsi="Arial" w:cs="Arial"/>
                <w:b/>
                <w:bCs/>
                <w:color w:val="000000"/>
                <w:sz w:val="18"/>
                <w:szCs w:val="18"/>
                <w:lang w:eastAsia="fr-FR"/>
              </w:rPr>
            </w:pPr>
            <w:r w:rsidRPr="008D31C8">
              <w:rPr>
                <w:rFonts w:ascii="Arial" w:eastAsia="Times New Roman" w:hAnsi="Arial" w:cs="Arial"/>
                <w:b/>
                <w:bCs/>
                <w:color w:val="000000"/>
                <w:sz w:val="18"/>
                <w:szCs w:val="18"/>
                <w:lang w:eastAsia="fr-FR"/>
              </w:rPr>
              <w:t>Taux de départ à la retraite (en %)</w:t>
            </w:r>
          </w:p>
        </w:tc>
        <w:tc>
          <w:tcPr>
            <w:tcW w:w="1200" w:type="dxa"/>
            <w:tcBorders>
              <w:top w:val="nil"/>
              <w:left w:val="nil"/>
              <w:bottom w:val="single" w:sz="8" w:space="0" w:color="8064A2"/>
              <w:right w:val="single" w:sz="8" w:space="0" w:color="8064A2"/>
            </w:tcBorders>
            <w:shd w:val="clear" w:color="000000" w:fill="DBE5F1"/>
            <w:vAlign w:val="center"/>
            <w:hideMark/>
          </w:tcPr>
          <w:p w:rsidR="008D31C8" w:rsidRPr="008D31C8" w:rsidRDefault="008D31C8" w:rsidP="008D31C8">
            <w:pPr>
              <w:spacing w:after="0" w:line="240" w:lineRule="auto"/>
              <w:jc w:val="right"/>
              <w:rPr>
                <w:rFonts w:ascii="Arial" w:eastAsia="Times New Roman" w:hAnsi="Arial" w:cs="Arial"/>
                <w:b/>
                <w:bCs/>
                <w:color w:val="000000"/>
                <w:sz w:val="18"/>
                <w:szCs w:val="18"/>
                <w:lang w:eastAsia="fr-FR"/>
              </w:rPr>
            </w:pPr>
            <w:r w:rsidRPr="008D31C8">
              <w:rPr>
                <w:rFonts w:ascii="Arial" w:eastAsia="Times New Roman" w:hAnsi="Arial" w:cs="Arial"/>
                <w:b/>
                <w:bCs/>
                <w:color w:val="000000"/>
                <w:sz w:val="18"/>
                <w:szCs w:val="18"/>
                <w:lang w:eastAsia="fr-FR"/>
              </w:rPr>
              <w:t>1,8</w:t>
            </w:r>
          </w:p>
        </w:tc>
        <w:tc>
          <w:tcPr>
            <w:tcW w:w="926" w:type="dxa"/>
            <w:tcBorders>
              <w:top w:val="nil"/>
              <w:left w:val="nil"/>
              <w:bottom w:val="single" w:sz="8" w:space="0" w:color="8064A2"/>
              <w:right w:val="single" w:sz="8" w:space="0" w:color="8064A2"/>
            </w:tcBorders>
            <w:shd w:val="clear" w:color="000000" w:fill="DBE5F1"/>
            <w:vAlign w:val="center"/>
            <w:hideMark/>
          </w:tcPr>
          <w:p w:rsidR="008D31C8" w:rsidRPr="008D31C8" w:rsidRDefault="008D31C8" w:rsidP="008D31C8">
            <w:pPr>
              <w:spacing w:after="0" w:line="240" w:lineRule="auto"/>
              <w:jc w:val="right"/>
              <w:rPr>
                <w:rFonts w:ascii="Arial" w:eastAsia="Times New Roman" w:hAnsi="Arial" w:cs="Arial"/>
                <w:b/>
                <w:bCs/>
                <w:color w:val="000000"/>
                <w:sz w:val="18"/>
                <w:szCs w:val="18"/>
                <w:lang w:eastAsia="fr-FR"/>
              </w:rPr>
            </w:pPr>
            <w:r w:rsidRPr="008D31C8">
              <w:rPr>
                <w:rFonts w:ascii="Arial" w:eastAsia="Times New Roman" w:hAnsi="Arial" w:cs="Arial"/>
                <w:b/>
                <w:bCs/>
                <w:color w:val="000000"/>
                <w:sz w:val="18"/>
                <w:szCs w:val="18"/>
                <w:lang w:eastAsia="fr-FR"/>
              </w:rPr>
              <w:t>4,1</w:t>
            </w:r>
          </w:p>
        </w:tc>
        <w:tc>
          <w:tcPr>
            <w:tcW w:w="1276" w:type="dxa"/>
            <w:tcBorders>
              <w:top w:val="nil"/>
              <w:left w:val="nil"/>
              <w:bottom w:val="single" w:sz="8" w:space="0" w:color="8064A2"/>
              <w:right w:val="single" w:sz="8" w:space="0" w:color="8064A2"/>
            </w:tcBorders>
            <w:shd w:val="clear" w:color="000000" w:fill="DBE5F1"/>
            <w:vAlign w:val="center"/>
            <w:hideMark/>
          </w:tcPr>
          <w:p w:rsidR="008D31C8" w:rsidRPr="008D31C8" w:rsidRDefault="008D31C8" w:rsidP="008D31C8">
            <w:pPr>
              <w:spacing w:after="0" w:line="240" w:lineRule="auto"/>
              <w:jc w:val="right"/>
              <w:rPr>
                <w:rFonts w:ascii="Arial" w:eastAsia="Times New Roman" w:hAnsi="Arial" w:cs="Arial"/>
                <w:b/>
                <w:bCs/>
                <w:color w:val="000000"/>
                <w:sz w:val="18"/>
                <w:szCs w:val="18"/>
                <w:lang w:eastAsia="fr-FR"/>
              </w:rPr>
            </w:pPr>
            <w:r w:rsidRPr="008D31C8">
              <w:rPr>
                <w:rFonts w:ascii="Arial" w:eastAsia="Times New Roman" w:hAnsi="Arial" w:cs="Arial"/>
                <w:b/>
                <w:bCs/>
                <w:color w:val="000000"/>
                <w:sz w:val="18"/>
                <w:szCs w:val="18"/>
                <w:lang w:eastAsia="fr-FR"/>
              </w:rPr>
              <w:t>3,5</w:t>
            </w:r>
          </w:p>
        </w:tc>
        <w:tc>
          <w:tcPr>
            <w:tcW w:w="961" w:type="dxa"/>
            <w:tcBorders>
              <w:top w:val="nil"/>
              <w:left w:val="nil"/>
              <w:bottom w:val="single" w:sz="8" w:space="0" w:color="8064A2"/>
              <w:right w:val="single" w:sz="8" w:space="0" w:color="8064A2"/>
            </w:tcBorders>
            <w:shd w:val="clear" w:color="000000" w:fill="DBE5F1"/>
            <w:vAlign w:val="center"/>
            <w:hideMark/>
          </w:tcPr>
          <w:p w:rsidR="008D31C8" w:rsidRPr="008D31C8" w:rsidRDefault="008D31C8" w:rsidP="008D31C8">
            <w:pPr>
              <w:spacing w:after="0" w:line="240" w:lineRule="auto"/>
              <w:jc w:val="right"/>
              <w:rPr>
                <w:rFonts w:ascii="Arial" w:eastAsia="Times New Roman" w:hAnsi="Arial" w:cs="Arial"/>
                <w:b/>
                <w:bCs/>
                <w:color w:val="000000"/>
                <w:sz w:val="18"/>
                <w:szCs w:val="18"/>
                <w:lang w:eastAsia="fr-FR"/>
              </w:rPr>
            </w:pPr>
            <w:r w:rsidRPr="008D31C8">
              <w:rPr>
                <w:rFonts w:ascii="Arial" w:eastAsia="Times New Roman" w:hAnsi="Arial" w:cs="Arial"/>
                <w:b/>
                <w:bCs/>
                <w:color w:val="000000"/>
                <w:sz w:val="18"/>
                <w:szCs w:val="18"/>
                <w:lang w:eastAsia="fr-FR"/>
              </w:rPr>
              <w:t>2,3</w:t>
            </w:r>
          </w:p>
        </w:tc>
        <w:tc>
          <w:tcPr>
            <w:tcW w:w="882" w:type="dxa"/>
            <w:tcBorders>
              <w:top w:val="nil"/>
              <w:left w:val="nil"/>
              <w:bottom w:val="single" w:sz="8" w:space="0" w:color="8064A2"/>
              <w:right w:val="single" w:sz="8" w:space="0" w:color="8064A2"/>
            </w:tcBorders>
            <w:shd w:val="clear" w:color="000000" w:fill="DBE5F1"/>
            <w:vAlign w:val="center"/>
            <w:hideMark/>
          </w:tcPr>
          <w:p w:rsidR="008D31C8" w:rsidRPr="008D31C8" w:rsidRDefault="008D31C8" w:rsidP="008D31C8">
            <w:pPr>
              <w:spacing w:after="0" w:line="240" w:lineRule="auto"/>
              <w:jc w:val="right"/>
              <w:rPr>
                <w:rFonts w:ascii="Arial" w:eastAsia="Times New Roman" w:hAnsi="Arial" w:cs="Arial"/>
                <w:b/>
                <w:bCs/>
                <w:color w:val="000000"/>
                <w:sz w:val="18"/>
                <w:szCs w:val="18"/>
                <w:lang w:eastAsia="fr-FR"/>
              </w:rPr>
            </w:pPr>
            <w:r w:rsidRPr="008D31C8">
              <w:rPr>
                <w:rFonts w:ascii="Arial" w:eastAsia="Times New Roman" w:hAnsi="Arial" w:cs="Arial"/>
                <w:b/>
                <w:bCs/>
                <w:color w:val="000000"/>
                <w:sz w:val="18"/>
                <w:szCs w:val="18"/>
                <w:lang w:eastAsia="fr-FR"/>
              </w:rPr>
              <w:t>2,1</w:t>
            </w:r>
          </w:p>
        </w:tc>
        <w:tc>
          <w:tcPr>
            <w:tcW w:w="850" w:type="dxa"/>
            <w:tcBorders>
              <w:top w:val="nil"/>
              <w:left w:val="nil"/>
              <w:bottom w:val="single" w:sz="8" w:space="0" w:color="8064A2"/>
              <w:right w:val="single" w:sz="8" w:space="0" w:color="8064A2"/>
            </w:tcBorders>
            <w:shd w:val="clear" w:color="000000" w:fill="DBE5F1"/>
            <w:vAlign w:val="center"/>
            <w:hideMark/>
          </w:tcPr>
          <w:p w:rsidR="008D31C8" w:rsidRPr="008D31C8" w:rsidRDefault="008D31C8" w:rsidP="008D31C8">
            <w:pPr>
              <w:spacing w:after="0" w:line="240" w:lineRule="auto"/>
              <w:jc w:val="right"/>
              <w:rPr>
                <w:rFonts w:ascii="Arial" w:eastAsia="Times New Roman" w:hAnsi="Arial" w:cs="Arial"/>
                <w:b/>
                <w:bCs/>
                <w:color w:val="000000"/>
                <w:sz w:val="18"/>
                <w:szCs w:val="18"/>
                <w:lang w:eastAsia="fr-FR"/>
              </w:rPr>
            </w:pPr>
            <w:r w:rsidRPr="008D31C8">
              <w:rPr>
                <w:rFonts w:ascii="Arial" w:eastAsia="Times New Roman" w:hAnsi="Arial" w:cs="Arial"/>
                <w:b/>
                <w:bCs/>
                <w:color w:val="000000"/>
                <w:sz w:val="18"/>
                <w:szCs w:val="18"/>
                <w:lang w:eastAsia="fr-FR"/>
              </w:rPr>
              <w:t>4,0</w:t>
            </w:r>
          </w:p>
        </w:tc>
        <w:tc>
          <w:tcPr>
            <w:tcW w:w="1165" w:type="dxa"/>
            <w:tcBorders>
              <w:top w:val="nil"/>
              <w:left w:val="nil"/>
              <w:bottom w:val="single" w:sz="8" w:space="0" w:color="8064A2"/>
              <w:right w:val="single" w:sz="8" w:space="0" w:color="8064A2"/>
            </w:tcBorders>
            <w:shd w:val="clear" w:color="000000" w:fill="DBE5F1"/>
            <w:vAlign w:val="center"/>
            <w:hideMark/>
          </w:tcPr>
          <w:p w:rsidR="008D31C8" w:rsidRPr="008D31C8" w:rsidRDefault="008D31C8" w:rsidP="008D31C8">
            <w:pPr>
              <w:spacing w:after="0" w:line="240" w:lineRule="auto"/>
              <w:jc w:val="right"/>
              <w:rPr>
                <w:rFonts w:ascii="Arial" w:eastAsia="Times New Roman" w:hAnsi="Arial" w:cs="Arial"/>
                <w:b/>
                <w:bCs/>
                <w:color w:val="000000"/>
                <w:sz w:val="18"/>
                <w:szCs w:val="18"/>
                <w:lang w:eastAsia="fr-FR"/>
              </w:rPr>
            </w:pPr>
            <w:r w:rsidRPr="008D31C8">
              <w:rPr>
                <w:rFonts w:ascii="Arial" w:eastAsia="Times New Roman" w:hAnsi="Arial" w:cs="Arial"/>
                <w:b/>
                <w:bCs/>
                <w:color w:val="000000"/>
                <w:sz w:val="18"/>
                <w:szCs w:val="18"/>
                <w:lang w:eastAsia="fr-FR"/>
              </w:rPr>
              <w:t>0,9</w:t>
            </w:r>
          </w:p>
        </w:tc>
        <w:tc>
          <w:tcPr>
            <w:tcW w:w="957" w:type="dxa"/>
            <w:tcBorders>
              <w:top w:val="nil"/>
              <w:left w:val="nil"/>
              <w:bottom w:val="single" w:sz="8" w:space="0" w:color="8064A2"/>
              <w:right w:val="single" w:sz="8" w:space="0" w:color="8064A2"/>
            </w:tcBorders>
            <w:shd w:val="clear" w:color="000000" w:fill="DBE5F1"/>
            <w:vAlign w:val="center"/>
            <w:hideMark/>
          </w:tcPr>
          <w:p w:rsidR="008D31C8" w:rsidRPr="008D31C8" w:rsidRDefault="008D31C8" w:rsidP="008D31C8">
            <w:pPr>
              <w:spacing w:after="0" w:line="240" w:lineRule="auto"/>
              <w:jc w:val="right"/>
              <w:rPr>
                <w:rFonts w:ascii="Arial" w:eastAsia="Times New Roman" w:hAnsi="Arial" w:cs="Arial"/>
                <w:b/>
                <w:bCs/>
                <w:color w:val="000000"/>
                <w:sz w:val="18"/>
                <w:szCs w:val="18"/>
                <w:lang w:eastAsia="fr-FR"/>
              </w:rPr>
            </w:pPr>
            <w:r w:rsidRPr="008D31C8">
              <w:rPr>
                <w:rFonts w:ascii="Arial" w:eastAsia="Times New Roman" w:hAnsi="Arial" w:cs="Arial"/>
                <w:b/>
                <w:bCs/>
                <w:color w:val="000000"/>
                <w:sz w:val="18"/>
                <w:szCs w:val="18"/>
                <w:lang w:eastAsia="fr-FR"/>
              </w:rPr>
              <w:t>2,7</w:t>
            </w:r>
          </w:p>
        </w:tc>
        <w:tc>
          <w:tcPr>
            <w:tcW w:w="533" w:type="dxa"/>
            <w:tcBorders>
              <w:top w:val="nil"/>
              <w:left w:val="nil"/>
              <w:bottom w:val="single" w:sz="8" w:space="0" w:color="8064A2"/>
              <w:right w:val="nil"/>
            </w:tcBorders>
            <w:shd w:val="clear" w:color="auto" w:fill="auto"/>
            <w:noWrap/>
            <w:vAlign w:val="center"/>
            <w:hideMark/>
          </w:tcPr>
          <w:p w:rsidR="008D31C8" w:rsidRPr="00953E13" w:rsidRDefault="008D31C8" w:rsidP="008D31C8">
            <w:pPr>
              <w:spacing w:after="0" w:line="240" w:lineRule="auto"/>
              <w:rPr>
                <w:rFonts w:ascii="Arial" w:eastAsia="Times New Roman" w:hAnsi="Arial" w:cs="Arial"/>
                <w:color w:val="000000"/>
                <w:sz w:val="18"/>
                <w:szCs w:val="18"/>
                <w:lang w:eastAsia="fr-FR"/>
              </w:rPr>
            </w:pPr>
            <w:r w:rsidRPr="00953E13">
              <w:rPr>
                <w:rFonts w:ascii="Arial" w:eastAsia="Times New Roman" w:hAnsi="Arial" w:cs="Arial"/>
                <w:color w:val="000000"/>
                <w:sz w:val="18"/>
                <w:szCs w:val="18"/>
                <w:lang w:eastAsia="fr-FR"/>
              </w:rPr>
              <w:t> </w:t>
            </w:r>
          </w:p>
        </w:tc>
      </w:tr>
      <w:tr w:rsidR="008D31C8" w:rsidRPr="008D31C8" w:rsidTr="00953E13">
        <w:trPr>
          <w:trHeight w:val="227"/>
        </w:trPr>
        <w:tc>
          <w:tcPr>
            <w:tcW w:w="1575" w:type="dxa"/>
            <w:tcBorders>
              <w:top w:val="nil"/>
              <w:left w:val="nil"/>
              <w:bottom w:val="single" w:sz="12" w:space="0" w:color="8064A2"/>
              <w:right w:val="single" w:sz="8" w:space="0" w:color="8064A2"/>
            </w:tcBorders>
            <w:shd w:val="clear" w:color="000000" w:fill="B8CCE4"/>
            <w:vAlign w:val="center"/>
            <w:hideMark/>
          </w:tcPr>
          <w:p w:rsidR="008D31C8" w:rsidRPr="008D31C8" w:rsidRDefault="008D31C8" w:rsidP="008D31C8">
            <w:pPr>
              <w:spacing w:after="0" w:line="240" w:lineRule="auto"/>
              <w:rPr>
                <w:rFonts w:ascii="Arial" w:eastAsia="Times New Roman" w:hAnsi="Arial" w:cs="Arial"/>
                <w:b/>
                <w:bCs/>
                <w:color w:val="000000"/>
                <w:sz w:val="18"/>
                <w:szCs w:val="18"/>
                <w:lang w:eastAsia="fr-FR"/>
              </w:rPr>
            </w:pPr>
            <w:r w:rsidRPr="008D31C8">
              <w:rPr>
                <w:rFonts w:ascii="Arial" w:eastAsia="Times New Roman" w:hAnsi="Arial" w:cs="Arial"/>
                <w:b/>
                <w:bCs/>
                <w:color w:val="000000"/>
                <w:sz w:val="18"/>
                <w:szCs w:val="18"/>
                <w:lang w:eastAsia="fr-FR"/>
              </w:rPr>
              <w:t xml:space="preserve">Âge moyen de départ à la retraite </w:t>
            </w:r>
          </w:p>
        </w:tc>
        <w:tc>
          <w:tcPr>
            <w:tcW w:w="1200" w:type="dxa"/>
            <w:tcBorders>
              <w:top w:val="nil"/>
              <w:left w:val="nil"/>
              <w:bottom w:val="single" w:sz="12" w:space="0" w:color="8064A2"/>
              <w:right w:val="single" w:sz="8" w:space="0" w:color="8064A2"/>
            </w:tcBorders>
            <w:shd w:val="clear" w:color="000000" w:fill="B8CCE4"/>
            <w:noWrap/>
            <w:vAlign w:val="center"/>
            <w:hideMark/>
          </w:tcPr>
          <w:p w:rsidR="008D31C8" w:rsidRPr="008D31C8" w:rsidRDefault="008D31C8" w:rsidP="008D31C8">
            <w:pPr>
              <w:spacing w:after="0" w:line="240" w:lineRule="auto"/>
              <w:jc w:val="right"/>
              <w:rPr>
                <w:rFonts w:ascii="Arial" w:eastAsia="Times New Roman" w:hAnsi="Arial" w:cs="Arial"/>
                <w:b/>
                <w:bCs/>
                <w:color w:val="000000"/>
                <w:sz w:val="18"/>
                <w:szCs w:val="18"/>
                <w:lang w:eastAsia="fr-FR"/>
              </w:rPr>
            </w:pPr>
            <w:r w:rsidRPr="008D31C8">
              <w:rPr>
                <w:rFonts w:ascii="Arial" w:eastAsia="Times New Roman" w:hAnsi="Arial" w:cs="Arial"/>
                <w:b/>
                <w:bCs/>
                <w:color w:val="000000"/>
                <w:sz w:val="18"/>
                <w:szCs w:val="18"/>
                <w:lang w:eastAsia="fr-FR"/>
              </w:rPr>
              <w:t>66,4</w:t>
            </w:r>
          </w:p>
        </w:tc>
        <w:tc>
          <w:tcPr>
            <w:tcW w:w="926" w:type="dxa"/>
            <w:tcBorders>
              <w:top w:val="nil"/>
              <w:left w:val="nil"/>
              <w:bottom w:val="single" w:sz="12" w:space="0" w:color="8064A2"/>
              <w:right w:val="single" w:sz="8" w:space="0" w:color="8064A2"/>
            </w:tcBorders>
            <w:shd w:val="clear" w:color="000000" w:fill="B8CCE4"/>
            <w:noWrap/>
            <w:vAlign w:val="center"/>
            <w:hideMark/>
          </w:tcPr>
          <w:p w:rsidR="008D31C8" w:rsidRPr="008D31C8" w:rsidRDefault="008D31C8" w:rsidP="008D31C8">
            <w:pPr>
              <w:spacing w:after="0" w:line="240" w:lineRule="auto"/>
              <w:jc w:val="right"/>
              <w:rPr>
                <w:rFonts w:ascii="Arial" w:eastAsia="Times New Roman" w:hAnsi="Arial" w:cs="Arial"/>
                <w:b/>
                <w:bCs/>
                <w:color w:val="000000"/>
                <w:sz w:val="18"/>
                <w:szCs w:val="18"/>
                <w:lang w:eastAsia="fr-FR"/>
              </w:rPr>
            </w:pPr>
            <w:r w:rsidRPr="008D31C8">
              <w:rPr>
                <w:rFonts w:ascii="Arial" w:eastAsia="Times New Roman" w:hAnsi="Arial" w:cs="Arial"/>
                <w:b/>
                <w:bCs/>
                <w:color w:val="000000"/>
                <w:sz w:val="18"/>
                <w:szCs w:val="18"/>
                <w:lang w:eastAsia="fr-FR"/>
              </w:rPr>
              <w:t>63,8</w:t>
            </w:r>
          </w:p>
        </w:tc>
        <w:tc>
          <w:tcPr>
            <w:tcW w:w="1276" w:type="dxa"/>
            <w:tcBorders>
              <w:top w:val="nil"/>
              <w:left w:val="nil"/>
              <w:bottom w:val="single" w:sz="12" w:space="0" w:color="8064A2"/>
              <w:right w:val="single" w:sz="8" w:space="0" w:color="8064A2"/>
            </w:tcBorders>
            <w:shd w:val="clear" w:color="000000" w:fill="B8CCE4"/>
            <w:noWrap/>
            <w:vAlign w:val="center"/>
            <w:hideMark/>
          </w:tcPr>
          <w:p w:rsidR="008D31C8" w:rsidRPr="008D31C8" w:rsidRDefault="008D31C8" w:rsidP="008D31C8">
            <w:pPr>
              <w:spacing w:after="0" w:line="240" w:lineRule="auto"/>
              <w:jc w:val="right"/>
              <w:rPr>
                <w:rFonts w:ascii="Arial" w:eastAsia="Times New Roman" w:hAnsi="Arial" w:cs="Arial"/>
                <w:b/>
                <w:bCs/>
                <w:color w:val="000000"/>
                <w:sz w:val="18"/>
                <w:szCs w:val="18"/>
                <w:lang w:eastAsia="fr-FR"/>
              </w:rPr>
            </w:pPr>
            <w:r w:rsidRPr="008D31C8">
              <w:rPr>
                <w:rFonts w:ascii="Arial" w:eastAsia="Times New Roman" w:hAnsi="Arial" w:cs="Arial"/>
                <w:b/>
                <w:bCs/>
                <w:color w:val="000000"/>
                <w:sz w:val="18"/>
                <w:szCs w:val="18"/>
                <w:lang w:eastAsia="fr-FR"/>
              </w:rPr>
              <w:t>66,5</w:t>
            </w:r>
          </w:p>
        </w:tc>
        <w:tc>
          <w:tcPr>
            <w:tcW w:w="961" w:type="dxa"/>
            <w:tcBorders>
              <w:top w:val="nil"/>
              <w:left w:val="nil"/>
              <w:bottom w:val="single" w:sz="12" w:space="0" w:color="8064A2"/>
              <w:right w:val="single" w:sz="8" w:space="0" w:color="8064A2"/>
            </w:tcBorders>
            <w:shd w:val="clear" w:color="000000" w:fill="B8CCE4"/>
            <w:noWrap/>
            <w:vAlign w:val="center"/>
            <w:hideMark/>
          </w:tcPr>
          <w:p w:rsidR="008D31C8" w:rsidRPr="008D31C8" w:rsidRDefault="008D31C8" w:rsidP="008D31C8">
            <w:pPr>
              <w:spacing w:after="0" w:line="240" w:lineRule="auto"/>
              <w:jc w:val="right"/>
              <w:rPr>
                <w:rFonts w:ascii="Arial" w:eastAsia="Times New Roman" w:hAnsi="Arial" w:cs="Arial"/>
                <w:b/>
                <w:bCs/>
                <w:color w:val="000000"/>
                <w:sz w:val="18"/>
                <w:szCs w:val="18"/>
                <w:lang w:eastAsia="fr-FR"/>
              </w:rPr>
            </w:pPr>
            <w:r w:rsidRPr="008D31C8">
              <w:rPr>
                <w:rFonts w:ascii="Arial" w:eastAsia="Times New Roman" w:hAnsi="Arial" w:cs="Arial"/>
                <w:b/>
                <w:bCs/>
                <w:color w:val="000000"/>
                <w:sz w:val="18"/>
                <w:szCs w:val="18"/>
                <w:lang w:eastAsia="fr-FR"/>
              </w:rPr>
              <w:t>65,5</w:t>
            </w:r>
          </w:p>
        </w:tc>
        <w:tc>
          <w:tcPr>
            <w:tcW w:w="882" w:type="dxa"/>
            <w:tcBorders>
              <w:top w:val="nil"/>
              <w:left w:val="nil"/>
              <w:bottom w:val="single" w:sz="12" w:space="0" w:color="8064A2"/>
              <w:right w:val="single" w:sz="8" w:space="0" w:color="8064A2"/>
            </w:tcBorders>
            <w:shd w:val="clear" w:color="000000" w:fill="B8CCE4"/>
            <w:noWrap/>
            <w:vAlign w:val="center"/>
            <w:hideMark/>
          </w:tcPr>
          <w:p w:rsidR="008D31C8" w:rsidRPr="008D31C8" w:rsidRDefault="008D31C8" w:rsidP="008D31C8">
            <w:pPr>
              <w:spacing w:after="0" w:line="240" w:lineRule="auto"/>
              <w:jc w:val="right"/>
              <w:rPr>
                <w:rFonts w:ascii="Arial" w:eastAsia="Times New Roman" w:hAnsi="Arial" w:cs="Arial"/>
                <w:b/>
                <w:bCs/>
                <w:color w:val="000000"/>
                <w:sz w:val="18"/>
                <w:szCs w:val="18"/>
                <w:lang w:eastAsia="fr-FR"/>
              </w:rPr>
            </w:pPr>
            <w:r w:rsidRPr="008D31C8">
              <w:rPr>
                <w:rFonts w:ascii="Arial" w:eastAsia="Times New Roman" w:hAnsi="Arial" w:cs="Arial"/>
                <w:b/>
                <w:bCs/>
                <w:color w:val="000000"/>
                <w:sz w:val="18"/>
                <w:szCs w:val="18"/>
                <w:lang w:eastAsia="fr-FR"/>
              </w:rPr>
              <w:t>63,8</w:t>
            </w:r>
          </w:p>
        </w:tc>
        <w:tc>
          <w:tcPr>
            <w:tcW w:w="850" w:type="dxa"/>
            <w:tcBorders>
              <w:top w:val="nil"/>
              <w:left w:val="nil"/>
              <w:bottom w:val="single" w:sz="12" w:space="0" w:color="8064A2"/>
              <w:right w:val="single" w:sz="8" w:space="0" w:color="8064A2"/>
            </w:tcBorders>
            <w:shd w:val="clear" w:color="000000" w:fill="B8CCE4"/>
            <w:noWrap/>
            <w:vAlign w:val="center"/>
            <w:hideMark/>
          </w:tcPr>
          <w:p w:rsidR="008D31C8" w:rsidRPr="008D31C8" w:rsidRDefault="008D31C8" w:rsidP="008D31C8">
            <w:pPr>
              <w:spacing w:after="0" w:line="240" w:lineRule="auto"/>
              <w:jc w:val="right"/>
              <w:rPr>
                <w:rFonts w:ascii="Arial" w:eastAsia="Times New Roman" w:hAnsi="Arial" w:cs="Arial"/>
                <w:b/>
                <w:bCs/>
                <w:color w:val="000000"/>
                <w:sz w:val="18"/>
                <w:szCs w:val="18"/>
                <w:lang w:eastAsia="fr-FR"/>
              </w:rPr>
            </w:pPr>
            <w:r w:rsidRPr="008D31C8">
              <w:rPr>
                <w:rFonts w:ascii="Arial" w:eastAsia="Times New Roman" w:hAnsi="Arial" w:cs="Arial"/>
                <w:b/>
                <w:bCs/>
                <w:color w:val="000000"/>
                <w:sz w:val="18"/>
                <w:szCs w:val="18"/>
                <w:lang w:eastAsia="fr-FR"/>
              </w:rPr>
              <w:t>65,8</w:t>
            </w:r>
          </w:p>
        </w:tc>
        <w:tc>
          <w:tcPr>
            <w:tcW w:w="1165" w:type="dxa"/>
            <w:tcBorders>
              <w:top w:val="nil"/>
              <w:left w:val="nil"/>
              <w:bottom w:val="single" w:sz="12" w:space="0" w:color="8064A2"/>
              <w:right w:val="single" w:sz="8" w:space="0" w:color="8064A2"/>
            </w:tcBorders>
            <w:shd w:val="clear" w:color="000000" w:fill="B8CCE4"/>
            <w:noWrap/>
            <w:vAlign w:val="center"/>
            <w:hideMark/>
          </w:tcPr>
          <w:p w:rsidR="008D31C8" w:rsidRPr="008D31C8" w:rsidRDefault="008D31C8" w:rsidP="008D31C8">
            <w:pPr>
              <w:spacing w:after="0" w:line="240" w:lineRule="auto"/>
              <w:jc w:val="right"/>
              <w:rPr>
                <w:rFonts w:ascii="Arial" w:eastAsia="Times New Roman" w:hAnsi="Arial" w:cs="Arial"/>
                <w:b/>
                <w:bCs/>
                <w:color w:val="000000"/>
                <w:sz w:val="18"/>
                <w:szCs w:val="18"/>
                <w:lang w:eastAsia="fr-FR"/>
              </w:rPr>
            </w:pPr>
            <w:r w:rsidRPr="008D31C8">
              <w:rPr>
                <w:rFonts w:ascii="Arial" w:eastAsia="Times New Roman" w:hAnsi="Arial" w:cs="Arial"/>
                <w:b/>
                <w:bCs/>
                <w:color w:val="000000"/>
                <w:sz w:val="18"/>
                <w:szCs w:val="18"/>
                <w:lang w:eastAsia="fr-FR"/>
              </w:rPr>
              <w:t>65</w:t>
            </w:r>
          </w:p>
        </w:tc>
        <w:tc>
          <w:tcPr>
            <w:tcW w:w="957" w:type="dxa"/>
            <w:tcBorders>
              <w:top w:val="nil"/>
              <w:left w:val="nil"/>
              <w:bottom w:val="single" w:sz="12" w:space="0" w:color="8064A2"/>
              <w:right w:val="single" w:sz="8" w:space="0" w:color="8064A2"/>
            </w:tcBorders>
            <w:shd w:val="clear" w:color="000000" w:fill="B8CCE4"/>
            <w:noWrap/>
            <w:vAlign w:val="center"/>
            <w:hideMark/>
          </w:tcPr>
          <w:p w:rsidR="008D31C8" w:rsidRPr="008D31C8" w:rsidRDefault="008D31C8" w:rsidP="008D31C8">
            <w:pPr>
              <w:spacing w:after="0" w:line="240" w:lineRule="auto"/>
              <w:jc w:val="right"/>
              <w:rPr>
                <w:rFonts w:ascii="Arial" w:eastAsia="Times New Roman" w:hAnsi="Arial" w:cs="Arial"/>
                <w:b/>
                <w:bCs/>
                <w:color w:val="000000"/>
                <w:sz w:val="18"/>
                <w:szCs w:val="18"/>
                <w:lang w:eastAsia="fr-FR"/>
              </w:rPr>
            </w:pPr>
            <w:r w:rsidRPr="008D31C8">
              <w:rPr>
                <w:rFonts w:ascii="Arial" w:eastAsia="Times New Roman" w:hAnsi="Arial" w:cs="Arial"/>
                <w:b/>
                <w:bCs/>
                <w:color w:val="000000"/>
                <w:sz w:val="18"/>
                <w:szCs w:val="18"/>
                <w:lang w:eastAsia="fr-FR"/>
              </w:rPr>
              <w:t>65,7</w:t>
            </w:r>
          </w:p>
        </w:tc>
        <w:tc>
          <w:tcPr>
            <w:tcW w:w="533" w:type="dxa"/>
            <w:tcBorders>
              <w:top w:val="nil"/>
              <w:left w:val="nil"/>
              <w:bottom w:val="single" w:sz="12" w:space="0" w:color="8064A2"/>
              <w:right w:val="nil"/>
            </w:tcBorders>
            <w:shd w:val="clear" w:color="auto" w:fill="auto"/>
            <w:noWrap/>
            <w:vAlign w:val="center"/>
            <w:hideMark/>
          </w:tcPr>
          <w:p w:rsidR="008D31C8" w:rsidRPr="00953E13" w:rsidRDefault="008D31C8" w:rsidP="008D31C8">
            <w:pPr>
              <w:spacing w:after="0" w:line="240" w:lineRule="auto"/>
              <w:rPr>
                <w:rFonts w:ascii="Arial" w:eastAsia="Times New Roman" w:hAnsi="Arial" w:cs="Arial"/>
                <w:color w:val="000000"/>
                <w:sz w:val="18"/>
                <w:szCs w:val="18"/>
                <w:lang w:eastAsia="fr-FR"/>
              </w:rPr>
            </w:pPr>
            <w:r w:rsidRPr="00953E13">
              <w:rPr>
                <w:rFonts w:ascii="Arial" w:eastAsia="Times New Roman" w:hAnsi="Arial" w:cs="Arial"/>
                <w:color w:val="000000"/>
                <w:sz w:val="18"/>
                <w:szCs w:val="18"/>
                <w:lang w:eastAsia="fr-FR"/>
              </w:rPr>
              <w:t> </w:t>
            </w:r>
          </w:p>
        </w:tc>
      </w:tr>
    </w:tbl>
    <w:p w:rsidR="00953E13" w:rsidRPr="00953E13" w:rsidRDefault="00953E13" w:rsidP="00953E13">
      <w:pPr>
        <w:pStyle w:val="Paragraphedeliste"/>
        <w:spacing w:after="0"/>
        <w:ind w:left="360"/>
        <w:jc w:val="both"/>
        <w:rPr>
          <w:rFonts w:ascii="Arial" w:hAnsi="Arial" w:cs="Arial"/>
          <w:b/>
          <w:i/>
          <w:sz w:val="18"/>
          <w:szCs w:val="18"/>
        </w:rPr>
      </w:pPr>
      <w:r w:rsidRPr="00953E13">
        <w:rPr>
          <w:rFonts w:ascii="Arial" w:hAnsi="Arial" w:cs="Arial"/>
          <w:b/>
          <w:i/>
          <w:sz w:val="18"/>
          <w:szCs w:val="18"/>
        </w:rPr>
        <w:t xml:space="preserve">(*) Radiations : </w:t>
      </w:r>
      <w:r w:rsidRPr="00953E13">
        <w:rPr>
          <w:i/>
          <w:sz w:val="18"/>
          <w:szCs w:val="18"/>
        </w:rPr>
        <w:t>radiations pour inaptitude, radiation des cadres pour non reprise de fonction/abandon de poste, radiation après disponibilité, radiation suite à nomination HU.</w:t>
      </w:r>
    </w:p>
    <w:p w:rsidR="008D31C8" w:rsidRDefault="008D31C8" w:rsidP="00E84495">
      <w:pPr>
        <w:spacing w:after="0"/>
        <w:jc w:val="both"/>
        <w:rPr>
          <w:rFonts w:ascii="Arial" w:hAnsi="Arial" w:cs="Arial"/>
        </w:rPr>
      </w:pPr>
    </w:p>
    <w:p w:rsidR="00E84495" w:rsidRPr="00514A81" w:rsidRDefault="00E84495" w:rsidP="00E84495">
      <w:pPr>
        <w:spacing w:after="0"/>
        <w:jc w:val="both"/>
        <w:rPr>
          <w:rFonts w:ascii="Arial" w:hAnsi="Arial" w:cs="Arial"/>
        </w:rPr>
      </w:pPr>
      <w:r w:rsidRPr="00514A81">
        <w:rPr>
          <w:rFonts w:ascii="Arial" w:hAnsi="Arial" w:cs="Arial"/>
        </w:rPr>
        <w:t xml:space="preserve">Comme les années précédentes et comme pour les PH temps plein, la démission est la deuxième cause de sorties définitives pour les PH temps partiel. </w:t>
      </w:r>
    </w:p>
    <w:p w:rsidR="00E84495" w:rsidRDefault="00E84495" w:rsidP="00E84495">
      <w:pPr>
        <w:pStyle w:val="Paragraphedeliste"/>
        <w:spacing w:after="0"/>
        <w:ind w:left="360"/>
        <w:jc w:val="both"/>
        <w:rPr>
          <w:rFonts w:ascii="Arial" w:hAnsi="Arial" w:cs="Arial"/>
        </w:rPr>
      </w:pPr>
    </w:p>
    <w:p w:rsidR="00CB3868" w:rsidRDefault="00CB3868" w:rsidP="00E84495">
      <w:pPr>
        <w:pStyle w:val="Paragraphedeliste"/>
        <w:spacing w:after="0"/>
        <w:ind w:left="360"/>
        <w:jc w:val="both"/>
        <w:rPr>
          <w:rFonts w:ascii="Arial" w:hAnsi="Arial" w:cs="Arial"/>
        </w:rPr>
      </w:pPr>
    </w:p>
    <w:p w:rsidR="00E84495" w:rsidRPr="00CD24E6" w:rsidRDefault="00E84495" w:rsidP="00CD24E6">
      <w:pPr>
        <w:spacing w:after="0"/>
        <w:jc w:val="both"/>
        <w:rPr>
          <w:rFonts w:ascii="Arial" w:hAnsi="Arial" w:cs="Arial"/>
          <w:b/>
          <w:bCs/>
          <w:sz w:val="20"/>
          <w:szCs w:val="20"/>
        </w:rPr>
      </w:pPr>
      <w:r w:rsidRPr="00CB3868">
        <w:rPr>
          <w:rFonts w:ascii="Arial" w:hAnsi="Arial" w:cs="Arial"/>
          <w:b/>
          <w:bCs/>
          <w:color w:val="8064A2" w:themeColor="accent4"/>
          <w:sz w:val="20"/>
          <w:szCs w:val="20"/>
        </w:rPr>
        <w:t xml:space="preserve">Pourcentage de sorties de PH temps partiel en 2021 selon la discipline et le motif </w:t>
      </w:r>
      <w:r w:rsidR="00CD24E6" w:rsidRPr="00854468">
        <w:rPr>
          <w:rFonts w:ascii="Arial" w:hAnsi="Arial" w:cs="Arial"/>
          <w:b/>
          <w:bCs/>
          <w:color w:val="8064A2" w:themeColor="accent4"/>
          <w:sz w:val="20"/>
          <w:szCs w:val="20"/>
        </w:rPr>
        <w:t>(source : CNG-SIGMED)</w:t>
      </w:r>
    </w:p>
    <w:p w:rsidR="00E84495" w:rsidRPr="00CB3868" w:rsidRDefault="00E84495" w:rsidP="00E84495">
      <w:pPr>
        <w:pStyle w:val="Paragraphedeliste"/>
        <w:spacing w:after="0"/>
        <w:ind w:left="360"/>
        <w:jc w:val="both"/>
        <w:rPr>
          <w:rFonts w:ascii="Arial" w:hAnsi="Arial" w:cs="Arial"/>
          <w:color w:val="7030A0"/>
          <w:sz w:val="10"/>
          <w:szCs w:val="10"/>
        </w:rPr>
      </w:pPr>
    </w:p>
    <w:tbl>
      <w:tblPr>
        <w:tblW w:w="5000" w:type="pct"/>
        <w:jc w:val="center"/>
        <w:tblCellMar>
          <w:left w:w="70" w:type="dxa"/>
          <w:right w:w="70" w:type="dxa"/>
        </w:tblCellMar>
        <w:tblLook w:val="04A0" w:firstRow="1" w:lastRow="0" w:firstColumn="1" w:lastColumn="0" w:noHBand="0" w:noVBand="1"/>
      </w:tblPr>
      <w:tblGrid>
        <w:gridCol w:w="1611"/>
        <w:gridCol w:w="1161"/>
        <w:gridCol w:w="1063"/>
        <w:gridCol w:w="1230"/>
        <w:gridCol w:w="1064"/>
        <w:gridCol w:w="1064"/>
        <w:gridCol w:w="1101"/>
        <w:gridCol w:w="1061"/>
        <w:gridCol w:w="991"/>
      </w:tblGrid>
      <w:tr w:rsidR="00E84495" w:rsidRPr="00CB3868" w:rsidTr="00CB3868">
        <w:trPr>
          <w:trHeight w:val="227"/>
          <w:jc w:val="center"/>
        </w:trPr>
        <w:tc>
          <w:tcPr>
            <w:tcW w:w="798" w:type="pct"/>
            <w:tcBorders>
              <w:top w:val="single" w:sz="8" w:space="0" w:color="814997"/>
              <w:left w:val="nil"/>
              <w:bottom w:val="single" w:sz="4" w:space="0" w:color="814997"/>
              <w:right w:val="single" w:sz="4" w:space="0" w:color="814997"/>
            </w:tcBorders>
            <w:shd w:val="clear" w:color="auto" w:fill="B8CCE4" w:themeFill="accent1" w:themeFillTint="66"/>
            <w:vAlign w:val="center"/>
            <w:hideMark/>
          </w:tcPr>
          <w:p w:rsidR="00E84495" w:rsidRPr="00CB3868" w:rsidRDefault="00E84495" w:rsidP="00E84495">
            <w:pPr>
              <w:spacing w:after="0" w:line="240" w:lineRule="auto"/>
              <w:jc w:val="center"/>
              <w:rPr>
                <w:rFonts w:ascii="Arial" w:eastAsia="Times New Roman" w:hAnsi="Arial" w:cs="Arial"/>
                <w:b/>
                <w:bCs/>
                <w:color w:val="000000"/>
                <w:sz w:val="18"/>
                <w:szCs w:val="18"/>
                <w:lang w:eastAsia="fr-FR"/>
              </w:rPr>
            </w:pPr>
            <w:r w:rsidRPr="00CB3868">
              <w:rPr>
                <w:rFonts w:ascii="Arial" w:eastAsia="Times New Roman" w:hAnsi="Arial" w:cs="Arial"/>
                <w:b/>
                <w:bCs/>
                <w:color w:val="000000"/>
                <w:sz w:val="18"/>
                <w:szCs w:val="18"/>
                <w:lang w:eastAsia="fr-FR"/>
              </w:rPr>
              <w:t>Motifs de sortie (en %)</w:t>
            </w:r>
          </w:p>
        </w:tc>
        <w:tc>
          <w:tcPr>
            <w:tcW w:w="533" w:type="pct"/>
            <w:tcBorders>
              <w:top w:val="single" w:sz="8" w:space="0" w:color="814997"/>
              <w:left w:val="nil"/>
              <w:bottom w:val="single" w:sz="4" w:space="0" w:color="814997"/>
              <w:right w:val="single" w:sz="4" w:space="0" w:color="814997"/>
            </w:tcBorders>
            <w:shd w:val="clear" w:color="auto" w:fill="B8CCE4" w:themeFill="accent1" w:themeFillTint="66"/>
            <w:vAlign w:val="center"/>
            <w:hideMark/>
          </w:tcPr>
          <w:p w:rsidR="00E84495" w:rsidRPr="00CB3868" w:rsidRDefault="00E84495" w:rsidP="00E84495">
            <w:pPr>
              <w:spacing w:after="0" w:line="240" w:lineRule="auto"/>
              <w:jc w:val="center"/>
              <w:rPr>
                <w:rFonts w:ascii="Arial" w:eastAsia="Times New Roman" w:hAnsi="Arial" w:cs="Arial"/>
                <w:b/>
                <w:bCs/>
                <w:color w:val="000000"/>
                <w:sz w:val="18"/>
                <w:szCs w:val="18"/>
                <w:lang w:eastAsia="fr-FR"/>
              </w:rPr>
            </w:pPr>
            <w:r w:rsidRPr="00CB3868">
              <w:rPr>
                <w:rFonts w:ascii="Arial" w:eastAsia="Times New Roman" w:hAnsi="Arial" w:cs="Arial"/>
                <w:b/>
                <w:bCs/>
                <w:color w:val="000000"/>
                <w:sz w:val="18"/>
                <w:szCs w:val="18"/>
                <w:lang w:eastAsia="fr-FR"/>
              </w:rPr>
              <w:t>Anesthésie-réanimation</w:t>
            </w:r>
          </w:p>
        </w:tc>
        <w:tc>
          <w:tcPr>
            <w:tcW w:w="533" w:type="pct"/>
            <w:tcBorders>
              <w:top w:val="single" w:sz="8" w:space="0" w:color="814997"/>
              <w:left w:val="nil"/>
              <w:bottom w:val="single" w:sz="4" w:space="0" w:color="814997"/>
              <w:right w:val="single" w:sz="4" w:space="0" w:color="814997"/>
            </w:tcBorders>
            <w:shd w:val="clear" w:color="auto" w:fill="B8CCE4" w:themeFill="accent1" w:themeFillTint="66"/>
            <w:vAlign w:val="center"/>
            <w:hideMark/>
          </w:tcPr>
          <w:p w:rsidR="00E84495" w:rsidRPr="00CB3868" w:rsidRDefault="00E84495" w:rsidP="00E84495">
            <w:pPr>
              <w:spacing w:after="0" w:line="240" w:lineRule="auto"/>
              <w:jc w:val="center"/>
              <w:rPr>
                <w:rFonts w:ascii="Arial" w:eastAsia="Times New Roman" w:hAnsi="Arial" w:cs="Arial"/>
                <w:b/>
                <w:bCs/>
                <w:color w:val="000000"/>
                <w:sz w:val="18"/>
                <w:szCs w:val="18"/>
                <w:lang w:eastAsia="fr-FR"/>
              </w:rPr>
            </w:pPr>
            <w:r w:rsidRPr="00CB3868">
              <w:rPr>
                <w:rFonts w:ascii="Arial" w:eastAsia="Times New Roman" w:hAnsi="Arial" w:cs="Arial"/>
                <w:b/>
                <w:bCs/>
                <w:color w:val="000000"/>
                <w:sz w:val="18"/>
                <w:szCs w:val="18"/>
                <w:lang w:eastAsia="fr-FR"/>
              </w:rPr>
              <w:t>Biologie</w:t>
            </w:r>
          </w:p>
        </w:tc>
        <w:tc>
          <w:tcPr>
            <w:tcW w:w="559" w:type="pct"/>
            <w:tcBorders>
              <w:top w:val="single" w:sz="8" w:space="0" w:color="814997"/>
              <w:left w:val="nil"/>
              <w:bottom w:val="single" w:sz="4" w:space="0" w:color="814997"/>
              <w:right w:val="single" w:sz="4" w:space="0" w:color="814997"/>
            </w:tcBorders>
            <w:shd w:val="clear" w:color="auto" w:fill="B8CCE4" w:themeFill="accent1" w:themeFillTint="66"/>
            <w:vAlign w:val="center"/>
            <w:hideMark/>
          </w:tcPr>
          <w:p w:rsidR="00E84495" w:rsidRPr="00CB3868" w:rsidRDefault="00E84495" w:rsidP="00E84495">
            <w:pPr>
              <w:spacing w:after="0" w:line="240" w:lineRule="auto"/>
              <w:jc w:val="center"/>
              <w:rPr>
                <w:rFonts w:ascii="Arial" w:eastAsia="Times New Roman" w:hAnsi="Arial" w:cs="Arial"/>
                <w:b/>
                <w:bCs/>
                <w:color w:val="000000"/>
                <w:sz w:val="18"/>
                <w:szCs w:val="18"/>
                <w:lang w:eastAsia="fr-FR"/>
              </w:rPr>
            </w:pPr>
            <w:r w:rsidRPr="00CB3868">
              <w:rPr>
                <w:rFonts w:ascii="Arial" w:eastAsia="Times New Roman" w:hAnsi="Arial" w:cs="Arial"/>
                <w:b/>
                <w:bCs/>
                <w:color w:val="000000"/>
                <w:sz w:val="18"/>
                <w:szCs w:val="18"/>
                <w:lang w:eastAsia="fr-FR"/>
              </w:rPr>
              <w:t>Chirurgie (dont odontologie)</w:t>
            </w:r>
          </w:p>
        </w:tc>
        <w:tc>
          <w:tcPr>
            <w:tcW w:w="533" w:type="pct"/>
            <w:tcBorders>
              <w:top w:val="single" w:sz="8" w:space="0" w:color="814997"/>
              <w:left w:val="nil"/>
              <w:bottom w:val="single" w:sz="4" w:space="0" w:color="814997"/>
              <w:right w:val="single" w:sz="4" w:space="0" w:color="814997"/>
            </w:tcBorders>
            <w:shd w:val="clear" w:color="auto" w:fill="B8CCE4" w:themeFill="accent1" w:themeFillTint="66"/>
            <w:vAlign w:val="center"/>
            <w:hideMark/>
          </w:tcPr>
          <w:p w:rsidR="00E84495" w:rsidRPr="00CB3868" w:rsidRDefault="00E84495" w:rsidP="00E84495">
            <w:pPr>
              <w:spacing w:after="0" w:line="240" w:lineRule="auto"/>
              <w:jc w:val="center"/>
              <w:rPr>
                <w:rFonts w:ascii="Arial" w:eastAsia="Times New Roman" w:hAnsi="Arial" w:cs="Arial"/>
                <w:b/>
                <w:bCs/>
                <w:color w:val="000000"/>
                <w:sz w:val="18"/>
                <w:szCs w:val="18"/>
                <w:lang w:eastAsia="fr-FR"/>
              </w:rPr>
            </w:pPr>
            <w:r w:rsidRPr="00CB3868">
              <w:rPr>
                <w:rFonts w:ascii="Arial" w:eastAsia="Times New Roman" w:hAnsi="Arial" w:cs="Arial"/>
                <w:b/>
                <w:bCs/>
                <w:color w:val="000000"/>
                <w:sz w:val="18"/>
                <w:szCs w:val="18"/>
                <w:lang w:eastAsia="fr-FR"/>
              </w:rPr>
              <w:t>Médecine</w:t>
            </w:r>
          </w:p>
        </w:tc>
        <w:tc>
          <w:tcPr>
            <w:tcW w:w="533" w:type="pct"/>
            <w:tcBorders>
              <w:top w:val="single" w:sz="8" w:space="0" w:color="814997"/>
              <w:left w:val="nil"/>
              <w:bottom w:val="single" w:sz="4" w:space="0" w:color="814997"/>
              <w:right w:val="single" w:sz="4" w:space="0" w:color="814997"/>
            </w:tcBorders>
            <w:shd w:val="clear" w:color="auto" w:fill="B8CCE4" w:themeFill="accent1" w:themeFillTint="66"/>
            <w:vAlign w:val="center"/>
            <w:hideMark/>
          </w:tcPr>
          <w:p w:rsidR="00E84495" w:rsidRPr="00CB3868" w:rsidRDefault="00E84495" w:rsidP="00E84495">
            <w:pPr>
              <w:spacing w:after="0" w:line="240" w:lineRule="auto"/>
              <w:jc w:val="center"/>
              <w:rPr>
                <w:rFonts w:ascii="Arial" w:eastAsia="Times New Roman" w:hAnsi="Arial" w:cs="Arial"/>
                <w:b/>
                <w:bCs/>
                <w:color w:val="000000"/>
                <w:sz w:val="18"/>
                <w:szCs w:val="18"/>
                <w:lang w:eastAsia="fr-FR"/>
              </w:rPr>
            </w:pPr>
            <w:r w:rsidRPr="00CB3868">
              <w:rPr>
                <w:rFonts w:ascii="Arial" w:eastAsia="Times New Roman" w:hAnsi="Arial" w:cs="Arial"/>
                <w:b/>
                <w:bCs/>
                <w:color w:val="000000"/>
                <w:sz w:val="18"/>
                <w:szCs w:val="18"/>
                <w:lang w:eastAsia="fr-FR"/>
              </w:rPr>
              <w:t>Pharmacie</w:t>
            </w:r>
          </w:p>
        </w:tc>
        <w:tc>
          <w:tcPr>
            <w:tcW w:w="533" w:type="pct"/>
            <w:tcBorders>
              <w:top w:val="single" w:sz="8" w:space="0" w:color="814997"/>
              <w:left w:val="nil"/>
              <w:bottom w:val="single" w:sz="4" w:space="0" w:color="814997"/>
              <w:right w:val="single" w:sz="4" w:space="0" w:color="814997"/>
            </w:tcBorders>
            <w:shd w:val="clear" w:color="auto" w:fill="B8CCE4" w:themeFill="accent1" w:themeFillTint="66"/>
            <w:vAlign w:val="center"/>
            <w:hideMark/>
          </w:tcPr>
          <w:p w:rsidR="00E84495" w:rsidRPr="00CB3868" w:rsidRDefault="00E84495" w:rsidP="00E84495">
            <w:pPr>
              <w:spacing w:after="0" w:line="240" w:lineRule="auto"/>
              <w:jc w:val="center"/>
              <w:rPr>
                <w:rFonts w:ascii="Arial" w:eastAsia="Times New Roman" w:hAnsi="Arial" w:cs="Arial"/>
                <w:b/>
                <w:bCs/>
                <w:color w:val="000000"/>
                <w:sz w:val="18"/>
                <w:szCs w:val="18"/>
                <w:lang w:eastAsia="fr-FR"/>
              </w:rPr>
            </w:pPr>
            <w:r w:rsidRPr="00CB3868">
              <w:rPr>
                <w:rFonts w:ascii="Arial" w:eastAsia="Times New Roman" w:hAnsi="Arial" w:cs="Arial"/>
                <w:b/>
                <w:bCs/>
                <w:color w:val="000000"/>
                <w:sz w:val="18"/>
                <w:szCs w:val="18"/>
                <w:lang w:eastAsia="fr-FR"/>
              </w:rPr>
              <w:t>Psychiatrie</w:t>
            </w:r>
          </w:p>
        </w:tc>
        <w:tc>
          <w:tcPr>
            <w:tcW w:w="533" w:type="pct"/>
            <w:tcBorders>
              <w:top w:val="single" w:sz="8" w:space="0" w:color="814997"/>
              <w:left w:val="nil"/>
              <w:bottom w:val="single" w:sz="4" w:space="0" w:color="814997"/>
              <w:right w:val="single" w:sz="4" w:space="0" w:color="814997"/>
            </w:tcBorders>
            <w:shd w:val="clear" w:color="auto" w:fill="B8CCE4" w:themeFill="accent1" w:themeFillTint="66"/>
            <w:vAlign w:val="center"/>
            <w:hideMark/>
          </w:tcPr>
          <w:p w:rsidR="00E84495" w:rsidRPr="00CB3868" w:rsidRDefault="00E84495" w:rsidP="00E84495">
            <w:pPr>
              <w:spacing w:after="0" w:line="240" w:lineRule="auto"/>
              <w:jc w:val="center"/>
              <w:rPr>
                <w:rFonts w:ascii="Arial" w:eastAsia="Times New Roman" w:hAnsi="Arial" w:cs="Arial"/>
                <w:b/>
                <w:bCs/>
                <w:color w:val="000000"/>
                <w:sz w:val="18"/>
                <w:szCs w:val="18"/>
                <w:lang w:eastAsia="fr-FR"/>
              </w:rPr>
            </w:pPr>
            <w:r w:rsidRPr="00CB3868">
              <w:rPr>
                <w:rFonts w:ascii="Arial" w:eastAsia="Times New Roman" w:hAnsi="Arial" w:cs="Arial"/>
                <w:b/>
                <w:bCs/>
                <w:color w:val="000000"/>
                <w:sz w:val="18"/>
                <w:szCs w:val="18"/>
                <w:lang w:eastAsia="fr-FR"/>
              </w:rPr>
              <w:t>Radiologie et imagerie médicale</w:t>
            </w:r>
          </w:p>
        </w:tc>
        <w:tc>
          <w:tcPr>
            <w:tcW w:w="446" w:type="pct"/>
            <w:tcBorders>
              <w:top w:val="single" w:sz="8" w:space="0" w:color="814997"/>
              <w:left w:val="nil"/>
              <w:bottom w:val="single" w:sz="4" w:space="0" w:color="814997"/>
              <w:right w:val="nil"/>
            </w:tcBorders>
            <w:shd w:val="clear" w:color="auto" w:fill="B8CCE4" w:themeFill="accent1" w:themeFillTint="66"/>
            <w:vAlign w:val="center"/>
            <w:hideMark/>
          </w:tcPr>
          <w:p w:rsidR="00E84495" w:rsidRPr="00CB3868" w:rsidRDefault="00E84495" w:rsidP="00E84495">
            <w:pPr>
              <w:spacing w:after="0" w:line="240" w:lineRule="auto"/>
              <w:jc w:val="center"/>
              <w:rPr>
                <w:rFonts w:ascii="Arial" w:eastAsia="Times New Roman" w:hAnsi="Arial" w:cs="Arial"/>
                <w:b/>
                <w:bCs/>
                <w:color w:val="000000"/>
                <w:sz w:val="18"/>
                <w:szCs w:val="18"/>
                <w:lang w:eastAsia="fr-FR"/>
              </w:rPr>
            </w:pPr>
            <w:r w:rsidRPr="00CB3868">
              <w:rPr>
                <w:rFonts w:ascii="Arial" w:eastAsia="Times New Roman" w:hAnsi="Arial" w:cs="Arial"/>
                <w:b/>
                <w:bCs/>
                <w:color w:val="000000"/>
                <w:sz w:val="18"/>
                <w:szCs w:val="18"/>
                <w:lang w:eastAsia="fr-FR"/>
              </w:rPr>
              <w:t>Ensemble</w:t>
            </w:r>
          </w:p>
        </w:tc>
      </w:tr>
      <w:tr w:rsidR="00E84495" w:rsidRPr="00CB3868" w:rsidTr="00CB3868">
        <w:trPr>
          <w:trHeight w:val="227"/>
          <w:jc w:val="center"/>
        </w:trPr>
        <w:tc>
          <w:tcPr>
            <w:tcW w:w="798" w:type="pct"/>
            <w:tcBorders>
              <w:top w:val="nil"/>
              <w:left w:val="nil"/>
              <w:bottom w:val="single" w:sz="4" w:space="0" w:color="814997"/>
              <w:right w:val="single" w:sz="4" w:space="0" w:color="814997"/>
            </w:tcBorders>
            <w:shd w:val="clear" w:color="auto" w:fill="auto"/>
            <w:vAlign w:val="center"/>
            <w:hideMark/>
          </w:tcPr>
          <w:p w:rsidR="00E84495" w:rsidRPr="00CB3868" w:rsidRDefault="00E84495" w:rsidP="00E84495">
            <w:pPr>
              <w:spacing w:after="0" w:line="240" w:lineRule="auto"/>
              <w:rPr>
                <w:rFonts w:ascii="Arial" w:eastAsia="Times New Roman" w:hAnsi="Arial" w:cs="Arial"/>
                <w:color w:val="000000"/>
                <w:sz w:val="18"/>
                <w:szCs w:val="18"/>
                <w:lang w:eastAsia="fr-FR"/>
              </w:rPr>
            </w:pPr>
            <w:r w:rsidRPr="00CB3868">
              <w:rPr>
                <w:rFonts w:ascii="Arial" w:eastAsia="Times New Roman" w:hAnsi="Arial" w:cs="Arial"/>
                <w:color w:val="000000"/>
                <w:sz w:val="18"/>
                <w:szCs w:val="18"/>
                <w:lang w:eastAsia="fr-FR"/>
              </w:rPr>
              <w:t>Décès</w:t>
            </w:r>
          </w:p>
        </w:tc>
        <w:tc>
          <w:tcPr>
            <w:tcW w:w="533" w:type="pct"/>
            <w:tcBorders>
              <w:top w:val="nil"/>
              <w:left w:val="nil"/>
              <w:bottom w:val="single" w:sz="4" w:space="0" w:color="814997"/>
              <w:right w:val="single" w:sz="4" w:space="0" w:color="814997"/>
            </w:tcBorders>
            <w:shd w:val="clear" w:color="auto" w:fill="auto"/>
            <w:noWrap/>
            <w:vAlign w:val="center"/>
            <w:hideMark/>
          </w:tcPr>
          <w:p w:rsidR="00E84495" w:rsidRPr="00CB3868" w:rsidRDefault="00E84495" w:rsidP="00E84495">
            <w:pPr>
              <w:spacing w:after="0" w:line="240" w:lineRule="auto"/>
              <w:jc w:val="right"/>
              <w:rPr>
                <w:rFonts w:ascii="Arial" w:eastAsia="Times New Roman" w:hAnsi="Arial" w:cs="Arial"/>
                <w:color w:val="000000"/>
                <w:sz w:val="18"/>
                <w:szCs w:val="18"/>
                <w:lang w:eastAsia="fr-FR"/>
              </w:rPr>
            </w:pPr>
            <w:r w:rsidRPr="00CB3868">
              <w:rPr>
                <w:rFonts w:ascii="Arial" w:eastAsia="Times New Roman" w:hAnsi="Arial" w:cs="Arial"/>
                <w:color w:val="000000"/>
                <w:sz w:val="18"/>
                <w:szCs w:val="18"/>
                <w:lang w:eastAsia="fr-FR"/>
              </w:rPr>
              <w:t>8,3</w:t>
            </w:r>
          </w:p>
        </w:tc>
        <w:tc>
          <w:tcPr>
            <w:tcW w:w="533" w:type="pct"/>
            <w:tcBorders>
              <w:top w:val="nil"/>
              <w:left w:val="nil"/>
              <w:bottom w:val="single" w:sz="4" w:space="0" w:color="814997"/>
              <w:right w:val="single" w:sz="4" w:space="0" w:color="814997"/>
            </w:tcBorders>
            <w:shd w:val="clear" w:color="auto" w:fill="auto"/>
            <w:noWrap/>
            <w:vAlign w:val="center"/>
          </w:tcPr>
          <w:p w:rsidR="00E84495" w:rsidRPr="00CB3868" w:rsidRDefault="00E84495" w:rsidP="00E84495">
            <w:pPr>
              <w:spacing w:after="0" w:line="240" w:lineRule="auto"/>
              <w:jc w:val="right"/>
              <w:rPr>
                <w:rFonts w:ascii="Arial" w:eastAsia="Times New Roman" w:hAnsi="Arial" w:cs="Arial"/>
                <w:color w:val="000000"/>
                <w:sz w:val="18"/>
                <w:szCs w:val="18"/>
                <w:lang w:eastAsia="fr-FR"/>
              </w:rPr>
            </w:pPr>
          </w:p>
        </w:tc>
        <w:tc>
          <w:tcPr>
            <w:tcW w:w="559" w:type="pct"/>
            <w:tcBorders>
              <w:top w:val="nil"/>
              <w:left w:val="nil"/>
              <w:bottom w:val="single" w:sz="4" w:space="0" w:color="814997"/>
              <w:right w:val="single" w:sz="4" w:space="0" w:color="814997"/>
            </w:tcBorders>
            <w:shd w:val="clear" w:color="auto" w:fill="auto"/>
            <w:noWrap/>
            <w:vAlign w:val="center"/>
          </w:tcPr>
          <w:p w:rsidR="00E84495" w:rsidRPr="00CB3868" w:rsidRDefault="00E84495" w:rsidP="00E84495">
            <w:pPr>
              <w:spacing w:after="0" w:line="240" w:lineRule="auto"/>
              <w:jc w:val="right"/>
              <w:rPr>
                <w:rFonts w:ascii="Arial" w:eastAsia="Times New Roman" w:hAnsi="Arial" w:cs="Arial"/>
                <w:color w:val="000000"/>
                <w:sz w:val="18"/>
                <w:szCs w:val="18"/>
                <w:lang w:eastAsia="fr-FR"/>
              </w:rPr>
            </w:pPr>
          </w:p>
        </w:tc>
        <w:tc>
          <w:tcPr>
            <w:tcW w:w="533" w:type="pct"/>
            <w:tcBorders>
              <w:top w:val="nil"/>
              <w:left w:val="nil"/>
              <w:bottom w:val="single" w:sz="4" w:space="0" w:color="814997"/>
              <w:right w:val="single" w:sz="4" w:space="0" w:color="814997"/>
            </w:tcBorders>
            <w:shd w:val="clear" w:color="auto" w:fill="auto"/>
            <w:noWrap/>
            <w:vAlign w:val="center"/>
          </w:tcPr>
          <w:p w:rsidR="00E84495" w:rsidRPr="00CB3868" w:rsidRDefault="00E84495" w:rsidP="00E84495">
            <w:pPr>
              <w:spacing w:after="0" w:line="240" w:lineRule="auto"/>
              <w:jc w:val="right"/>
              <w:rPr>
                <w:rFonts w:ascii="Arial" w:eastAsia="Times New Roman" w:hAnsi="Arial" w:cs="Arial"/>
                <w:color w:val="000000"/>
                <w:sz w:val="18"/>
                <w:szCs w:val="18"/>
                <w:lang w:eastAsia="fr-FR"/>
              </w:rPr>
            </w:pPr>
          </w:p>
        </w:tc>
        <w:tc>
          <w:tcPr>
            <w:tcW w:w="533" w:type="pct"/>
            <w:tcBorders>
              <w:top w:val="nil"/>
              <w:left w:val="nil"/>
              <w:bottom w:val="single" w:sz="4" w:space="0" w:color="814997"/>
              <w:right w:val="single" w:sz="4" w:space="0" w:color="814997"/>
            </w:tcBorders>
            <w:shd w:val="clear" w:color="auto" w:fill="auto"/>
            <w:noWrap/>
            <w:vAlign w:val="center"/>
          </w:tcPr>
          <w:p w:rsidR="00E84495" w:rsidRPr="00CB3868" w:rsidRDefault="00E84495" w:rsidP="00E84495">
            <w:pPr>
              <w:spacing w:after="0" w:line="240" w:lineRule="auto"/>
              <w:jc w:val="right"/>
              <w:rPr>
                <w:rFonts w:ascii="Arial" w:eastAsia="Times New Roman" w:hAnsi="Arial" w:cs="Arial"/>
                <w:color w:val="000000"/>
                <w:sz w:val="18"/>
                <w:szCs w:val="18"/>
                <w:lang w:eastAsia="fr-FR"/>
              </w:rPr>
            </w:pPr>
          </w:p>
        </w:tc>
        <w:tc>
          <w:tcPr>
            <w:tcW w:w="533" w:type="pct"/>
            <w:tcBorders>
              <w:top w:val="nil"/>
              <w:left w:val="nil"/>
              <w:bottom w:val="single" w:sz="4" w:space="0" w:color="814997"/>
              <w:right w:val="single" w:sz="4" w:space="0" w:color="814997"/>
            </w:tcBorders>
            <w:shd w:val="clear" w:color="auto" w:fill="auto"/>
            <w:noWrap/>
            <w:vAlign w:val="center"/>
            <w:hideMark/>
          </w:tcPr>
          <w:p w:rsidR="00E84495" w:rsidRPr="00CB3868" w:rsidRDefault="00E84495" w:rsidP="00E84495">
            <w:pPr>
              <w:spacing w:after="0" w:line="240" w:lineRule="auto"/>
              <w:jc w:val="right"/>
              <w:rPr>
                <w:rFonts w:ascii="Arial" w:eastAsia="Times New Roman" w:hAnsi="Arial" w:cs="Arial"/>
                <w:color w:val="000000"/>
                <w:sz w:val="18"/>
                <w:szCs w:val="18"/>
                <w:lang w:eastAsia="fr-FR"/>
              </w:rPr>
            </w:pPr>
            <w:r w:rsidRPr="00CB3868">
              <w:rPr>
                <w:rFonts w:ascii="Arial" w:eastAsia="Times New Roman" w:hAnsi="Arial" w:cs="Arial"/>
                <w:color w:val="000000"/>
                <w:sz w:val="18"/>
                <w:szCs w:val="18"/>
                <w:lang w:eastAsia="fr-FR"/>
              </w:rPr>
              <w:t>2,1</w:t>
            </w:r>
          </w:p>
        </w:tc>
        <w:tc>
          <w:tcPr>
            <w:tcW w:w="533" w:type="pct"/>
            <w:tcBorders>
              <w:top w:val="nil"/>
              <w:left w:val="nil"/>
              <w:bottom w:val="single" w:sz="4" w:space="0" w:color="814997"/>
              <w:right w:val="single" w:sz="4" w:space="0" w:color="814997"/>
            </w:tcBorders>
            <w:shd w:val="clear" w:color="auto" w:fill="auto"/>
            <w:noWrap/>
            <w:vAlign w:val="center"/>
            <w:hideMark/>
          </w:tcPr>
          <w:p w:rsidR="00E84495" w:rsidRPr="00CB3868" w:rsidRDefault="00E84495" w:rsidP="00E84495">
            <w:pPr>
              <w:spacing w:after="0" w:line="240" w:lineRule="auto"/>
              <w:jc w:val="right"/>
              <w:rPr>
                <w:rFonts w:ascii="Arial" w:eastAsia="Times New Roman" w:hAnsi="Arial" w:cs="Arial"/>
                <w:color w:val="000000"/>
                <w:sz w:val="18"/>
                <w:szCs w:val="18"/>
                <w:lang w:eastAsia="fr-FR"/>
              </w:rPr>
            </w:pPr>
          </w:p>
        </w:tc>
        <w:tc>
          <w:tcPr>
            <w:tcW w:w="446" w:type="pct"/>
            <w:tcBorders>
              <w:top w:val="nil"/>
              <w:left w:val="nil"/>
              <w:bottom w:val="single" w:sz="4" w:space="0" w:color="814997"/>
              <w:right w:val="nil"/>
            </w:tcBorders>
            <w:shd w:val="clear" w:color="auto" w:fill="auto"/>
            <w:noWrap/>
            <w:vAlign w:val="center"/>
            <w:hideMark/>
          </w:tcPr>
          <w:p w:rsidR="00E84495" w:rsidRPr="00CB3868" w:rsidRDefault="00E84495" w:rsidP="00E84495">
            <w:pPr>
              <w:spacing w:after="0" w:line="240" w:lineRule="auto"/>
              <w:jc w:val="right"/>
              <w:rPr>
                <w:rFonts w:ascii="Arial" w:eastAsia="Times New Roman" w:hAnsi="Arial" w:cs="Arial"/>
                <w:b/>
                <w:bCs/>
                <w:color w:val="000000"/>
                <w:sz w:val="18"/>
                <w:szCs w:val="18"/>
                <w:lang w:eastAsia="fr-FR"/>
              </w:rPr>
            </w:pPr>
            <w:r w:rsidRPr="00CB3868">
              <w:rPr>
                <w:rFonts w:ascii="Arial" w:eastAsia="Times New Roman" w:hAnsi="Arial" w:cs="Arial"/>
                <w:b/>
                <w:bCs/>
                <w:color w:val="000000"/>
                <w:sz w:val="18"/>
                <w:szCs w:val="18"/>
                <w:lang w:eastAsia="fr-FR"/>
              </w:rPr>
              <w:t>0,8</w:t>
            </w:r>
          </w:p>
        </w:tc>
      </w:tr>
      <w:tr w:rsidR="00E84495" w:rsidRPr="00CB3868" w:rsidTr="00CB3868">
        <w:trPr>
          <w:trHeight w:val="227"/>
          <w:jc w:val="center"/>
        </w:trPr>
        <w:tc>
          <w:tcPr>
            <w:tcW w:w="798" w:type="pct"/>
            <w:tcBorders>
              <w:top w:val="nil"/>
              <w:left w:val="nil"/>
              <w:bottom w:val="single" w:sz="4" w:space="0" w:color="814997"/>
              <w:right w:val="single" w:sz="4" w:space="0" w:color="814997"/>
            </w:tcBorders>
            <w:shd w:val="clear" w:color="auto" w:fill="auto"/>
            <w:vAlign w:val="center"/>
            <w:hideMark/>
          </w:tcPr>
          <w:p w:rsidR="00E84495" w:rsidRPr="00CB3868" w:rsidRDefault="00E84495" w:rsidP="00E84495">
            <w:pPr>
              <w:spacing w:after="0" w:line="240" w:lineRule="auto"/>
              <w:rPr>
                <w:rFonts w:ascii="Arial" w:eastAsia="Times New Roman" w:hAnsi="Arial" w:cs="Arial"/>
                <w:color w:val="000000"/>
                <w:sz w:val="18"/>
                <w:szCs w:val="18"/>
                <w:lang w:eastAsia="fr-FR"/>
              </w:rPr>
            </w:pPr>
            <w:r w:rsidRPr="00CB3868">
              <w:rPr>
                <w:rFonts w:ascii="Arial" w:eastAsia="Times New Roman" w:hAnsi="Arial" w:cs="Arial"/>
                <w:color w:val="000000"/>
                <w:sz w:val="18"/>
                <w:szCs w:val="18"/>
                <w:lang w:eastAsia="fr-FR"/>
              </w:rPr>
              <w:t>Démissions</w:t>
            </w:r>
          </w:p>
        </w:tc>
        <w:tc>
          <w:tcPr>
            <w:tcW w:w="533" w:type="pct"/>
            <w:tcBorders>
              <w:top w:val="nil"/>
              <w:left w:val="nil"/>
              <w:bottom w:val="single" w:sz="4" w:space="0" w:color="814997"/>
              <w:right w:val="single" w:sz="4" w:space="0" w:color="814997"/>
            </w:tcBorders>
            <w:shd w:val="clear" w:color="auto" w:fill="auto"/>
            <w:noWrap/>
            <w:vAlign w:val="center"/>
            <w:hideMark/>
          </w:tcPr>
          <w:p w:rsidR="00E84495" w:rsidRPr="00CB3868" w:rsidRDefault="00E84495" w:rsidP="00E84495">
            <w:pPr>
              <w:spacing w:after="0" w:line="240" w:lineRule="auto"/>
              <w:jc w:val="right"/>
              <w:rPr>
                <w:rFonts w:ascii="Arial" w:eastAsia="Times New Roman" w:hAnsi="Arial" w:cs="Arial"/>
                <w:color w:val="000000"/>
                <w:sz w:val="18"/>
                <w:szCs w:val="18"/>
                <w:lang w:eastAsia="fr-FR"/>
              </w:rPr>
            </w:pPr>
            <w:r w:rsidRPr="00CB3868">
              <w:rPr>
                <w:rFonts w:ascii="Arial" w:eastAsia="Times New Roman" w:hAnsi="Arial" w:cs="Arial"/>
                <w:color w:val="000000"/>
                <w:sz w:val="18"/>
                <w:szCs w:val="18"/>
                <w:lang w:eastAsia="fr-FR"/>
              </w:rPr>
              <w:t>41,7</w:t>
            </w:r>
          </w:p>
        </w:tc>
        <w:tc>
          <w:tcPr>
            <w:tcW w:w="533" w:type="pct"/>
            <w:tcBorders>
              <w:top w:val="nil"/>
              <w:left w:val="nil"/>
              <w:bottom w:val="single" w:sz="4" w:space="0" w:color="814997"/>
              <w:right w:val="single" w:sz="4" w:space="0" w:color="814997"/>
            </w:tcBorders>
            <w:shd w:val="clear" w:color="auto" w:fill="auto"/>
            <w:noWrap/>
            <w:vAlign w:val="center"/>
            <w:hideMark/>
          </w:tcPr>
          <w:p w:rsidR="00E84495" w:rsidRPr="00CB3868" w:rsidRDefault="00E84495" w:rsidP="00E84495">
            <w:pPr>
              <w:spacing w:after="0" w:line="240" w:lineRule="auto"/>
              <w:jc w:val="right"/>
              <w:rPr>
                <w:rFonts w:ascii="Arial" w:eastAsia="Times New Roman" w:hAnsi="Arial" w:cs="Arial"/>
                <w:color w:val="000000"/>
                <w:sz w:val="18"/>
                <w:szCs w:val="18"/>
                <w:lang w:eastAsia="fr-FR"/>
              </w:rPr>
            </w:pPr>
          </w:p>
        </w:tc>
        <w:tc>
          <w:tcPr>
            <w:tcW w:w="559" w:type="pct"/>
            <w:tcBorders>
              <w:top w:val="nil"/>
              <w:left w:val="nil"/>
              <w:bottom w:val="single" w:sz="4" w:space="0" w:color="814997"/>
              <w:right w:val="single" w:sz="4" w:space="0" w:color="814997"/>
            </w:tcBorders>
            <w:shd w:val="clear" w:color="auto" w:fill="auto"/>
            <w:noWrap/>
            <w:vAlign w:val="center"/>
            <w:hideMark/>
          </w:tcPr>
          <w:p w:rsidR="00E84495" w:rsidRPr="00CB3868" w:rsidRDefault="00E84495" w:rsidP="00E84495">
            <w:pPr>
              <w:spacing w:after="0" w:line="240" w:lineRule="auto"/>
              <w:jc w:val="right"/>
              <w:rPr>
                <w:rFonts w:ascii="Arial" w:eastAsia="Times New Roman" w:hAnsi="Arial" w:cs="Arial"/>
                <w:color w:val="000000"/>
                <w:sz w:val="18"/>
                <w:szCs w:val="18"/>
                <w:lang w:eastAsia="fr-FR"/>
              </w:rPr>
            </w:pPr>
            <w:r w:rsidRPr="00CB3868">
              <w:rPr>
                <w:rFonts w:ascii="Arial" w:eastAsia="Times New Roman" w:hAnsi="Arial" w:cs="Arial"/>
                <w:color w:val="000000"/>
                <w:sz w:val="18"/>
                <w:szCs w:val="18"/>
                <w:lang w:eastAsia="fr-FR"/>
              </w:rPr>
              <w:t>24,1</w:t>
            </w:r>
          </w:p>
        </w:tc>
        <w:tc>
          <w:tcPr>
            <w:tcW w:w="533" w:type="pct"/>
            <w:tcBorders>
              <w:top w:val="nil"/>
              <w:left w:val="nil"/>
              <w:bottom w:val="single" w:sz="4" w:space="0" w:color="814997"/>
              <w:right w:val="single" w:sz="4" w:space="0" w:color="814997"/>
            </w:tcBorders>
            <w:shd w:val="clear" w:color="auto" w:fill="auto"/>
            <w:noWrap/>
            <w:vAlign w:val="center"/>
            <w:hideMark/>
          </w:tcPr>
          <w:p w:rsidR="00E84495" w:rsidRPr="00CB3868" w:rsidRDefault="00E84495" w:rsidP="00E84495">
            <w:pPr>
              <w:spacing w:after="0" w:line="240" w:lineRule="auto"/>
              <w:jc w:val="right"/>
              <w:rPr>
                <w:rFonts w:ascii="Arial" w:eastAsia="Times New Roman" w:hAnsi="Arial" w:cs="Arial"/>
                <w:color w:val="000000"/>
                <w:sz w:val="18"/>
                <w:szCs w:val="18"/>
                <w:lang w:eastAsia="fr-FR"/>
              </w:rPr>
            </w:pPr>
            <w:r w:rsidRPr="00CB3868">
              <w:rPr>
                <w:rFonts w:ascii="Arial" w:eastAsia="Times New Roman" w:hAnsi="Arial" w:cs="Arial"/>
                <w:color w:val="000000"/>
                <w:sz w:val="18"/>
                <w:szCs w:val="18"/>
                <w:lang w:eastAsia="fr-FR"/>
              </w:rPr>
              <w:t>30,4</w:t>
            </w:r>
          </w:p>
        </w:tc>
        <w:tc>
          <w:tcPr>
            <w:tcW w:w="533" w:type="pct"/>
            <w:tcBorders>
              <w:top w:val="nil"/>
              <w:left w:val="nil"/>
              <w:bottom w:val="single" w:sz="4" w:space="0" w:color="814997"/>
              <w:right w:val="single" w:sz="4" w:space="0" w:color="814997"/>
            </w:tcBorders>
            <w:shd w:val="clear" w:color="auto" w:fill="auto"/>
            <w:noWrap/>
            <w:vAlign w:val="center"/>
            <w:hideMark/>
          </w:tcPr>
          <w:p w:rsidR="00E84495" w:rsidRPr="00CB3868" w:rsidRDefault="00E84495" w:rsidP="00E84495">
            <w:pPr>
              <w:spacing w:after="0" w:line="240" w:lineRule="auto"/>
              <w:jc w:val="right"/>
              <w:rPr>
                <w:rFonts w:ascii="Arial" w:eastAsia="Times New Roman" w:hAnsi="Arial" w:cs="Arial"/>
                <w:color w:val="000000"/>
                <w:sz w:val="18"/>
                <w:szCs w:val="18"/>
                <w:lang w:eastAsia="fr-FR"/>
              </w:rPr>
            </w:pPr>
          </w:p>
        </w:tc>
        <w:tc>
          <w:tcPr>
            <w:tcW w:w="533" w:type="pct"/>
            <w:tcBorders>
              <w:top w:val="nil"/>
              <w:left w:val="nil"/>
              <w:bottom w:val="single" w:sz="4" w:space="0" w:color="814997"/>
              <w:right w:val="single" w:sz="4" w:space="0" w:color="814997"/>
            </w:tcBorders>
            <w:shd w:val="clear" w:color="auto" w:fill="auto"/>
            <w:noWrap/>
            <w:vAlign w:val="center"/>
            <w:hideMark/>
          </w:tcPr>
          <w:p w:rsidR="00E84495" w:rsidRPr="00CB3868" w:rsidRDefault="00E84495" w:rsidP="00E84495">
            <w:pPr>
              <w:spacing w:after="0" w:line="240" w:lineRule="auto"/>
              <w:jc w:val="right"/>
              <w:rPr>
                <w:rFonts w:ascii="Arial" w:eastAsia="Times New Roman" w:hAnsi="Arial" w:cs="Arial"/>
                <w:color w:val="000000"/>
                <w:sz w:val="18"/>
                <w:szCs w:val="18"/>
                <w:lang w:eastAsia="fr-FR"/>
              </w:rPr>
            </w:pPr>
            <w:r w:rsidRPr="00CB3868">
              <w:rPr>
                <w:rFonts w:ascii="Arial" w:eastAsia="Times New Roman" w:hAnsi="Arial" w:cs="Arial"/>
                <w:color w:val="000000"/>
                <w:sz w:val="18"/>
                <w:szCs w:val="18"/>
                <w:lang w:eastAsia="fr-FR"/>
              </w:rPr>
              <w:t>27,1</w:t>
            </w:r>
          </w:p>
        </w:tc>
        <w:tc>
          <w:tcPr>
            <w:tcW w:w="533" w:type="pct"/>
            <w:tcBorders>
              <w:top w:val="nil"/>
              <w:left w:val="nil"/>
              <w:bottom w:val="single" w:sz="4" w:space="0" w:color="814997"/>
              <w:right w:val="single" w:sz="4" w:space="0" w:color="814997"/>
            </w:tcBorders>
            <w:shd w:val="clear" w:color="auto" w:fill="auto"/>
            <w:noWrap/>
            <w:vAlign w:val="center"/>
            <w:hideMark/>
          </w:tcPr>
          <w:p w:rsidR="00E84495" w:rsidRPr="00CB3868" w:rsidRDefault="00E84495" w:rsidP="00E84495">
            <w:pPr>
              <w:spacing w:after="0" w:line="240" w:lineRule="auto"/>
              <w:jc w:val="right"/>
              <w:rPr>
                <w:rFonts w:ascii="Arial" w:eastAsia="Times New Roman" w:hAnsi="Arial" w:cs="Arial"/>
                <w:color w:val="000000"/>
                <w:sz w:val="18"/>
                <w:szCs w:val="18"/>
                <w:lang w:eastAsia="fr-FR"/>
              </w:rPr>
            </w:pPr>
            <w:r w:rsidRPr="00CB3868">
              <w:rPr>
                <w:rFonts w:ascii="Arial" w:eastAsia="Times New Roman" w:hAnsi="Arial" w:cs="Arial"/>
                <w:color w:val="000000"/>
                <w:sz w:val="18"/>
                <w:szCs w:val="18"/>
                <w:lang w:eastAsia="fr-FR"/>
              </w:rPr>
              <w:t>64,7</w:t>
            </w:r>
          </w:p>
        </w:tc>
        <w:tc>
          <w:tcPr>
            <w:tcW w:w="446" w:type="pct"/>
            <w:tcBorders>
              <w:top w:val="nil"/>
              <w:left w:val="nil"/>
              <w:bottom w:val="single" w:sz="4" w:space="0" w:color="814997"/>
              <w:right w:val="nil"/>
            </w:tcBorders>
            <w:shd w:val="clear" w:color="auto" w:fill="auto"/>
            <w:noWrap/>
            <w:vAlign w:val="center"/>
            <w:hideMark/>
          </w:tcPr>
          <w:p w:rsidR="00E84495" w:rsidRPr="00CB3868" w:rsidRDefault="00E84495" w:rsidP="00E84495">
            <w:pPr>
              <w:spacing w:after="0" w:line="240" w:lineRule="auto"/>
              <w:jc w:val="right"/>
              <w:rPr>
                <w:rFonts w:ascii="Arial" w:eastAsia="Times New Roman" w:hAnsi="Arial" w:cs="Arial"/>
                <w:b/>
                <w:bCs/>
                <w:color w:val="000000"/>
                <w:sz w:val="18"/>
                <w:szCs w:val="18"/>
                <w:lang w:eastAsia="fr-FR"/>
              </w:rPr>
            </w:pPr>
            <w:r w:rsidRPr="00CB3868">
              <w:rPr>
                <w:rFonts w:ascii="Arial" w:eastAsia="Times New Roman" w:hAnsi="Arial" w:cs="Arial"/>
                <w:b/>
                <w:bCs/>
                <w:color w:val="000000"/>
                <w:sz w:val="18"/>
                <w:szCs w:val="18"/>
                <w:lang w:eastAsia="fr-FR"/>
              </w:rPr>
              <w:t>30,0</w:t>
            </w:r>
          </w:p>
        </w:tc>
      </w:tr>
      <w:tr w:rsidR="00E84495" w:rsidRPr="00CB3868" w:rsidTr="00CB3868">
        <w:trPr>
          <w:trHeight w:val="227"/>
          <w:jc w:val="center"/>
        </w:trPr>
        <w:tc>
          <w:tcPr>
            <w:tcW w:w="798" w:type="pct"/>
            <w:tcBorders>
              <w:top w:val="nil"/>
              <w:left w:val="nil"/>
              <w:bottom w:val="single" w:sz="4" w:space="0" w:color="814997"/>
              <w:right w:val="single" w:sz="4" w:space="0" w:color="814997"/>
            </w:tcBorders>
            <w:shd w:val="clear" w:color="auto" w:fill="auto"/>
            <w:vAlign w:val="center"/>
            <w:hideMark/>
          </w:tcPr>
          <w:p w:rsidR="00E84495" w:rsidRPr="00CB3868" w:rsidRDefault="00E84495" w:rsidP="00E84495">
            <w:pPr>
              <w:spacing w:after="0" w:line="240" w:lineRule="auto"/>
              <w:rPr>
                <w:rFonts w:ascii="Arial" w:eastAsia="Times New Roman" w:hAnsi="Arial" w:cs="Arial"/>
                <w:color w:val="000000"/>
                <w:sz w:val="18"/>
                <w:szCs w:val="18"/>
                <w:lang w:eastAsia="fr-FR"/>
              </w:rPr>
            </w:pPr>
            <w:r w:rsidRPr="00CB3868">
              <w:rPr>
                <w:rFonts w:ascii="Arial" w:eastAsia="Times New Roman" w:hAnsi="Arial" w:cs="Arial"/>
                <w:color w:val="000000"/>
                <w:sz w:val="18"/>
                <w:szCs w:val="18"/>
                <w:lang w:eastAsia="fr-FR"/>
              </w:rPr>
              <w:t>Licenciements</w:t>
            </w:r>
          </w:p>
        </w:tc>
        <w:tc>
          <w:tcPr>
            <w:tcW w:w="533" w:type="pct"/>
            <w:tcBorders>
              <w:top w:val="nil"/>
              <w:left w:val="nil"/>
              <w:bottom w:val="single" w:sz="4" w:space="0" w:color="814997"/>
              <w:right w:val="single" w:sz="4" w:space="0" w:color="814997"/>
            </w:tcBorders>
            <w:shd w:val="clear" w:color="auto" w:fill="auto"/>
            <w:noWrap/>
            <w:vAlign w:val="center"/>
            <w:hideMark/>
          </w:tcPr>
          <w:p w:rsidR="00E84495" w:rsidRPr="00CB3868" w:rsidRDefault="00E84495" w:rsidP="00E84495">
            <w:pPr>
              <w:spacing w:after="0" w:line="240" w:lineRule="auto"/>
              <w:jc w:val="right"/>
              <w:rPr>
                <w:rFonts w:ascii="Arial" w:eastAsia="Times New Roman" w:hAnsi="Arial" w:cs="Arial"/>
                <w:color w:val="000000"/>
                <w:sz w:val="18"/>
                <w:szCs w:val="18"/>
                <w:lang w:eastAsia="fr-FR"/>
              </w:rPr>
            </w:pPr>
            <w:r w:rsidRPr="00CB3868">
              <w:rPr>
                <w:rFonts w:ascii="Arial" w:eastAsia="Times New Roman" w:hAnsi="Arial" w:cs="Arial"/>
                <w:color w:val="000000"/>
                <w:sz w:val="18"/>
                <w:szCs w:val="18"/>
                <w:lang w:eastAsia="fr-FR"/>
              </w:rPr>
              <w:t>8,3</w:t>
            </w:r>
          </w:p>
        </w:tc>
        <w:tc>
          <w:tcPr>
            <w:tcW w:w="533" w:type="pct"/>
            <w:tcBorders>
              <w:top w:val="nil"/>
              <w:left w:val="nil"/>
              <w:bottom w:val="single" w:sz="4" w:space="0" w:color="814997"/>
              <w:right w:val="single" w:sz="4" w:space="0" w:color="814997"/>
            </w:tcBorders>
            <w:shd w:val="clear" w:color="auto" w:fill="auto"/>
            <w:noWrap/>
            <w:vAlign w:val="center"/>
            <w:hideMark/>
          </w:tcPr>
          <w:p w:rsidR="00E84495" w:rsidRPr="00CB3868" w:rsidRDefault="00E84495" w:rsidP="00E84495">
            <w:pPr>
              <w:spacing w:after="0" w:line="240" w:lineRule="auto"/>
              <w:jc w:val="right"/>
              <w:rPr>
                <w:rFonts w:ascii="Arial" w:eastAsia="Times New Roman" w:hAnsi="Arial" w:cs="Arial"/>
                <w:color w:val="000000"/>
                <w:sz w:val="18"/>
                <w:szCs w:val="18"/>
                <w:lang w:eastAsia="fr-FR"/>
              </w:rPr>
            </w:pPr>
            <w:r w:rsidRPr="00CB3868">
              <w:rPr>
                <w:rFonts w:ascii="Arial" w:eastAsia="Times New Roman" w:hAnsi="Arial" w:cs="Arial"/>
                <w:color w:val="000000"/>
                <w:sz w:val="18"/>
                <w:szCs w:val="18"/>
                <w:lang w:eastAsia="fr-FR"/>
              </w:rPr>
              <w:t>20,0</w:t>
            </w:r>
          </w:p>
        </w:tc>
        <w:tc>
          <w:tcPr>
            <w:tcW w:w="559" w:type="pct"/>
            <w:tcBorders>
              <w:top w:val="nil"/>
              <w:left w:val="nil"/>
              <w:bottom w:val="single" w:sz="4" w:space="0" w:color="814997"/>
              <w:right w:val="single" w:sz="4" w:space="0" w:color="814997"/>
            </w:tcBorders>
            <w:shd w:val="clear" w:color="auto" w:fill="auto"/>
            <w:noWrap/>
            <w:vAlign w:val="center"/>
            <w:hideMark/>
          </w:tcPr>
          <w:p w:rsidR="00E84495" w:rsidRPr="00CB3868" w:rsidRDefault="00E84495" w:rsidP="00E84495">
            <w:pPr>
              <w:spacing w:after="0" w:line="240" w:lineRule="auto"/>
              <w:jc w:val="right"/>
              <w:rPr>
                <w:rFonts w:ascii="Arial" w:eastAsia="Times New Roman" w:hAnsi="Arial" w:cs="Arial"/>
                <w:color w:val="000000"/>
                <w:sz w:val="18"/>
                <w:szCs w:val="18"/>
                <w:lang w:eastAsia="fr-FR"/>
              </w:rPr>
            </w:pPr>
            <w:r w:rsidRPr="00CB3868">
              <w:rPr>
                <w:rFonts w:ascii="Arial" w:eastAsia="Times New Roman" w:hAnsi="Arial" w:cs="Arial"/>
                <w:color w:val="000000"/>
                <w:sz w:val="18"/>
                <w:szCs w:val="18"/>
                <w:lang w:eastAsia="fr-FR"/>
              </w:rPr>
              <w:t>11,1</w:t>
            </w:r>
          </w:p>
        </w:tc>
        <w:tc>
          <w:tcPr>
            <w:tcW w:w="533" w:type="pct"/>
            <w:tcBorders>
              <w:top w:val="nil"/>
              <w:left w:val="nil"/>
              <w:bottom w:val="single" w:sz="4" w:space="0" w:color="814997"/>
              <w:right w:val="single" w:sz="4" w:space="0" w:color="814997"/>
            </w:tcBorders>
            <w:shd w:val="clear" w:color="auto" w:fill="auto"/>
            <w:noWrap/>
            <w:vAlign w:val="center"/>
            <w:hideMark/>
          </w:tcPr>
          <w:p w:rsidR="00E84495" w:rsidRPr="00CB3868" w:rsidRDefault="00E84495" w:rsidP="00E84495">
            <w:pPr>
              <w:spacing w:after="0" w:line="240" w:lineRule="auto"/>
              <w:jc w:val="right"/>
              <w:rPr>
                <w:rFonts w:ascii="Arial" w:eastAsia="Times New Roman" w:hAnsi="Arial" w:cs="Arial"/>
                <w:color w:val="000000"/>
                <w:sz w:val="18"/>
                <w:szCs w:val="18"/>
                <w:lang w:eastAsia="fr-FR"/>
              </w:rPr>
            </w:pPr>
            <w:r w:rsidRPr="00CB3868">
              <w:rPr>
                <w:rFonts w:ascii="Arial" w:eastAsia="Times New Roman" w:hAnsi="Arial" w:cs="Arial"/>
                <w:color w:val="000000"/>
                <w:sz w:val="18"/>
                <w:szCs w:val="18"/>
                <w:lang w:eastAsia="fr-FR"/>
              </w:rPr>
              <w:t>4,9</w:t>
            </w:r>
          </w:p>
        </w:tc>
        <w:tc>
          <w:tcPr>
            <w:tcW w:w="533" w:type="pct"/>
            <w:tcBorders>
              <w:top w:val="nil"/>
              <w:left w:val="nil"/>
              <w:bottom w:val="single" w:sz="4" w:space="0" w:color="814997"/>
              <w:right w:val="single" w:sz="4" w:space="0" w:color="814997"/>
            </w:tcBorders>
            <w:shd w:val="clear" w:color="auto" w:fill="auto"/>
            <w:noWrap/>
            <w:vAlign w:val="center"/>
            <w:hideMark/>
          </w:tcPr>
          <w:p w:rsidR="00E84495" w:rsidRPr="00CB3868" w:rsidRDefault="00E84495" w:rsidP="00E84495">
            <w:pPr>
              <w:spacing w:after="0" w:line="240" w:lineRule="auto"/>
              <w:jc w:val="right"/>
              <w:rPr>
                <w:rFonts w:ascii="Arial" w:eastAsia="Times New Roman" w:hAnsi="Arial" w:cs="Arial"/>
                <w:color w:val="000000"/>
                <w:sz w:val="18"/>
                <w:szCs w:val="18"/>
                <w:lang w:eastAsia="fr-FR"/>
              </w:rPr>
            </w:pPr>
            <w:r w:rsidRPr="00CB3868">
              <w:rPr>
                <w:rFonts w:ascii="Arial" w:eastAsia="Times New Roman" w:hAnsi="Arial" w:cs="Arial"/>
                <w:color w:val="000000"/>
                <w:sz w:val="18"/>
                <w:szCs w:val="18"/>
                <w:lang w:eastAsia="fr-FR"/>
              </w:rPr>
              <w:t>20,0</w:t>
            </w:r>
          </w:p>
        </w:tc>
        <w:tc>
          <w:tcPr>
            <w:tcW w:w="533" w:type="pct"/>
            <w:tcBorders>
              <w:top w:val="nil"/>
              <w:left w:val="nil"/>
              <w:bottom w:val="single" w:sz="4" w:space="0" w:color="814997"/>
              <w:right w:val="single" w:sz="4" w:space="0" w:color="814997"/>
            </w:tcBorders>
            <w:shd w:val="clear" w:color="auto" w:fill="auto"/>
            <w:noWrap/>
            <w:vAlign w:val="center"/>
            <w:hideMark/>
          </w:tcPr>
          <w:p w:rsidR="00E84495" w:rsidRPr="00CB3868" w:rsidRDefault="00E84495" w:rsidP="00E84495">
            <w:pPr>
              <w:spacing w:after="0" w:line="240" w:lineRule="auto"/>
              <w:jc w:val="right"/>
              <w:rPr>
                <w:rFonts w:ascii="Arial" w:eastAsia="Times New Roman" w:hAnsi="Arial" w:cs="Arial"/>
                <w:color w:val="000000"/>
                <w:sz w:val="18"/>
                <w:szCs w:val="18"/>
                <w:lang w:eastAsia="fr-FR"/>
              </w:rPr>
            </w:pPr>
            <w:r w:rsidRPr="00CB3868">
              <w:rPr>
                <w:rFonts w:ascii="Arial" w:eastAsia="Times New Roman" w:hAnsi="Arial" w:cs="Arial"/>
                <w:color w:val="000000"/>
                <w:sz w:val="18"/>
                <w:szCs w:val="18"/>
                <w:lang w:eastAsia="fr-FR"/>
              </w:rPr>
              <w:t>10,4</w:t>
            </w:r>
          </w:p>
        </w:tc>
        <w:tc>
          <w:tcPr>
            <w:tcW w:w="533" w:type="pct"/>
            <w:tcBorders>
              <w:top w:val="nil"/>
              <w:left w:val="nil"/>
              <w:bottom w:val="single" w:sz="4" w:space="0" w:color="814997"/>
              <w:right w:val="single" w:sz="4" w:space="0" w:color="814997"/>
            </w:tcBorders>
            <w:shd w:val="clear" w:color="auto" w:fill="auto"/>
            <w:noWrap/>
            <w:vAlign w:val="center"/>
            <w:hideMark/>
          </w:tcPr>
          <w:p w:rsidR="00E84495" w:rsidRPr="00CB3868" w:rsidRDefault="00E84495" w:rsidP="00E84495">
            <w:pPr>
              <w:spacing w:after="0" w:line="240" w:lineRule="auto"/>
              <w:jc w:val="right"/>
              <w:rPr>
                <w:rFonts w:ascii="Arial" w:eastAsia="Times New Roman" w:hAnsi="Arial" w:cs="Arial"/>
                <w:color w:val="000000"/>
                <w:sz w:val="18"/>
                <w:szCs w:val="18"/>
                <w:lang w:eastAsia="fr-FR"/>
              </w:rPr>
            </w:pPr>
            <w:r w:rsidRPr="00CB3868">
              <w:rPr>
                <w:rFonts w:ascii="Arial" w:eastAsia="Times New Roman" w:hAnsi="Arial" w:cs="Arial"/>
                <w:color w:val="000000"/>
                <w:sz w:val="18"/>
                <w:szCs w:val="18"/>
                <w:lang w:eastAsia="fr-FR"/>
              </w:rPr>
              <w:t>11,8</w:t>
            </w:r>
          </w:p>
        </w:tc>
        <w:tc>
          <w:tcPr>
            <w:tcW w:w="446" w:type="pct"/>
            <w:tcBorders>
              <w:top w:val="nil"/>
              <w:left w:val="nil"/>
              <w:bottom w:val="single" w:sz="4" w:space="0" w:color="814997"/>
              <w:right w:val="nil"/>
            </w:tcBorders>
            <w:shd w:val="clear" w:color="auto" w:fill="auto"/>
            <w:noWrap/>
            <w:vAlign w:val="center"/>
            <w:hideMark/>
          </w:tcPr>
          <w:p w:rsidR="00E84495" w:rsidRPr="00CB3868" w:rsidRDefault="00E84495" w:rsidP="00E84495">
            <w:pPr>
              <w:spacing w:after="0" w:line="240" w:lineRule="auto"/>
              <w:jc w:val="right"/>
              <w:rPr>
                <w:rFonts w:ascii="Arial" w:eastAsia="Times New Roman" w:hAnsi="Arial" w:cs="Arial"/>
                <w:b/>
                <w:bCs/>
                <w:color w:val="000000"/>
                <w:sz w:val="18"/>
                <w:szCs w:val="18"/>
                <w:lang w:eastAsia="fr-FR"/>
              </w:rPr>
            </w:pPr>
            <w:r w:rsidRPr="00CB3868">
              <w:rPr>
                <w:rFonts w:ascii="Arial" w:eastAsia="Times New Roman" w:hAnsi="Arial" w:cs="Arial"/>
                <w:b/>
                <w:bCs/>
                <w:color w:val="000000"/>
                <w:sz w:val="18"/>
                <w:szCs w:val="18"/>
                <w:lang w:eastAsia="fr-FR"/>
              </w:rPr>
              <w:t>8,6</w:t>
            </w:r>
          </w:p>
        </w:tc>
      </w:tr>
      <w:tr w:rsidR="00E84495" w:rsidRPr="00CB3868" w:rsidTr="00CB3868">
        <w:trPr>
          <w:trHeight w:val="227"/>
          <w:jc w:val="center"/>
        </w:trPr>
        <w:tc>
          <w:tcPr>
            <w:tcW w:w="798" w:type="pct"/>
            <w:tcBorders>
              <w:top w:val="nil"/>
              <w:left w:val="nil"/>
              <w:bottom w:val="single" w:sz="4" w:space="0" w:color="814997"/>
              <w:right w:val="single" w:sz="4" w:space="0" w:color="814997"/>
            </w:tcBorders>
            <w:shd w:val="clear" w:color="auto" w:fill="auto"/>
            <w:vAlign w:val="center"/>
            <w:hideMark/>
          </w:tcPr>
          <w:p w:rsidR="00E84495" w:rsidRPr="00CB3868" w:rsidRDefault="00E84495" w:rsidP="00E84495">
            <w:pPr>
              <w:spacing w:after="0" w:line="240" w:lineRule="auto"/>
              <w:rPr>
                <w:rFonts w:ascii="Arial" w:eastAsia="Times New Roman" w:hAnsi="Arial" w:cs="Arial"/>
                <w:color w:val="000000"/>
                <w:sz w:val="18"/>
                <w:szCs w:val="18"/>
                <w:lang w:eastAsia="fr-FR"/>
              </w:rPr>
            </w:pPr>
            <w:r w:rsidRPr="00CB3868">
              <w:rPr>
                <w:rFonts w:ascii="Arial" w:eastAsia="Times New Roman" w:hAnsi="Arial" w:cs="Arial"/>
                <w:color w:val="000000"/>
                <w:sz w:val="18"/>
                <w:szCs w:val="18"/>
                <w:lang w:eastAsia="fr-FR"/>
              </w:rPr>
              <w:t>Mises à la retraite</w:t>
            </w:r>
          </w:p>
        </w:tc>
        <w:tc>
          <w:tcPr>
            <w:tcW w:w="533" w:type="pct"/>
            <w:tcBorders>
              <w:top w:val="nil"/>
              <w:left w:val="nil"/>
              <w:bottom w:val="single" w:sz="4" w:space="0" w:color="814997"/>
              <w:right w:val="single" w:sz="4" w:space="0" w:color="814997"/>
            </w:tcBorders>
            <w:shd w:val="clear" w:color="auto" w:fill="auto"/>
            <w:noWrap/>
            <w:vAlign w:val="center"/>
            <w:hideMark/>
          </w:tcPr>
          <w:p w:rsidR="00E84495" w:rsidRPr="00CB3868" w:rsidRDefault="00E84495" w:rsidP="00E84495">
            <w:pPr>
              <w:spacing w:after="0" w:line="240" w:lineRule="auto"/>
              <w:jc w:val="right"/>
              <w:rPr>
                <w:rFonts w:ascii="Arial" w:eastAsia="Times New Roman" w:hAnsi="Arial" w:cs="Arial"/>
                <w:color w:val="000000"/>
                <w:sz w:val="18"/>
                <w:szCs w:val="18"/>
                <w:lang w:eastAsia="fr-FR"/>
              </w:rPr>
            </w:pPr>
            <w:r w:rsidRPr="00CB3868">
              <w:rPr>
                <w:rFonts w:ascii="Arial" w:eastAsia="Times New Roman" w:hAnsi="Arial" w:cs="Arial"/>
                <w:color w:val="000000"/>
                <w:sz w:val="18"/>
                <w:szCs w:val="18"/>
                <w:lang w:eastAsia="fr-FR"/>
              </w:rPr>
              <w:t>41,7</w:t>
            </w:r>
          </w:p>
        </w:tc>
        <w:tc>
          <w:tcPr>
            <w:tcW w:w="533" w:type="pct"/>
            <w:tcBorders>
              <w:top w:val="nil"/>
              <w:left w:val="nil"/>
              <w:bottom w:val="single" w:sz="4" w:space="0" w:color="814997"/>
              <w:right w:val="single" w:sz="4" w:space="0" w:color="814997"/>
            </w:tcBorders>
            <w:shd w:val="clear" w:color="auto" w:fill="auto"/>
            <w:noWrap/>
            <w:vAlign w:val="center"/>
            <w:hideMark/>
          </w:tcPr>
          <w:p w:rsidR="00E84495" w:rsidRPr="00CB3868" w:rsidRDefault="00E84495" w:rsidP="00E84495">
            <w:pPr>
              <w:spacing w:after="0" w:line="240" w:lineRule="auto"/>
              <w:jc w:val="right"/>
              <w:rPr>
                <w:rFonts w:ascii="Arial" w:eastAsia="Times New Roman" w:hAnsi="Arial" w:cs="Arial"/>
                <w:color w:val="000000"/>
                <w:sz w:val="18"/>
                <w:szCs w:val="18"/>
                <w:lang w:eastAsia="fr-FR"/>
              </w:rPr>
            </w:pPr>
            <w:r w:rsidRPr="00CB3868">
              <w:rPr>
                <w:rFonts w:ascii="Arial" w:eastAsia="Times New Roman" w:hAnsi="Arial" w:cs="Arial"/>
                <w:color w:val="000000"/>
                <w:sz w:val="18"/>
                <w:szCs w:val="18"/>
                <w:lang w:eastAsia="fr-FR"/>
              </w:rPr>
              <w:t>80,0</w:t>
            </w:r>
          </w:p>
        </w:tc>
        <w:tc>
          <w:tcPr>
            <w:tcW w:w="559" w:type="pct"/>
            <w:tcBorders>
              <w:top w:val="nil"/>
              <w:left w:val="nil"/>
              <w:bottom w:val="single" w:sz="4" w:space="0" w:color="814997"/>
              <w:right w:val="single" w:sz="4" w:space="0" w:color="814997"/>
            </w:tcBorders>
            <w:shd w:val="clear" w:color="auto" w:fill="auto"/>
            <w:noWrap/>
            <w:vAlign w:val="center"/>
            <w:hideMark/>
          </w:tcPr>
          <w:p w:rsidR="00E84495" w:rsidRPr="00CB3868" w:rsidRDefault="00E84495" w:rsidP="00E84495">
            <w:pPr>
              <w:spacing w:after="0" w:line="240" w:lineRule="auto"/>
              <w:jc w:val="right"/>
              <w:rPr>
                <w:rFonts w:ascii="Arial" w:eastAsia="Times New Roman" w:hAnsi="Arial" w:cs="Arial"/>
                <w:color w:val="000000"/>
                <w:sz w:val="18"/>
                <w:szCs w:val="18"/>
                <w:lang w:eastAsia="fr-FR"/>
              </w:rPr>
            </w:pPr>
            <w:r w:rsidRPr="00CB3868">
              <w:rPr>
                <w:rFonts w:ascii="Arial" w:eastAsia="Times New Roman" w:hAnsi="Arial" w:cs="Arial"/>
                <w:color w:val="000000"/>
                <w:sz w:val="18"/>
                <w:szCs w:val="18"/>
                <w:lang w:eastAsia="fr-FR"/>
              </w:rPr>
              <w:t>64,8</w:t>
            </w:r>
          </w:p>
        </w:tc>
        <w:tc>
          <w:tcPr>
            <w:tcW w:w="533" w:type="pct"/>
            <w:tcBorders>
              <w:top w:val="nil"/>
              <w:left w:val="nil"/>
              <w:bottom w:val="single" w:sz="4" w:space="0" w:color="814997"/>
              <w:right w:val="single" w:sz="4" w:space="0" w:color="814997"/>
            </w:tcBorders>
            <w:shd w:val="clear" w:color="auto" w:fill="auto"/>
            <w:noWrap/>
            <w:vAlign w:val="center"/>
            <w:hideMark/>
          </w:tcPr>
          <w:p w:rsidR="00E84495" w:rsidRPr="00CB3868" w:rsidRDefault="00E84495" w:rsidP="00E84495">
            <w:pPr>
              <w:spacing w:after="0" w:line="240" w:lineRule="auto"/>
              <w:jc w:val="right"/>
              <w:rPr>
                <w:rFonts w:ascii="Arial" w:eastAsia="Times New Roman" w:hAnsi="Arial" w:cs="Arial"/>
                <w:color w:val="000000"/>
                <w:sz w:val="18"/>
                <w:szCs w:val="18"/>
                <w:lang w:eastAsia="fr-FR"/>
              </w:rPr>
            </w:pPr>
            <w:r w:rsidRPr="00CB3868">
              <w:rPr>
                <w:rFonts w:ascii="Arial" w:eastAsia="Times New Roman" w:hAnsi="Arial" w:cs="Arial"/>
                <w:color w:val="000000"/>
                <w:sz w:val="18"/>
                <w:szCs w:val="18"/>
                <w:lang w:eastAsia="fr-FR"/>
              </w:rPr>
              <w:t>63,7</w:t>
            </w:r>
          </w:p>
        </w:tc>
        <w:tc>
          <w:tcPr>
            <w:tcW w:w="533" w:type="pct"/>
            <w:tcBorders>
              <w:top w:val="nil"/>
              <w:left w:val="nil"/>
              <w:bottom w:val="single" w:sz="4" w:space="0" w:color="814997"/>
              <w:right w:val="single" w:sz="4" w:space="0" w:color="814997"/>
            </w:tcBorders>
            <w:shd w:val="clear" w:color="auto" w:fill="auto"/>
            <w:noWrap/>
            <w:vAlign w:val="center"/>
            <w:hideMark/>
          </w:tcPr>
          <w:p w:rsidR="00E84495" w:rsidRPr="00CB3868" w:rsidRDefault="00E84495" w:rsidP="00E84495">
            <w:pPr>
              <w:spacing w:after="0" w:line="240" w:lineRule="auto"/>
              <w:jc w:val="right"/>
              <w:rPr>
                <w:rFonts w:ascii="Arial" w:eastAsia="Times New Roman" w:hAnsi="Arial" w:cs="Arial"/>
                <w:color w:val="000000"/>
                <w:sz w:val="18"/>
                <w:szCs w:val="18"/>
                <w:lang w:eastAsia="fr-FR"/>
              </w:rPr>
            </w:pPr>
            <w:r w:rsidRPr="00CB3868">
              <w:rPr>
                <w:rFonts w:ascii="Arial" w:eastAsia="Times New Roman" w:hAnsi="Arial" w:cs="Arial"/>
                <w:color w:val="000000"/>
                <w:sz w:val="18"/>
                <w:szCs w:val="18"/>
                <w:lang w:eastAsia="fr-FR"/>
              </w:rPr>
              <w:t>80,0</w:t>
            </w:r>
          </w:p>
        </w:tc>
        <w:tc>
          <w:tcPr>
            <w:tcW w:w="533" w:type="pct"/>
            <w:tcBorders>
              <w:top w:val="nil"/>
              <w:left w:val="nil"/>
              <w:bottom w:val="single" w:sz="4" w:space="0" w:color="814997"/>
              <w:right w:val="single" w:sz="4" w:space="0" w:color="814997"/>
            </w:tcBorders>
            <w:shd w:val="clear" w:color="auto" w:fill="auto"/>
            <w:noWrap/>
            <w:vAlign w:val="center"/>
            <w:hideMark/>
          </w:tcPr>
          <w:p w:rsidR="00E84495" w:rsidRPr="00CB3868" w:rsidRDefault="00E84495" w:rsidP="00E84495">
            <w:pPr>
              <w:spacing w:after="0" w:line="240" w:lineRule="auto"/>
              <w:jc w:val="right"/>
              <w:rPr>
                <w:rFonts w:ascii="Arial" w:eastAsia="Times New Roman" w:hAnsi="Arial" w:cs="Arial"/>
                <w:color w:val="000000"/>
                <w:sz w:val="18"/>
                <w:szCs w:val="18"/>
                <w:lang w:eastAsia="fr-FR"/>
              </w:rPr>
            </w:pPr>
            <w:r w:rsidRPr="00CB3868">
              <w:rPr>
                <w:rFonts w:ascii="Arial" w:eastAsia="Times New Roman" w:hAnsi="Arial" w:cs="Arial"/>
                <w:color w:val="000000"/>
                <w:sz w:val="18"/>
                <w:szCs w:val="18"/>
                <w:lang w:eastAsia="fr-FR"/>
              </w:rPr>
              <w:t>60,4</w:t>
            </w:r>
          </w:p>
        </w:tc>
        <w:tc>
          <w:tcPr>
            <w:tcW w:w="533" w:type="pct"/>
            <w:tcBorders>
              <w:top w:val="nil"/>
              <w:left w:val="nil"/>
              <w:bottom w:val="single" w:sz="4" w:space="0" w:color="814997"/>
              <w:right w:val="single" w:sz="4" w:space="0" w:color="814997"/>
            </w:tcBorders>
            <w:shd w:val="clear" w:color="auto" w:fill="auto"/>
            <w:noWrap/>
            <w:vAlign w:val="center"/>
            <w:hideMark/>
          </w:tcPr>
          <w:p w:rsidR="00E84495" w:rsidRPr="00CB3868" w:rsidRDefault="00E84495" w:rsidP="00E84495">
            <w:pPr>
              <w:spacing w:after="0" w:line="240" w:lineRule="auto"/>
              <w:jc w:val="right"/>
              <w:rPr>
                <w:rFonts w:ascii="Arial" w:eastAsia="Times New Roman" w:hAnsi="Arial" w:cs="Arial"/>
                <w:color w:val="000000"/>
                <w:sz w:val="18"/>
                <w:szCs w:val="18"/>
                <w:lang w:eastAsia="fr-FR"/>
              </w:rPr>
            </w:pPr>
            <w:r w:rsidRPr="00CB3868">
              <w:rPr>
                <w:rFonts w:ascii="Arial" w:eastAsia="Times New Roman" w:hAnsi="Arial" w:cs="Arial"/>
                <w:color w:val="000000"/>
                <w:sz w:val="18"/>
                <w:szCs w:val="18"/>
                <w:lang w:eastAsia="fr-FR"/>
              </w:rPr>
              <w:t>17,6</w:t>
            </w:r>
          </w:p>
        </w:tc>
        <w:tc>
          <w:tcPr>
            <w:tcW w:w="446" w:type="pct"/>
            <w:tcBorders>
              <w:top w:val="nil"/>
              <w:left w:val="nil"/>
              <w:bottom w:val="single" w:sz="4" w:space="0" w:color="814997"/>
              <w:right w:val="nil"/>
            </w:tcBorders>
            <w:shd w:val="clear" w:color="auto" w:fill="auto"/>
            <w:noWrap/>
            <w:vAlign w:val="center"/>
            <w:hideMark/>
          </w:tcPr>
          <w:p w:rsidR="00E84495" w:rsidRPr="00CB3868" w:rsidRDefault="00E84495" w:rsidP="00E84495">
            <w:pPr>
              <w:spacing w:after="0" w:line="240" w:lineRule="auto"/>
              <w:jc w:val="right"/>
              <w:rPr>
                <w:rFonts w:ascii="Arial" w:eastAsia="Times New Roman" w:hAnsi="Arial" w:cs="Arial"/>
                <w:b/>
                <w:bCs/>
                <w:sz w:val="18"/>
                <w:szCs w:val="18"/>
                <w:lang w:eastAsia="fr-FR"/>
              </w:rPr>
            </w:pPr>
            <w:r w:rsidRPr="00CB3868">
              <w:rPr>
                <w:rFonts w:ascii="Arial" w:eastAsia="Times New Roman" w:hAnsi="Arial" w:cs="Arial"/>
                <w:b/>
                <w:bCs/>
                <w:sz w:val="18"/>
                <w:szCs w:val="18"/>
                <w:lang w:eastAsia="fr-FR"/>
              </w:rPr>
              <w:t>59,7</w:t>
            </w:r>
          </w:p>
        </w:tc>
      </w:tr>
      <w:tr w:rsidR="00E84495" w:rsidRPr="00CB3868" w:rsidTr="00CB3868">
        <w:trPr>
          <w:trHeight w:val="227"/>
          <w:jc w:val="center"/>
        </w:trPr>
        <w:tc>
          <w:tcPr>
            <w:tcW w:w="798" w:type="pct"/>
            <w:tcBorders>
              <w:top w:val="nil"/>
              <w:left w:val="nil"/>
              <w:bottom w:val="single" w:sz="4" w:space="0" w:color="814997"/>
              <w:right w:val="single" w:sz="4" w:space="0" w:color="814997"/>
            </w:tcBorders>
            <w:shd w:val="clear" w:color="auto" w:fill="auto"/>
            <w:vAlign w:val="center"/>
            <w:hideMark/>
          </w:tcPr>
          <w:p w:rsidR="00E84495" w:rsidRPr="00CB3868" w:rsidRDefault="00E84495" w:rsidP="00E84495">
            <w:pPr>
              <w:spacing w:after="0" w:line="240" w:lineRule="auto"/>
              <w:rPr>
                <w:rFonts w:ascii="Arial" w:eastAsia="Times New Roman" w:hAnsi="Arial" w:cs="Arial"/>
                <w:color w:val="000000"/>
                <w:sz w:val="18"/>
                <w:szCs w:val="18"/>
                <w:lang w:eastAsia="fr-FR"/>
              </w:rPr>
            </w:pPr>
            <w:r w:rsidRPr="00CB3868">
              <w:rPr>
                <w:rFonts w:ascii="Arial" w:eastAsia="Times New Roman" w:hAnsi="Arial" w:cs="Arial"/>
                <w:color w:val="000000"/>
                <w:sz w:val="18"/>
                <w:szCs w:val="18"/>
                <w:lang w:eastAsia="fr-FR"/>
              </w:rPr>
              <w:t>Radiations</w:t>
            </w:r>
          </w:p>
        </w:tc>
        <w:tc>
          <w:tcPr>
            <w:tcW w:w="533" w:type="pct"/>
            <w:tcBorders>
              <w:top w:val="nil"/>
              <w:left w:val="nil"/>
              <w:bottom w:val="single" w:sz="4" w:space="0" w:color="814997"/>
              <w:right w:val="single" w:sz="4" w:space="0" w:color="814997"/>
            </w:tcBorders>
            <w:shd w:val="clear" w:color="auto" w:fill="auto"/>
            <w:noWrap/>
            <w:vAlign w:val="center"/>
          </w:tcPr>
          <w:p w:rsidR="00E84495" w:rsidRPr="00CB3868" w:rsidRDefault="00E84495" w:rsidP="00E84495">
            <w:pPr>
              <w:spacing w:after="0" w:line="240" w:lineRule="auto"/>
              <w:jc w:val="right"/>
              <w:rPr>
                <w:rFonts w:ascii="Arial" w:eastAsia="Times New Roman" w:hAnsi="Arial" w:cs="Arial"/>
                <w:color w:val="000000"/>
                <w:sz w:val="18"/>
                <w:szCs w:val="18"/>
                <w:lang w:eastAsia="fr-FR"/>
              </w:rPr>
            </w:pPr>
          </w:p>
        </w:tc>
        <w:tc>
          <w:tcPr>
            <w:tcW w:w="533" w:type="pct"/>
            <w:tcBorders>
              <w:top w:val="nil"/>
              <w:left w:val="nil"/>
              <w:bottom w:val="single" w:sz="4" w:space="0" w:color="814997"/>
              <w:right w:val="single" w:sz="4" w:space="0" w:color="814997"/>
            </w:tcBorders>
            <w:shd w:val="clear" w:color="auto" w:fill="auto"/>
            <w:noWrap/>
            <w:vAlign w:val="center"/>
          </w:tcPr>
          <w:p w:rsidR="00E84495" w:rsidRPr="00CB3868" w:rsidRDefault="00E84495" w:rsidP="00E84495">
            <w:pPr>
              <w:spacing w:after="0" w:line="240" w:lineRule="auto"/>
              <w:jc w:val="right"/>
              <w:rPr>
                <w:rFonts w:ascii="Arial" w:eastAsia="Times New Roman" w:hAnsi="Arial" w:cs="Arial"/>
                <w:color w:val="000000"/>
                <w:sz w:val="18"/>
                <w:szCs w:val="18"/>
                <w:lang w:eastAsia="fr-FR"/>
              </w:rPr>
            </w:pPr>
          </w:p>
        </w:tc>
        <w:tc>
          <w:tcPr>
            <w:tcW w:w="559" w:type="pct"/>
            <w:tcBorders>
              <w:top w:val="nil"/>
              <w:left w:val="nil"/>
              <w:bottom w:val="single" w:sz="4" w:space="0" w:color="814997"/>
              <w:right w:val="single" w:sz="4" w:space="0" w:color="814997"/>
            </w:tcBorders>
            <w:shd w:val="clear" w:color="auto" w:fill="auto"/>
            <w:noWrap/>
            <w:vAlign w:val="center"/>
          </w:tcPr>
          <w:p w:rsidR="00E84495" w:rsidRPr="00CB3868" w:rsidRDefault="00E84495" w:rsidP="00E84495">
            <w:pPr>
              <w:spacing w:after="0" w:line="240" w:lineRule="auto"/>
              <w:jc w:val="right"/>
              <w:rPr>
                <w:rFonts w:ascii="Arial" w:eastAsia="Times New Roman" w:hAnsi="Arial" w:cs="Arial"/>
                <w:color w:val="000000"/>
                <w:sz w:val="18"/>
                <w:szCs w:val="18"/>
                <w:lang w:eastAsia="fr-FR"/>
              </w:rPr>
            </w:pPr>
          </w:p>
        </w:tc>
        <w:tc>
          <w:tcPr>
            <w:tcW w:w="533" w:type="pct"/>
            <w:tcBorders>
              <w:top w:val="nil"/>
              <w:left w:val="nil"/>
              <w:bottom w:val="single" w:sz="4" w:space="0" w:color="814997"/>
              <w:right w:val="single" w:sz="4" w:space="0" w:color="814997"/>
            </w:tcBorders>
            <w:shd w:val="clear" w:color="auto" w:fill="auto"/>
            <w:noWrap/>
            <w:vAlign w:val="center"/>
            <w:hideMark/>
          </w:tcPr>
          <w:p w:rsidR="00E84495" w:rsidRPr="00CB3868" w:rsidRDefault="00E84495" w:rsidP="00E84495">
            <w:pPr>
              <w:spacing w:after="0" w:line="240" w:lineRule="auto"/>
              <w:jc w:val="right"/>
              <w:rPr>
                <w:rFonts w:ascii="Arial" w:eastAsia="Times New Roman" w:hAnsi="Arial" w:cs="Arial"/>
                <w:color w:val="000000"/>
                <w:sz w:val="18"/>
                <w:szCs w:val="18"/>
                <w:lang w:eastAsia="fr-FR"/>
              </w:rPr>
            </w:pPr>
            <w:r w:rsidRPr="00CB3868">
              <w:rPr>
                <w:rFonts w:ascii="Arial" w:eastAsia="Times New Roman" w:hAnsi="Arial" w:cs="Arial"/>
                <w:color w:val="000000"/>
                <w:sz w:val="18"/>
                <w:szCs w:val="18"/>
                <w:lang w:eastAsia="fr-FR"/>
              </w:rPr>
              <w:t>1,0</w:t>
            </w:r>
          </w:p>
        </w:tc>
        <w:tc>
          <w:tcPr>
            <w:tcW w:w="533" w:type="pct"/>
            <w:tcBorders>
              <w:top w:val="nil"/>
              <w:left w:val="nil"/>
              <w:bottom w:val="single" w:sz="4" w:space="0" w:color="814997"/>
              <w:right w:val="single" w:sz="4" w:space="0" w:color="814997"/>
            </w:tcBorders>
            <w:shd w:val="clear" w:color="auto" w:fill="auto"/>
            <w:noWrap/>
            <w:vAlign w:val="center"/>
          </w:tcPr>
          <w:p w:rsidR="00E84495" w:rsidRPr="00CB3868" w:rsidRDefault="00E84495" w:rsidP="00E84495">
            <w:pPr>
              <w:spacing w:after="0" w:line="240" w:lineRule="auto"/>
              <w:jc w:val="right"/>
              <w:rPr>
                <w:rFonts w:ascii="Arial" w:eastAsia="Times New Roman" w:hAnsi="Arial" w:cs="Arial"/>
                <w:color w:val="000000"/>
                <w:sz w:val="18"/>
                <w:szCs w:val="18"/>
                <w:lang w:eastAsia="fr-FR"/>
              </w:rPr>
            </w:pPr>
          </w:p>
        </w:tc>
        <w:tc>
          <w:tcPr>
            <w:tcW w:w="533" w:type="pct"/>
            <w:tcBorders>
              <w:top w:val="nil"/>
              <w:left w:val="nil"/>
              <w:bottom w:val="single" w:sz="4" w:space="0" w:color="814997"/>
              <w:right w:val="single" w:sz="4" w:space="0" w:color="814997"/>
            </w:tcBorders>
            <w:shd w:val="clear" w:color="auto" w:fill="auto"/>
            <w:noWrap/>
            <w:vAlign w:val="center"/>
          </w:tcPr>
          <w:p w:rsidR="00E84495" w:rsidRPr="00CB3868" w:rsidRDefault="00E84495" w:rsidP="00E84495">
            <w:pPr>
              <w:spacing w:after="0" w:line="240" w:lineRule="auto"/>
              <w:jc w:val="right"/>
              <w:rPr>
                <w:rFonts w:ascii="Arial" w:eastAsia="Times New Roman" w:hAnsi="Arial" w:cs="Arial"/>
                <w:color w:val="000000"/>
                <w:sz w:val="18"/>
                <w:szCs w:val="18"/>
                <w:lang w:eastAsia="fr-FR"/>
              </w:rPr>
            </w:pPr>
          </w:p>
        </w:tc>
        <w:tc>
          <w:tcPr>
            <w:tcW w:w="533" w:type="pct"/>
            <w:tcBorders>
              <w:top w:val="nil"/>
              <w:left w:val="nil"/>
              <w:bottom w:val="single" w:sz="4" w:space="0" w:color="814997"/>
              <w:right w:val="single" w:sz="4" w:space="0" w:color="814997"/>
            </w:tcBorders>
            <w:shd w:val="clear" w:color="auto" w:fill="auto"/>
            <w:noWrap/>
            <w:vAlign w:val="center"/>
            <w:hideMark/>
          </w:tcPr>
          <w:p w:rsidR="00E84495" w:rsidRPr="00CB3868" w:rsidRDefault="00E84495" w:rsidP="00E84495">
            <w:pPr>
              <w:spacing w:after="0" w:line="240" w:lineRule="auto"/>
              <w:jc w:val="right"/>
              <w:rPr>
                <w:rFonts w:ascii="Arial" w:eastAsia="Times New Roman" w:hAnsi="Arial" w:cs="Arial"/>
                <w:color w:val="000000"/>
                <w:sz w:val="18"/>
                <w:szCs w:val="18"/>
                <w:lang w:eastAsia="fr-FR"/>
              </w:rPr>
            </w:pPr>
          </w:p>
        </w:tc>
        <w:tc>
          <w:tcPr>
            <w:tcW w:w="446" w:type="pct"/>
            <w:tcBorders>
              <w:top w:val="nil"/>
              <w:left w:val="nil"/>
              <w:bottom w:val="single" w:sz="4" w:space="0" w:color="814997"/>
              <w:right w:val="nil"/>
            </w:tcBorders>
            <w:shd w:val="clear" w:color="auto" w:fill="auto"/>
            <w:noWrap/>
            <w:vAlign w:val="center"/>
            <w:hideMark/>
          </w:tcPr>
          <w:p w:rsidR="00E84495" w:rsidRPr="00CB3868" w:rsidRDefault="00E84495" w:rsidP="00E84495">
            <w:pPr>
              <w:spacing w:after="0" w:line="240" w:lineRule="auto"/>
              <w:jc w:val="right"/>
              <w:rPr>
                <w:rFonts w:ascii="Arial" w:eastAsia="Times New Roman" w:hAnsi="Arial" w:cs="Arial"/>
                <w:b/>
                <w:bCs/>
                <w:color w:val="000000"/>
                <w:sz w:val="18"/>
                <w:szCs w:val="18"/>
                <w:lang w:eastAsia="fr-FR"/>
              </w:rPr>
            </w:pPr>
            <w:r w:rsidRPr="00CB3868">
              <w:rPr>
                <w:rFonts w:ascii="Arial" w:eastAsia="Times New Roman" w:hAnsi="Arial" w:cs="Arial"/>
                <w:b/>
                <w:bCs/>
                <w:color w:val="000000"/>
                <w:sz w:val="18"/>
                <w:szCs w:val="18"/>
                <w:lang w:eastAsia="fr-FR"/>
              </w:rPr>
              <w:t>0,4</w:t>
            </w:r>
          </w:p>
        </w:tc>
      </w:tr>
      <w:tr w:rsidR="00E84495" w:rsidRPr="00CB3868" w:rsidTr="00CB3868">
        <w:trPr>
          <w:trHeight w:val="227"/>
          <w:jc w:val="center"/>
        </w:trPr>
        <w:tc>
          <w:tcPr>
            <w:tcW w:w="798" w:type="pct"/>
            <w:tcBorders>
              <w:top w:val="nil"/>
              <w:left w:val="nil"/>
              <w:bottom w:val="single" w:sz="4" w:space="0" w:color="814997"/>
              <w:right w:val="single" w:sz="4" w:space="0" w:color="814997"/>
            </w:tcBorders>
            <w:shd w:val="clear" w:color="auto" w:fill="auto"/>
            <w:vAlign w:val="center"/>
            <w:hideMark/>
          </w:tcPr>
          <w:p w:rsidR="00E84495" w:rsidRPr="00CB3868" w:rsidRDefault="00E84495" w:rsidP="00E84495">
            <w:pPr>
              <w:spacing w:after="0" w:line="240" w:lineRule="auto"/>
              <w:rPr>
                <w:rFonts w:ascii="Arial" w:eastAsia="Times New Roman" w:hAnsi="Arial" w:cs="Arial"/>
                <w:color w:val="000000"/>
                <w:sz w:val="18"/>
                <w:szCs w:val="18"/>
                <w:lang w:eastAsia="fr-FR"/>
              </w:rPr>
            </w:pPr>
            <w:r w:rsidRPr="00CB3868">
              <w:rPr>
                <w:rFonts w:ascii="Arial" w:eastAsia="Times New Roman" w:hAnsi="Arial" w:cs="Arial"/>
                <w:color w:val="000000"/>
                <w:sz w:val="18"/>
                <w:szCs w:val="18"/>
                <w:lang w:eastAsia="fr-FR"/>
              </w:rPr>
              <w:t>Révocation</w:t>
            </w:r>
          </w:p>
        </w:tc>
        <w:tc>
          <w:tcPr>
            <w:tcW w:w="533" w:type="pct"/>
            <w:tcBorders>
              <w:top w:val="nil"/>
              <w:left w:val="nil"/>
              <w:bottom w:val="single" w:sz="4" w:space="0" w:color="814997"/>
              <w:right w:val="single" w:sz="4" w:space="0" w:color="814997"/>
            </w:tcBorders>
            <w:shd w:val="clear" w:color="auto" w:fill="auto"/>
            <w:noWrap/>
            <w:vAlign w:val="center"/>
          </w:tcPr>
          <w:p w:rsidR="00E84495" w:rsidRPr="00CB3868" w:rsidRDefault="00E84495" w:rsidP="00E84495">
            <w:pPr>
              <w:spacing w:after="0" w:line="240" w:lineRule="auto"/>
              <w:jc w:val="right"/>
              <w:rPr>
                <w:rFonts w:ascii="Arial" w:eastAsia="Times New Roman" w:hAnsi="Arial" w:cs="Arial"/>
                <w:color w:val="000000"/>
                <w:sz w:val="18"/>
                <w:szCs w:val="18"/>
                <w:lang w:eastAsia="fr-FR"/>
              </w:rPr>
            </w:pPr>
          </w:p>
        </w:tc>
        <w:tc>
          <w:tcPr>
            <w:tcW w:w="533" w:type="pct"/>
            <w:tcBorders>
              <w:top w:val="nil"/>
              <w:left w:val="nil"/>
              <w:bottom w:val="single" w:sz="4" w:space="0" w:color="814997"/>
              <w:right w:val="single" w:sz="4" w:space="0" w:color="814997"/>
            </w:tcBorders>
            <w:shd w:val="clear" w:color="auto" w:fill="auto"/>
            <w:noWrap/>
            <w:vAlign w:val="center"/>
          </w:tcPr>
          <w:p w:rsidR="00E84495" w:rsidRPr="00CB3868" w:rsidRDefault="00E84495" w:rsidP="00E84495">
            <w:pPr>
              <w:spacing w:after="0" w:line="240" w:lineRule="auto"/>
              <w:jc w:val="right"/>
              <w:rPr>
                <w:rFonts w:ascii="Arial" w:eastAsia="Times New Roman" w:hAnsi="Arial" w:cs="Arial"/>
                <w:color w:val="000000"/>
                <w:sz w:val="18"/>
                <w:szCs w:val="18"/>
                <w:lang w:eastAsia="fr-FR"/>
              </w:rPr>
            </w:pPr>
          </w:p>
        </w:tc>
        <w:tc>
          <w:tcPr>
            <w:tcW w:w="559" w:type="pct"/>
            <w:tcBorders>
              <w:top w:val="nil"/>
              <w:left w:val="nil"/>
              <w:bottom w:val="single" w:sz="4" w:space="0" w:color="814997"/>
              <w:right w:val="single" w:sz="4" w:space="0" w:color="814997"/>
            </w:tcBorders>
            <w:shd w:val="clear" w:color="auto" w:fill="auto"/>
            <w:noWrap/>
            <w:vAlign w:val="center"/>
          </w:tcPr>
          <w:p w:rsidR="00E84495" w:rsidRPr="00CB3868" w:rsidRDefault="00E84495" w:rsidP="00E84495">
            <w:pPr>
              <w:spacing w:after="0" w:line="240" w:lineRule="auto"/>
              <w:jc w:val="right"/>
              <w:rPr>
                <w:rFonts w:ascii="Arial" w:eastAsia="Times New Roman" w:hAnsi="Arial" w:cs="Arial"/>
                <w:color w:val="000000"/>
                <w:sz w:val="18"/>
                <w:szCs w:val="18"/>
                <w:lang w:eastAsia="fr-FR"/>
              </w:rPr>
            </w:pPr>
          </w:p>
        </w:tc>
        <w:tc>
          <w:tcPr>
            <w:tcW w:w="533" w:type="pct"/>
            <w:tcBorders>
              <w:top w:val="nil"/>
              <w:left w:val="nil"/>
              <w:bottom w:val="single" w:sz="4" w:space="0" w:color="814997"/>
              <w:right w:val="single" w:sz="4" w:space="0" w:color="814997"/>
            </w:tcBorders>
            <w:shd w:val="clear" w:color="auto" w:fill="auto"/>
            <w:noWrap/>
            <w:vAlign w:val="center"/>
          </w:tcPr>
          <w:p w:rsidR="00E84495" w:rsidRPr="00CB3868" w:rsidRDefault="00E84495" w:rsidP="00E84495">
            <w:pPr>
              <w:spacing w:after="0" w:line="240" w:lineRule="auto"/>
              <w:jc w:val="right"/>
              <w:rPr>
                <w:rFonts w:ascii="Arial" w:eastAsia="Times New Roman" w:hAnsi="Arial" w:cs="Arial"/>
                <w:color w:val="000000"/>
                <w:sz w:val="18"/>
                <w:szCs w:val="18"/>
                <w:lang w:eastAsia="fr-FR"/>
              </w:rPr>
            </w:pPr>
          </w:p>
        </w:tc>
        <w:tc>
          <w:tcPr>
            <w:tcW w:w="533" w:type="pct"/>
            <w:tcBorders>
              <w:top w:val="nil"/>
              <w:left w:val="nil"/>
              <w:bottom w:val="single" w:sz="4" w:space="0" w:color="814997"/>
              <w:right w:val="single" w:sz="4" w:space="0" w:color="814997"/>
            </w:tcBorders>
            <w:shd w:val="clear" w:color="auto" w:fill="auto"/>
            <w:noWrap/>
            <w:vAlign w:val="center"/>
          </w:tcPr>
          <w:p w:rsidR="00E84495" w:rsidRPr="00CB3868" w:rsidRDefault="00E84495" w:rsidP="00E84495">
            <w:pPr>
              <w:spacing w:after="0" w:line="240" w:lineRule="auto"/>
              <w:jc w:val="right"/>
              <w:rPr>
                <w:rFonts w:ascii="Arial" w:eastAsia="Times New Roman" w:hAnsi="Arial" w:cs="Arial"/>
                <w:color w:val="000000"/>
                <w:sz w:val="18"/>
                <w:szCs w:val="18"/>
                <w:lang w:eastAsia="fr-FR"/>
              </w:rPr>
            </w:pPr>
          </w:p>
        </w:tc>
        <w:tc>
          <w:tcPr>
            <w:tcW w:w="533" w:type="pct"/>
            <w:tcBorders>
              <w:top w:val="nil"/>
              <w:left w:val="nil"/>
              <w:bottom w:val="single" w:sz="4" w:space="0" w:color="814997"/>
              <w:right w:val="single" w:sz="4" w:space="0" w:color="814997"/>
            </w:tcBorders>
            <w:shd w:val="clear" w:color="auto" w:fill="auto"/>
            <w:noWrap/>
            <w:vAlign w:val="center"/>
          </w:tcPr>
          <w:p w:rsidR="00E84495" w:rsidRPr="00CB3868" w:rsidRDefault="00E84495" w:rsidP="00E84495">
            <w:pPr>
              <w:spacing w:after="0" w:line="240" w:lineRule="auto"/>
              <w:jc w:val="right"/>
              <w:rPr>
                <w:rFonts w:ascii="Arial" w:eastAsia="Times New Roman" w:hAnsi="Arial" w:cs="Arial"/>
                <w:color w:val="000000"/>
                <w:sz w:val="18"/>
                <w:szCs w:val="18"/>
                <w:lang w:eastAsia="fr-FR"/>
              </w:rPr>
            </w:pPr>
          </w:p>
        </w:tc>
        <w:tc>
          <w:tcPr>
            <w:tcW w:w="533" w:type="pct"/>
            <w:tcBorders>
              <w:top w:val="nil"/>
              <w:left w:val="nil"/>
              <w:bottom w:val="single" w:sz="4" w:space="0" w:color="814997"/>
              <w:right w:val="single" w:sz="4" w:space="0" w:color="814997"/>
            </w:tcBorders>
            <w:shd w:val="clear" w:color="auto" w:fill="auto"/>
            <w:noWrap/>
            <w:vAlign w:val="center"/>
            <w:hideMark/>
          </w:tcPr>
          <w:p w:rsidR="00E84495" w:rsidRPr="00CB3868" w:rsidRDefault="00E84495" w:rsidP="00E84495">
            <w:pPr>
              <w:spacing w:after="0" w:line="240" w:lineRule="auto"/>
              <w:jc w:val="right"/>
              <w:rPr>
                <w:rFonts w:ascii="Arial" w:eastAsia="Times New Roman" w:hAnsi="Arial" w:cs="Arial"/>
                <w:color w:val="000000"/>
                <w:sz w:val="18"/>
                <w:szCs w:val="18"/>
                <w:lang w:eastAsia="fr-FR"/>
              </w:rPr>
            </w:pPr>
            <w:r w:rsidRPr="00CB3868">
              <w:rPr>
                <w:rFonts w:ascii="Arial" w:eastAsia="Times New Roman" w:hAnsi="Arial" w:cs="Arial"/>
                <w:color w:val="000000"/>
                <w:sz w:val="18"/>
                <w:szCs w:val="18"/>
                <w:lang w:eastAsia="fr-FR"/>
              </w:rPr>
              <w:t>5,9</w:t>
            </w:r>
          </w:p>
        </w:tc>
        <w:tc>
          <w:tcPr>
            <w:tcW w:w="446" w:type="pct"/>
            <w:tcBorders>
              <w:top w:val="nil"/>
              <w:left w:val="nil"/>
              <w:bottom w:val="single" w:sz="4" w:space="0" w:color="814997"/>
              <w:right w:val="nil"/>
            </w:tcBorders>
            <w:shd w:val="clear" w:color="auto" w:fill="auto"/>
            <w:noWrap/>
            <w:vAlign w:val="center"/>
            <w:hideMark/>
          </w:tcPr>
          <w:p w:rsidR="00E84495" w:rsidRPr="00CB3868" w:rsidRDefault="00E84495" w:rsidP="00E84495">
            <w:pPr>
              <w:spacing w:after="0" w:line="240" w:lineRule="auto"/>
              <w:jc w:val="right"/>
              <w:rPr>
                <w:rFonts w:ascii="Arial" w:eastAsia="Times New Roman" w:hAnsi="Arial" w:cs="Arial"/>
                <w:b/>
                <w:bCs/>
                <w:color w:val="000000"/>
                <w:sz w:val="18"/>
                <w:szCs w:val="18"/>
                <w:lang w:eastAsia="fr-FR"/>
              </w:rPr>
            </w:pPr>
            <w:r w:rsidRPr="00CB3868">
              <w:rPr>
                <w:rFonts w:ascii="Arial" w:eastAsia="Times New Roman" w:hAnsi="Arial" w:cs="Arial"/>
                <w:b/>
                <w:bCs/>
                <w:color w:val="000000"/>
                <w:sz w:val="18"/>
                <w:szCs w:val="18"/>
                <w:lang w:eastAsia="fr-FR"/>
              </w:rPr>
              <w:t>0,4</w:t>
            </w:r>
          </w:p>
        </w:tc>
      </w:tr>
      <w:tr w:rsidR="00E84495" w:rsidRPr="00CB3868" w:rsidTr="00CB3868">
        <w:trPr>
          <w:trHeight w:val="227"/>
          <w:jc w:val="center"/>
        </w:trPr>
        <w:tc>
          <w:tcPr>
            <w:tcW w:w="798" w:type="pct"/>
            <w:tcBorders>
              <w:top w:val="nil"/>
              <w:left w:val="nil"/>
              <w:bottom w:val="single" w:sz="8" w:space="0" w:color="814997"/>
              <w:right w:val="single" w:sz="4" w:space="0" w:color="814997"/>
            </w:tcBorders>
            <w:shd w:val="clear" w:color="auto" w:fill="B8CCE4" w:themeFill="accent1" w:themeFillTint="66"/>
            <w:vAlign w:val="center"/>
            <w:hideMark/>
          </w:tcPr>
          <w:p w:rsidR="00E84495" w:rsidRPr="00CB3868" w:rsidRDefault="00E84495" w:rsidP="00E84495">
            <w:pPr>
              <w:spacing w:after="0" w:line="240" w:lineRule="auto"/>
              <w:rPr>
                <w:rFonts w:ascii="Arial" w:eastAsia="Times New Roman" w:hAnsi="Arial" w:cs="Arial"/>
                <w:b/>
                <w:bCs/>
                <w:color w:val="000000"/>
                <w:sz w:val="18"/>
                <w:szCs w:val="18"/>
                <w:lang w:eastAsia="fr-FR"/>
              </w:rPr>
            </w:pPr>
            <w:r w:rsidRPr="00CB3868">
              <w:rPr>
                <w:rFonts w:ascii="Arial" w:eastAsia="Times New Roman" w:hAnsi="Arial" w:cs="Arial"/>
                <w:b/>
                <w:bCs/>
                <w:color w:val="000000"/>
                <w:sz w:val="18"/>
                <w:szCs w:val="18"/>
                <w:lang w:eastAsia="fr-FR"/>
              </w:rPr>
              <w:t>Ensemble</w:t>
            </w:r>
          </w:p>
        </w:tc>
        <w:tc>
          <w:tcPr>
            <w:tcW w:w="533" w:type="pct"/>
            <w:tcBorders>
              <w:top w:val="nil"/>
              <w:left w:val="nil"/>
              <w:bottom w:val="single" w:sz="8" w:space="0" w:color="814997"/>
              <w:right w:val="single" w:sz="4" w:space="0" w:color="814997"/>
            </w:tcBorders>
            <w:shd w:val="clear" w:color="auto" w:fill="B8CCE4" w:themeFill="accent1" w:themeFillTint="66"/>
            <w:noWrap/>
            <w:vAlign w:val="center"/>
            <w:hideMark/>
          </w:tcPr>
          <w:p w:rsidR="00E84495" w:rsidRPr="00CB3868" w:rsidRDefault="00E84495" w:rsidP="00E84495">
            <w:pPr>
              <w:spacing w:after="0" w:line="240" w:lineRule="auto"/>
              <w:jc w:val="right"/>
              <w:rPr>
                <w:rFonts w:ascii="Arial" w:eastAsia="Times New Roman" w:hAnsi="Arial" w:cs="Arial"/>
                <w:b/>
                <w:bCs/>
                <w:color w:val="000000"/>
                <w:sz w:val="18"/>
                <w:szCs w:val="18"/>
                <w:lang w:eastAsia="fr-FR"/>
              </w:rPr>
            </w:pPr>
            <w:r w:rsidRPr="00CB3868">
              <w:rPr>
                <w:rFonts w:ascii="Arial" w:eastAsia="Times New Roman" w:hAnsi="Arial" w:cs="Arial"/>
                <w:b/>
                <w:bCs/>
                <w:color w:val="000000"/>
                <w:sz w:val="18"/>
                <w:szCs w:val="18"/>
                <w:lang w:eastAsia="fr-FR"/>
              </w:rPr>
              <w:t>100,0</w:t>
            </w:r>
          </w:p>
        </w:tc>
        <w:tc>
          <w:tcPr>
            <w:tcW w:w="533" w:type="pct"/>
            <w:tcBorders>
              <w:top w:val="nil"/>
              <w:left w:val="nil"/>
              <w:bottom w:val="single" w:sz="8" w:space="0" w:color="814997"/>
              <w:right w:val="single" w:sz="4" w:space="0" w:color="814997"/>
            </w:tcBorders>
            <w:shd w:val="clear" w:color="auto" w:fill="B8CCE4" w:themeFill="accent1" w:themeFillTint="66"/>
            <w:noWrap/>
            <w:vAlign w:val="center"/>
            <w:hideMark/>
          </w:tcPr>
          <w:p w:rsidR="00E84495" w:rsidRPr="00CB3868" w:rsidRDefault="00E84495" w:rsidP="00E84495">
            <w:pPr>
              <w:spacing w:after="0" w:line="240" w:lineRule="auto"/>
              <w:jc w:val="right"/>
              <w:rPr>
                <w:rFonts w:ascii="Arial" w:eastAsia="Times New Roman" w:hAnsi="Arial" w:cs="Arial"/>
                <w:b/>
                <w:bCs/>
                <w:color w:val="000000"/>
                <w:sz w:val="18"/>
                <w:szCs w:val="18"/>
                <w:lang w:eastAsia="fr-FR"/>
              </w:rPr>
            </w:pPr>
            <w:r w:rsidRPr="00CB3868">
              <w:rPr>
                <w:rFonts w:ascii="Arial" w:eastAsia="Times New Roman" w:hAnsi="Arial" w:cs="Arial"/>
                <w:b/>
                <w:bCs/>
                <w:color w:val="000000"/>
                <w:sz w:val="18"/>
                <w:szCs w:val="18"/>
                <w:lang w:eastAsia="fr-FR"/>
              </w:rPr>
              <w:t>100,0</w:t>
            </w:r>
          </w:p>
        </w:tc>
        <w:tc>
          <w:tcPr>
            <w:tcW w:w="559" w:type="pct"/>
            <w:tcBorders>
              <w:top w:val="nil"/>
              <w:left w:val="nil"/>
              <w:bottom w:val="single" w:sz="8" w:space="0" w:color="814997"/>
              <w:right w:val="single" w:sz="4" w:space="0" w:color="814997"/>
            </w:tcBorders>
            <w:shd w:val="clear" w:color="auto" w:fill="B8CCE4" w:themeFill="accent1" w:themeFillTint="66"/>
            <w:noWrap/>
            <w:vAlign w:val="center"/>
            <w:hideMark/>
          </w:tcPr>
          <w:p w:rsidR="00E84495" w:rsidRPr="00CB3868" w:rsidRDefault="00E84495" w:rsidP="00E84495">
            <w:pPr>
              <w:spacing w:after="0" w:line="240" w:lineRule="auto"/>
              <w:jc w:val="right"/>
              <w:rPr>
                <w:rFonts w:ascii="Arial" w:eastAsia="Times New Roman" w:hAnsi="Arial" w:cs="Arial"/>
                <w:b/>
                <w:bCs/>
                <w:color w:val="000000"/>
                <w:sz w:val="18"/>
                <w:szCs w:val="18"/>
                <w:lang w:eastAsia="fr-FR"/>
              </w:rPr>
            </w:pPr>
            <w:r w:rsidRPr="00CB3868">
              <w:rPr>
                <w:rFonts w:ascii="Arial" w:eastAsia="Times New Roman" w:hAnsi="Arial" w:cs="Arial"/>
                <w:b/>
                <w:bCs/>
                <w:color w:val="000000"/>
                <w:sz w:val="18"/>
                <w:szCs w:val="18"/>
                <w:lang w:eastAsia="fr-FR"/>
              </w:rPr>
              <w:t>100,0</w:t>
            </w:r>
          </w:p>
        </w:tc>
        <w:tc>
          <w:tcPr>
            <w:tcW w:w="533" w:type="pct"/>
            <w:tcBorders>
              <w:top w:val="nil"/>
              <w:left w:val="nil"/>
              <w:bottom w:val="single" w:sz="8" w:space="0" w:color="814997"/>
              <w:right w:val="single" w:sz="4" w:space="0" w:color="814997"/>
            </w:tcBorders>
            <w:shd w:val="clear" w:color="auto" w:fill="B8CCE4" w:themeFill="accent1" w:themeFillTint="66"/>
            <w:noWrap/>
            <w:vAlign w:val="center"/>
            <w:hideMark/>
          </w:tcPr>
          <w:p w:rsidR="00E84495" w:rsidRPr="00CB3868" w:rsidRDefault="00E84495" w:rsidP="00E84495">
            <w:pPr>
              <w:spacing w:after="0" w:line="240" w:lineRule="auto"/>
              <w:jc w:val="right"/>
              <w:rPr>
                <w:rFonts w:ascii="Arial" w:eastAsia="Times New Roman" w:hAnsi="Arial" w:cs="Arial"/>
                <w:b/>
                <w:bCs/>
                <w:color w:val="000000"/>
                <w:sz w:val="18"/>
                <w:szCs w:val="18"/>
                <w:lang w:eastAsia="fr-FR"/>
              </w:rPr>
            </w:pPr>
            <w:r w:rsidRPr="00CB3868">
              <w:rPr>
                <w:rFonts w:ascii="Arial" w:eastAsia="Times New Roman" w:hAnsi="Arial" w:cs="Arial"/>
                <w:b/>
                <w:bCs/>
                <w:color w:val="000000"/>
                <w:sz w:val="18"/>
                <w:szCs w:val="18"/>
                <w:lang w:eastAsia="fr-FR"/>
              </w:rPr>
              <w:t>100,0</w:t>
            </w:r>
          </w:p>
        </w:tc>
        <w:tc>
          <w:tcPr>
            <w:tcW w:w="533" w:type="pct"/>
            <w:tcBorders>
              <w:top w:val="nil"/>
              <w:left w:val="nil"/>
              <w:bottom w:val="single" w:sz="8" w:space="0" w:color="814997"/>
              <w:right w:val="single" w:sz="4" w:space="0" w:color="814997"/>
            </w:tcBorders>
            <w:shd w:val="clear" w:color="auto" w:fill="B8CCE4" w:themeFill="accent1" w:themeFillTint="66"/>
            <w:noWrap/>
            <w:vAlign w:val="center"/>
            <w:hideMark/>
          </w:tcPr>
          <w:p w:rsidR="00E84495" w:rsidRPr="00CB3868" w:rsidRDefault="00E84495" w:rsidP="00E84495">
            <w:pPr>
              <w:spacing w:after="0" w:line="240" w:lineRule="auto"/>
              <w:jc w:val="right"/>
              <w:rPr>
                <w:rFonts w:ascii="Arial" w:eastAsia="Times New Roman" w:hAnsi="Arial" w:cs="Arial"/>
                <w:b/>
                <w:bCs/>
                <w:color w:val="000000"/>
                <w:sz w:val="18"/>
                <w:szCs w:val="18"/>
                <w:lang w:eastAsia="fr-FR"/>
              </w:rPr>
            </w:pPr>
            <w:r w:rsidRPr="00CB3868">
              <w:rPr>
                <w:rFonts w:ascii="Arial" w:eastAsia="Times New Roman" w:hAnsi="Arial" w:cs="Arial"/>
                <w:b/>
                <w:bCs/>
                <w:color w:val="000000"/>
                <w:sz w:val="18"/>
                <w:szCs w:val="18"/>
                <w:lang w:eastAsia="fr-FR"/>
              </w:rPr>
              <w:t>100,0</w:t>
            </w:r>
          </w:p>
        </w:tc>
        <w:tc>
          <w:tcPr>
            <w:tcW w:w="533" w:type="pct"/>
            <w:tcBorders>
              <w:top w:val="nil"/>
              <w:left w:val="nil"/>
              <w:bottom w:val="single" w:sz="8" w:space="0" w:color="814997"/>
              <w:right w:val="single" w:sz="4" w:space="0" w:color="814997"/>
            </w:tcBorders>
            <w:shd w:val="clear" w:color="auto" w:fill="B8CCE4" w:themeFill="accent1" w:themeFillTint="66"/>
            <w:noWrap/>
            <w:vAlign w:val="center"/>
            <w:hideMark/>
          </w:tcPr>
          <w:p w:rsidR="00E84495" w:rsidRPr="00CB3868" w:rsidRDefault="00E84495" w:rsidP="00E84495">
            <w:pPr>
              <w:spacing w:after="0" w:line="240" w:lineRule="auto"/>
              <w:jc w:val="right"/>
              <w:rPr>
                <w:rFonts w:ascii="Arial" w:eastAsia="Times New Roman" w:hAnsi="Arial" w:cs="Arial"/>
                <w:b/>
                <w:bCs/>
                <w:color w:val="000000"/>
                <w:sz w:val="18"/>
                <w:szCs w:val="18"/>
                <w:lang w:eastAsia="fr-FR"/>
              </w:rPr>
            </w:pPr>
            <w:r w:rsidRPr="00CB3868">
              <w:rPr>
                <w:rFonts w:ascii="Arial" w:eastAsia="Times New Roman" w:hAnsi="Arial" w:cs="Arial"/>
                <w:b/>
                <w:bCs/>
                <w:color w:val="000000"/>
                <w:sz w:val="18"/>
                <w:szCs w:val="18"/>
                <w:lang w:eastAsia="fr-FR"/>
              </w:rPr>
              <w:t>100,0</w:t>
            </w:r>
          </w:p>
        </w:tc>
        <w:tc>
          <w:tcPr>
            <w:tcW w:w="533" w:type="pct"/>
            <w:tcBorders>
              <w:top w:val="nil"/>
              <w:left w:val="nil"/>
              <w:bottom w:val="single" w:sz="8" w:space="0" w:color="814997"/>
              <w:right w:val="single" w:sz="4" w:space="0" w:color="814997"/>
            </w:tcBorders>
            <w:shd w:val="clear" w:color="auto" w:fill="B8CCE4" w:themeFill="accent1" w:themeFillTint="66"/>
            <w:noWrap/>
            <w:vAlign w:val="center"/>
            <w:hideMark/>
          </w:tcPr>
          <w:p w:rsidR="00E84495" w:rsidRPr="00CB3868" w:rsidRDefault="00E84495" w:rsidP="00E84495">
            <w:pPr>
              <w:spacing w:after="0" w:line="240" w:lineRule="auto"/>
              <w:jc w:val="right"/>
              <w:rPr>
                <w:rFonts w:ascii="Arial" w:eastAsia="Times New Roman" w:hAnsi="Arial" w:cs="Arial"/>
                <w:b/>
                <w:bCs/>
                <w:color w:val="000000"/>
                <w:sz w:val="18"/>
                <w:szCs w:val="18"/>
                <w:lang w:eastAsia="fr-FR"/>
              </w:rPr>
            </w:pPr>
            <w:r w:rsidRPr="00CB3868">
              <w:rPr>
                <w:rFonts w:ascii="Arial" w:eastAsia="Times New Roman" w:hAnsi="Arial" w:cs="Arial"/>
                <w:b/>
                <w:bCs/>
                <w:color w:val="000000"/>
                <w:sz w:val="18"/>
                <w:szCs w:val="18"/>
                <w:lang w:eastAsia="fr-FR"/>
              </w:rPr>
              <w:t>100,0</w:t>
            </w:r>
          </w:p>
        </w:tc>
        <w:tc>
          <w:tcPr>
            <w:tcW w:w="446" w:type="pct"/>
            <w:tcBorders>
              <w:top w:val="nil"/>
              <w:left w:val="nil"/>
              <w:bottom w:val="single" w:sz="8" w:space="0" w:color="814997"/>
              <w:right w:val="nil"/>
            </w:tcBorders>
            <w:shd w:val="clear" w:color="auto" w:fill="B8CCE4" w:themeFill="accent1" w:themeFillTint="66"/>
            <w:noWrap/>
            <w:vAlign w:val="center"/>
            <w:hideMark/>
          </w:tcPr>
          <w:p w:rsidR="00E84495" w:rsidRPr="00CB3868" w:rsidRDefault="00E84495" w:rsidP="00E84495">
            <w:pPr>
              <w:spacing w:after="0" w:line="240" w:lineRule="auto"/>
              <w:jc w:val="right"/>
              <w:rPr>
                <w:rFonts w:ascii="Arial" w:eastAsia="Times New Roman" w:hAnsi="Arial" w:cs="Arial"/>
                <w:b/>
                <w:bCs/>
                <w:color w:val="000000"/>
                <w:sz w:val="18"/>
                <w:szCs w:val="18"/>
                <w:lang w:eastAsia="fr-FR"/>
              </w:rPr>
            </w:pPr>
            <w:r w:rsidRPr="00CB3868">
              <w:rPr>
                <w:rFonts w:ascii="Arial" w:eastAsia="Times New Roman" w:hAnsi="Arial" w:cs="Arial"/>
                <w:b/>
                <w:bCs/>
                <w:color w:val="000000"/>
                <w:sz w:val="18"/>
                <w:szCs w:val="18"/>
                <w:lang w:eastAsia="fr-FR"/>
              </w:rPr>
              <w:t>100,0</w:t>
            </w:r>
          </w:p>
        </w:tc>
      </w:tr>
    </w:tbl>
    <w:p w:rsidR="00E84495" w:rsidRPr="00E6336D" w:rsidRDefault="00E84495" w:rsidP="00E84495">
      <w:pPr>
        <w:spacing w:after="0"/>
        <w:jc w:val="both"/>
        <w:rPr>
          <w:rFonts w:ascii="Arial" w:hAnsi="Arial" w:cs="Arial"/>
          <w:b/>
          <w:color w:val="7030A0"/>
        </w:rPr>
      </w:pPr>
    </w:p>
    <w:p w:rsidR="00CB3868" w:rsidRDefault="00CB3868" w:rsidP="00CB3868">
      <w:pPr>
        <w:spacing w:after="0"/>
        <w:jc w:val="both"/>
        <w:rPr>
          <w:rFonts w:ascii="Arial" w:hAnsi="Arial" w:cs="Arial"/>
        </w:rPr>
      </w:pPr>
    </w:p>
    <w:p w:rsidR="00CB3868" w:rsidRPr="00514A81" w:rsidRDefault="00CB3868" w:rsidP="00CB3868">
      <w:pPr>
        <w:pStyle w:val="Paragraphedeliste"/>
        <w:spacing w:after="0"/>
        <w:ind w:left="0"/>
        <w:jc w:val="both"/>
        <w:rPr>
          <w:rFonts w:ascii="Arial" w:hAnsi="Arial" w:cs="Arial"/>
        </w:rPr>
      </w:pPr>
      <w:r w:rsidRPr="00514A81">
        <w:rPr>
          <w:rFonts w:ascii="Arial" w:hAnsi="Arial" w:cs="Arial"/>
        </w:rPr>
        <w:t xml:space="preserve">Après une diminution importante enregistrée en 2019, la part des démissions a augmenté sensiblement entre 2020 et 2021 : </w:t>
      </w:r>
      <w:r>
        <w:rPr>
          <w:rFonts w:ascii="Arial" w:hAnsi="Arial" w:cs="Arial"/>
        </w:rPr>
        <w:t xml:space="preserve">+ </w:t>
      </w:r>
      <w:r w:rsidRPr="00514A81">
        <w:rPr>
          <w:rFonts w:ascii="Arial" w:hAnsi="Arial" w:cs="Arial"/>
        </w:rPr>
        <w:t>7,6 points en</w:t>
      </w:r>
      <w:r>
        <w:rPr>
          <w:rFonts w:ascii="Arial" w:hAnsi="Arial" w:cs="Arial"/>
        </w:rPr>
        <w:t xml:space="preserve">tre </w:t>
      </w:r>
      <w:r w:rsidRPr="00514A81">
        <w:rPr>
          <w:rFonts w:ascii="Arial" w:hAnsi="Arial" w:cs="Arial"/>
        </w:rPr>
        <w:t>2021</w:t>
      </w:r>
      <w:r>
        <w:rPr>
          <w:rFonts w:ascii="Arial" w:hAnsi="Arial" w:cs="Arial"/>
        </w:rPr>
        <w:t xml:space="preserve"> et 2020</w:t>
      </w:r>
      <w:r w:rsidRPr="00514A81">
        <w:rPr>
          <w:rFonts w:ascii="Arial" w:hAnsi="Arial" w:cs="Arial"/>
        </w:rPr>
        <w:t xml:space="preserve"> (30,0 % en 2021, 22,4 % en 2020, 21,7 % en 2019 et 26,4 % en 2018).</w:t>
      </w:r>
    </w:p>
    <w:p w:rsidR="00CB3868" w:rsidRDefault="00CB3868" w:rsidP="00CB3868">
      <w:pPr>
        <w:spacing w:after="0"/>
        <w:jc w:val="both"/>
        <w:rPr>
          <w:rFonts w:ascii="Arial" w:hAnsi="Arial" w:cs="Arial"/>
        </w:rPr>
      </w:pPr>
    </w:p>
    <w:p w:rsidR="00E84495" w:rsidRPr="00514A81" w:rsidRDefault="00CB3868" w:rsidP="00CB3868">
      <w:pPr>
        <w:spacing w:after="0"/>
        <w:jc w:val="both"/>
        <w:rPr>
          <w:rFonts w:ascii="Arial" w:hAnsi="Arial" w:cs="Arial"/>
        </w:rPr>
      </w:pPr>
      <w:r>
        <w:rPr>
          <w:rFonts w:ascii="Arial" w:hAnsi="Arial" w:cs="Arial"/>
        </w:rPr>
        <w:t>En radiologie, les démissions re</w:t>
      </w:r>
      <w:r w:rsidR="00E8243D">
        <w:rPr>
          <w:rFonts w:ascii="Arial" w:hAnsi="Arial" w:cs="Arial"/>
        </w:rPr>
        <w:t>p</w:t>
      </w:r>
      <w:r>
        <w:rPr>
          <w:rFonts w:ascii="Arial" w:hAnsi="Arial" w:cs="Arial"/>
        </w:rPr>
        <w:t xml:space="preserve">résentent </w:t>
      </w:r>
      <w:r w:rsidR="00E84495" w:rsidRPr="00514A81">
        <w:rPr>
          <w:rFonts w:ascii="Arial" w:hAnsi="Arial" w:cs="Arial"/>
        </w:rPr>
        <w:t xml:space="preserve">64,7 % </w:t>
      </w:r>
      <w:r w:rsidR="00E8243D">
        <w:rPr>
          <w:rFonts w:ascii="Arial" w:hAnsi="Arial" w:cs="Arial"/>
        </w:rPr>
        <w:t xml:space="preserve">des sorties, </w:t>
      </w:r>
      <w:r w:rsidR="00E84495" w:rsidRPr="00514A81">
        <w:rPr>
          <w:rFonts w:ascii="Arial" w:hAnsi="Arial" w:cs="Arial"/>
        </w:rPr>
        <w:t>41,7 % en anesthésie-réanimation</w:t>
      </w:r>
      <w:r w:rsidR="00E8243D">
        <w:rPr>
          <w:rFonts w:ascii="Arial" w:hAnsi="Arial" w:cs="Arial"/>
        </w:rPr>
        <w:t xml:space="preserve"> et </w:t>
      </w:r>
      <w:r w:rsidR="00E84495" w:rsidRPr="00514A81">
        <w:rPr>
          <w:rFonts w:ascii="Arial" w:hAnsi="Arial" w:cs="Arial"/>
        </w:rPr>
        <w:t xml:space="preserve">30,4 % en médecine. Il est à noter qu’en pharmacie et en biologie il n y a eu aucune démission en 2021. </w:t>
      </w:r>
    </w:p>
    <w:p w:rsidR="00E84495" w:rsidRPr="003B2CA5" w:rsidRDefault="00E84495" w:rsidP="00CB3868">
      <w:pPr>
        <w:pStyle w:val="Paragraphedeliste"/>
        <w:spacing w:after="0" w:line="240" w:lineRule="auto"/>
        <w:ind w:left="0"/>
        <w:jc w:val="both"/>
        <w:rPr>
          <w:rFonts w:ascii="Arial" w:eastAsia="Times New Roman" w:hAnsi="Arial" w:cs="Arial"/>
          <w:b/>
          <w:bCs/>
          <w:color w:val="4F81BD" w:themeColor="accent1"/>
          <w:sz w:val="26"/>
          <w:szCs w:val="28"/>
          <w:lang w:eastAsia="fr-FR"/>
        </w:rPr>
      </w:pPr>
    </w:p>
    <w:p w:rsidR="00E84495" w:rsidRPr="003B2CA5" w:rsidRDefault="00E84495" w:rsidP="00E84495">
      <w:pPr>
        <w:pStyle w:val="Paragraphedeliste"/>
        <w:spacing w:after="0" w:line="240" w:lineRule="auto"/>
        <w:ind w:left="360"/>
        <w:rPr>
          <w:rFonts w:ascii="Arial" w:eastAsia="Times New Roman" w:hAnsi="Arial" w:cs="Arial"/>
          <w:b/>
          <w:bCs/>
          <w:color w:val="4F81BD" w:themeColor="accent1"/>
          <w:sz w:val="26"/>
          <w:szCs w:val="28"/>
          <w:lang w:eastAsia="fr-FR"/>
        </w:rPr>
      </w:pPr>
    </w:p>
    <w:p w:rsidR="00E84495" w:rsidRPr="003B2CA5" w:rsidRDefault="00E84495" w:rsidP="00E84495">
      <w:pPr>
        <w:pStyle w:val="Paragraphedeliste"/>
        <w:spacing w:after="0"/>
        <w:ind w:left="360"/>
        <w:jc w:val="both"/>
        <w:rPr>
          <w:rFonts w:asciiTheme="majorHAnsi" w:eastAsia="Times New Roman" w:hAnsiTheme="majorHAnsi" w:cstheme="majorBidi"/>
          <w:b/>
          <w:bCs/>
          <w:color w:val="4F81BD" w:themeColor="accent1"/>
          <w:sz w:val="26"/>
          <w:szCs w:val="26"/>
          <w:lang w:eastAsia="fr-FR"/>
        </w:rPr>
      </w:pPr>
    </w:p>
    <w:p w:rsidR="00E84495" w:rsidRPr="003B2CA5" w:rsidRDefault="00E84495" w:rsidP="00E84495">
      <w:pPr>
        <w:pStyle w:val="Paragraphedeliste"/>
        <w:spacing w:after="0"/>
        <w:ind w:left="360"/>
        <w:jc w:val="both"/>
        <w:rPr>
          <w:rFonts w:asciiTheme="majorHAnsi" w:eastAsia="Times New Roman" w:hAnsiTheme="majorHAnsi" w:cstheme="majorBidi"/>
          <w:b/>
          <w:bCs/>
          <w:color w:val="4F81BD" w:themeColor="accent1"/>
          <w:sz w:val="26"/>
          <w:szCs w:val="26"/>
          <w:lang w:eastAsia="fr-FR"/>
        </w:rPr>
      </w:pPr>
    </w:p>
    <w:p w:rsidR="00147088" w:rsidRPr="00376EF8" w:rsidRDefault="00147088" w:rsidP="00376EF8">
      <w:pPr>
        <w:spacing w:after="0" w:line="240" w:lineRule="auto"/>
        <w:ind w:left="142"/>
        <w:rPr>
          <w:rFonts w:ascii="Arial" w:hAnsi="Arial" w:cs="Arial"/>
        </w:rPr>
      </w:pPr>
    </w:p>
    <w:sectPr w:rsidR="00147088" w:rsidRPr="00376EF8" w:rsidSect="000A497F">
      <w:pgSz w:w="11906" w:h="16838"/>
      <w:pgMar w:top="851" w:right="991" w:bottom="851" w:left="709" w:header="567"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5DF9" w:rsidRDefault="00AD5DF9" w:rsidP="00C40A45">
      <w:pPr>
        <w:spacing w:after="0" w:line="240" w:lineRule="auto"/>
      </w:pPr>
      <w:r>
        <w:separator/>
      </w:r>
    </w:p>
  </w:endnote>
  <w:endnote w:type="continuationSeparator" w:id="0">
    <w:p w:rsidR="00AD5DF9" w:rsidRDefault="00AD5DF9" w:rsidP="00C40A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C52" w:rsidRDefault="002E0C52">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248" w:type="pct"/>
      <w:tblLook w:val="04A0" w:firstRow="1" w:lastRow="0" w:firstColumn="1" w:lastColumn="0" w:noHBand="0" w:noVBand="1"/>
    </w:tblPr>
    <w:tblGrid>
      <w:gridCol w:w="3931"/>
      <w:gridCol w:w="3655"/>
      <w:gridCol w:w="3502"/>
    </w:tblGrid>
    <w:tr w:rsidR="002E0C52" w:rsidTr="00C40A45">
      <w:trPr>
        <w:trHeight w:val="151"/>
      </w:trPr>
      <w:tc>
        <w:tcPr>
          <w:tcW w:w="1772" w:type="pct"/>
          <w:tcBorders>
            <w:bottom w:val="single" w:sz="4" w:space="0" w:color="4F81BD" w:themeColor="accent1"/>
          </w:tcBorders>
        </w:tcPr>
        <w:p w:rsidR="002E0C52" w:rsidRDefault="002E0C52" w:rsidP="00C40A45">
          <w:pPr>
            <w:pStyle w:val="En-tte"/>
            <w:tabs>
              <w:tab w:val="clear" w:pos="4536"/>
              <w:tab w:val="clear" w:pos="9072"/>
            </w:tabs>
            <w:rPr>
              <w:rFonts w:asciiTheme="majorHAnsi" w:eastAsiaTheme="majorEastAsia" w:hAnsiTheme="majorHAnsi" w:cstheme="majorBidi"/>
              <w:b/>
              <w:bCs/>
            </w:rPr>
          </w:pPr>
        </w:p>
      </w:tc>
      <w:tc>
        <w:tcPr>
          <w:tcW w:w="1648" w:type="pct"/>
          <w:vMerge w:val="restart"/>
          <w:noWrap/>
          <w:vAlign w:val="center"/>
        </w:tcPr>
        <w:p w:rsidR="002E0C52" w:rsidRPr="00C40A45" w:rsidRDefault="002E0C52">
          <w:pPr>
            <w:pStyle w:val="Sansinterligne"/>
            <w:rPr>
              <w:rFonts w:asciiTheme="majorHAnsi" w:eastAsiaTheme="majorEastAsia" w:hAnsiTheme="majorHAnsi" w:cstheme="majorBidi"/>
              <w:sz w:val="18"/>
              <w:szCs w:val="18"/>
            </w:rPr>
          </w:pPr>
          <w:r>
            <w:rPr>
              <w:rFonts w:asciiTheme="majorHAnsi" w:eastAsiaTheme="majorEastAsia" w:hAnsiTheme="majorHAnsi" w:cstheme="majorBidi"/>
              <w:b/>
              <w:bCs/>
              <w:color w:val="4F81BD" w:themeColor="accent1"/>
              <w:sz w:val="18"/>
              <w:szCs w:val="18"/>
            </w:rPr>
            <w:t xml:space="preserve">CNG _ Cellule statistiques _ </w:t>
          </w:r>
          <w:r w:rsidRPr="00C40A45">
            <w:rPr>
              <w:rFonts w:asciiTheme="majorHAnsi" w:eastAsiaTheme="majorEastAsia" w:hAnsiTheme="majorHAnsi" w:cstheme="majorBidi"/>
              <w:b/>
              <w:bCs/>
              <w:color w:val="4F81BD" w:themeColor="accent1"/>
              <w:sz w:val="18"/>
              <w:szCs w:val="18"/>
            </w:rPr>
            <w:t xml:space="preserve">Page </w:t>
          </w:r>
          <w:r w:rsidRPr="00C40A45">
            <w:rPr>
              <w:color w:val="4F81BD" w:themeColor="accent1"/>
              <w:sz w:val="18"/>
              <w:szCs w:val="18"/>
            </w:rPr>
            <w:fldChar w:fldCharType="begin"/>
          </w:r>
          <w:r w:rsidRPr="00C40A45">
            <w:rPr>
              <w:color w:val="4F81BD" w:themeColor="accent1"/>
              <w:sz w:val="18"/>
              <w:szCs w:val="18"/>
            </w:rPr>
            <w:instrText>PAGE  \* MERGEFORMAT</w:instrText>
          </w:r>
          <w:r w:rsidRPr="00C40A45">
            <w:rPr>
              <w:color w:val="4F81BD" w:themeColor="accent1"/>
              <w:sz w:val="18"/>
              <w:szCs w:val="18"/>
            </w:rPr>
            <w:fldChar w:fldCharType="separate"/>
          </w:r>
          <w:r w:rsidR="005C57F9" w:rsidRPr="005C57F9">
            <w:rPr>
              <w:rFonts w:asciiTheme="majorHAnsi" w:eastAsiaTheme="majorEastAsia" w:hAnsiTheme="majorHAnsi" w:cstheme="majorBidi"/>
              <w:b/>
              <w:bCs/>
              <w:noProof/>
              <w:color w:val="4F81BD" w:themeColor="accent1"/>
              <w:sz w:val="18"/>
              <w:szCs w:val="18"/>
            </w:rPr>
            <w:t>2</w:t>
          </w:r>
          <w:r w:rsidRPr="00C40A45">
            <w:rPr>
              <w:rFonts w:asciiTheme="majorHAnsi" w:eastAsiaTheme="majorEastAsia" w:hAnsiTheme="majorHAnsi" w:cstheme="majorBidi"/>
              <w:b/>
              <w:bCs/>
              <w:color w:val="4F81BD" w:themeColor="accent1"/>
              <w:sz w:val="18"/>
              <w:szCs w:val="18"/>
            </w:rPr>
            <w:fldChar w:fldCharType="end"/>
          </w:r>
        </w:p>
      </w:tc>
      <w:tc>
        <w:tcPr>
          <w:tcW w:w="1579" w:type="pct"/>
          <w:tcBorders>
            <w:bottom w:val="single" w:sz="4" w:space="0" w:color="4F81BD" w:themeColor="accent1"/>
          </w:tcBorders>
        </w:tcPr>
        <w:p w:rsidR="002E0C52" w:rsidRDefault="002E0C52">
          <w:pPr>
            <w:pStyle w:val="En-tte"/>
            <w:rPr>
              <w:rFonts w:asciiTheme="majorHAnsi" w:eastAsiaTheme="majorEastAsia" w:hAnsiTheme="majorHAnsi" w:cstheme="majorBidi"/>
              <w:b/>
              <w:bCs/>
            </w:rPr>
          </w:pPr>
        </w:p>
      </w:tc>
    </w:tr>
    <w:tr w:rsidR="002E0C52" w:rsidTr="00C40A45">
      <w:trPr>
        <w:trHeight w:val="150"/>
      </w:trPr>
      <w:tc>
        <w:tcPr>
          <w:tcW w:w="1772" w:type="pct"/>
          <w:tcBorders>
            <w:top w:val="single" w:sz="4" w:space="0" w:color="4F81BD" w:themeColor="accent1"/>
          </w:tcBorders>
        </w:tcPr>
        <w:p w:rsidR="002E0C52" w:rsidRDefault="002E0C52">
          <w:pPr>
            <w:pStyle w:val="En-tte"/>
            <w:rPr>
              <w:rFonts w:asciiTheme="majorHAnsi" w:eastAsiaTheme="majorEastAsia" w:hAnsiTheme="majorHAnsi" w:cstheme="majorBidi"/>
              <w:b/>
              <w:bCs/>
            </w:rPr>
          </w:pPr>
        </w:p>
      </w:tc>
      <w:tc>
        <w:tcPr>
          <w:tcW w:w="1648" w:type="pct"/>
          <w:vMerge/>
        </w:tcPr>
        <w:p w:rsidR="002E0C52" w:rsidRDefault="002E0C52">
          <w:pPr>
            <w:pStyle w:val="En-tte"/>
            <w:jc w:val="center"/>
            <w:rPr>
              <w:rFonts w:asciiTheme="majorHAnsi" w:eastAsiaTheme="majorEastAsia" w:hAnsiTheme="majorHAnsi" w:cstheme="majorBidi"/>
              <w:b/>
              <w:bCs/>
            </w:rPr>
          </w:pPr>
        </w:p>
      </w:tc>
      <w:tc>
        <w:tcPr>
          <w:tcW w:w="1579" w:type="pct"/>
          <w:tcBorders>
            <w:top w:val="single" w:sz="4" w:space="0" w:color="4F81BD" w:themeColor="accent1"/>
          </w:tcBorders>
        </w:tcPr>
        <w:p w:rsidR="002E0C52" w:rsidRDefault="002E0C52">
          <w:pPr>
            <w:pStyle w:val="En-tte"/>
            <w:rPr>
              <w:rFonts w:asciiTheme="majorHAnsi" w:eastAsiaTheme="majorEastAsia" w:hAnsiTheme="majorHAnsi" w:cstheme="majorBidi"/>
              <w:b/>
              <w:bCs/>
            </w:rPr>
          </w:pPr>
        </w:p>
      </w:tc>
    </w:tr>
  </w:tbl>
  <w:p w:rsidR="002E0C52" w:rsidRDefault="002E0C52">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C52" w:rsidRDefault="002E0C52">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5DF9" w:rsidRDefault="00AD5DF9" w:rsidP="00C40A45">
      <w:pPr>
        <w:spacing w:after="0" w:line="240" w:lineRule="auto"/>
      </w:pPr>
      <w:r>
        <w:separator/>
      </w:r>
    </w:p>
  </w:footnote>
  <w:footnote w:type="continuationSeparator" w:id="0">
    <w:p w:rsidR="00AD5DF9" w:rsidRDefault="00AD5DF9" w:rsidP="00C40A45">
      <w:pPr>
        <w:spacing w:after="0" w:line="240" w:lineRule="auto"/>
      </w:pPr>
      <w:r>
        <w:continuationSeparator/>
      </w:r>
    </w:p>
  </w:footnote>
  <w:footnote w:id="1">
    <w:p w:rsidR="002E0C52" w:rsidRDefault="002E0C52" w:rsidP="00A63F6A">
      <w:pPr>
        <w:pStyle w:val="Notedebasdepage"/>
      </w:pPr>
      <w:r>
        <w:rPr>
          <w:rStyle w:val="Appelnotedebasdep"/>
        </w:rPr>
        <w:footnoteRef/>
      </w:r>
      <w:r>
        <w:t xml:space="preserve"> </w:t>
      </w:r>
      <w:r w:rsidRPr="00116399">
        <w:rPr>
          <w:rFonts w:eastAsia="Times New Roman" w:cstheme="minorHAnsi"/>
          <w:lang w:eastAsia="fr-FR"/>
        </w:rPr>
        <w:t>Praticiens hospitaliers statutaires = praticiens hospitaliers temps plein et temps partiel titulaires et en période probatoire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C52" w:rsidRDefault="002E0C52">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C52" w:rsidRDefault="002E0C52">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C52" w:rsidRDefault="002E0C5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85D7E"/>
    <w:multiLevelType w:val="hybridMultilevel"/>
    <w:tmpl w:val="4FCEEF0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ED22F2A"/>
    <w:multiLevelType w:val="hybridMultilevel"/>
    <w:tmpl w:val="BAB67840"/>
    <w:lvl w:ilvl="0" w:tplc="040C0005">
      <w:start w:val="1"/>
      <w:numFmt w:val="bullet"/>
      <w:lvlText w:val=""/>
      <w:lvlJc w:val="left"/>
      <w:pPr>
        <w:ind w:left="720" w:hanging="360"/>
      </w:pPr>
      <w:rPr>
        <w:rFonts w:ascii="Wingdings" w:hAnsi="Wingdings" w:hint="default"/>
      </w:rPr>
    </w:lvl>
    <w:lvl w:ilvl="1" w:tplc="040C0005">
      <w:start w:val="1"/>
      <w:numFmt w:val="bullet"/>
      <w:lvlText w:val=""/>
      <w:lvlJc w:val="left"/>
      <w:pPr>
        <w:ind w:left="1440"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ED950FD"/>
    <w:multiLevelType w:val="hybridMultilevel"/>
    <w:tmpl w:val="9FF40232"/>
    <w:lvl w:ilvl="0" w:tplc="A490CCB8">
      <w:start w:val="1"/>
      <w:numFmt w:val="decimal"/>
      <w:lvlText w:val="%1."/>
      <w:lvlJc w:val="left"/>
      <w:pPr>
        <w:ind w:left="-66" w:hanging="360"/>
      </w:pPr>
      <w:rPr>
        <w:rFonts w:hint="default"/>
      </w:rPr>
    </w:lvl>
    <w:lvl w:ilvl="1" w:tplc="040C0019">
      <w:start w:val="1"/>
      <w:numFmt w:val="lowerLetter"/>
      <w:lvlText w:val="%2."/>
      <w:lvlJc w:val="left"/>
      <w:pPr>
        <w:ind w:left="654" w:hanging="360"/>
      </w:pPr>
    </w:lvl>
    <w:lvl w:ilvl="2" w:tplc="040C001B" w:tentative="1">
      <w:start w:val="1"/>
      <w:numFmt w:val="lowerRoman"/>
      <w:lvlText w:val="%3."/>
      <w:lvlJc w:val="right"/>
      <w:pPr>
        <w:ind w:left="1374" w:hanging="180"/>
      </w:pPr>
    </w:lvl>
    <w:lvl w:ilvl="3" w:tplc="040C000F" w:tentative="1">
      <w:start w:val="1"/>
      <w:numFmt w:val="decimal"/>
      <w:lvlText w:val="%4."/>
      <w:lvlJc w:val="left"/>
      <w:pPr>
        <w:ind w:left="2094" w:hanging="360"/>
      </w:pPr>
    </w:lvl>
    <w:lvl w:ilvl="4" w:tplc="040C0019" w:tentative="1">
      <w:start w:val="1"/>
      <w:numFmt w:val="lowerLetter"/>
      <w:lvlText w:val="%5."/>
      <w:lvlJc w:val="left"/>
      <w:pPr>
        <w:ind w:left="2814" w:hanging="360"/>
      </w:pPr>
    </w:lvl>
    <w:lvl w:ilvl="5" w:tplc="040C001B" w:tentative="1">
      <w:start w:val="1"/>
      <w:numFmt w:val="lowerRoman"/>
      <w:lvlText w:val="%6."/>
      <w:lvlJc w:val="right"/>
      <w:pPr>
        <w:ind w:left="3534" w:hanging="180"/>
      </w:pPr>
    </w:lvl>
    <w:lvl w:ilvl="6" w:tplc="040C000F" w:tentative="1">
      <w:start w:val="1"/>
      <w:numFmt w:val="decimal"/>
      <w:lvlText w:val="%7."/>
      <w:lvlJc w:val="left"/>
      <w:pPr>
        <w:ind w:left="4254" w:hanging="360"/>
      </w:pPr>
    </w:lvl>
    <w:lvl w:ilvl="7" w:tplc="040C0019" w:tentative="1">
      <w:start w:val="1"/>
      <w:numFmt w:val="lowerLetter"/>
      <w:lvlText w:val="%8."/>
      <w:lvlJc w:val="left"/>
      <w:pPr>
        <w:ind w:left="4974" w:hanging="360"/>
      </w:pPr>
    </w:lvl>
    <w:lvl w:ilvl="8" w:tplc="040C001B" w:tentative="1">
      <w:start w:val="1"/>
      <w:numFmt w:val="lowerRoman"/>
      <w:lvlText w:val="%9."/>
      <w:lvlJc w:val="right"/>
      <w:pPr>
        <w:ind w:left="5694" w:hanging="180"/>
      </w:pPr>
    </w:lvl>
  </w:abstractNum>
  <w:abstractNum w:abstractNumId="3">
    <w:nsid w:val="10D15143"/>
    <w:multiLevelType w:val="hybridMultilevel"/>
    <w:tmpl w:val="6CA42816"/>
    <w:lvl w:ilvl="0" w:tplc="25745CC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413513F"/>
    <w:multiLevelType w:val="hybridMultilevel"/>
    <w:tmpl w:val="3D647222"/>
    <w:lvl w:ilvl="0" w:tplc="449ECF3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452329D"/>
    <w:multiLevelType w:val="multilevel"/>
    <w:tmpl w:val="CD4A0766"/>
    <w:lvl w:ilvl="0">
      <w:start w:val="1"/>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530091B"/>
    <w:multiLevelType w:val="hybridMultilevel"/>
    <w:tmpl w:val="401E18C6"/>
    <w:lvl w:ilvl="0" w:tplc="4AD896F2">
      <w:start w:val="3"/>
      <w:numFmt w:val="upperRoman"/>
      <w:lvlText w:val="%1."/>
      <w:lvlJc w:val="left"/>
      <w:pPr>
        <w:ind w:left="436" w:hanging="720"/>
      </w:pPr>
      <w:rPr>
        <w:rFonts w:hint="default"/>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7">
    <w:nsid w:val="16805A3D"/>
    <w:multiLevelType w:val="hybridMultilevel"/>
    <w:tmpl w:val="F4027520"/>
    <w:lvl w:ilvl="0" w:tplc="2E281AE4">
      <w:start w:val="1"/>
      <w:numFmt w:val="upperRoman"/>
      <w:lvlText w:val="%1."/>
      <w:lvlJc w:val="left"/>
      <w:pPr>
        <w:ind w:left="436" w:hanging="720"/>
      </w:pPr>
      <w:rPr>
        <w:rFonts w:hint="default"/>
      </w:rPr>
    </w:lvl>
    <w:lvl w:ilvl="1" w:tplc="040C0019">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8">
    <w:nsid w:val="1EFD1005"/>
    <w:multiLevelType w:val="hybridMultilevel"/>
    <w:tmpl w:val="A6FA65C2"/>
    <w:lvl w:ilvl="0" w:tplc="25745CC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A897F36"/>
    <w:multiLevelType w:val="hybridMultilevel"/>
    <w:tmpl w:val="9FF04EB4"/>
    <w:lvl w:ilvl="0" w:tplc="684A4C82">
      <w:start w:val="1"/>
      <w:numFmt w:val="bullet"/>
      <w:lvlText w:val=""/>
      <w:lvlJc w:val="left"/>
      <w:pPr>
        <w:ind w:left="623" w:hanging="360"/>
      </w:pPr>
      <w:rPr>
        <w:rFonts w:ascii="Symbol" w:eastAsiaTheme="minorHAnsi" w:hAnsi="Symbol" w:cs="Arial" w:hint="default"/>
        <w:sz w:val="16"/>
      </w:rPr>
    </w:lvl>
    <w:lvl w:ilvl="1" w:tplc="040C0003" w:tentative="1">
      <w:start w:val="1"/>
      <w:numFmt w:val="bullet"/>
      <w:lvlText w:val="o"/>
      <w:lvlJc w:val="left"/>
      <w:pPr>
        <w:ind w:left="1343" w:hanging="360"/>
      </w:pPr>
      <w:rPr>
        <w:rFonts w:ascii="Courier New" w:hAnsi="Courier New" w:cs="Courier New" w:hint="default"/>
      </w:rPr>
    </w:lvl>
    <w:lvl w:ilvl="2" w:tplc="040C0005" w:tentative="1">
      <w:start w:val="1"/>
      <w:numFmt w:val="bullet"/>
      <w:lvlText w:val=""/>
      <w:lvlJc w:val="left"/>
      <w:pPr>
        <w:ind w:left="2063" w:hanging="360"/>
      </w:pPr>
      <w:rPr>
        <w:rFonts w:ascii="Wingdings" w:hAnsi="Wingdings" w:hint="default"/>
      </w:rPr>
    </w:lvl>
    <w:lvl w:ilvl="3" w:tplc="040C0001" w:tentative="1">
      <w:start w:val="1"/>
      <w:numFmt w:val="bullet"/>
      <w:lvlText w:val=""/>
      <w:lvlJc w:val="left"/>
      <w:pPr>
        <w:ind w:left="2783" w:hanging="360"/>
      </w:pPr>
      <w:rPr>
        <w:rFonts w:ascii="Symbol" w:hAnsi="Symbol" w:hint="default"/>
      </w:rPr>
    </w:lvl>
    <w:lvl w:ilvl="4" w:tplc="040C0003" w:tentative="1">
      <w:start w:val="1"/>
      <w:numFmt w:val="bullet"/>
      <w:lvlText w:val="o"/>
      <w:lvlJc w:val="left"/>
      <w:pPr>
        <w:ind w:left="3503" w:hanging="360"/>
      </w:pPr>
      <w:rPr>
        <w:rFonts w:ascii="Courier New" w:hAnsi="Courier New" w:cs="Courier New" w:hint="default"/>
      </w:rPr>
    </w:lvl>
    <w:lvl w:ilvl="5" w:tplc="040C0005" w:tentative="1">
      <w:start w:val="1"/>
      <w:numFmt w:val="bullet"/>
      <w:lvlText w:val=""/>
      <w:lvlJc w:val="left"/>
      <w:pPr>
        <w:ind w:left="4223" w:hanging="360"/>
      </w:pPr>
      <w:rPr>
        <w:rFonts w:ascii="Wingdings" w:hAnsi="Wingdings" w:hint="default"/>
      </w:rPr>
    </w:lvl>
    <w:lvl w:ilvl="6" w:tplc="040C0001" w:tentative="1">
      <w:start w:val="1"/>
      <w:numFmt w:val="bullet"/>
      <w:lvlText w:val=""/>
      <w:lvlJc w:val="left"/>
      <w:pPr>
        <w:ind w:left="4943" w:hanging="360"/>
      </w:pPr>
      <w:rPr>
        <w:rFonts w:ascii="Symbol" w:hAnsi="Symbol" w:hint="default"/>
      </w:rPr>
    </w:lvl>
    <w:lvl w:ilvl="7" w:tplc="040C0003" w:tentative="1">
      <w:start w:val="1"/>
      <w:numFmt w:val="bullet"/>
      <w:lvlText w:val="o"/>
      <w:lvlJc w:val="left"/>
      <w:pPr>
        <w:ind w:left="5663" w:hanging="360"/>
      </w:pPr>
      <w:rPr>
        <w:rFonts w:ascii="Courier New" w:hAnsi="Courier New" w:cs="Courier New" w:hint="default"/>
      </w:rPr>
    </w:lvl>
    <w:lvl w:ilvl="8" w:tplc="040C0005" w:tentative="1">
      <w:start w:val="1"/>
      <w:numFmt w:val="bullet"/>
      <w:lvlText w:val=""/>
      <w:lvlJc w:val="left"/>
      <w:pPr>
        <w:ind w:left="6383" w:hanging="360"/>
      </w:pPr>
      <w:rPr>
        <w:rFonts w:ascii="Wingdings" w:hAnsi="Wingdings" w:hint="default"/>
      </w:rPr>
    </w:lvl>
  </w:abstractNum>
  <w:abstractNum w:abstractNumId="10">
    <w:nsid w:val="2E232130"/>
    <w:multiLevelType w:val="hybridMultilevel"/>
    <w:tmpl w:val="E6304F56"/>
    <w:lvl w:ilvl="0" w:tplc="729ADAA8">
      <w:start w:val="4"/>
      <w:numFmt w:val="decimal"/>
      <w:lvlText w:val="%1."/>
      <w:lvlJc w:val="left"/>
      <w:pPr>
        <w:ind w:left="780" w:hanging="360"/>
      </w:pPr>
      <w:rPr>
        <w:rFonts w:hint="default"/>
      </w:rPr>
    </w:lvl>
    <w:lvl w:ilvl="1" w:tplc="040C0019">
      <w:start w:val="1"/>
      <w:numFmt w:val="lowerLetter"/>
      <w:lvlText w:val="%2."/>
      <w:lvlJc w:val="left"/>
      <w:pPr>
        <w:ind w:left="1500" w:hanging="360"/>
      </w:pPr>
    </w:lvl>
    <w:lvl w:ilvl="2" w:tplc="040C001B" w:tentative="1">
      <w:start w:val="1"/>
      <w:numFmt w:val="lowerRoman"/>
      <w:lvlText w:val="%3."/>
      <w:lvlJc w:val="right"/>
      <w:pPr>
        <w:ind w:left="2220" w:hanging="180"/>
      </w:pPr>
    </w:lvl>
    <w:lvl w:ilvl="3" w:tplc="040C000F" w:tentative="1">
      <w:start w:val="1"/>
      <w:numFmt w:val="decimal"/>
      <w:lvlText w:val="%4."/>
      <w:lvlJc w:val="left"/>
      <w:pPr>
        <w:ind w:left="2940" w:hanging="360"/>
      </w:pPr>
    </w:lvl>
    <w:lvl w:ilvl="4" w:tplc="040C0019" w:tentative="1">
      <w:start w:val="1"/>
      <w:numFmt w:val="lowerLetter"/>
      <w:lvlText w:val="%5."/>
      <w:lvlJc w:val="left"/>
      <w:pPr>
        <w:ind w:left="3660" w:hanging="360"/>
      </w:pPr>
    </w:lvl>
    <w:lvl w:ilvl="5" w:tplc="040C001B" w:tentative="1">
      <w:start w:val="1"/>
      <w:numFmt w:val="lowerRoman"/>
      <w:lvlText w:val="%6."/>
      <w:lvlJc w:val="right"/>
      <w:pPr>
        <w:ind w:left="4380" w:hanging="180"/>
      </w:pPr>
    </w:lvl>
    <w:lvl w:ilvl="6" w:tplc="040C000F" w:tentative="1">
      <w:start w:val="1"/>
      <w:numFmt w:val="decimal"/>
      <w:lvlText w:val="%7."/>
      <w:lvlJc w:val="left"/>
      <w:pPr>
        <w:ind w:left="5100" w:hanging="360"/>
      </w:pPr>
    </w:lvl>
    <w:lvl w:ilvl="7" w:tplc="040C0019" w:tentative="1">
      <w:start w:val="1"/>
      <w:numFmt w:val="lowerLetter"/>
      <w:lvlText w:val="%8."/>
      <w:lvlJc w:val="left"/>
      <w:pPr>
        <w:ind w:left="5820" w:hanging="360"/>
      </w:pPr>
    </w:lvl>
    <w:lvl w:ilvl="8" w:tplc="040C001B" w:tentative="1">
      <w:start w:val="1"/>
      <w:numFmt w:val="lowerRoman"/>
      <w:lvlText w:val="%9."/>
      <w:lvlJc w:val="right"/>
      <w:pPr>
        <w:ind w:left="6540" w:hanging="180"/>
      </w:pPr>
    </w:lvl>
  </w:abstractNum>
  <w:abstractNum w:abstractNumId="11">
    <w:nsid w:val="2F7F5F9B"/>
    <w:multiLevelType w:val="multilevel"/>
    <w:tmpl w:val="3A3C5EEE"/>
    <w:lvl w:ilvl="0">
      <w:start w:val="4"/>
      <w:numFmt w:val="decimal"/>
      <w:lvlText w:val="%1"/>
      <w:lvlJc w:val="left"/>
      <w:pPr>
        <w:ind w:left="360" w:hanging="360"/>
      </w:pPr>
      <w:rPr>
        <w:rFonts w:hint="default"/>
      </w:rPr>
    </w:lvl>
    <w:lvl w:ilvl="1">
      <w:start w:val="1"/>
      <w:numFmt w:val="decimal"/>
      <w:lvlText w:val="%1.%2"/>
      <w:lvlJc w:val="left"/>
      <w:pPr>
        <w:ind w:left="1500" w:hanging="72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420" w:hanging="108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480" w:hanging="1800"/>
      </w:pPr>
      <w:rPr>
        <w:rFonts w:hint="default"/>
      </w:rPr>
    </w:lvl>
    <w:lvl w:ilvl="7">
      <w:start w:val="1"/>
      <w:numFmt w:val="decimal"/>
      <w:lvlText w:val="%1.%2.%3.%4.%5.%6.%7.%8"/>
      <w:lvlJc w:val="left"/>
      <w:pPr>
        <w:ind w:left="7260" w:hanging="1800"/>
      </w:pPr>
      <w:rPr>
        <w:rFonts w:hint="default"/>
      </w:rPr>
    </w:lvl>
    <w:lvl w:ilvl="8">
      <w:start w:val="1"/>
      <w:numFmt w:val="decimal"/>
      <w:lvlText w:val="%1.%2.%3.%4.%5.%6.%7.%8.%9"/>
      <w:lvlJc w:val="left"/>
      <w:pPr>
        <w:ind w:left="8400" w:hanging="2160"/>
      </w:pPr>
      <w:rPr>
        <w:rFonts w:hint="default"/>
      </w:rPr>
    </w:lvl>
  </w:abstractNum>
  <w:abstractNum w:abstractNumId="12">
    <w:nsid w:val="2F9F16DF"/>
    <w:multiLevelType w:val="hybridMultilevel"/>
    <w:tmpl w:val="590473E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52A07BEB"/>
    <w:multiLevelType w:val="hybridMultilevel"/>
    <w:tmpl w:val="E2C8D0A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52C8108D"/>
    <w:multiLevelType w:val="multilevel"/>
    <w:tmpl w:val="6DE42ADE"/>
    <w:lvl w:ilvl="0">
      <w:start w:val="3"/>
      <w:numFmt w:val="decimal"/>
      <w:lvlText w:val="%1"/>
      <w:lvlJc w:val="left"/>
      <w:pPr>
        <w:ind w:left="360" w:hanging="360"/>
      </w:pPr>
      <w:rPr>
        <w:rFonts w:hint="default"/>
      </w:rPr>
    </w:lvl>
    <w:lvl w:ilvl="1">
      <w:start w:val="1"/>
      <w:numFmt w:val="decimal"/>
      <w:lvlText w:val="%1.%2"/>
      <w:lvlJc w:val="left"/>
      <w:pPr>
        <w:ind w:left="1156" w:hanging="720"/>
      </w:pPr>
      <w:rPr>
        <w:rFonts w:hint="default"/>
      </w:rPr>
    </w:lvl>
    <w:lvl w:ilvl="2">
      <w:start w:val="1"/>
      <w:numFmt w:val="decimal"/>
      <w:lvlText w:val="%1.%2.%3"/>
      <w:lvlJc w:val="left"/>
      <w:pPr>
        <w:ind w:left="1592" w:hanging="720"/>
      </w:pPr>
      <w:rPr>
        <w:rFonts w:hint="default"/>
      </w:rPr>
    </w:lvl>
    <w:lvl w:ilvl="3">
      <w:start w:val="1"/>
      <w:numFmt w:val="decimal"/>
      <w:lvlText w:val="%1.%2.%3.%4"/>
      <w:lvlJc w:val="left"/>
      <w:pPr>
        <w:ind w:left="2388" w:hanging="1080"/>
      </w:pPr>
      <w:rPr>
        <w:rFonts w:hint="default"/>
      </w:rPr>
    </w:lvl>
    <w:lvl w:ilvl="4">
      <w:start w:val="1"/>
      <w:numFmt w:val="decimal"/>
      <w:lvlText w:val="%1.%2.%3.%4.%5"/>
      <w:lvlJc w:val="left"/>
      <w:pPr>
        <w:ind w:left="2824" w:hanging="1080"/>
      </w:pPr>
      <w:rPr>
        <w:rFonts w:hint="default"/>
      </w:rPr>
    </w:lvl>
    <w:lvl w:ilvl="5">
      <w:start w:val="1"/>
      <w:numFmt w:val="decimal"/>
      <w:lvlText w:val="%1.%2.%3.%4.%5.%6"/>
      <w:lvlJc w:val="left"/>
      <w:pPr>
        <w:ind w:left="3620" w:hanging="1440"/>
      </w:pPr>
      <w:rPr>
        <w:rFonts w:hint="default"/>
      </w:rPr>
    </w:lvl>
    <w:lvl w:ilvl="6">
      <w:start w:val="1"/>
      <w:numFmt w:val="decimal"/>
      <w:lvlText w:val="%1.%2.%3.%4.%5.%6.%7"/>
      <w:lvlJc w:val="left"/>
      <w:pPr>
        <w:ind w:left="4416" w:hanging="1800"/>
      </w:pPr>
      <w:rPr>
        <w:rFonts w:hint="default"/>
      </w:rPr>
    </w:lvl>
    <w:lvl w:ilvl="7">
      <w:start w:val="1"/>
      <w:numFmt w:val="decimal"/>
      <w:lvlText w:val="%1.%2.%3.%4.%5.%6.%7.%8"/>
      <w:lvlJc w:val="left"/>
      <w:pPr>
        <w:ind w:left="4852" w:hanging="1800"/>
      </w:pPr>
      <w:rPr>
        <w:rFonts w:hint="default"/>
      </w:rPr>
    </w:lvl>
    <w:lvl w:ilvl="8">
      <w:start w:val="1"/>
      <w:numFmt w:val="decimal"/>
      <w:lvlText w:val="%1.%2.%3.%4.%5.%6.%7.%8.%9"/>
      <w:lvlJc w:val="left"/>
      <w:pPr>
        <w:ind w:left="5648" w:hanging="2160"/>
      </w:pPr>
      <w:rPr>
        <w:rFonts w:hint="default"/>
      </w:rPr>
    </w:lvl>
  </w:abstractNum>
  <w:abstractNum w:abstractNumId="15">
    <w:nsid w:val="547842D5"/>
    <w:multiLevelType w:val="hybridMultilevel"/>
    <w:tmpl w:val="BA1684FA"/>
    <w:lvl w:ilvl="0" w:tplc="31D07706">
      <w:start w:val="6"/>
      <w:numFmt w:val="bullet"/>
      <w:lvlText w:val="-"/>
      <w:lvlJc w:val="left"/>
      <w:pPr>
        <w:ind w:left="-207" w:hanging="360"/>
      </w:pPr>
      <w:rPr>
        <w:rFonts w:ascii="Arial" w:eastAsiaTheme="minorHAnsi" w:hAnsi="Arial" w:cs="Arial" w:hint="default"/>
      </w:rPr>
    </w:lvl>
    <w:lvl w:ilvl="1" w:tplc="040C0003" w:tentative="1">
      <w:start w:val="1"/>
      <w:numFmt w:val="bullet"/>
      <w:lvlText w:val="o"/>
      <w:lvlJc w:val="left"/>
      <w:pPr>
        <w:ind w:left="513" w:hanging="360"/>
      </w:pPr>
      <w:rPr>
        <w:rFonts w:ascii="Courier New" w:hAnsi="Courier New" w:cs="Courier New" w:hint="default"/>
      </w:rPr>
    </w:lvl>
    <w:lvl w:ilvl="2" w:tplc="040C0005" w:tentative="1">
      <w:start w:val="1"/>
      <w:numFmt w:val="bullet"/>
      <w:lvlText w:val=""/>
      <w:lvlJc w:val="left"/>
      <w:pPr>
        <w:ind w:left="1233" w:hanging="360"/>
      </w:pPr>
      <w:rPr>
        <w:rFonts w:ascii="Wingdings" w:hAnsi="Wingdings" w:hint="default"/>
      </w:rPr>
    </w:lvl>
    <w:lvl w:ilvl="3" w:tplc="040C0001" w:tentative="1">
      <w:start w:val="1"/>
      <w:numFmt w:val="bullet"/>
      <w:lvlText w:val=""/>
      <w:lvlJc w:val="left"/>
      <w:pPr>
        <w:ind w:left="1953" w:hanging="360"/>
      </w:pPr>
      <w:rPr>
        <w:rFonts w:ascii="Symbol" w:hAnsi="Symbol" w:hint="default"/>
      </w:rPr>
    </w:lvl>
    <w:lvl w:ilvl="4" w:tplc="040C0003" w:tentative="1">
      <w:start w:val="1"/>
      <w:numFmt w:val="bullet"/>
      <w:lvlText w:val="o"/>
      <w:lvlJc w:val="left"/>
      <w:pPr>
        <w:ind w:left="2673" w:hanging="360"/>
      </w:pPr>
      <w:rPr>
        <w:rFonts w:ascii="Courier New" w:hAnsi="Courier New" w:cs="Courier New" w:hint="default"/>
      </w:rPr>
    </w:lvl>
    <w:lvl w:ilvl="5" w:tplc="040C0005" w:tentative="1">
      <w:start w:val="1"/>
      <w:numFmt w:val="bullet"/>
      <w:lvlText w:val=""/>
      <w:lvlJc w:val="left"/>
      <w:pPr>
        <w:ind w:left="3393" w:hanging="360"/>
      </w:pPr>
      <w:rPr>
        <w:rFonts w:ascii="Wingdings" w:hAnsi="Wingdings" w:hint="default"/>
      </w:rPr>
    </w:lvl>
    <w:lvl w:ilvl="6" w:tplc="040C0001" w:tentative="1">
      <w:start w:val="1"/>
      <w:numFmt w:val="bullet"/>
      <w:lvlText w:val=""/>
      <w:lvlJc w:val="left"/>
      <w:pPr>
        <w:ind w:left="4113" w:hanging="360"/>
      </w:pPr>
      <w:rPr>
        <w:rFonts w:ascii="Symbol" w:hAnsi="Symbol" w:hint="default"/>
      </w:rPr>
    </w:lvl>
    <w:lvl w:ilvl="7" w:tplc="040C0003" w:tentative="1">
      <w:start w:val="1"/>
      <w:numFmt w:val="bullet"/>
      <w:lvlText w:val="o"/>
      <w:lvlJc w:val="left"/>
      <w:pPr>
        <w:ind w:left="4833" w:hanging="360"/>
      </w:pPr>
      <w:rPr>
        <w:rFonts w:ascii="Courier New" w:hAnsi="Courier New" w:cs="Courier New" w:hint="default"/>
      </w:rPr>
    </w:lvl>
    <w:lvl w:ilvl="8" w:tplc="040C0005" w:tentative="1">
      <w:start w:val="1"/>
      <w:numFmt w:val="bullet"/>
      <w:lvlText w:val=""/>
      <w:lvlJc w:val="left"/>
      <w:pPr>
        <w:ind w:left="5553" w:hanging="360"/>
      </w:pPr>
      <w:rPr>
        <w:rFonts w:ascii="Wingdings" w:hAnsi="Wingdings" w:hint="default"/>
      </w:rPr>
    </w:lvl>
  </w:abstractNum>
  <w:abstractNum w:abstractNumId="16">
    <w:nsid w:val="5C2A7B4A"/>
    <w:multiLevelType w:val="multilevel"/>
    <w:tmpl w:val="399C98A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5C5A2776"/>
    <w:multiLevelType w:val="multilevel"/>
    <w:tmpl w:val="399C98A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62FD5818"/>
    <w:multiLevelType w:val="hybridMultilevel"/>
    <w:tmpl w:val="8514E362"/>
    <w:lvl w:ilvl="0" w:tplc="A490CCB8">
      <w:start w:val="1"/>
      <w:numFmt w:val="decimal"/>
      <w:lvlText w:val="%1."/>
      <w:lvlJc w:val="left"/>
      <w:pPr>
        <w:ind w:left="-66" w:hanging="360"/>
      </w:pPr>
      <w:rPr>
        <w:rFonts w:hint="default"/>
      </w:rPr>
    </w:lvl>
    <w:lvl w:ilvl="1" w:tplc="040C0019">
      <w:start w:val="1"/>
      <w:numFmt w:val="lowerLetter"/>
      <w:lvlText w:val="%2."/>
      <w:lvlJc w:val="left"/>
      <w:pPr>
        <w:ind w:left="654" w:hanging="360"/>
      </w:pPr>
    </w:lvl>
    <w:lvl w:ilvl="2" w:tplc="040C001B" w:tentative="1">
      <w:start w:val="1"/>
      <w:numFmt w:val="lowerRoman"/>
      <w:lvlText w:val="%3."/>
      <w:lvlJc w:val="right"/>
      <w:pPr>
        <w:ind w:left="1374" w:hanging="180"/>
      </w:pPr>
    </w:lvl>
    <w:lvl w:ilvl="3" w:tplc="040C000F" w:tentative="1">
      <w:start w:val="1"/>
      <w:numFmt w:val="decimal"/>
      <w:lvlText w:val="%4."/>
      <w:lvlJc w:val="left"/>
      <w:pPr>
        <w:ind w:left="2094" w:hanging="360"/>
      </w:pPr>
    </w:lvl>
    <w:lvl w:ilvl="4" w:tplc="040C0019" w:tentative="1">
      <w:start w:val="1"/>
      <w:numFmt w:val="lowerLetter"/>
      <w:lvlText w:val="%5."/>
      <w:lvlJc w:val="left"/>
      <w:pPr>
        <w:ind w:left="2814" w:hanging="360"/>
      </w:pPr>
    </w:lvl>
    <w:lvl w:ilvl="5" w:tplc="040C001B" w:tentative="1">
      <w:start w:val="1"/>
      <w:numFmt w:val="lowerRoman"/>
      <w:lvlText w:val="%6."/>
      <w:lvlJc w:val="right"/>
      <w:pPr>
        <w:ind w:left="3534" w:hanging="180"/>
      </w:pPr>
    </w:lvl>
    <w:lvl w:ilvl="6" w:tplc="040C000F" w:tentative="1">
      <w:start w:val="1"/>
      <w:numFmt w:val="decimal"/>
      <w:lvlText w:val="%7."/>
      <w:lvlJc w:val="left"/>
      <w:pPr>
        <w:ind w:left="4254" w:hanging="360"/>
      </w:pPr>
    </w:lvl>
    <w:lvl w:ilvl="7" w:tplc="040C0019" w:tentative="1">
      <w:start w:val="1"/>
      <w:numFmt w:val="lowerLetter"/>
      <w:lvlText w:val="%8."/>
      <w:lvlJc w:val="left"/>
      <w:pPr>
        <w:ind w:left="4974" w:hanging="360"/>
      </w:pPr>
    </w:lvl>
    <w:lvl w:ilvl="8" w:tplc="040C001B" w:tentative="1">
      <w:start w:val="1"/>
      <w:numFmt w:val="lowerRoman"/>
      <w:lvlText w:val="%9."/>
      <w:lvlJc w:val="right"/>
      <w:pPr>
        <w:ind w:left="5694" w:hanging="180"/>
      </w:pPr>
    </w:lvl>
  </w:abstractNum>
  <w:abstractNum w:abstractNumId="19">
    <w:nsid w:val="6D31522B"/>
    <w:multiLevelType w:val="hybridMultilevel"/>
    <w:tmpl w:val="D9481E32"/>
    <w:lvl w:ilvl="0" w:tplc="B6F2EFBE">
      <w:start w:val="3"/>
      <w:numFmt w:val="upperRoman"/>
      <w:lvlText w:val="%1."/>
      <w:lvlJc w:val="left"/>
      <w:pPr>
        <w:ind w:left="436" w:hanging="720"/>
      </w:pPr>
      <w:rPr>
        <w:rFonts w:hint="default"/>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num w:numId="1">
    <w:abstractNumId w:val="3"/>
  </w:num>
  <w:num w:numId="2">
    <w:abstractNumId w:val="8"/>
  </w:num>
  <w:num w:numId="3">
    <w:abstractNumId w:val="1"/>
  </w:num>
  <w:num w:numId="4">
    <w:abstractNumId w:val="15"/>
  </w:num>
  <w:num w:numId="5">
    <w:abstractNumId w:val="18"/>
  </w:num>
  <w:num w:numId="6">
    <w:abstractNumId w:val="0"/>
  </w:num>
  <w:num w:numId="7">
    <w:abstractNumId w:val="12"/>
  </w:num>
  <w:num w:numId="8">
    <w:abstractNumId w:val="16"/>
  </w:num>
  <w:num w:numId="9">
    <w:abstractNumId w:val="7"/>
  </w:num>
  <w:num w:numId="10">
    <w:abstractNumId w:val="2"/>
  </w:num>
  <w:num w:numId="11">
    <w:abstractNumId w:val="17"/>
  </w:num>
  <w:num w:numId="12">
    <w:abstractNumId w:val="10"/>
  </w:num>
  <w:num w:numId="13">
    <w:abstractNumId w:val="11"/>
  </w:num>
  <w:num w:numId="14">
    <w:abstractNumId w:val="5"/>
  </w:num>
  <w:num w:numId="15">
    <w:abstractNumId w:val="9"/>
  </w:num>
  <w:num w:numId="16">
    <w:abstractNumId w:val="14"/>
  </w:num>
  <w:num w:numId="17">
    <w:abstractNumId w:val="4"/>
  </w:num>
  <w:num w:numId="18">
    <w:abstractNumId w:val="19"/>
  </w:num>
  <w:num w:numId="19">
    <w:abstractNumId w:val="6"/>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221D"/>
    <w:rsid w:val="000158E0"/>
    <w:rsid w:val="000172C0"/>
    <w:rsid w:val="00023EDB"/>
    <w:rsid w:val="00050A66"/>
    <w:rsid w:val="00081D5A"/>
    <w:rsid w:val="0008760D"/>
    <w:rsid w:val="00096866"/>
    <w:rsid w:val="000A497F"/>
    <w:rsid w:val="000B5E88"/>
    <w:rsid w:val="000C34EF"/>
    <w:rsid w:val="000C5531"/>
    <w:rsid w:val="000D3854"/>
    <w:rsid w:val="000D6FC2"/>
    <w:rsid w:val="000E0856"/>
    <w:rsid w:val="000E268D"/>
    <w:rsid w:val="000F12C9"/>
    <w:rsid w:val="000F1CF9"/>
    <w:rsid w:val="001045BC"/>
    <w:rsid w:val="00105208"/>
    <w:rsid w:val="00111ED7"/>
    <w:rsid w:val="001261BB"/>
    <w:rsid w:val="00127055"/>
    <w:rsid w:val="001301AC"/>
    <w:rsid w:val="001373CA"/>
    <w:rsid w:val="00140AB7"/>
    <w:rsid w:val="00143412"/>
    <w:rsid w:val="00145E72"/>
    <w:rsid w:val="00147088"/>
    <w:rsid w:val="00150814"/>
    <w:rsid w:val="00160924"/>
    <w:rsid w:val="0017265C"/>
    <w:rsid w:val="001814A0"/>
    <w:rsid w:val="00182660"/>
    <w:rsid w:val="00191A13"/>
    <w:rsid w:val="001927EB"/>
    <w:rsid w:val="00194DEE"/>
    <w:rsid w:val="001A24E4"/>
    <w:rsid w:val="001A499E"/>
    <w:rsid w:val="001B735D"/>
    <w:rsid w:val="001E3D35"/>
    <w:rsid w:val="001F567F"/>
    <w:rsid w:val="00201C7E"/>
    <w:rsid w:val="00213D72"/>
    <w:rsid w:val="00217515"/>
    <w:rsid w:val="002235DC"/>
    <w:rsid w:val="00232D23"/>
    <w:rsid w:val="00236AED"/>
    <w:rsid w:val="00240267"/>
    <w:rsid w:val="00242310"/>
    <w:rsid w:val="00246609"/>
    <w:rsid w:val="0025221D"/>
    <w:rsid w:val="002552DF"/>
    <w:rsid w:val="00256972"/>
    <w:rsid w:val="002675F3"/>
    <w:rsid w:val="00273D9B"/>
    <w:rsid w:val="00274AF0"/>
    <w:rsid w:val="00287615"/>
    <w:rsid w:val="002920E1"/>
    <w:rsid w:val="002A2E89"/>
    <w:rsid w:val="002A4BD5"/>
    <w:rsid w:val="002B18F8"/>
    <w:rsid w:val="002B3E53"/>
    <w:rsid w:val="002B5EF0"/>
    <w:rsid w:val="002E0C52"/>
    <w:rsid w:val="002F7690"/>
    <w:rsid w:val="00301145"/>
    <w:rsid w:val="00304FA2"/>
    <w:rsid w:val="00306E7B"/>
    <w:rsid w:val="00310ECD"/>
    <w:rsid w:val="00311050"/>
    <w:rsid w:val="003110F7"/>
    <w:rsid w:val="003128C3"/>
    <w:rsid w:val="00320A17"/>
    <w:rsid w:val="00327581"/>
    <w:rsid w:val="003519CC"/>
    <w:rsid w:val="00363BE5"/>
    <w:rsid w:val="0036455E"/>
    <w:rsid w:val="003663DD"/>
    <w:rsid w:val="00372448"/>
    <w:rsid w:val="00375C0B"/>
    <w:rsid w:val="00376BD3"/>
    <w:rsid w:val="00376EF8"/>
    <w:rsid w:val="003923B3"/>
    <w:rsid w:val="00394DE2"/>
    <w:rsid w:val="003A463A"/>
    <w:rsid w:val="003A468E"/>
    <w:rsid w:val="003B4A57"/>
    <w:rsid w:val="003B7466"/>
    <w:rsid w:val="003B7623"/>
    <w:rsid w:val="003D0A4E"/>
    <w:rsid w:val="003D0B1D"/>
    <w:rsid w:val="003D300B"/>
    <w:rsid w:val="003E09CA"/>
    <w:rsid w:val="003E13EB"/>
    <w:rsid w:val="003F23C6"/>
    <w:rsid w:val="003F613E"/>
    <w:rsid w:val="003F6F61"/>
    <w:rsid w:val="004043DF"/>
    <w:rsid w:val="00405FF2"/>
    <w:rsid w:val="00414E9C"/>
    <w:rsid w:val="0042184E"/>
    <w:rsid w:val="00446C53"/>
    <w:rsid w:val="00460703"/>
    <w:rsid w:val="0049057C"/>
    <w:rsid w:val="00491E09"/>
    <w:rsid w:val="004A3877"/>
    <w:rsid w:val="004A4B4A"/>
    <w:rsid w:val="004B5E6D"/>
    <w:rsid w:val="004D256F"/>
    <w:rsid w:val="004D7390"/>
    <w:rsid w:val="004E3267"/>
    <w:rsid w:val="004E4EFE"/>
    <w:rsid w:val="00500B57"/>
    <w:rsid w:val="00500CEE"/>
    <w:rsid w:val="00504A5D"/>
    <w:rsid w:val="0052118A"/>
    <w:rsid w:val="00523B57"/>
    <w:rsid w:val="00524967"/>
    <w:rsid w:val="005260DE"/>
    <w:rsid w:val="00544E57"/>
    <w:rsid w:val="00557D98"/>
    <w:rsid w:val="0059293E"/>
    <w:rsid w:val="005C57F9"/>
    <w:rsid w:val="005D50E3"/>
    <w:rsid w:val="005E49A2"/>
    <w:rsid w:val="005F0610"/>
    <w:rsid w:val="005F2CB2"/>
    <w:rsid w:val="006016B7"/>
    <w:rsid w:val="00610C01"/>
    <w:rsid w:val="006146DC"/>
    <w:rsid w:val="00631C6F"/>
    <w:rsid w:val="006339E0"/>
    <w:rsid w:val="006371B0"/>
    <w:rsid w:val="00637F35"/>
    <w:rsid w:val="00657094"/>
    <w:rsid w:val="00662AC2"/>
    <w:rsid w:val="00666C38"/>
    <w:rsid w:val="00672959"/>
    <w:rsid w:val="006932AF"/>
    <w:rsid w:val="00695809"/>
    <w:rsid w:val="006A5A8F"/>
    <w:rsid w:val="006C295E"/>
    <w:rsid w:val="006C4370"/>
    <w:rsid w:val="006C757D"/>
    <w:rsid w:val="006D4F99"/>
    <w:rsid w:val="006E521B"/>
    <w:rsid w:val="00705818"/>
    <w:rsid w:val="00721532"/>
    <w:rsid w:val="00734525"/>
    <w:rsid w:val="007436C1"/>
    <w:rsid w:val="00743E41"/>
    <w:rsid w:val="007466E6"/>
    <w:rsid w:val="00747CEA"/>
    <w:rsid w:val="00753A5C"/>
    <w:rsid w:val="007572E9"/>
    <w:rsid w:val="00766042"/>
    <w:rsid w:val="00777CFF"/>
    <w:rsid w:val="0078185F"/>
    <w:rsid w:val="007A0D9B"/>
    <w:rsid w:val="007A29B8"/>
    <w:rsid w:val="007A42EF"/>
    <w:rsid w:val="007A4486"/>
    <w:rsid w:val="007A7ABB"/>
    <w:rsid w:val="007C70D2"/>
    <w:rsid w:val="007D03A7"/>
    <w:rsid w:val="007D22BD"/>
    <w:rsid w:val="007D2F00"/>
    <w:rsid w:val="007D7479"/>
    <w:rsid w:val="007E513E"/>
    <w:rsid w:val="007F37B5"/>
    <w:rsid w:val="0080087D"/>
    <w:rsid w:val="00804F62"/>
    <w:rsid w:val="00807FC6"/>
    <w:rsid w:val="00812A38"/>
    <w:rsid w:val="008231E1"/>
    <w:rsid w:val="00826228"/>
    <w:rsid w:val="00827AC7"/>
    <w:rsid w:val="00854468"/>
    <w:rsid w:val="00883A96"/>
    <w:rsid w:val="008C0A03"/>
    <w:rsid w:val="008C1F44"/>
    <w:rsid w:val="008C4212"/>
    <w:rsid w:val="008D31C8"/>
    <w:rsid w:val="008E2165"/>
    <w:rsid w:val="008E309F"/>
    <w:rsid w:val="008E4809"/>
    <w:rsid w:val="008F22EA"/>
    <w:rsid w:val="008F562B"/>
    <w:rsid w:val="008F7A3F"/>
    <w:rsid w:val="009004E4"/>
    <w:rsid w:val="00900DDF"/>
    <w:rsid w:val="00917970"/>
    <w:rsid w:val="009258F5"/>
    <w:rsid w:val="00926C11"/>
    <w:rsid w:val="009434C4"/>
    <w:rsid w:val="00943C70"/>
    <w:rsid w:val="00953E13"/>
    <w:rsid w:val="00962425"/>
    <w:rsid w:val="009633D5"/>
    <w:rsid w:val="00967B7C"/>
    <w:rsid w:val="0097107C"/>
    <w:rsid w:val="009748F5"/>
    <w:rsid w:val="009921FD"/>
    <w:rsid w:val="009A2E19"/>
    <w:rsid w:val="009A40F0"/>
    <w:rsid w:val="009B1C02"/>
    <w:rsid w:val="009C06C6"/>
    <w:rsid w:val="009F6447"/>
    <w:rsid w:val="00A00F35"/>
    <w:rsid w:val="00A233F2"/>
    <w:rsid w:val="00A330AC"/>
    <w:rsid w:val="00A55AC3"/>
    <w:rsid w:val="00A63F6A"/>
    <w:rsid w:val="00A6449D"/>
    <w:rsid w:val="00A7362A"/>
    <w:rsid w:val="00A76506"/>
    <w:rsid w:val="00A80561"/>
    <w:rsid w:val="00A94E56"/>
    <w:rsid w:val="00AA1DAB"/>
    <w:rsid w:val="00AB7834"/>
    <w:rsid w:val="00AC3182"/>
    <w:rsid w:val="00AD5DF9"/>
    <w:rsid w:val="00AD7A07"/>
    <w:rsid w:val="00AE1A06"/>
    <w:rsid w:val="00AE3355"/>
    <w:rsid w:val="00B11AE3"/>
    <w:rsid w:val="00B13D8B"/>
    <w:rsid w:val="00B1713A"/>
    <w:rsid w:val="00B26F31"/>
    <w:rsid w:val="00B33451"/>
    <w:rsid w:val="00B34A66"/>
    <w:rsid w:val="00B367F8"/>
    <w:rsid w:val="00B44462"/>
    <w:rsid w:val="00B51009"/>
    <w:rsid w:val="00B523DC"/>
    <w:rsid w:val="00B5317C"/>
    <w:rsid w:val="00B53F21"/>
    <w:rsid w:val="00B60BC8"/>
    <w:rsid w:val="00B66129"/>
    <w:rsid w:val="00B6688F"/>
    <w:rsid w:val="00B67272"/>
    <w:rsid w:val="00B730C8"/>
    <w:rsid w:val="00B76FD3"/>
    <w:rsid w:val="00B84398"/>
    <w:rsid w:val="00B90C64"/>
    <w:rsid w:val="00B91C6F"/>
    <w:rsid w:val="00BB22C9"/>
    <w:rsid w:val="00BB4C01"/>
    <w:rsid w:val="00BB5C52"/>
    <w:rsid w:val="00BC3B31"/>
    <w:rsid w:val="00BC42EE"/>
    <w:rsid w:val="00BD0CC9"/>
    <w:rsid w:val="00BD7053"/>
    <w:rsid w:val="00BF26C9"/>
    <w:rsid w:val="00C0166B"/>
    <w:rsid w:val="00C03FDB"/>
    <w:rsid w:val="00C15F6E"/>
    <w:rsid w:val="00C16E33"/>
    <w:rsid w:val="00C40A45"/>
    <w:rsid w:val="00C42BB2"/>
    <w:rsid w:val="00C43766"/>
    <w:rsid w:val="00C5457B"/>
    <w:rsid w:val="00C63788"/>
    <w:rsid w:val="00C64377"/>
    <w:rsid w:val="00C760BF"/>
    <w:rsid w:val="00C85E75"/>
    <w:rsid w:val="00C86518"/>
    <w:rsid w:val="00C93E70"/>
    <w:rsid w:val="00CA13D9"/>
    <w:rsid w:val="00CA3FB9"/>
    <w:rsid w:val="00CA6420"/>
    <w:rsid w:val="00CB007E"/>
    <w:rsid w:val="00CB3868"/>
    <w:rsid w:val="00CC4FE6"/>
    <w:rsid w:val="00CC7D87"/>
    <w:rsid w:val="00CD0E05"/>
    <w:rsid w:val="00CD24E6"/>
    <w:rsid w:val="00CE0F0A"/>
    <w:rsid w:val="00CF168A"/>
    <w:rsid w:val="00CF6D7C"/>
    <w:rsid w:val="00D00692"/>
    <w:rsid w:val="00D121EF"/>
    <w:rsid w:val="00D23F5E"/>
    <w:rsid w:val="00D30258"/>
    <w:rsid w:val="00D37CC7"/>
    <w:rsid w:val="00D460E0"/>
    <w:rsid w:val="00D51AE9"/>
    <w:rsid w:val="00D52E24"/>
    <w:rsid w:val="00D55038"/>
    <w:rsid w:val="00D550D1"/>
    <w:rsid w:val="00D551F1"/>
    <w:rsid w:val="00D56040"/>
    <w:rsid w:val="00D57E58"/>
    <w:rsid w:val="00D63D12"/>
    <w:rsid w:val="00D63D5F"/>
    <w:rsid w:val="00D71ED2"/>
    <w:rsid w:val="00D8187E"/>
    <w:rsid w:val="00D845F3"/>
    <w:rsid w:val="00D9098F"/>
    <w:rsid w:val="00D950EF"/>
    <w:rsid w:val="00DA16B6"/>
    <w:rsid w:val="00DA31BB"/>
    <w:rsid w:val="00DB3961"/>
    <w:rsid w:val="00DB502A"/>
    <w:rsid w:val="00DC1E88"/>
    <w:rsid w:val="00DC6534"/>
    <w:rsid w:val="00DE0DDB"/>
    <w:rsid w:val="00DF1402"/>
    <w:rsid w:val="00DF76EA"/>
    <w:rsid w:val="00E32516"/>
    <w:rsid w:val="00E35857"/>
    <w:rsid w:val="00E41B3F"/>
    <w:rsid w:val="00E551F5"/>
    <w:rsid w:val="00E73429"/>
    <w:rsid w:val="00E737E1"/>
    <w:rsid w:val="00E8243D"/>
    <w:rsid w:val="00E829A3"/>
    <w:rsid w:val="00E84495"/>
    <w:rsid w:val="00E8482A"/>
    <w:rsid w:val="00E8640F"/>
    <w:rsid w:val="00E92E2A"/>
    <w:rsid w:val="00EA30F4"/>
    <w:rsid w:val="00EA48A8"/>
    <w:rsid w:val="00EB4F99"/>
    <w:rsid w:val="00EB5036"/>
    <w:rsid w:val="00EC6822"/>
    <w:rsid w:val="00EC74AF"/>
    <w:rsid w:val="00ED59AF"/>
    <w:rsid w:val="00F02007"/>
    <w:rsid w:val="00F03209"/>
    <w:rsid w:val="00F03E87"/>
    <w:rsid w:val="00F03F38"/>
    <w:rsid w:val="00F216BE"/>
    <w:rsid w:val="00F244C7"/>
    <w:rsid w:val="00F30CFE"/>
    <w:rsid w:val="00F323DA"/>
    <w:rsid w:val="00F4771E"/>
    <w:rsid w:val="00F57ED6"/>
    <w:rsid w:val="00F600D0"/>
    <w:rsid w:val="00F67D4E"/>
    <w:rsid w:val="00F74404"/>
    <w:rsid w:val="00F7663D"/>
    <w:rsid w:val="00F857DF"/>
    <w:rsid w:val="00F86F42"/>
    <w:rsid w:val="00F874C5"/>
    <w:rsid w:val="00FA2EDE"/>
    <w:rsid w:val="00FB2B73"/>
    <w:rsid w:val="00FD0FCC"/>
    <w:rsid w:val="00FD2322"/>
    <w:rsid w:val="00FD291B"/>
    <w:rsid w:val="00FD4F3F"/>
    <w:rsid w:val="00FD5783"/>
    <w:rsid w:val="00FE0EF9"/>
    <w:rsid w:val="00FE6F4E"/>
    <w:rsid w:val="00FF1A7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5F06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5F061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D00692"/>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0172C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F0610"/>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5F0610"/>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D00692"/>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25221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25221D"/>
    <w:pPr>
      <w:ind w:left="720"/>
      <w:contextualSpacing/>
    </w:pPr>
  </w:style>
  <w:style w:type="paragraph" w:styleId="Textedebulles">
    <w:name w:val="Balloon Text"/>
    <w:basedOn w:val="Normal"/>
    <w:link w:val="TextedebullesCar"/>
    <w:uiPriority w:val="99"/>
    <w:semiHidden/>
    <w:unhideWhenUsed/>
    <w:rsid w:val="0014341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43412"/>
    <w:rPr>
      <w:rFonts w:ascii="Tahoma" w:hAnsi="Tahoma" w:cs="Tahoma"/>
      <w:sz w:val="16"/>
      <w:szCs w:val="16"/>
    </w:rPr>
  </w:style>
  <w:style w:type="table" w:styleId="Grilledutableau">
    <w:name w:val="Table Grid"/>
    <w:basedOn w:val="TableauNormal"/>
    <w:uiPriority w:val="59"/>
    <w:rsid w:val="003E13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semiHidden/>
    <w:unhideWhenUsed/>
    <w:qFormat/>
    <w:rsid w:val="000D3854"/>
    <w:pPr>
      <w:outlineLvl w:val="9"/>
    </w:pPr>
    <w:rPr>
      <w:lang w:eastAsia="fr-FR"/>
    </w:rPr>
  </w:style>
  <w:style w:type="paragraph" w:styleId="TM1">
    <w:name w:val="toc 1"/>
    <w:basedOn w:val="Normal"/>
    <w:next w:val="Normal"/>
    <w:autoRedefine/>
    <w:uiPriority w:val="39"/>
    <w:unhideWhenUsed/>
    <w:rsid w:val="000D3854"/>
    <w:pPr>
      <w:spacing w:after="100"/>
    </w:pPr>
  </w:style>
  <w:style w:type="paragraph" w:styleId="TM2">
    <w:name w:val="toc 2"/>
    <w:basedOn w:val="Normal"/>
    <w:next w:val="Normal"/>
    <w:autoRedefine/>
    <w:uiPriority w:val="39"/>
    <w:unhideWhenUsed/>
    <w:rsid w:val="000D3854"/>
    <w:pPr>
      <w:spacing w:after="100"/>
      <w:ind w:left="220"/>
    </w:pPr>
  </w:style>
  <w:style w:type="paragraph" w:styleId="TM3">
    <w:name w:val="toc 3"/>
    <w:basedOn w:val="Normal"/>
    <w:next w:val="Normal"/>
    <w:autoRedefine/>
    <w:uiPriority w:val="39"/>
    <w:unhideWhenUsed/>
    <w:rsid w:val="00BB22C9"/>
    <w:pPr>
      <w:tabs>
        <w:tab w:val="right" w:leader="dot" w:pos="10348"/>
      </w:tabs>
      <w:spacing w:after="100"/>
      <w:ind w:left="440" w:right="709"/>
    </w:pPr>
    <w:rPr>
      <w:rFonts w:cstheme="minorHAnsi"/>
      <w:noProof/>
    </w:rPr>
  </w:style>
  <w:style w:type="character" w:styleId="Lienhypertexte">
    <w:name w:val="Hyperlink"/>
    <w:basedOn w:val="Policepardfaut"/>
    <w:uiPriority w:val="99"/>
    <w:unhideWhenUsed/>
    <w:rsid w:val="00D56040"/>
    <w:rPr>
      <w:color w:val="0000FF"/>
      <w:u w:val="single"/>
    </w:rPr>
  </w:style>
  <w:style w:type="character" w:customStyle="1" w:styleId="Titre4Car">
    <w:name w:val="Titre 4 Car"/>
    <w:basedOn w:val="Policepardfaut"/>
    <w:link w:val="Titre4"/>
    <w:uiPriority w:val="9"/>
    <w:rsid w:val="000172C0"/>
    <w:rPr>
      <w:rFonts w:asciiTheme="majorHAnsi" w:eastAsiaTheme="majorEastAsia" w:hAnsiTheme="majorHAnsi" w:cstheme="majorBidi"/>
      <w:b/>
      <w:bCs/>
      <w:i/>
      <w:iCs/>
      <w:color w:val="4F81BD" w:themeColor="accent1"/>
    </w:rPr>
  </w:style>
  <w:style w:type="paragraph" w:styleId="En-tte">
    <w:name w:val="header"/>
    <w:basedOn w:val="Normal"/>
    <w:link w:val="En-tteCar"/>
    <w:uiPriority w:val="99"/>
    <w:unhideWhenUsed/>
    <w:rsid w:val="00C40A45"/>
    <w:pPr>
      <w:tabs>
        <w:tab w:val="center" w:pos="4536"/>
        <w:tab w:val="right" w:pos="9072"/>
      </w:tabs>
      <w:spacing w:after="0" w:line="240" w:lineRule="auto"/>
    </w:pPr>
  </w:style>
  <w:style w:type="character" w:customStyle="1" w:styleId="En-tteCar">
    <w:name w:val="En-tête Car"/>
    <w:basedOn w:val="Policepardfaut"/>
    <w:link w:val="En-tte"/>
    <w:uiPriority w:val="99"/>
    <w:rsid w:val="00C40A45"/>
  </w:style>
  <w:style w:type="paragraph" w:styleId="Pieddepage">
    <w:name w:val="footer"/>
    <w:basedOn w:val="Normal"/>
    <w:link w:val="PieddepageCar"/>
    <w:uiPriority w:val="99"/>
    <w:unhideWhenUsed/>
    <w:rsid w:val="00C40A4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40A45"/>
  </w:style>
  <w:style w:type="paragraph" w:styleId="Sansinterligne">
    <w:name w:val="No Spacing"/>
    <w:link w:val="SansinterligneCar"/>
    <w:uiPriority w:val="1"/>
    <w:qFormat/>
    <w:rsid w:val="00C40A45"/>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C40A45"/>
    <w:rPr>
      <w:rFonts w:eastAsiaTheme="minorEastAsia"/>
      <w:lang w:eastAsia="fr-FR"/>
    </w:rPr>
  </w:style>
  <w:style w:type="character" w:styleId="Marquedecommentaire">
    <w:name w:val="annotation reference"/>
    <w:basedOn w:val="Policepardfaut"/>
    <w:uiPriority w:val="99"/>
    <w:semiHidden/>
    <w:unhideWhenUsed/>
    <w:rsid w:val="000158E0"/>
    <w:rPr>
      <w:sz w:val="16"/>
      <w:szCs w:val="16"/>
    </w:rPr>
  </w:style>
  <w:style w:type="paragraph" w:styleId="Commentaire">
    <w:name w:val="annotation text"/>
    <w:basedOn w:val="Normal"/>
    <w:link w:val="CommentaireCar"/>
    <w:uiPriority w:val="99"/>
    <w:semiHidden/>
    <w:unhideWhenUsed/>
    <w:rsid w:val="000158E0"/>
    <w:pPr>
      <w:spacing w:line="240" w:lineRule="auto"/>
    </w:pPr>
    <w:rPr>
      <w:sz w:val="20"/>
      <w:szCs w:val="20"/>
    </w:rPr>
  </w:style>
  <w:style w:type="character" w:customStyle="1" w:styleId="CommentaireCar">
    <w:name w:val="Commentaire Car"/>
    <w:basedOn w:val="Policepardfaut"/>
    <w:link w:val="Commentaire"/>
    <w:uiPriority w:val="99"/>
    <w:semiHidden/>
    <w:rsid w:val="000158E0"/>
    <w:rPr>
      <w:sz w:val="20"/>
      <w:szCs w:val="20"/>
    </w:rPr>
  </w:style>
  <w:style w:type="paragraph" w:styleId="Objetducommentaire">
    <w:name w:val="annotation subject"/>
    <w:basedOn w:val="Commentaire"/>
    <w:next w:val="Commentaire"/>
    <w:link w:val="ObjetducommentaireCar"/>
    <w:uiPriority w:val="99"/>
    <w:semiHidden/>
    <w:unhideWhenUsed/>
    <w:rsid w:val="000158E0"/>
    <w:rPr>
      <w:b/>
      <w:bCs/>
    </w:rPr>
  </w:style>
  <w:style w:type="character" w:customStyle="1" w:styleId="ObjetducommentaireCar">
    <w:name w:val="Objet du commentaire Car"/>
    <w:basedOn w:val="CommentaireCar"/>
    <w:link w:val="Objetducommentaire"/>
    <w:uiPriority w:val="99"/>
    <w:semiHidden/>
    <w:rsid w:val="000158E0"/>
    <w:rPr>
      <w:b/>
      <w:bCs/>
      <w:sz w:val="20"/>
      <w:szCs w:val="20"/>
    </w:rPr>
  </w:style>
  <w:style w:type="paragraph" w:styleId="Notedefin">
    <w:name w:val="endnote text"/>
    <w:basedOn w:val="Normal"/>
    <w:link w:val="NotedefinCar"/>
    <w:uiPriority w:val="99"/>
    <w:semiHidden/>
    <w:unhideWhenUsed/>
    <w:rsid w:val="00BB4C01"/>
    <w:pPr>
      <w:spacing w:after="0" w:line="240" w:lineRule="auto"/>
    </w:pPr>
    <w:rPr>
      <w:sz w:val="20"/>
      <w:szCs w:val="20"/>
    </w:rPr>
  </w:style>
  <w:style w:type="character" w:customStyle="1" w:styleId="NotedefinCar">
    <w:name w:val="Note de fin Car"/>
    <w:basedOn w:val="Policepardfaut"/>
    <w:link w:val="Notedefin"/>
    <w:uiPriority w:val="99"/>
    <w:semiHidden/>
    <w:rsid w:val="00BB4C01"/>
    <w:rPr>
      <w:sz w:val="20"/>
      <w:szCs w:val="20"/>
    </w:rPr>
  </w:style>
  <w:style w:type="character" w:styleId="Appeldenotedefin">
    <w:name w:val="endnote reference"/>
    <w:basedOn w:val="Policepardfaut"/>
    <w:uiPriority w:val="99"/>
    <w:semiHidden/>
    <w:unhideWhenUsed/>
    <w:rsid w:val="00BB4C01"/>
    <w:rPr>
      <w:vertAlign w:val="superscript"/>
    </w:rPr>
  </w:style>
  <w:style w:type="paragraph" w:styleId="Notedebasdepage">
    <w:name w:val="footnote text"/>
    <w:basedOn w:val="Normal"/>
    <w:link w:val="NotedebasdepageCar"/>
    <w:uiPriority w:val="99"/>
    <w:semiHidden/>
    <w:unhideWhenUsed/>
    <w:rsid w:val="00BB4C01"/>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BB4C01"/>
    <w:rPr>
      <w:sz w:val="20"/>
      <w:szCs w:val="20"/>
    </w:rPr>
  </w:style>
  <w:style w:type="character" w:styleId="Appelnotedebasdep">
    <w:name w:val="footnote reference"/>
    <w:basedOn w:val="Policepardfaut"/>
    <w:uiPriority w:val="99"/>
    <w:semiHidden/>
    <w:unhideWhenUsed/>
    <w:rsid w:val="00BB4C0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5F06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5F061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D00692"/>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0172C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F0610"/>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5F0610"/>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D00692"/>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25221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25221D"/>
    <w:pPr>
      <w:ind w:left="720"/>
      <w:contextualSpacing/>
    </w:pPr>
  </w:style>
  <w:style w:type="paragraph" w:styleId="Textedebulles">
    <w:name w:val="Balloon Text"/>
    <w:basedOn w:val="Normal"/>
    <w:link w:val="TextedebullesCar"/>
    <w:uiPriority w:val="99"/>
    <w:semiHidden/>
    <w:unhideWhenUsed/>
    <w:rsid w:val="0014341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43412"/>
    <w:rPr>
      <w:rFonts w:ascii="Tahoma" w:hAnsi="Tahoma" w:cs="Tahoma"/>
      <w:sz w:val="16"/>
      <w:szCs w:val="16"/>
    </w:rPr>
  </w:style>
  <w:style w:type="table" w:styleId="Grilledutableau">
    <w:name w:val="Table Grid"/>
    <w:basedOn w:val="TableauNormal"/>
    <w:uiPriority w:val="59"/>
    <w:rsid w:val="003E13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semiHidden/>
    <w:unhideWhenUsed/>
    <w:qFormat/>
    <w:rsid w:val="000D3854"/>
    <w:pPr>
      <w:outlineLvl w:val="9"/>
    </w:pPr>
    <w:rPr>
      <w:lang w:eastAsia="fr-FR"/>
    </w:rPr>
  </w:style>
  <w:style w:type="paragraph" w:styleId="TM1">
    <w:name w:val="toc 1"/>
    <w:basedOn w:val="Normal"/>
    <w:next w:val="Normal"/>
    <w:autoRedefine/>
    <w:uiPriority w:val="39"/>
    <w:unhideWhenUsed/>
    <w:rsid w:val="000D3854"/>
    <w:pPr>
      <w:spacing w:after="100"/>
    </w:pPr>
  </w:style>
  <w:style w:type="paragraph" w:styleId="TM2">
    <w:name w:val="toc 2"/>
    <w:basedOn w:val="Normal"/>
    <w:next w:val="Normal"/>
    <w:autoRedefine/>
    <w:uiPriority w:val="39"/>
    <w:unhideWhenUsed/>
    <w:rsid w:val="000D3854"/>
    <w:pPr>
      <w:spacing w:after="100"/>
      <w:ind w:left="220"/>
    </w:pPr>
  </w:style>
  <w:style w:type="paragraph" w:styleId="TM3">
    <w:name w:val="toc 3"/>
    <w:basedOn w:val="Normal"/>
    <w:next w:val="Normal"/>
    <w:autoRedefine/>
    <w:uiPriority w:val="39"/>
    <w:unhideWhenUsed/>
    <w:rsid w:val="00BB22C9"/>
    <w:pPr>
      <w:tabs>
        <w:tab w:val="right" w:leader="dot" w:pos="10348"/>
      </w:tabs>
      <w:spacing w:after="100"/>
      <w:ind w:left="440" w:right="709"/>
    </w:pPr>
    <w:rPr>
      <w:rFonts w:cstheme="minorHAnsi"/>
      <w:noProof/>
    </w:rPr>
  </w:style>
  <w:style w:type="character" w:styleId="Lienhypertexte">
    <w:name w:val="Hyperlink"/>
    <w:basedOn w:val="Policepardfaut"/>
    <w:uiPriority w:val="99"/>
    <w:unhideWhenUsed/>
    <w:rsid w:val="00D56040"/>
    <w:rPr>
      <w:color w:val="0000FF"/>
      <w:u w:val="single"/>
    </w:rPr>
  </w:style>
  <w:style w:type="character" w:customStyle="1" w:styleId="Titre4Car">
    <w:name w:val="Titre 4 Car"/>
    <w:basedOn w:val="Policepardfaut"/>
    <w:link w:val="Titre4"/>
    <w:uiPriority w:val="9"/>
    <w:rsid w:val="000172C0"/>
    <w:rPr>
      <w:rFonts w:asciiTheme="majorHAnsi" w:eastAsiaTheme="majorEastAsia" w:hAnsiTheme="majorHAnsi" w:cstheme="majorBidi"/>
      <w:b/>
      <w:bCs/>
      <w:i/>
      <w:iCs/>
      <w:color w:val="4F81BD" w:themeColor="accent1"/>
    </w:rPr>
  </w:style>
  <w:style w:type="paragraph" w:styleId="En-tte">
    <w:name w:val="header"/>
    <w:basedOn w:val="Normal"/>
    <w:link w:val="En-tteCar"/>
    <w:uiPriority w:val="99"/>
    <w:unhideWhenUsed/>
    <w:rsid w:val="00C40A45"/>
    <w:pPr>
      <w:tabs>
        <w:tab w:val="center" w:pos="4536"/>
        <w:tab w:val="right" w:pos="9072"/>
      </w:tabs>
      <w:spacing w:after="0" w:line="240" w:lineRule="auto"/>
    </w:pPr>
  </w:style>
  <w:style w:type="character" w:customStyle="1" w:styleId="En-tteCar">
    <w:name w:val="En-tête Car"/>
    <w:basedOn w:val="Policepardfaut"/>
    <w:link w:val="En-tte"/>
    <w:uiPriority w:val="99"/>
    <w:rsid w:val="00C40A45"/>
  </w:style>
  <w:style w:type="paragraph" w:styleId="Pieddepage">
    <w:name w:val="footer"/>
    <w:basedOn w:val="Normal"/>
    <w:link w:val="PieddepageCar"/>
    <w:uiPriority w:val="99"/>
    <w:unhideWhenUsed/>
    <w:rsid w:val="00C40A4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40A45"/>
  </w:style>
  <w:style w:type="paragraph" w:styleId="Sansinterligne">
    <w:name w:val="No Spacing"/>
    <w:link w:val="SansinterligneCar"/>
    <w:uiPriority w:val="1"/>
    <w:qFormat/>
    <w:rsid w:val="00C40A45"/>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C40A45"/>
    <w:rPr>
      <w:rFonts w:eastAsiaTheme="minorEastAsia"/>
      <w:lang w:eastAsia="fr-FR"/>
    </w:rPr>
  </w:style>
  <w:style w:type="character" w:styleId="Marquedecommentaire">
    <w:name w:val="annotation reference"/>
    <w:basedOn w:val="Policepardfaut"/>
    <w:uiPriority w:val="99"/>
    <w:semiHidden/>
    <w:unhideWhenUsed/>
    <w:rsid w:val="000158E0"/>
    <w:rPr>
      <w:sz w:val="16"/>
      <w:szCs w:val="16"/>
    </w:rPr>
  </w:style>
  <w:style w:type="paragraph" w:styleId="Commentaire">
    <w:name w:val="annotation text"/>
    <w:basedOn w:val="Normal"/>
    <w:link w:val="CommentaireCar"/>
    <w:uiPriority w:val="99"/>
    <w:semiHidden/>
    <w:unhideWhenUsed/>
    <w:rsid w:val="000158E0"/>
    <w:pPr>
      <w:spacing w:line="240" w:lineRule="auto"/>
    </w:pPr>
    <w:rPr>
      <w:sz w:val="20"/>
      <w:szCs w:val="20"/>
    </w:rPr>
  </w:style>
  <w:style w:type="character" w:customStyle="1" w:styleId="CommentaireCar">
    <w:name w:val="Commentaire Car"/>
    <w:basedOn w:val="Policepardfaut"/>
    <w:link w:val="Commentaire"/>
    <w:uiPriority w:val="99"/>
    <w:semiHidden/>
    <w:rsid w:val="000158E0"/>
    <w:rPr>
      <w:sz w:val="20"/>
      <w:szCs w:val="20"/>
    </w:rPr>
  </w:style>
  <w:style w:type="paragraph" w:styleId="Objetducommentaire">
    <w:name w:val="annotation subject"/>
    <w:basedOn w:val="Commentaire"/>
    <w:next w:val="Commentaire"/>
    <w:link w:val="ObjetducommentaireCar"/>
    <w:uiPriority w:val="99"/>
    <w:semiHidden/>
    <w:unhideWhenUsed/>
    <w:rsid w:val="000158E0"/>
    <w:rPr>
      <w:b/>
      <w:bCs/>
    </w:rPr>
  </w:style>
  <w:style w:type="character" w:customStyle="1" w:styleId="ObjetducommentaireCar">
    <w:name w:val="Objet du commentaire Car"/>
    <w:basedOn w:val="CommentaireCar"/>
    <w:link w:val="Objetducommentaire"/>
    <w:uiPriority w:val="99"/>
    <w:semiHidden/>
    <w:rsid w:val="000158E0"/>
    <w:rPr>
      <w:b/>
      <w:bCs/>
      <w:sz w:val="20"/>
      <w:szCs w:val="20"/>
    </w:rPr>
  </w:style>
  <w:style w:type="paragraph" w:styleId="Notedefin">
    <w:name w:val="endnote text"/>
    <w:basedOn w:val="Normal"/>
    <w:link w:val="NotedefinCar"/>
    <w:uiPriority w:val="99"/>
    <w:semiHidden/>
    <w:unhideWhenUsed/>
    <w:rsid w:val="00BB4C01"/>
    <w:pPr>
      <w:spacing w:after="0" w:line="240" w:lineRule="auto"/>
    </w:pPr>
    <w:rPr>
      <w:sz w:val="20"/>
      <w:szCs w:val="20"/>
    </w:rPr>
  </w:style>
  <w:style w:type="character" w:customStyle="1" w:styleId="NotedefinCar">
    <w:name w:val="Note de fin Car"/>
    <w:basedOn w:val="Policepardfaut"/>
    <w:link w:val="Notedefin"/>
    <w:uiPriority w:val="99"/>
    <w:semiHidden/>
    <w:rsid w:val="00BB4C01"/>
    <w:rPr>
      <w:sz w:val="20"/>
      <w:szCs w:val="20"/>
    </w:rPr>
  </w:style>
  <w:style w:type="character" w:styleId="Appeldenotedefin">
    <w:name w:val="endnote reference"/>
    <w:basedOn w:val="Policepardfaut"/>
    <w:uiPriority w:val="99"/>
    <w:semiHidden/>
    <w:unhideWhenUsed/>
    <w:rsid w:val="00BB4C01"/>
    <w:rPr>
      <w:vertAlign w:val="superscript"/>
    </w:rPr>
  </w:style>
  <w:style w:type="paragraph" w:styleId="Notedebasdepage">
    <w:name w:val="footnote text"/>
    <w:basedOn w:val="Normal"/>
    <w:link w:val="NotedebasdepageCar"/>
    <w:uiPriority w:val="99"/>
    <w:semiHidden/>
    <w:unhideWhenUsed/>
    <w:rsid w:val="00BB4C01"/>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BB4C01"/>
    <w:rPr>
      <w:sz w:val="20"/>
      <w:szCs w:val="20"/>
    </w:rPr>
  </w:style>
  <w:style w:type="character" w:styleId="Appelnotedebasdep">
    <w:name w:val="footnote reference"/>
    <w:basedOn w:val="Policepardfaut"/>
    <w:uiPriority w:val="99"/>
    <w:semiHidden/>
    <w:unhideWhenUsed/>
    <w:rsid w:val="00BB4C0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66502">
      <w:bodyDiv w:val="1"/>
      <w:marLeft w:val="0"/>
      <w:marRight w:val="0"/>
      <w:marTop w:val="0"/>
      <w:marBottom w:val="0"/>
      <w:divBdr>
        <w:top w:val="none" w:sz="0" w:space="0" w:color="auto"/>
        <w:left w:val="none" w:sz="0" w:space="0" w:color="auto"/>
        <w:bottom w:val="none" w:sz="0" w:space="0" w:color="auto"/>
        <w:right w:val="none" w:sz="0" w:space="0" w:color="auto"/>
      </w:divBdr>
    </w:div>
    <w:div w:id="98382017">
      <w:bodyDiv w:val="1"/>
      <w:marLeft w:val="0"/>
      <w:marRight w:val="0"/>
      <w:marTop w:val="0"/>
      <w:marBottom w:val="0"/>
      <w:divBdr>
        <w:top w:val="none" w:sz="0" w:space="0" w:color="auto"/>
        <w:left w:val="none" w:sz="0" w:space="0" w:color="auto"/>
        <w:bottom w:val="none" w:sz="0" w:space="0" w:color="auto"/>
        <w:right w:val="none" w:sz="0" w:space="0" w:color="auto"/>
      </w:divBdr>
    </w:div>
    <w:div w:id="119803956">
      <w:bodyDiv w:val="1"/>
      <w:marLeft w:val="0"/>
      <w:marRight w:val="0"/>
      <w:marTop w:val="0"/>
      <w:marBottom w:val="0"/>
      <w:divBdr>
        <w:top w:val="none" w:sz="0" w:space="0" w:color="auto"/>
        <w:left w:val="none" w:sz="0" w:space="0" w:color="auto"/>
        <w:bottom w:val="none" w:sz="0" w:space="0" w:color="auto"/>
        <w:right w:val="none" w:sz="0" w:space="0" w:color="auto"/>
      </w:divBdr>
    </w:div>
    <w:div w:id="174617241">
      <w:bodyDiv w:val="1"/>
      <w:marLeft w:val="0"/>
      <w:marRight w:val="0"/>
      <w:marTop w:val="0"/>
      <w:marBottom w:val="0"/>
      <w:divBdr>
        <w:top w:val="none" w:sz="0" w:space="0" w:color="auto"/>
        <w:left w:val="none" w:sz="0" w:space="0" w:color="auto"/>
        <w:bottom w:val="none" w:sz="0" w:space="0" w:color="auto"/>
        <w:right w:val="none" w:sz="0" w:space="0" w:color="auto"/>
      </w:divBdr>
    </w:div>
    <w:div w:id="208615443">
      <w:bodyDiv w:val="1"/>
      <w:marLeft w:val="0"/>
      <w:marRight w:val="0"/>
      <w:marTop w:val="0"/>
      <w:marBottom w:val="0"/>
      <w:divBdr>
        <w:top w:val="none" w:sz="0" w:space="0" w:color="auto"/>
        <w:left w:val="none" w:sz="0" w:space="0" w:color="auto"/>
        <w:bottom w:val="none" w:sz="0" w:space="0" w:color="auto"/>
        <w:right w:val="none" w:sz="0" w:space="0" w:color="auto"/>
      </w:divBdr>
    </w:div>
    <w:div w:id="255601535">
      <w:bodyDiv w:val="1"/>
      <w:marLeft w:val="0"/>
      <w:marRight w:val="0"/>
      <w:marTop w:val="0"/>
      <w:marBottom w:val="0"/>
      <w:divBdr>
        <w:top w:val="none" w:sz="0" w:space="0" w:color="auto"/>
        <w:left w:val="none" w:sz="0" w:space="0" w:color="auto"/>
        <w:bottom w:val="none" w:sz="0" w:space="0" w:color="auto"/>
        <w:right w:val="none" w:sz="0" w:space="0" w:color="auto"/>
      </w:divBdr>
    </w:div>
    <w:div w:id="393895278">
      <w:bodyDiv w:val="1"/>
      <w:marLeft w:val="0"/>
      <w:marRight w:val="0"/>
      <w:marTop w:val="0"/>
      <w:marBottom w:val="0"/>
      <w:divBdr>
        <w:top w:val="none" w:sz="0" w:space="0" w:color="auto"/>
        <w:left w:val="none" w:sz="0" w:space="0" w:color="auto"/>
        <w:bottom w:val="none" w:sz="0" w:space="0" w:color="auto"/>
        <w:right w:val="none" w:sz="0" w:space="0" w:color="auto"/>
      </w:divBdr>
    </w:div>
    <w:div w:id="703602207">
      <w:bodyDiv w:val="1"/>
      <w:marLeft w:val="0"/>
      <w:marRight w:val="0"/>
      <w:marTop w:val="0"/>
      <w:marBottom w:val="0"/>
      <w:divBdr>
        <w:top w:val="none" w:sz="0" w:space="0" w:color="auto"/>
        <w:left w:val="none" w:sz="0" w:space="0" w:color="auto"/>
        <w:bottom w:val="none" w:sz="0" w:space="0" w:color="auto"/>
        <w:right w:val="none" w:sz="0" w:space="0" w:color="auto"/>
      </w:divBdr>
    </w:div>
    <w:div w:id="732461906">
      <w:bodyDiv w:val="1"/>
      <w:marLeft w:val="0"/>
      <w:marRight w:val="0"/>
      <w:marTop w:val="0"/>
      <w:marBottom w:val="0"/>
      <w:divBdr>
        <w:top w:val="none" w:sz="0" w:space="0" w:color="auto"/>
        <w:left w:val="none" w:sz="0" w:space="0" w:color="auto"/>
        <w:bottom w:val="none" w:sz="0" w:space="0" w:color="auto"/>
        <w:right w:val="none" w:sz="0" w:space="0" w:color="auto"/>
      </w:divBdr>
    </w:div>
    <w:div w:id="831065321">
      <w:bodyDiv w:val="1"/>
      <w:marLeft w:val="0"/>
      <w:marRight w:val="0"/>
      <w:marTop w:val="0"/>
      <w:marBottom w:val="0"/>
      <w:divBdr>
        <w:top w:val="none" w:sz="0" w:space="0" w:color="auto"/>
        <w:left w:val="none" w:sz="0" w:space="0" w:color="auto"/>
        <w:bottom w:val="none" w:sz="0" w:space="0" w:color="auto"/>
        <w:right w:val="none" w:sz="0" w:space="0" w:color="auto"/>
      </w:divBdr>
    </w:div>
    <w:div w:id="854730530">
      <w:bodyDiv w:val="1"/>
      <w:marLeft w:val="0"/>
      <w:marRight w:val="0"/>
      <w:marTop w:val="0"/>
      <w:marBottom w:val="0"/>
      <w:divBdr>
        <w:top w:val="none" w:sz="0" w:space="0" w:color="auto"/>
        <w:left w:val="none" w:sz="0" w:space="0" w:color="auto"/>
        <w:bottom w:val="none" w:sz="0" w:space="0" w:color="auto"/>
        <w:right w:val="none" w:sz="0" w:space="0" w:color="auto"/>
      </w:divBdr>
    </w:div>
    <w:div w:id="948397088">
      <w:bodyDiv w:val="1"/>
      <w:marLeft w:val="0"/>
      <w:marRight w:val="0"/>
      <w:marTop w:val="0"/>
      <w:marBottom w:val="0"/>
      <w:divBdr>
        <w:top w:val="none" w:sz="0" w:space="0" w:color="auto"/>
        <w:left w:val="none" w:sz="0" w:space="0" w:color="auto"/>
        <w:bottom w:val="none" w:sz="0" w:space="0" w:color="auto"/>
        <w:right w:val="none" w:sz="0" w:space="0" w:color="auto"/>
      </w:divBdr>
    </w:div>
    <w:div w:id="950556088">
      <w:bodyDiv w:val="1"/>
      <w:marLeft w:val="0"/>
      <w:marRight w:val="0"/>
      <w:marTop w:val="0"/>
      <w:marBottom w:val="0"/>
      <w:divBdr>
        <w:top w:val="none" w:sz="0" w:space="0" w:color="auto"/>
        <w:left w:val="none" w:sz="0" w:space="0" w:color="auto"/>
        <w:bottom w:val="none" w:sz="0" w:space="0" w:color="auto"/>
        <w:right w:val="none" w:sz="0" w:space="0" w:color="auto"/>
      </w:divBdr>
    </w:div>
    <w:div w:id="988825140">
      <w:bodyDiv w:val="1"/>
      <w:marLeft w:val="0"/>
      <w:marRight w:val="0"/>
      <w:marTop w:val="0"/>
      <w:marBottom w:val="0"/>
      <w:divBdr>
        <w:top w:val="none" w:sz="0" w:space="0" w:color="auto"/>
        <w:left w:val="none" w:sz="0" w:space="0" w:color="auto"/>
        <w:bottom w:val="none" w:sz="0" w:space="0" w:color="auto"/>
        <w:right w:val="none" w:sz="0" w:space="0" w:color="auto"/>
      </w:divBdr>
    </w:div>
    <w:div w:id="1067387162">
      <w:bodyDiv w:val="1"/>
      <w:marLeft w:val="0"/>
      <w:marRight w:val="0"/>
      <w:marTop w:val="0"/>
      <w:marBottom w:val="0"/>
      <w:divBdr>
        <w:top w:val="none" w:sz="0" w:space="0" w:color="auto"/>
        <w:left w:val="none" w:sz="0" w:space="0" w:color="auto"/>
        <w:bottom w:val="none" w:sz="0" w:space="0" w:color="auto"/>
        <w:right w:val="none" w:sz="0" w:space="0" w:color="auto"/>
      </w:divBdr>
    </w:div>
    <w:div w:id="1114439855">
      <w:bodyDiv w:val="1"/>
      <w:marLeft w:val="0"/>
      <w:marRight w:val="0"/>
      <w:marTop w:val="0"/>
      <w:marBottom w:val="0"/>
      <w:divBdr>
        <w:top w:val="none" w:sz="0" w:space="0" w:color="auto"/>
        <w:left w:val="none" w:sz="0" w:space="0" w:color="auto"/>
        <w:bottom w:val="none" w:sz="0" w:space="0" w:color="auto"/>
        <w:right w:val="none" w:sz="0" w:space="0" w:color="auto"/>
      </w:divBdr>
    </w:div>
    <w:div w:id="1310749653">
      <w:bodyDiv w:val="1"/>
      <w:marLeft w:val="0"/>
      <w:marRight w:val="0"/>
      <w:marTop w:val="0"/>
      <w:marBottom w:val="0"/>
      <w:divBdr>
        <w:top w:val="none" w:sz="0" w:space="0" w:color="auto"/>
        <w:left w:val="none" w:sz="0" w:space="0" w:color="auto"/>
        <w:bottom w:val="none" w:sz="0" w:space="0" w:color="auto"/>
        <w:right w:val="none" w:sz="0" w:space="0" w:color="auto"/>
      </w:divBdr>
    </w:div>
    <w:div w:id="1324895923">
      <w:bodyDiv w:val="1"/>
      <w:marLeft w:val="0"/>
      <w:marRight w:val="0"/>
      <w:marTop w:val="0"/>
      <w:marBottom w:val="0"/>
      <w:divBdr>
        <w:top w:val="none" w:sz="0" w:space="0" w:color="auto"/>
        <w:left w:val="none" w:sz="0" w:space="0" w:color="auto"/>
        <w:bottom w:val="none" w:sz="0" w:space="0" w:color="auto"/>
        <w:right w:val="none" w:sz="0" w:space="0" w:color="auto"/>
      </w:divBdr>
    </w:div>
    <w:div w:id="1512330166">
      <w:bodyDiv w:val="1"/>
      <w:marLeft w:val="0"/>
      <w:marRight w:val="0"/>
      <w:marTop w:val="0"/>
      <w:marBottom w:val="0"/>
      <w:divBdr>
        <w:top w:val="none" w:sz="0" w:space="0" w:color="auto"/>
        <w:left w:val="none" w:sz="0" w:space="0" w:color="auto"/>
        <w:bottom w:val="none" w:sz="0" w:space="0" w:color="auto"/>
        <w:right w:val="none" w:sz="0" w:space="0" w:color="auto"/>
      </w:divBdr>
    </w:div>
    <w:div w:id="1601913420">
      <w:bodyDiv w:val="1"/>
      <w:marLeft w:val="0"/>
      <w:marRight w:val="0"/>
      <w:marTop w:val="0"/>
      <w:marBottom w:val="0"/>
      <w:divBdr>
        <w:top w:val="none" w:sz="0" w:space="0" w:color="auto"/>
        <w:left w:val="none" w:sz="0" w:space="0" w:color="auto"/>
        <w:bottom w:val="none" w:sz="0" w:space="0" w:color="auto"/>
        <w:right w:val="none" w:sz="0" w:space="0" w:color="auto"/>
      </w:divBdr>
    </w:div>
    <w:div w:id="1741905446">
      <w:bodyDiv w:val="1"/>
      <w:marLeft w:val="0"/>
      <w:marRight w:val="0"/>
      <w:marTop w:val="0"/>
      <w:marBottom w:val="0"/>
      <w:divBdr>
        <w:top w:val="none" w:sz="0" w:space="0" w:color="auto"/>
        <w:left w:val="none" w:sz="0" w:space="0" w:color="auto"/>
        <w:bottom w:val="none" w:sz="0" w:space="0" w:color="auto"/>
        <w:right w:val="none" w:sz="0" w:space="0" w:color="auto"/>
      </w:divBdr>
    </w:div>
    <w:div w:id="1783914056">
      <w:bodyDiv w:val="1"/>
      <w:marLeft w:val="0"/>
      <w:marRight w:val="0"/>
      <w:marTop w:val="0"/>
      <w:marBottom w:val="0"/>
      <w:divBdr>
        <w:top w:val="none" w:sz="0" w:space="0" w:color="auto"/>
        <w:left w:val="none" w:sz="0" w:space="0" w:color="auto"/>
        <w:bottom w:val="none" w:sz="0" w:space="0" w:color="auto"/>
        <w:right w:val="none" w:sz="0" w:space="0" w:color="auto"/>
      </w:divBdr>
    </w:div>
    <w:div w:id="1899003303">
      <w:bodyDiv w:val="1"/>
      <w:marLeft w:val="0"/>
      <w:marRight w:val="0"/>
      <w:marTop w:val="0"/>
      <w:marBottom w:val="0"/>
      <w:divBdr>
        <w:top w:val="none" w:sz="0" w:space="0" w:color="auto"/>
        <w:left w:val="none" w:sz="0" w:space="0" w:color="auto"/>
        <w:bottom w:val="none" w:sz="0" w:space="0" w:color="auto"/>
        <w:right w:val="none" w:sz="0" w:space="0" w:color="auto"/>
      </w:divBdr>
    </w:div>
    <w:div w:id="1941374747">
      <w:bodyDiv w:val="1"/>
      <w:marLeft w:val="0"/>
      <w:marRight w:val="0"/>
      <w:marTop w:val="0"/>
      <w:marBottom w:val="0"/>
      <w:divBdr>
        <w:top w:val="none" w:sz="0" w:space="0" w:color="auto"/>
        <w:left w:val="none" w:sz="0" w:space="0" w:color="auto"/>
        <w:bottom w:val="none" w:sz="0" w:space="0" w:color="auto"/>
        <w:right w:val="none" w:sz="0" w:space="0" w:color="auto"/>
      </w:divBdr>
    </w:div>
    <w:div w:id="2037266887">
      <w:bodyDiv w:val="1"/>
      <w:marLeft w:val="0"/>
      <w:marRight w:val="0"/>
      <w:marTop w:val="0"/>
      <w:marBottom w:val="0"/>
      <w:divBdr>
        <w:top w:val="none" w:sz="0" w:space="0" w:color="auto"/>
        <w:left w:val="none" w:sz="0" w:space="0" w:color="auto"/>
        <w:bottom w:val="none" w:sz="0" w:space="0" w:color="auto"/>
        <w:right w:val="none" w:sz="0" w:space="0" w:color="auto"/>
      </w:divBdr>
    </w:div>
    <w:div w:id="2119333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3.xml"/><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image" Target="media/image20.png"/><Relationship Id="rId42" Type="http://schemas.openxmlformats.org/officeDocument/2006/relationships/image" Target="media/image28.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3.xml"/><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footer" Target="footer2.xm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7.png"/><Relationship Id="rId44" Type="http://schemas.openxmlformats.org/officeDocument/2006/relationships/image" Target="media/image3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D0AB0A-59A9-4E6E-BC75-B33DC61C7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10246</Words>
  <Characters>56356</Characters>
  <Application>Microsoft Office Word</Application>
  <DocSecurity>0</DocSecurity>
  <Lines>469</Lines>
  <Paragraphs>132</Paragraphs>
  <ScaleCrop>false</ScaleCrop>
  <HeadingPairs>
    <vt:vector size="2" baseType="variant">
      <vt:variant>
        <vt:lpstr>Titre</vt:lpstr>
      </vt:variant>
      <vt:variant>
        <vt:i4>1</vt:i4>
      </vt:variant>
    </vt:vector>
  </HeadingPairs>
  <TitlesOfParts>
    <vt:vector size="1" baseType="lpstr">
      <vt:lpstr/>
    </vt:vector>
  </TitlesOfParts>
  <Company>Ministères Chargés des Affaires Sociales</Company>
  <LinksUpToDate>false</LinksUpToDate>
  <CharactersWithSpaces>66470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BUISINE, Séverine</dc:creator>
  <cp:lastModifiedBy>ZAMPARO, Barbara</cp:lastModifiedBy>
  <cp:revision>2</cp:revision>
  <dcterms:created xsi:type="dcterms:W3CDTF">2022-03-08T13:45:00Z</dcterms:created>
  <dcterms:modified xsi:type="dcterms:W3CDTF">2022-03-08T13:45:00Z</dcterms:modified>
</cp:coreProperties>
</file>